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B2A" w:rsidRPr="00673B2A" w:rsidRDefault="00CF4736" w:rsidP="0073243E">
      <w:pPr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             </w:t>
      </w:r>
      <w:r w:rsidR="00673B2A" w:rsidRPr="00673B2A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673B2A" w:rsidRPr="00673B2A" w:rsidRDefault="00673B2A" w:rsidP="0073243E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73243E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673B2A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673B2A" w:rsidRPr="00673B2A" w:rsidRDefault="00673B2A" w:rsidP="0073243E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73243E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CF4736" w:rsidRPr="0073243E" w:rsidRDefault="00CF4736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73B2A" w:rsidRPr="0073243E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73B2A" w:rsidRDefault="00673B2A" w:rsidP="0073243E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73243E">
        <w:rPr>
          <w:rFonts w:ascii="Times New Roman" w:hAnsi="Times New Roman"/>
          <w:color w:val="auto"/>
          <w:sz w:val="28"/>
          <w:szCs w:val="28"/>
        </w:rPr>
        <w:t xml:space="preserve">30 января 2026 года                        </w:t>
      </w:r>
      <w:r w:rsidR="0073243E"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73243E">
        <w:rPr>
          <w:rFonts w:ascii="Times New Roman" w:hAnsi="Times New Roman"/>
          <w:color w:val="auto"/>
          <w:sz w:val="28"/>
          <w:szCs w:val="28"/>
        </w:rPr>
        <w:t xml:space="preserve"> № </w:t>
      </w:r>
      <w:r w:rsidR="00082C21" w:rsidRPr="0073243E">
        <w:rPr>
          <w:rFonts w:ascii="Times New Roman" w:hAnsi="Times New Roman"/>
          <w:color w:val="auto"/>
          <w:sz w:val="28"/>
          <w:szCs w:val="28"/>
        </w:rPr>
        <w:t>6</w:t>
      </w:r>
      <w:r w:rsidRPr="0073243E"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73243E"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Pr="0073243E">
        <w:rPr>
          <w:rFonts w:ascii="Times New Roman" w:hAnsi="Times New Roman"/>
          <w:color w:val="auto"/>
          <w:sz w:val="28"/>
          <w:szCs w:val="28"/>
        </w:rPr>
        <w:t xml:space="preserve">   </w:t>
      </w:r>
      <w:proofErr w:type="gramStart"/>
      <w:r w:rsidRPr="0073243E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Pr="0073243E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CF4736" w:rsidRPr="0073243E" w:rsidRDefault="00CF4736" w:rsidP="0073243E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673B2A" w:rsidRPr="0073243E" w:rsidRDefault="00673B2A" w:rsidP="00673B2A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673B2A" w:rsidRPr="0073243E" w:rsidRDefault="00673B2A" w:rsidP="00673B2A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673B2A" w:rsidRPr="0073243E" w:rsidRDefault="00673B2A" w:rsidP="00673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73243E">
        <w:rPr>
          <w:rFonts w:ascii="Times New Roman" w:hAnsi="Times New Roman"/>
          <w:color w:val="auto"/>
          <w:sz w:val="28"/>
          <w:szCs w:val="28"/>
        </w:rPr>
        <w:t>Об утверждении отчета о ходе  реализации</w:t>
      </w:r>
      <w:r w:rsidRPr="0073243E">
        <w:rPr>
          <w:rFonts w:ascii="Times New Roman" w:hAnsi="Times New Roman"/>
          <w:color w:val="auto"/>
          <w:sz w:val="28"/>
        </w:rPr>
        <w:t xml:space="preserve"> </w:t>
      </w:r>
    </w:p>
    <w:p w:rsidR="00673B2A" w:rsidRPr="0073243E" w:rsidRDefault="00673B2A" w:rsidP="00673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73243E">
        <w:rPr>
          <w:rFonts w:ascii="Times New Roman" w:hAnsi="Times New Roman"/>
          <w:color w:val="auto"/>
          <w:sz w:val="28"/>
        </w:rPr>
        <w:t xml:space="preserve">муниципальной программы Мирненского сельского  поселения </w:t>
      </w:r>
      <w:r w:rsidRPr="0073243E">
        <w:rPr>
          <w:rFonts w:ascii="Times New Roman" w:hAnsi="Times New Roman"/>
          <w:color w:val="auto"/>
          <w:sz w:val="28"/>
          <w:szCs w:val="28"/>
        </w:rPr>
        <w:t xml:space="preserve"> «</w:t>
      </w:r>
      <w:proofErr w:type="spellStart"/>
      <w:r w:rsidRPr="0073243E">
        <w:rPr>
          <w:rFonts w:ascii="Times New Roman" w:hAnsi="Times New Roman"/>
          <w:color w:val="auto"/>
          <w:sz w:val="28"/>
          <w:szCs w:val="28"/>
        </w:rPr>
        <w:t>Энергоэффективность</w:t>
      </w:r>
      <w:proofErr w:type="spellEnd"/>
      <w:r w:rsidRPr="0073243E">
        <w:rPr>
          <w:rFonts w:ascii="Times New Roman" w:hAnsi="Times New Roman"/>
          <w:color w:val="auto"/>
          <w:sz w:val="28"/>
          <w:szCs w:val="28"/>
        </w:rPr>
        <w:t xml:space="preserve"> и развитие энергетики»</w:t>
      </w:r>
    </w:p>
    <w:p w:rsidR="00673B2A" w:rsidRPr="0073243E" w:rsidRDefault="008B67B7" w:rsidP="00673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за  2025 год</w:t>
      </w:r>
    </w:p>
    <w:p w:rsidR="00673B2A" w:rsidRPr="0073243E" w:rsidRDefault="00673B2A" w:rsidP="00673B2A">
      <w:pPr>
        <w:spacing w:after="0" w:line="247" w:lineRule="auto"/>
        <w:ind w:right="567" w:firstLine="72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0"/>
        </w:rPr>
        <w:t xml:space="preserve">       </w:t>
      </w:r>
      <w:r w:rsidRPr="00673B2A">
        <w:rPr>
          <w:rFonts w:ascii="Times New Roman" w:hAnsi="Times New Roman"/>
          <w:color w:val="auto"/>
          <w:sz w:val="28"/>
          <w:szCs w:val="28"/>
        </w:rPr>
        <w:t>1. Утвердить отчет о ходе реализации муниципальной программы Мирненского сельского поселения «</w:t>
      </w:r>
      <w:proofErr w:type="spellStart"/>
      <w:r w:rsidRPr="00673B2A">
        <w:rPr>
          <w:rFonts w:ascii="Times New Roman" w:hAnsi="Times New Roman"/>
          <w:color w:val="auto"/>
          <w:sz w:val="28"/>
          <w:szCs w:val="28"/>
        </w:rPr>
        <w:t>Энергоэффективность</w:t>
      </w:r>
      <w:proofErr w:type="spellEnd"/>
      <w:r w:rsidRPr="00673B2A">
        <w:rPr>
          <w:rFonts w:ascii="Times New Roman" w:hAnsi="Times New Roman"/>
          <w:color w:val="auto"/>
          <w:sz w:val="28"/>
          <w:szCs w:val="28"/>
        </w:rPr>
        <w:t xml:space="preserve"> и развитие энергетики»</w:t>
      </w:r>
      <w:r w:rsidR="00EF3B23">
        <w:rPr>
          <w:rFonts w:ascii="Times New Roman" w:hAnsi="Times New Roman"/>
          <w:color w:val="auto"/>
          <w:sz w:val="28"/>
          <w:szCs w:val="28"/>
        </w:rPr>
        <w:t xml:space="preserve">, за </w:t>
      </w:r>
      <w:r w:rsidR="008B67B7">
        <w:rPr>
          <w:rFonts w:ascii="Times New Roman" w:hAnsi="Times New Roman"/>
          <w:color w:val="auto"/>
          <w:sz w:val="28"/>
          <w:szCs w:val="28"/>
        </w:rPr>
        <w:t>2025 год</w:t>
      </w:r>
      <w:r w:rsidRPr="00673B2A">
        <w:rPr>
          <w:rFonts w:ascii="Times New Roman" w:hAnsi="Times New Roman"/>
          <w:color w:val="auto"/>
          <w:sz w:val="28"/>
          <w:szCs w:val="28"/>
        </w:rPr>
        <w:t xml:space="preserve"> согласно приложению  к настоящему распоряжению.</w:t>
      </w:r>
    </w:p>
    <w:p w:rsidR="00EF3B23" w:rsidRDefault="00673B2A" w:rsidP="00673B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        </w:t>
      </w:r>
    </w:p>
    <w:p w:rsidR="00673B2A" w:rsidRPr="00673B2A" w:rsidRDefault="0073243E" w:rsidP="00673B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673B2A" w:rsidRPr="00673B2A">
        <w:rPr>
          <w:rFonts w:ascii="Times New Roman" w:hAnsi="Times New Roman"/>
          <w:color w:val="auto"/>
          <w:sz w:val="28"/>
          <w:szCs w:val="28"/>
        </w:rPr>
        <w:t>2.Настоящее распоряжение вступает в силу с момента его обнародования.</w:t>
      </w:r>
    </w:p>
    <w:p w:rsidR="00EF3B23" w:rsidRDefault="00673B2A" w:rsidP="00673B2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      </w:t>
      </w:r>
    </w:p>
    <w:p w:rsidR="00673B2A" w:rsidRPr="00673B2A" w:rsidRDefault="0073243E" w:rsidP="00673B2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673B2A" w:rsidRPr="00673B2A">
        <w:rPr>
          <w:rFonts w:ascii="Times New Roman" w:hAnsi="Times New Roman"/>
          <w:color w:val="auto"/>
          <w:sz w:val="28"/>
          <w:szCs w:val="28"/>
        </w:rPr>
        <w:t>3. </w:t>
      </w:r>
      <w:proofErr w:type="gramStart"/>
      <w:r w:rsidR="00673B2A" w:rsidRPr="00673B2A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="00673B2A" w:rsidRPr="00673B2A">
        <w:rPr>
          <w:rFonts w:ascii="Times New Roman" w:hAnsi="Times New Roman"/>
          <w:color w:val="auto"/>
          <w:sz w:val="28"/>
          <w:szCs w:val="28"/>
        </w:rPr>
        <w:t xml:space="preserve"> выполнением распоряжения оставляю за собой.</w:t>
      </w: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Мирненского сельского поселения </w:t>
      </w:r>
      <w:r w:rsidR="0073243E">
        <w:rPr>
          <w:rFonts w:ascii="Times New Roman" w:hAnsi="Times New Roman"/>
          <w:color w:val="auto"/>
          <w:sz w:val="28"/>
          <w:szCs w:val="28"/>
        </w:rPr>
        <w:t xml:space="preserve">                       </w:t>
      </w:r>
      <w:r w:rsidR="008B67B7"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="0073243E">
        <w:rPr>
          <w:rFonts w:ascii="Times New Roman" w:hAnsi="Times New Roman"/>
          <w:color w:val="auto"/>
          <w:sz w:val="28"/>
          <w:szCs w:val="28"/>
        </w:rPr>
        <w:t xml:space="preserve">     Л.С.</w:t>
      </w:r>
      <w:r w:rsidRPr="00673B2A">
        <w:rPr>
          <w:rFonts w:ascii="Times New Roman" w:hAnsi="Times New Roman"/>
          <w:color w:val="auto"/>
          <w:sz w:val="28"/>
          <w:szCs w:val="28"/>
        </w:rPr>
        <w:t xml:space="preserve"> Сулиманова</w:t>
      </w: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673B2A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73B2A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73B2A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F3B23" w:rsidRDefault="00EF3B23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F3B23" w:rsidRDefault="00EF3B23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F3B23" w:rsidRDefault="00EF3B23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73243E" w:rsidRDefault="0073243E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CF4736" w:rsidRDefault="00CF4736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73243E" w:rsidRDefault="0073243E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22317F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22317F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73B2A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4D22CE" w:rsidRPr="00C319B0" w:rsidRDefault="0022317F" w:rsidP="00234422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</w:t>
      </w:r>
      <w:r w:rsidR="00673B2A">
        <w:rPr>
          <w:rFonts w:ascii="Times New Roman" w:hAnsi="Times New Roman"/>
          <w:color w:val="auto"/>
          <w:sz w:val="24"/>
          <w:szCs w:val="24"/>
        </w:rPr>
        <w:t xml:space="preserve">от 30.01.2026 № </w:t>
      </w:r>
      <w:r w:rsidR="00082C21">
        <w:rPr>
          <w:rFonts w:ascii="Times New Roman" w:hAnsi="Times New Roman"/>
          <w:color w:val="auto"/>
          <w:sz w:val="24"/>
          <w:szCs w:val="24"/>
        </w:rPr>
        <w:t>6</w:t>
      </w:r>
      <w:bookmarkStart w:id="0" w:name="_GoBack"/>
      <w:bookmarkEnd w:id="0"/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proofErr w:type="spellStart"/>
      <w:r w:rsidR="00A63564"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D92DCD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23ACD" w:rsidRDefault="00723ACD" w:rsidP="00234422">
      <w:pPr>
        <w:spacing w:after="206" w:line="240" w:lineRule="auto"/>
        <w:contextualSpacing/>
        <w:jc w:val="both"/>
        <w:rPr>
          <w:rFonts w:ascii="Times New Roman" w:hAnsi="Times New Roman"/>
          <w:color w:val="3C3C3C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</w:t>
      </w:r>
      <w:r w:rsidR="0073243E">
        <w:rPr>
          <w:rFonts w:ascii="Times New Roman" w:hAnsi="Times New Roman"/>
          <w:color w:val="3C3C3C"/>
          <w:sz w:val="28"/>
          <w:szCs w:val="28"/>
        </w:rPr>
        <w:t xml:space="preserve">    </w:t>
      </w:r>
      <w:r>
        <w:rPr>
          <w:rFonts w:ascii="Times New Roman" w:hAnsi="Times New Roman"/>
          <w:color w:val="3C3C3C"/>
          <w:sz w:val="28"/>
          <w:szCs w:val="28"/>
        </w:rPr>
        <w:t xml:space="preserve"> </w:t>
      </w:r>
      <w:proofErr w:type="gramStart"/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="00A63564" w:rsidRPr="00A63564">
        <w:rPr>
          <w:rFonts w:ascii="Times New Roman" w:hAnsi="Times New Roman"/>
          <w:color w:val="000000" w:themeColor="text1"/>
          <w:sz w:val="28"/>
        </w:rPr>
        <w:t>развития энергетической инфраструктуры, обеспечивающее рост перспективной потребности энергоресурсов к 2030 году на 10 процентов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в рамках реализации муниципальной программы </w:t>
      </w:r>
      <w:r w:rsidR="00673B2A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«</w:t>
      </w:r>
      <w:proofErr w:type="spellStart"/>
      <w:r w:rsidR="00A63564" w:rsidRPr="00A63564">
        <w:rPr>
          <w:rFonts w:ascii="Times New Roman" w:hAnsi="Times New Roman"/>
          <w:color w:val="000000" w:themeColor="text1"/>
          <w:sz w:val="28"/>
          <w:szCs w:val="28"/>
        </w:rPr>
        <w:t>Энергоэффективность</w:t>
      </w:r>
      <w:proofErr w:type="spellEnd"/>
      <w:r w:rsidR="00A63564"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», 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утвержденной постановлением Администрации </w:t>
      </w:r>
      <w:r w:rsidR="00673B2A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63564"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</w:t>
      </w:r>
      <w:r w:rsidR="00664582">
        <w:rPr>
          <w:rFonts w:ascii="Times New Roman" w:hAnsi="Times New Roman"/>
          <w:color w:val="000000" w:themeColor="text1"/>
          <w:sz w:val="28"/>
          <w:szCs w:val="28"/>
        </w:rPr>
        <w:t>оселения от 18.12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.2018г. № </w:t>
      </w:r>
      <w:r w:rsidR="00664582">
        <w:rPr>
          <w:rFonts w:ascii="Times New Roman" w:hAnsi="Times New Roman"/>
          <w:color w:val="000000" w:themeColor="text1"/>
          <w:sz w:val="28"/>
          <w:szCs w:val="28"/>
        </w:rPr>
        <w:t>65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«Об утверждении муниципальной программы </w:t>
      </w:r>
      <w:r w:rsidR="00673B2A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«</w:t>
      </w:r>
      <w:proofErr w:type="spellStart"/>
      <w:r w:rsidR="00A63564" w:rsidRPr="00A63564">
        <w:rPr>
          <w:rFonts w:ascii="Times New Roman" w:hAnsi="Times New Roman"/>
          <w:color w:val="000000" w:themeColor="text1"/>
          <w:sz w:val="28"/>
          <w:szCs w:val="28"/>
        </w:rPr>
        <w:t>Энергоэффективность</w:t>
      </w:r>
      <w:proofErr w:type="spellEnd"/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», ответственным исполнителем и участниками муниципальной программы в 2025 году реализованы мероприятия, направленные на </w:t>
      </w:r>
      <w:r w:rsidR="00A63564" w:rsidRPr="00A63564">
        <w:rPr>
          <w:rFonts w:ascii="Times New Roman" w:hAnsi="Times New Roman"/>
          <w:color w:val="000000" w:themeColor="text1"/>
          <w:sz w:val="28"/>
        </w:rPr>
        <w:t>улучшения экологической ситуации в</w:t>
      </w:r>
      <w:proofErr w:type="gramEnd"/>
      <w:r w:rsidR="00A63564" w:rsidRPr="00A63564">
        <w:rPr>
          <w:rFonts w:ascii="Times New Roman" w:hAnsi="Times New Roman"/>
          <w:color w:val="000000" w:themeColor="text1"/>
          <w:sz w:val="28"/>
        </w:rPr>
        <w:t xml:space="preserve"> </w:t>
      </w:r>
      <w:r w:rsidR="00673B2A">
        <w:rPr>
          <w:rFonts w:ascii="Times New Roman" w:hAnsi="Times New Roman"/>
          <w:color w:val="000000" w:themeColor="text1"/>
          <w:sz w:val="28"/>
        </w:rPr>
        <w:t>Мирненском</w:t>
      </w:r>
      <w:r w:rsidR="00A63564" w:rsidRPr="00A63564">
        <w:rPr>
          <w:rFonts w:ascii="Times New Roman" w:hAnsi="Times New Roman"/>
          <w:color w:val="000000" w:themeColor="text1"/>
          <w:sz w:val="28"/>
        </w:rPr>
        <w:t xml:space="preserve"> сельском </w:t>
      </w:r>
      <w:proofErr w:type="gramStart"/>
      <w:r w:rsidR="00A63564" w:rsidRPr="00A63564">
        <w:rPr>
          <w:rFonts w:ascii="Times New Roman" w:hAnsi="Times New Roman"/>
          <w:color w:val="000000" w:themeColor="text1"/>
          <w:sz w:val="28"/>
        </w:rPr>
        <w:t>поселении</w:t>
      </w:r>
      <w:proofErr w:type="gramEnd"/>
      <w:r w:rsidR="00A63564" w:rsidRPr="00A63564">
        <w:rPr>
          <w:rFonts w:ascii="Times New Roman" w:hAnsi="Times New Roman"/>
          <w:color w:val="000000" w:themeColor="text1"/>
          <w:sz w:val="28"/>
        </w:rPr>
        <w:t xml:space="preserve"> за счет стимулирования энергосбережения</w:t>
      </w:r>
      <w:r w:rsidR="00A63564" w:rsidRPr="002E2B3F">
        <w:rPr>
          <w:rFonts w:ascii="Times New Roman" w:hAnsi="Times New Roman"/>
          <w:sz w:val="28"/>
        </w:rPr>
        <w:t xml:space="preserve"> и повышения энергетической эффективности</w:t>
      </w:r>
      <w:r w:rsidR="00A63564" w:rsidRPr="00723ACD"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в полном объеме</w:t>
      </w:r>
      <w:r>
        <w:rPr>
          <w:rFonts w:ascii="Times New Roman" w:hAnsi="Times New Roman"/>
          <w:color w:val="3C3C3C"/>
          <w:sz w:val="28"/>
          <w:szCs w:val="28"/>
        </w:rPr>
        <w:t>.</w:t>
      </w:r>
    </w:p>
    <w:p w:rsidR="000C45FF" w:rsidRDefault="00723ACD" w:rsidP="00234422">
      <w:pPr>
        <w:spacing w:after="0" w:line="240" w:lineRule="auto"/>
        <w:ind w:firstLine="709"/>
        <w:contextualSpacing/>
        <w:jc w:val="both"/>
        <w:rPr>
          <w:kern w:val="2"/>
          <w:sz w:val="24"/>
          <w:szCs w:val="24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В</w:t>
      </w:r>
      <w:r w:rsidR="00EC0B71"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2025 году достигнуты следующие результаты:</w:t>
      </w:r>
    </w:p>
    <w:p w:rsidR="004D22CE" w:rsidRDefault="00A63564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F2370">
        <w:rPr>
          <w:rFonts w:ascii="Times New Roman" w:hAnsi="Times New Roman"/>
          <w:sz w:val="28"/>
          <w:szCs w:val="28"/>
        </w:rPr>
        <w:t>повышен</w:t>
      </w:r>
      <w:r>
        <w:rPr>
          <w:rFonts w:ascii="Times New Roman" w:hAnsi="Times New Roman"/>
          <w:sz w:val="28"/>
          <w:szCs w:val="28"/>
        </w:rPr>
        <w:t>а</w:t>
      </w:r>
      <w:r w:rsidRPr="00EF2370">
        <w:rPr>
          <w:rFonts w:ascii="Times New Roman" w:hAnsi="Times New Roman"/>
          <w:sz w:val="28"/>
          <w:szCs w:val="28"/>
        </w:rPr>
        <w:t xml:space="preserve"> надежност</w:t>
      </w:r>
      <w:r>
        <w:rPr>
          <w:rFonts w:ascii="Times New Roman" w:hAnsi="Times New Roman"/>
          <w:sz w:val="28"/>
          <w:szCs w:val="28"/>
        </w:rPr>
        <w:t>ь</w:t>
      </w:r>
      <w:r w:rsidRPr="00EF2370">
        <w:rPr>
          <w:rFonts w:ascii="Times New Roman" w:hAnsi="Times New Roman"/>
          <w:sz w:val="28"/>
          <w:szCs w:val="28"/>
        </w:rPr>
        <w:t xml:space="preserve"> предоставления услуг электроснабжения населению </w:t>
      </w:r>
      <w:r w:rsidR="00673B2A">
        <w:rPr>
          <w:rFonts w:ascii="Times New Roman" w:hAnsi="Times New Roman"/>
          <w:sz w:val="28"/>
          <w:szCs w:val="28"/>
        </w:rPr>
        <w:t>Мирненского</w:t>
      </w:r>
      <w:r w:rsidRPr="00EF2370">
        <w:rPr>
          <w:rFonts w:ascii="Times New Roman" w:hAnsi="Times New Roman"/>
          <w:sz w:val="28"/>
          <w:szCs w:val="28"/>
        </w:rPr>
        <w:t xml:space="preserve"> сельского поселения; повышен</w:t>
      </w:r>
      <w:r>
        <w:rPr>
          <w:rFonts w:ascii="Times New Roman" w:hAnsi="Times New Roman"/>
          <w:sz w:val="28"/>
          <w:szCs w:val="28"/>
        </w:rPr>
        <w:t>а</w:t>
      </w:r>
      <w:r w:rsidRPr="00EF2370">
        <w:rPr>
          <w:rFonts w:ascii="Times New Roman" w:hAnsi="Times New Roman"/>
          <w:sz w:val="28"/>
          <w:szCs w:val="28"/>
        </w:rPr>
        <w:t xml:space="preserve"> удовлетворенност</w:t>
      </w:r>
      <w:r>
        <w:rPr>
          <w:rFonts w:ascii="Times New Roman" w:hAnsi="Times New Roman"/>
          <w:sz w:val="28"/>
          <w:szCs w:val="28"/>
        </w:rPr>
        <w:t>ь</w:t>
      </w:r>
      <w:r w:rsidRPr="00EF2370">
        <w:rPr>
          <w:rFonts w:ascii="Times New Roman" w:hAnsi="Times New Roman"/>
          <w:sz w:val="28"/>
          <w:szCs w:val="28"/>
        </w:rPr>
        <w:t xml:space="preserve"> населения </w:t>
      </w:r>
      <w:r w:rsidR="00673B2A">
        <w:rPr>
          <w:rFonts w:ascii="Times New Roman" w:hAnsi="Times New Roman"/>
          <w:sz w:val="28"/>
          <w:szCs w:val="28"/>
        </w:rPr>
        <w:t>Мирненского</w:t>
      </w:r>
      <w:r w:rsidRPr="00EF2370">
        <w:rPr>
          <w:rFonts w:ascii="Times New Roman" w:hAnsi="Times New Roman"/>
          <w:sz w:val="28"/>
          <w:szCs w:val="28"/>
        </w:rPr>
        <w:t xml:space="preserve"> сельского поселения ур</w:t>
      </w:r>
      <w:r w:rsidR="00C22B8E">
        <w:rPr>
          <w:rFonts w:ascii="Times New Roman" w:hAnsi="Times New Roman"/>
          <w:sz w:val="28"/>
          <w:szCs w:val="28"/>
        </w:rPr>
        <w:t>овнем освещенности улиц.</w:t>
      </w:r>
    </w:p>
    <w:p w:rsidR="00A63564" w:rsidRPr="00D92DCD" w:rsidRDefault="00A63564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73243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r w:rsidR="00A63564" w:rsidRPr="00A63564">
        <w:rPr>
          <w:rFonts w:ascii="Times New Roman" w:hAnsi="Times New Roman"/>
          <w:color w:val="auto"/>
          <w:sz w:val="28"/>
          <w:szCs w:val="28"/>
        </w:rPr>
        <w:t>Энергосбережение и повышение энергетической эффективности</w:t>
      </w:r>
      <w:r w:rsidR="00A63564" w:rsidRPr="00A63564">
        <w:rPr>
          <w:rFonts w:ascii="Times New Roman" w:hAnsi="Times New Roman"/>
          <w:kern w:val="2"/>
          <w:sz w:val="28"/>
          <w:szCs w:val="28"/>
        </w:rPr>
        <w:t xml:space="preserve"> в </w:t>
      </w:r>
      <w:r w:rsidR="00673B2A">
        <w:rPr>
          <w:rFonts w:ascii="Times New Roman" w:hAnsi="Times New Roman"/>
          <w:kern w:val="2"/>
          <w:sz w:val="28"/>
          <w:szCs w:val="28"/>
        </w:rPr>
        <w:t>Мирненском</w:t>
      </w:r>
      <w:r w:rsidR="00A63564" w:rsidRPr="00A63564">
        <w:rPr>
          <w:rFonts w:ascii="Times New Roman" w:hAnsi="Times New Roman"/>
          <w:kern w:val="2"/>
          <w:sz w:val="28"/>
          <w:szCs w:val="28"/>
        </w:rPr>
        <w:t xml:space="preserve"> сельском поселении</w:t>
      </w:r>
      <w:r w:rsidR="00A63564" w:rsidRPr="001B7F2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723ACD">
        <w:rPr>
          <w:rFonts w:ascii="Times New Roman" w:hAnsi="Times New Roman"/>
          <w:color w:val="auto"/>
          <w:sz w:val="28"/>
          <w:szCs w:val="28"/>
        </w:rPr>
        <w:t>одного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723ACD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723ACD"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) и </w:t>
      </w:r>
      <w:r w:rsidR="00723ACD"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723ACD"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="00723ACD"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A63564">
        <w:rPr>
          <w:rFonts w:ascii="Times New Roman" w:hAnsi="Times New Roman"/>
          <w:color w:val="auto"/>
          <w:sz w:val="28"/>
          <w:szCs w:val="28"/>
        </w:rPr>
        <w:t>«</w:t>
      </w:r>
      <w:r w:rsidR="00A63564" w:rsidRPr="00A63564">
        <w:rPr>
          <w:rFonts w:ascii="Times New Roman" w:hAnsi="Times New Roman"/>
          <w:sz w:val="28"/>
          <w:szCs w:val="28"/>
        </w:rPr>
        <w:t xml:space="preserve">Приобретено энергосберегающее оборудование и материальные запасы </w:t>
      </w:r>
      <w:r w:rsidR="004D22CE" w:rsidRPr="00A63564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211DF">
        <w:rPr>
          <w:rFonts w:ascii="Times New Roman" w:hAnsi="Times New Roman"/>
          <w:color w:val="auto"/>
          <w:sz w:val="28"/>
          <w:szCs w:val="28"/>
        </w:rPr>
        <w:t xml:space="preserve"> не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723ACD">
        <w:rPr>
          <w:rFonts w:ascii="Times New Roman" w:hAnsi="Times New Roman"/>
          <w:color w:val="auto"/>
          <w:sz w:val="28"/>
          <w:szCs w:val="28"/>
        </w:rPr>
        <w:t>.</w:t>
      </w:r>
    </w:p>
    <w:p w:rsidR="006F2922" w:rsidRPr="00D12696" w:rsidRDefault="006F2922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на </w:t>
      </w:r>
      <w:r w:rsidR="00C22B8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обеспечение </w:t>
      </w:r>
      <w:r w:rsidR="00C22B8E" w:rsidRPr="00D12696">
        <w:rPr>
          <w:rFonts w:ascii="Times New Roman" w:hAnsi="Times New Roman"/>
          <w:color w:val="3C3C3C"/>
          <w:sz w:val="29"/>
          <w:szCs w:val="29"/>
        </w:rPr>
        <w:t>приобретение энергосберегающего оборудования</w:t>
      </w:r>
      <w:r w:rsidR="00723ACD" w:rsidRPr="00D12696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мероприятий</w:t>
      </w:r>
      <w:r w:rsidRPr="00D12696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</w:p>
    <w:p w:rsidR="004D22CE" w:rsidRPr="00C319B0" w:rsidRDefault="008350B4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A63564" w:rsidRPr="00A63564">
        <w:rPr>
          <w:rFonts w:ascii="Times New Roman" w:hAnsi="Times New Roman"/>
          <w:color w:val="auto"/>
          <w:sz w:val="28"/>
          <w:szCs w:val="28"/>
        </w:rPr>
        <w:t>Энергосбережение и повышение энергетической эффективности</w:t>
      </w:r>
      <w:r w:rsidR="00A63564" w:rsidRPr="00A63564">
        <w:rPr>
          <w:rFonts w:ascii="Times New Roman" w:hAnsi="Times New Roman"/>
          <w:kern w:val="2"/>
          <w:sz w:val="28"/>
          <w:szCs w:val="28"/>
        </w:rPr>
        <w:t xml:space="preserve"> в </w:t>
      </w:r>
      <w:r w:rsidR="00673B2A">
        <w:rPr>
          <w:rFonts w:ascii="Times New Roman" w:hAnsi="Times New Roman"/>
          <w:kern w:val="2"/>
          <w:sz w:val="28"/>
          <w:szCs w:val="28"/>
        </w:rPr>
        <w:t>Мирненском</w:t>
      </w:r>
      <w:r w:rsidR="00A63564" w:rsidRPr="00A63564">
        <w:rPr>
          <w:rFonts w:ascii="Times New Roman" w:hAnsi="Times New Roman"/>
          <w:kern w:val="2"/>
          <w:sz w:val="28"/>
          <w:szCs w:val="28"/>
        </w:rPr>
        <w:t xml:space="preserve"> сельском поселении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23ACD">
        <w:rPr>
          <w:rFonts w:ascii="Times New Roman" w:hAnsi="Times New Roman"/>
          <w:color w:val="auto"/>
          <w:sz w:val="28"/>
          <w:szCs w:val="28"/>
        </w:rPr>
        <w:t>одной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 w:rsidR="00723ACD">
        <w:rPr>
          <w:rFonts w:ascii="Times New Roman" w:hAnsi="Times New Roman"/>
          <w:color w:val="auto"/>
          <w:sz w:val="28"/>
          <w:szCs w:val="28"/>
        </w:rPr>
        <w:t>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723ACD">
        <w:rPr>
          <w:rFonts w:ascii="Times New Roman" w:hAnsi="Times New Roman"/>
          <w:color w:val="auto"/>
          <w:sz w:val="28"/>
          <w:szCs w:val="28"/>
        </w:rPr>
        <w:t>и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gramStart"/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E32B91">
        <w:rPr>
          <w:rFonts w:ascii="Times New Roman" w:hAnsi="Times New Roman"/>
          <w:color w:val="auto"/>
          <w:sz w:val="28"/>
          <w:szCs w:val="28"/>
        </w:rPr>
        <w:t>а</w:t>
      </w:r>
      <w:proofErr w:type="gramEnd"/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Default="004D22CE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73243E" w:rsidRPr="00C319B0" w:rsidRDefault="0073243E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73243E">
      <w:pPr>
        <w:tabs>
          <w:tab w:val="left" w:pos="1276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234422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E3254E">
        <w:rPr>
          <w:rFonts w:ascii="Times New Roman" w:hAnsi="Times New Roman"/>
          <w:sz w:val="28"/>
          <w:szCs w:val="28"/>
        </w:rPr>
        <w:t>й</w:t>
      </w:r>
      <w:r w:rsidR="004D22CE" w:rsidRPr="00E3254E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E3254E">
        <w:rPr>
          <w:rFonts w:ascii="Times New Roman" w:hAnsi="Times New Roman"/>
          <w:sz w:val="28"/>
          <w:szCs w:val="28"/>
        </w:rPr>
        <w:t>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32B91" w:rsidRPr="00E32B91" w:rsidRDefault="00E722B4" w:rsidP="00234422">
      <w:pPr>
        <w:pStyle w:val="ad"/>
        <w:spacing w:before="0" w:after="0"/>
        <w:contextualSpacing/>
        <w:jc w:val="both"/>
        <w:rPr>
          <w:color w:val="3C3C3C"/>
          <w:sz w:val="29"/>
          <w:szCs w:val="29"/>
        </w:rPr>
      </w:pPr>
      <w:r w:rsidRPr="00E32B91">
        <w:rPr>
          <w:color w:val="3C3C3C"/>
          <w:sz w:val="28"/>
          <w:szCs w:val="28"/>
        </w:rPr>
        <w:t xml:space="preserve">    </w:t>
      </w:r>
      <w:r w:rsidR="00E32B91" w:rsidRPr="00E32B91">
        <w:rPr>
          <w:color w:val="3C3C3C"/>
          <w:sz w:val="29"/>
          <w:szCs w:val="29"/>
        </w:rPr>
        <w:t xml:space="preserve">-принятие мер по обеспечению своевременного и бесперебойного поступления средств бюджета поселения позволило предоставить выплату расходов на </w:t>
      </w:r>
      <w:r w:rsidR="00A63564">
        <w:rPr>
          <w:color w:val="3C3C3C"/>
          <w:sz w:val="29"/>
          <w:szCs w:val="29"/>
        </w:rPr>
        <w:t>приобретение энергосберегающего оборудования</w:t>
      </w:r>
      <w:r w:rsidR="00E32B91" w:rsidRPr="00E32B91">
        <w:rPr>
          <w:color w:val="3C3C3C"/>
          <w:sz w:val="29"/>
          <w:szCs w:val="29"/>
        </w:rPr>
        <w:t>.</w:t>
      </w:r>
    </w:p>
    <w:p w:rsidR="00E32B91" w:rsidRPr="00E32B91" w:rsidRDefault="00E32B91" w:rsidP="00234422">
      <w:pPr>
        <w:spacing w:after="0" w:line="240" w:lineRule="auto"/>
        <w:contextualSpacing/>
        <w:jc w:val="both"/>
        <w:rPr>
          <w:rFonts w:ascii="Times New Roman" w:hAnsi="Times New Roman"/>
          <w:color w:val="3C3C3C"/>
          <w:sz w:val="29"/>
          <w:szCs w:val="29"/>
        </w:rPr>
      </w:pPr>
      <w:r w:rsidRPr="00E32B91">
        <w:rPr>
          <w:rFonts w:ascii="Times New Roman" w:hAnsi="Times New Roman"/>
          <w:color w:val="3C3C3C"/>
          <w:sz w:val="29"/>
          <w:szCs w:val="29"/>
        </w:rPr>
        <w:t xml:space="preserve">- постоянный </w:t>
      </w:r>
      <w:proofErr w:type="gramStart"/>
      <w:r w:rsidRPr="00E32B91">
        <w:rPr>
          <w:rFonts w:ascii="Times New Roman" w:hAnsi="Times New Roman"/>
          <w:color w:val="3C3C3C"/>
          <w:sz w:val="29"/>
          <w:szCs w:val="29"/>
        </w:rPr>
        <w:t>контроль за</w:t>
      </w:r>
      <w:proofErr w:type="gramEnd"/>
      <w:r w:rsidRPr="00E32B91">
        <w:rPr>
          <w:rFonts w:ascii="Times New Roman" w:hAnsi="Times New Roman"/>
          <w:color w:val="3C3C3C"/>
          <w:sz w:val="29"/>
          <w:szCs w:val="29"/>
        </w:rPr>
        <w:t xml:space="preserve">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32B91" w:rsidRPr="00E32B91" w:rsidRDefault="00E32B91" w:rsidP="00234422">
      <w:pPr>
        <w:spacing w:after="0" w:line="240" w:lineRule="auto"/>
        <w:contextualSpacing/>
        <w:jc w:val="both"/>
        <w:rPr>
          <w:rFonts w:ascii="Times New Roman" w:hAnsi="Times New Roman"/>
          <w:color w:val="3C3C3C"/>
          <w:sz w:val="29"/>
          <w:szCs w:val="29"/>
        </w:rPr>
      </w:pPr>
      <w:r w:rsidRPr="00E32B91">
        <w:rPr>
          <w:rFonts w:ascii="Times New Roman" w:hAnsi="Times New Roman"/>
          <w:color w:val="3C3C3C"/>
          <w:sz w:val="29"/>
          <w:szCs w:val="29"/>
        </w:rPr>
        <w:t xml:space="preserve">- меры, предпринятые ответственным исполнителем по </w:t>
      </w:r>
      <w:proofErr w:type="gramStart"/>
      <w:r w:rsidRPr="00E32B91">
        <w:rPr>
          <w:rFonts w:ascii="Times New Roman" w:hAnsi="Times New Roman"/>
          <w:color w:val="3C3C3C"/>
          <w:sz w:val="29"/>
          <w:szCs w:val="29"/>
        </w:rPr>
        <w:t>контролю за</w:t>
      </w:r>
      <w:proofErr w:type="gramEnd"/>
      <w:r w:rsidRPr="00E32B91">
        <w:rPr>
          <w:rFonts w:ascii="Times New Roman" w:hAnsi="Times New Roman"/>
          <w:color w:val="3C3C3C"/>
          <w:sz w:val="29"/>
          <w:szCs w:val="29"/>
        </w:rPr>
        <w:t xml:space="preserve">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2025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E722B4" w:rsidRPr="00E722B4" w:rsidRDefault="00E722B4" w:rsidP="00234422">
      <w:pPr>
        <w:spacing w:after="0" w:line="240" w:lineRule="auto"/>
        <w:contextualSpacing/>
        <w:jc w:val="both"/>
        <w:rPr>
          <w:rFonts w:ascii="Times New Roman" w:hAnsi="Times New Roman"/>
          <w:color w:val="3C3C3C"/>
          <w:sz w:val="28"/>
          <w:szCs w:val="28"/>
        </w:rPr>
      </w:pPr>
    </w:p>
    <w:p w:rsidR="004D22CE" w:rsidRPr="00C319B0" w:rsidRDefault="004D22CE" w:rsidP="0073243E">
      <w:pPr>
        <w:tabs>
          <w:tab w:val="left" w:pos="1276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234422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234422">
      <w:pPr>
        <w:pStyle w:val="ad"/>
        <w:spacing w:before="0" w:after="0"/>
        <w:contextualSpacing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</w:t>
      </w:r>
      <w:r w:rsidR="007211DF">
        <w:rPr>
          <w:sz w:val="28"/>
          <w:szCs w:val="28"/>
        </w:rPr>
        <w:t xml:space="preserve"> 5</w:t>
      </w:r>
      <w:r w:rsidR="001B7F27">
        <w:rPr>
          <w:sz w:val="28"/>
          <w:szCs w:val="28"/>
        </w:rPr>
        <w:t>,</w:t>
      </w:r>
      <w:r w:rsidR="00E32B91">
        <w:rPr>
          <w:sz w:val="28"/>
          <w:szCs w:val="28"/>
        </w:rPr>
        <w:t>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7211DF">
        <w:rPr>
          <w:rFonts w:ascii="Times New Roman" w:hAnsi="Times New Roman"/>
          <w:sz w:val="28"/>
          <w:szCs w:val="28"/>
        </w:rPr>
        <w:t>5</w:t>
      </w:r>
      <w:r w:rsidR="001B7F27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211DF" w:rsidP="00234422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       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673B2A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12696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от 04.12.2025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г. №</w:t>
      </w:r>
      <w:r>
        <w:rPr>
          <w:rFonts w:ascii="Times New Roman" w:hAnsi="Times New Roman"/>
          <w:spacing w:val="-4"/>
          <w:sz w:val="28"/>
          <w:szCs w:val="28"/>
        </w:rPr>
        <w:t xml:space="preserve"> 82 «</w:t>
      </w:r>
      <w:r w:rsidRPr="006F5AFA">
        <w:rPr>
          <w:rFonts w:ascii="Times New Roman" w:hAnsi="Times New Roman"/>
          <w:spacing w:val="-4"/>
          <w:sz w:val="28"/>
          <w:szCs w:val="28"/>
        </w:rPr>
        <w:t>О внесении изменений в Решение Собрания депутатов Мирненского сельского поселения от 27.12.2024 г</w:t>
      </w:r>
      <w:r>
        <w:rPr>
          <w:rFonts w:ascii="Times New Roman" w:hAnsi="Times New Roman"/>
          <w:spacing w:val="-4"/>
          <w:sz w:val="28"/>
          <w:szCs w:val="28"/>
        </w:rPr>
        <w:t>.</w:t>
      </w:r>
      <w:r w:rsidRPr="006F5AFA">
        <w:rPr>
          <w:rFonts w:ascii="Times New Roman" w:hAnsi="Times New Roman"/>
          <w:spacing w:val="-4"/>
          <w:sz w:val="28"/>
          <w:szCs w:val="28"/>
        </w:rPr>
        <w:t xml:space="preserve"> № 68 «О бюджете Мирненского сельского поселения Дубовского района</w:t>
      </w:r>
      <w:r>
        <w:rPr>
          <w:rFonts w:ascii="Times New Roman" w:hAnsi="Times New Roman"/>
          <w:spacing w:val="-4"/>
          <w:sz w:val="28"/>
          <w:szCs w:val="28"/>
        </w:rPr>
        <w:t>»</w:t>
      </w:r>
      <w:r w:rsidR="00D1269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составил </w:t>
      </w:r>
      <w:r>
        <w:rPr>
          <w:rFonts w:ascii="Times New Roman" w:hAnsi="Times New Roman"/>
          <w:spacing w:val="-4"/>
          <w:sz w:val="28"/>
          <w:szCs w:val="28"/>
        </w:rPr>
        <w:t>5</w:t>
      </w:r>
      <w:r w:rsidR="00E32B91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>
        <w:rPr>
          <w:rFonts w:ascii="Times New Roman" w:hAnsi="Times New Roman"/>
          <w:spacing w:val="-4"/>
          <w:sz w:val="28"/>
          <w:szCs w:val="28"/>
        </w:rPr>
        <w:t>5</w:t>
      </w:r>
      <w:r w:rsidR="00E32B91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7211DF">
        <w:rPr>
          <w:rFonts w:ascii="Times New Roman" w:hAnsi="Times New Roman"/>
          <w:sz w:val="28"/>
          <w:szCs w:val="28"/>
        </w:rPr>
        <w:t>5</w:t>
      </w:r>
      <w:r w:rsidR="00E32B91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lastRenderedPageBreak/>
        <w:t>-средства областного бюджета-</w:t>
      </w:r>
      <w:r w:rsidR="007211DF">
        <w:rPr>
          <w:rFonts w:ascii="Times New Roman" w:hAnsi="Times New Roman"/>
          <w:sz w:val="28"/>
          <w:szCs w:val="28"/>
        </w:rPr>
        <w:t>0</w:t>
      </w:r>
      <w:r w:rsidRPr="00DB4DEC">
        <w:rPr>
          <w:rFonts w:ascii="Times New Roman" w:hAnsi="Times New Roman"/>
          <w:sz w:val="28"/>
          <w:szCs w:val="28"/>
        </w:rPr>
        <w:t>,0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</w:t>
      </w:r>
      <w:r w:rsidR="007211DF">
        <w:rPr>
          <w:rFonts w:ascii="Times New Roman" w:hAnsi="Times New Roman"/>
          <w:sz w:val="28"/>
          <w:szCs w:val="28"/>
        </w:rPr>
        <w:t>0</w:t>
      </w:r>
      <w:r w:rsidRPr="00DB4DEC">
        <w:rPr>
          <w:rFonts w:ascii="Times New Roman" w:hAnsi="Times New Roman"/>
          <w:sz w:val="28"/>
          <w:szCs w:val="28"/>
        </w:rPr>
        <w:t>,0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DB4DEC">
        <w:rPr>
          <w:rFonts w:ascii="Times New Roman" w:hAnsi="Times New Roman"/>
          <w:sz w:val="28"/>
          <w:szCs w:val="28"/>
        </w:rPr>
        <w:t>й</w:t>
      </w:r>
      <w:r w:rsidR="004D22CE" w:rsidRPr="00DB4DEC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DB4DEC">
        <w:rPr>
          <w:rFonts w:ascii="Times New Roman" w:hAnsi="Times New Roman"/>
          <w:sz w:val="28"/>
          <w:szCs w:val="28"/>
        </w:rPr>
        <w:t xml:space="preserve">комплексной) программе составило </w:t>
      </w:r>
      <w:r w:rsidR="007211DF">
        <w:rPr>
          <w:rFonts w:ascii="Times New Roman" w:hAnsi="Times New Roman"/>
          <w:sz w:val="28"/>
          <w:szCs w:val="28"/>
        </w:rPr>
        <w:t>0</w:t>
      </w:r>
      <w:r w:rsidR="00E32B91">
        <w:rPr>
          <w:rFonts w:ascii="Times New Roman" w:hAnsi="Times New Roman"/>
          <w:sz w:val="28"/>
          <w:szCs w:val="28"/>
        </w:rPr>
        <w:t>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1B7F27">
        <w:rPr>
          <w:rFonts w:ascii="Times New Roman" w:hAnsi="Times New Roman"/>
          <w:sz w:val="28"/>
          <w:szCs w:val="28"/>
        </w:rPr>
        <w:t>0</w:t>
      </w:r>
      <w:r w:rsidR="00E32B91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2344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7211DF">
        <w:rPr>
          <w:rFonts w:ascii="Times New Roman" w:eastAsia="Calibri" w:hAnsi="Times New Roman"/>
          <w:spacing w:val="-4"/>
          <w:sz w:val="28"/>
          <w:szCs w:val="28"/>
          <w:lang w:eastAsia="en-US"/>
        </w:rPr>
        <w:t>5</w:t>
      </w:r>
      <w:r w:rsidR="00E32B91">
        <w:rPr>
          <w:rFonts w:ascii="Times New Roman" w:eastAsia="Calibri" w:hAnsi="Times New Roman"/>
          <w:spacing w:val="-4"/>
          <w:sz w:val="28"/>
          <w:szCs w:val="28"/>
          <w:lang w:eastAsia="en-US"/>
        </w:rPr>
        <w:t>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</w:t>
      </w:r>
      <w:proofErr w:type="gramStart"/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</w:t>
      </w:r>
      <w:proofErr w:type="gramEnd"/>
      <w:r w:rsidRPr="00DB4DEC">
        <w:rPr>
          <w:rFonts w:ascii="Times New Roman" w:eastAsia="Calibri" w:hAnsi="Times New Roman"/>
          <w:sz w:val="28"/>
          <w:szCs w:val="28"/>
          <w:lang w:eastAsia="en-US"/>
        </w:rPr>
        <w:t>комплексной) программы.</w:t>
      </w:r>
    </w:p>
    <w:p w:rsidR="004D22CE" w:rsidRPr="00DB4DEC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73243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73243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и ее структурных элементов за отчетный год</w:t>
      </w: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2F402C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04988">
        <w:rPr>
          <w:rFonts w:ascii="Times New Roman" w:hAnsi="Times New Roman"/>
          <w:color w:val="auto"/>
          <w:sz w:val="28"/>
          <w:szCs w:val="28"/>
        </w:rPr>
        <w:t>3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2F402C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Default="004D22CE" w:rsidP="00234422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 «</w:t>
      </w:r>
      <w:r w:rsidR="00A63564" w:rsidRPr="00A63564">
        <w:rPr>
          <w:rFonts w:ascii="Times New Roman" w:hAnsi="Times New Roman"/>
          <w:sz w:val="28"/>
          <w:szCs w:val="28"/>
        </w:rPr>
        <w:t>Перспективная потребность в электроэнергии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211DF">
        <w:rPr>
          <w:rFonts w:ascii="Times New Roman" w:hAnsi="Times New Roman"/>
          <w:color w:val="auto"/>
          <w:sz w:val="28"/>
          <w:szCs w:val="28"/>
        </w:rPr>
        <w:t>20,</w:t>
      </w:r>
      <w:r w:rsidR="00E04988">
        <w:rPr>
          <w:rFonts w:ascii="Times New Roman" w:hAnsi="Times New Roman"/>
          <w:color w:val="auto"/>
          <w:sz w:val="28"/>
          <w:szCs w:val="28"/>
        </w:rPr>
        <w:t>5 тыс. кВ.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7211DF">
        <w:rPr>
          <w:rFonts w:ascii="Times New Roman" w:hAnsi="Times New Roman"/>
          <w:color w:val="auto"/>
          <w:sz w:val="28"/>
          <w:szCs w:val="28"/>
        </w:rPr>
        <w:t>20,</w:t>
      </w:r>
      <w:r w:rsidR="00E04988">
        <w:rPr>
          <w:rFonts w:ascii="Times New Roman" w:hAnsi="Times New Roman"/>
          <w:color w:val="auto"/>
          <w:sz w:val="28"/>
          <w:szCs w:val="28"/>
        </w:rPr>
        <w:t>5 тыс. кВ</w:t>
      </w:r>
      <w:proofErr w:type="gramStart"/>
      <w:r w:rsidR="00E04988">
        <w:rPr>
          <w:rFonts w:ascii="Times New Roman" w:hAnsi="Times New Roman"/>
          <w:color w:val="auto"/>
          <w:sz w:val="28"/>
          <w:szCs w:val="28"/>
        </w:rPr>
        <w:t>.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proofErr w:type="gramEnd"/>
    </w:p>
    <w:p w:rsidR="002F402C" w:rsidRDefault="002F402C" w:rsidP="00234422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2F402C">
        <w:rPr>
          <w:rFonts w:ascii="Times New Roman" w:hAnsi="Times New Roman"/>
          <w:color w:val="auto"/>
          <w:sz w:val="28"/>
          <w:szCs w:val="28"/>
        </w:rPr>
        <w:t>Показатель 2 «</w:t>
      </w:r>
      <w:r w:rsidR="00E04988" w:rsidRPr="00E04988">
        <w:rPr>
          <w:rFonts w:ascii="Times New Roman" w:hAnsi="Times New Roman"/>
          <w:kern w:val="2"/>
          <w:sz w:val="28"/>
          <w:szCs w:val="28"/>
        </w:rPr>
        <w:t xml:space="preserve">Количество специалистов и руководителей, которых планируется обучить основам </w:t>
      </w:r>
      <w:proofErr w:type="spellStart"/>
      <w:r w:rsidR="00E04988" w:rsidRPr="00E04988">
        <w:rPr>
          <w:rFonts w:ascii="Times New Roman" w:hAnsi="Times New Roman"/>
          <w:kern w:val="2"/>
          <w:sz w:val="28"/>
          <w:szCs w:val="28"/>
        </w:rPr>
        <w:t>теплосбережения</w:t>
      </w:r>
      <w:proofErr w:type="spellEnd"/>
      <w:r w:rsidR="00E04988" w:rsidRPr="00E04988">
        <w:rPr>
          <w:rFonts w:ascii="Times New Roman" w:hAnsi="Times New Roman"/>
          <w:kern w:val="2"/>
          <w:sz w:val="28"/>
          <w:szCs w:val="28"/>
        </w:rPr>
        <w:t xml:space="preserve"> и энергосбережения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E04988">
        <w:rPr>
          <w:rFonts w:ascii="Times New Roman" w:hAnsi="Times New Roman"/>
          <w:color w:val="auto"/>
          <w:sz w:val="28"/>
          <w:szCs w:val="28"/>
        </w:rPr>
        <w:t>1 чел</w:t>
      </w:r>
      <w:proofErr w:type="gramStart"/>
      <w:r w:rsidR="00E04988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</w:t>
      </w:r>
      <w:proofErr w:type="gramEnd"/>
      <w:r w:rsidRPr="006C0170">
        <w:rPr>
          <w:rFonts w:ascii="Times New Roman" w:hAnsi="Times New Roman"/>
          <w:color w:val="auto"/>
          <w:sz w:val="28"/>
          <w:szCs w:val="28"/>
        </w:rPr>
        <w:t xml:space="preserve">фактическое </w:t>
      </w:r>
      <w:r w:rsidR="00E04988">
        <w:rPr>
          <w:rFonts w:ascii="Times New Roman" w:hAnsi="Times New Roman"/>
          <w:color w:val="auto"/>
          <w:sz w:val="28"/>
          <w:szCs w:val="28"/>
        </w:rPr>
        <w:t>1 чел.</w:t>
      </w:r>
      <w:r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E04988" w:rsidRPr="00E04988" w:rsidRDefault="00E04988" w:rsidP="00234422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F402C"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>Показатель 1</w:t>
      </w:r>
      <w:r w:rsidR="002F402C">
        <w:rPr>
          <w:rFonts w:ascii="Times New Roman" w:hAnsi="Times New Roman"/>
          <w:color w:val="auto"/>
          <w:sz w:val="28"/>
          <w:szCs w:val="28"/>
        </w:rPr>
        <w:t>.1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 xml:space="preserve"> «</w:t>
      </w:r>
      <w:r w:rsidRPr="00E04988">
        <w:rPr>
          <w:rFonts w:ascii="Times New Roman" w:hAnsi="Times New Roman"/>
          <w:sz w:val="28"/>
          <w:szCs w:val="28"/>
        </w:rPr>
        <w:t xml:space="preserve">Доля </w:t>
      </w:r>
      <w:r w:rsidRPr="00E04988">
        <w:rPr>
          <w:rFonts w:ascii="Times New Roman" w:hAnsi="Times New Roman"/>
          <w:spacing w:val="-10"/>
          <w:sz w:val="28"/>
          <w:szCs w:val="28"/>
        </w:rPr>
        <w:t>муниципальных учреждений,</w:t>
      </w:r>
      <w:r w:rsidRPr="00E04988">
        <w:rPr>
          <w:rFonts w:ascii="Times New Roman" w:hAnsi="Times New Roman"/>
          <w:sz w:val="28"/>
          <w:szCs w:val="28"/>
        </w:rPr>
        <w:t xml:space="preserve"> в которых расчеты </w:t>
      </w:r>
    </w:p>
    <w:p w:rsidR="00302ACF" w:rsidRPr="00302ACF" w:rsidRDefault="00E04988" w:rsidP="00234422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E04988">
        <w:rPr>
          <w:rFonts w:ascii="Times New Roman" w:hAnsi="Times New Roman"/>
          <w:sz w:val="28"/>
          <w:szCs w:val="28"/>
        </w:rPr>
        <w:t xml:space="preserve">за потребление энергетических ресурсов осуществляются на основании показаний приборов учета, от общего количества  муниципальных учреждений на территории </w:t>
      </w:r>
      <w:r w:rsidR="00673B2A">
        <w:rPr>
          <w:rFonts w:ascii="Times New Roman" w:hAnsi="Times New Roman"/>
          <w:sz w:val="28"/>
          <w:szCs w:val="28"/>
        </w:rPr>
        <w:t>Мирненского</w:t>
      </w:r>
      <w:r w:rsidRPr="00E04988">
        <w:rPr>
          <w:rFonts w:ascii="Times New Roman" w:hAnsi="Times New Roman"/>
          <w:sz w:val="28"/>
          <w:szCs w:val="28"/>
        </w:rPr>
        <w:t xml:space="preserve"> сельского поселения (имеющих техническую возможность их установки</w:t>
      </w:r>
      <w:r w:rsidRPr="002A5B60">
        <w:rPr>
          <w:rFonts w:ascii="Times New Roman" w:hAnsi="Times New Roman"/>
          <w:szCs w:val="22"/>
        </w:rPr>
        <w:t>)</w:t>
      </w:r>
      <w:r w:rsidR="002F402C" w:rsidRPr="002F402C">
        <w:rPr>
          <w:rFonts w:ascii="Times New Roman" w:hAnsi="Times New Roman"/>
          <w:color w:val="auto"/>
          <w:sz w:val="28"/>
          <w:szCs w:val="28"/>
        </w:rPr>
        <w:t>»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 xml:space="preserve"> %., фактическое </w:t>
      </w:r>
      <w:r>
        <w:rPr>
          <w:rFonts w:ascii="Times New Roman" w:hAnsi="Times New Roman"/>
          <w:color w:val="auto"/>
          <w:sz w:val="28"/>
          <w:szCs w:val="28"/>
        </w:rPr>
        <w:t>100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>%.</w:t>
      </w:r>
      <w:r w:rsidR="002F402C">
        <w:rPr>
          <w:rFonts w:ascii="Times New Roman" w:hAnsi="Times New Roman"/>
          <w:color w:val="auto"/>
          <w:sz w:val="28"/>
          <w:szCs w:val="28"/>
        </w:rPr>
        <w:t xml:space="preserve">        </w:t>
      </w:r>
    </w:p>
    <w:p w:rsidR="004D22CE" w:rsidRPr="00C319B0" w:rsidRDefault="00302ACF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73243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73243E">
      <w:pPr>
        <w:autoSpaceDE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234422">
      <w:pPr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82CA1" w:rsidRDefault="0073243E" w:rsidP="00234422">
      <w:pPr>
        <w:spacing w:line="240" w:lineRule="auto"/>
        <w:ind w:left="360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="00082CA1" w:rsidRPr="00302ACF">
        <w:rPr>
          <w:rFonts w:ascii="Times New Roman" w:eastAsia="Calibri" w:hAnsi="Times New Roman"/>
          <w:sz w:val="28"/>
          <w:szCs w:val="28"/>
        </w:rPr>
        <w:t xml:space="preserve">Эффективность программы рассчитывается как соотношение фактического использования средств, запланированных на реализацию </w:t>
      </w:r>
      <w:r w:rsidR="00082CA1" w:rsidRPr="00302ACF">
        <w:rPr>
          <w:rFonts w:ascii="Times New Roman" w:eastAsia="Calibri" w:hAnsi="Times New Roman"/>
          <w:sz w:val="28"/>
          <w:szCs w:val="28"/>
        </w:rPr>
        <w:lastRenderedPageBreak/>
        <w:t>Программы к утвержденному плану (степень реализации расходных обязательств) и рассчитывается по формуле:</w:t>
      </w:r>
    </w:p>
    <w:p w:rsidR="00234422" w:rsidRPr="00302ACF" w:rsidRDefault="00234422" w:rsidP="00234422">
      <w:pPr>
        <w:spacing w:line="240" w:lineRule="auto"/>
        <w:ind w:left="360"/>
        <w:contextualSpacing/>
        <w:jc w:val="both"/>
        <w:rPr>
          <w:rFonts w:ascii="Times New Roman" w:eastAsia="Calibri" w:hAnsi="Times New Roman"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Э=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</w:rPr>
                <m:t>Фи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</w:rPr>
                <m:t>Фп</m:t>
              </m:r>
            </m:den>
          </m:f>
          <m:r>
            <w:rPr>
              <w:rFonts w:ascii="Cambria Math" w:eastAsia="Calibri" w:hAnsi="Cambria Math"/>
              <w:sz w:val="28"/>
              <w:szCs w:val="28"/>
            </w:rPr>
            <m:t xml:space="preserve"> х 100</m:t>
          </m:r>
        </m:oMath>
      </m:oMathPara>
    </w:p>
    <w:p w:rsidR="00082CA1" w:rsidRPr="00302ACF" w:rsidRDefault="00082CA1" w:rsidP="002344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2344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2344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234422">
      <w:pPr>
        <w:spacing w:after="16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234422">
      <w:pPr>
        <w:spacing w:after="16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7211DF">
        <w:rPr>
          <w:rFonts w:ascii="Times New Roman" w:eastAsia="Calibri" w:hAnsi="Times New Roman"/>
          <w:sz w:val="28"/>
          <w:szCs w:val="28"/>
        </w:rPr>
        <w:t>0</w:t>
      </w:r>
      <w:r w:rsidR="00955655">
        <w:rPr>
          <w:rFonts w:ascii="Times New Roman" w:eastAsia="Calibri" w:hAnsi="Times New Roman"/>
          <w:sz w:val="28"/>
          <w:szCs w:val="28"/>
        </w:rPr>
        <w:t>/</w:t>
      </w:r>
      <w:r w:rsidR="007211DF">
        <w:rPr>
          <w:rFonts w:ascii="Times New Roman" w:eastAsia="Calibri" w:hAnsi="Times New Roman"/>
          <w:sz w:val="28"/>
          <w:szCs w:val="28"/>
        </w:rPr>
        <w:t>5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7211DF">
        <w:rPr>
          <w:rFonts w:ascii="Times New Roman" w:eastAsia="Calibri" w:hAnsi="Times New Roman"/>
          <w:sz w:val="28"/>
          <w:szCs w:val="28"/>
        </w:rPr>
        <w:t>0,0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234422">
      <w:pPr>
        <w:spacing w:after="16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955655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Pr="00302ACF" w:rsidRDefault="00302ACF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3243E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046"/>
        <w:gridCol w:w="1640"/>
        <w:gridCol w:w="1790"/>
        <w:gridCol w:w="879"/>
        <w:gridCol w:w="931"/>
        <w:gridCol w:w="932"/>
        <w:gridCol w:w="3949"/>
        <w:gridCol w:w="1789"/>
      </w:tblGrid>
      <w:tr w:rsidR="00082CA1" w:rsidRPr="00234422" w:rsidTr="00234422">
        <w:trPr>
          <w:trHeight w:val="47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3442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3442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3442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234422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2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234422" w:rsidTr="00234422">
        <w:trPr>
          <w:trHeight w:val="1423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3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234422" w:rsidTr="00234422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234422" w:rsidTr="00234422">
        <w:trPr>
          <w:trHeight w:val="4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234422" w:rsidRDefault="001537CE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E04988"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Энергосбережение и повышение энергетической эффективности</w:t>
            </w:r>
            <w:r w:rsidR="00E04988"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в </w:t>
            </w:r>
            <w:r w:rsidR="00673B2A">
              <w:rPr>
                <w:rFonts w:ascii="Times New Roman" w:hAnsi="Times New Roman"/>
                <w:kern w:val="2"/>
                <w:sz w:val="24"/>
                <w:szCs w:val="24"/>
              </w:rPr>
              <w:t>Мирненском</w:t>
            </w:r>
            <w:r w:rsidR="00E04988"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сельском поселении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04988" w:rsidRPr="00234422" w:rsidTr="002344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88" w:rsidRPr="00234422" w:rsidRDefault="00E04988" w:rsidP="00234422">
            <w:pPr>
              <w:tabs>
                <w:tab w:val="left" w:pos="110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Мероприятие (результат) 2. «Приобретено энергосберегающее оборудование и материальные запасы»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4422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E04988" w:rsidRPr="00234422" w:rsidRDefault="00E04988" w:rsidP="0023442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tabs>
                <w:tab w:val="left" w:pos="11057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4422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DA20FF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DA20FF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tabs>
                <w:tab w:val="left" w:pos="110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673B2A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 w:rsidR="00DA20FF">
              <w:rPr>
                <w:rFonts w:ascii="Times New Roman" w:hAnsi="Times New Roman"/>
                <w:sz w:val="24"/>
                <w:szCs w:val="24"/>
              </w:rPr>
              <w:t>ьского поселения (Сулиманова С.Х.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специалист по вопросам муниципального хозяйства</w:t>
            </w:r>
            <w:r w:rsidR="00DA20FF">
              <w:rPr>
                <w:rFonts w:ascii="Times New Roman" w:hAnsi="Times New Roman"/>
                <w:sz w:val="24"/>
                <w:szCs w:val="24"/>
              </w:rPr>
              <w:t xml:space="preserve"> 2 кат.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E04988" w:rsidRPr="00234422" w:rsidTr="002344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88" w:rsidRPr="00234422" w:rsidRDefault="00E04988" w:rsidP="00234422">
            <w:pPr>
              <w:tabs>
                <w:tab w:val="left" w:pos="110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2344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23442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2.1 «Заключение муниципального контракта»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20.12.2025</w:t>
            </w:r>
          </w:p>
          <w:p w:rsidR="00E04988" w:rsidRPr="00234422" w:rsidRDefault="00E04988" w:rsidP="0023442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FF" w:rsidRPr="00234422" w:rsidRDefault="00DA20FF" w:rsidP="00DA20FF">
            <w:pPr>
              <w:widowControl w:val="0"/>
              <w:tabs>
                <w:tab w:val="left" w:pos="11057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4422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88" w:rsidRPr="00234422" w:rsidRDefault="00DA20FF" w:rsidP="00DA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DA20FF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673B2A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сель</w:t>
            </w:r>
            <w:r w:rsidR="00DA20FF">
              <w:rPr>
                <w:rFonts w:ascii="Times New Roman" w:hAnsi="Times New Roman"/>
                <w:sz w:val="24"/>
                <w:szCs w:val="24"/>
              </w:rPr>
              <w:t xml:space="preserve">ского поселения </w:t>
            </w:r>
            <w:proofErr w:type="gramStart"/>
            <w:r w:rsidR="00DA20FF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DA20FF">
              <w:rPr>
                <w:rFonts w:ascii="Times New Roman" w:hAnsi="Times New Roman"/>
                <w:sz w:val="24"/>
                <w:szCs w:val="24"/>
              </w:rPr>
              <w:t xml:space="preserve">специалист-финансист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1" w:name="Par1596"/>
    <w:bookmarkEnd w:id="1"/>
    <w:p w:rsidR="00082CA1" w:rsidRPr="00787DC6" w:rsidRDefault="007039F4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668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8"/>
        <w:gridCol w:w="3261"/>
        <w:gridCol w:w="1985"/>
        <w:gridCol w:w="1843"/>
        <w:gridCol w:w="1559"/>
        <w:gridCol w:w="2423"/>
        <w:gridCol w:w="1559"/>
      </w:tblGrid>
      <w:tr w:rsidR="00082CA1" w:rsidRPr="00C319B0" w:rsidTr="00234422">
        <w:trPr>
          <w:trHeight w:val="305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</w:t>
            </w:r>
            <w:proofErr w:type="gramStart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)п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234422">
        <w:trPr>
          <w:trHeight w:val="850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3442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комплексной) программой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F91D91" w:rsidTr="00234422">
        <w:trPr>
          <w:tblHeader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234422">
        <w:trPr>
          <w:trHeight w:val="284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110019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110019" w:rsidRDefault="00082CA1" w:rsidP="00E0498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11001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proofErr w:type="spellStart"/>
            <w:r w:rsidR="00E04988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  <w:proofErr w:type="spellEnd"/>
            <w:r w:rsidR="007728CA" w:rsidRPr="00110019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="00E0498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="00E0498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  <w:r w:rsidR="00E0498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</w:tr>
      <w:tr w:rsidR="007107B4" w:rsidRPr="00F91D91" w:rsidTr="00937EEC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7B4" w:rsidRPr="00110019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107B4" w:rsidRPr="00F91D91" w:rsidTr="00D3476B">
        <w:trPr>
          <w:trHeight w:val="284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7B4" w:rsidRPr="00110019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7107B4" w:rsidRPr="00110019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Pr="0047513A">
              <w:rPr>
                <w:rFonts w:ascii="Times New Roman" w:hAnsi="Times New Roman"/>
                <w:sz w:val="24"/>
                <w:szCs w:val="24"/>
              </w:rPr>
              <w:t>Энергосбережение и повышение энергетической эффективности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Мирненском сельском поселении</w:t>
            </w:r>
            <w:r w:rsidRPr="001100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</w:tr>
      <w:tr w:rsidR="007107B4" w:rsidRPr="00F91D91" w:rsidTr="00D3476B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2630" w:type="dxa"/>
          <w:trHeight w:val="100"/>
        </w:trPr>
        <w:tc>
          <w:tcPr>
            <w:tcW w:w="3038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234422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0"/>
          <w:szCs w:val="24"/>
        </w:rPr>
      </w:pPr>
      <w:r w:rsidRPr="00234422">
        <w:rPr>
          <w:rFonts w:ascii="Times New Roman" w:hAnsi="Times New Roman"/>
          <w:bCs/>
          <w:color w:val="auto"/>
          <w:sz w:val="20"/>
          <w:szCs w:val="24"/>
        </w:rPr>
        <w:t>&lt;1</w:t>
      </w:r>
      <w:proofErr w:type="gramStart"/>
      <w:r w:rsidRPr="00234422">
        <w:rPr>
          <w:rFonts w:ascii="Times New Roman" w:hAnsi="Times New Roman"/>
          <w:bCs/>
          <w:color w:val="auto"/>
          <w:sz w:val="20"/>
          <w:szCs w:val="24"/>
        </w:rPr>
        <w:t>&gt; В</w:t>
      </w:r>
      <w:proofErr w:type="gramEnd"/>
      <w:r w:rsidRPr="00234422">
        <w:rPr>
          <w:rFonts w:ascii="Times New Roman" w:hAnsi="Times New Roman"/>
          <w:bCs/>
          <w:color w:val="auto"/>
          <w:sz w:val="20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234422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0"/>
          <w:szCs w:val="24"/>
        </w:rPr>
      </w:pPr>
      <w:r w:rsidRPr="00234422">
        <w:rPr>
          <w:rFonts w:ascii="Times New Roman" w:hAnsi="Times New Roman"/>
          <w:bCs/>
          <w:color w:val="auto"/>
          <w:sz w:val="20"/>
          <w:szCs w:val="24"/>
        </w:rPr>
        <w:t>&lt;2</w:t>
      </w:r>
      <w:proofErr w:type="gramStart"/>
      <w:r w:rsidRPr="00234422">
        <w:rPr>
          <w:rFonts w:ascii="Times New Roman" w:hAnsi="Times New Roman"/>
          <w:bCs/>
          <w:color w:val="auto"/>
          <w:sz w:val="20"/>
          <w:szCs w:val="24"/>
        </w:rPr>
        <w:t>&gt;</w:t>
      </w:r>
      <w:r w:rsidRPr="00234422">
        <w:rPr>
          <w:rFonts w:ascii="Times New Roman" w:eastAsia="Calibri" w:hAnsi="Times New Roman"/>
          <w:color w:val="auto"/>
          <w:sz w:val="20"/>
          <w:szCs w:val="24"/>
          <w:lang w:eastAsia="en-US"/>
        </w:rPr>
        <w:t>В</w:t>
      </w:r>
      <w:proofErr w:type="gramEnd"/>
      <w:r w:rsidRPr="00234422">
        <w:rPr>
          <w:rFonts w:ascii="Times New Roman" w:eastAsia="Calibri" w:hAnsi="Times New Roman"/>
          <w:color w:val="auto"/>
          <w:sz w:val="20"/>
          <w:szCs w:val="24"/>
          <w:lang w:eastAsia="en-US"/>
        </w:rPr>
        <w:t>ключается в приложение при наличии средств.</w:t>
      </w:r>
    </w:p>
    <w:p w:rsidR="00082CA1" w:rsidRPr="00234422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0"/>
          <w:szCs w:val="24"/>
        </w:rPr>
      </w:pPr>
      <w:r w:rsidRPr="00234422">
        <w:rPr>
          <w:rFonts w:ascii="Times New Roman" w:hAnsi="Times New Roman" w:cs="Calibri"/>
          <w:bCs/>
          <w:color w:val="auto"/>
          <w:sz w:val="20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234422" w:rsidRDefault="00082CA1" w:rsidP="00082CA1">
      <w:pPr>
        <w:spacing w:after="0" w:line="240" w:lineRule="auto"/>
        <w:rPr>
          <w:rFonts w:eastAsia="Calibri"/>
          <w:color w:val="auto"/>
          <w:sz w:val="18"/>
          <w:szCs w:val="22"/>
          <w:lang w:eastAsia="en-US"/>
        </w:rPr>
        <w:sectPr w:rsidR="00082CA1" w:rsidRPr="00234422" w:rsidSect="00234422">
          <w:pgSz w:w="16838" w:h="11906" w:orient="landscape"/>
          <w:pgMar w:top="1418" w:right="567" w:bottom="567" w:left="567" w:header="708" w:footer="708" w:gutter="0"/>
          <w:cols w:space="708"/>
          <w:docGrid w:linePitch="299"/>
        </w:sectPr>
      </w:pPr>
      <w:r w:rsidRPr="00234422">
        <w:rPr>
          <w:rFonts w:ascii="Times New Roman" w:hAnsi="Times New Roman" w:cs="Calibri"/>
          <w:bCs/>
          <w:color w:val="auto"/>
          <w:sz w:val="20"/>
          <w:szCs w:val="24"/>
        </w:rPr>
        <w:t>&lt;4</w:t>
      </w:r>
      <w:proofErr w:type="gramStart"/>
      <w:r w:rsidRPr="00234422">
        <w:rPr>
          <w:rFonts w:ascii="Times New Roman" w:hAnsi="Times New Roman" w:cs="Calibri"/>
          <w:bCs/>
          <w:color w:val="auto"/>
          <w:sz w:val="20"/>
          <w:szCs w:val="24"/>
        </w:rPr>
        <w:t>&gt; О</w:t>
      </w:r>
      <w:proofErr w:type="gramEnd"/>
      <w:r w:rsidRPr="00234422">
        <w:rPr>
          <w:rFonts w:ascii="Times New Roman" w:hAnsi="Times New Roman" w:cs="Calibri"/>
          <w:bCs/>
          <w:color w:val="auto"/>
          <w:sz w:val="20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855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01"/>
        <w:gridCol w:w="4583"/>
        <w:gridCol w:w="1280"/>
        <w:gridCol w:w="988"/>
        <w:gridCol w:w="1700"/>
        <w:gridCol w:w="1985"/>
        <w:gridCol w:w="845"/>
        <w:gridCol w:w="1078"/>
        <w:gridCol w:w="1194"/>
        <w:gridCol w:w="1701"/>
      </w:tblGrid>
      <w:tr w:rsidR="00082CA1" w:rsidRPr="00234422" w:rsidTr="00234422">
        <w:trPr>
          <w:tblCellSpacing w:w="5" w:type="nil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3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</w:t>
            </w:r>
            <w:proofErr w:type="gramStart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программы,</w:t>
            </w:r>
            <w:r w:rsidR="00234422"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структурного элемента муниципальной(комплексной) программы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234422" w:rsidTr="00234422">
        <w:trPr>
          <w:tblCellSpacing w:w="5" w:type="nil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  <w:r w:rsid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proofErr w:type="gramStart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отчетному</w:t>
            </w:r>
            <w:proofErr w:type="gramEnd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hyperlink w:anchor="Par1462" w:history="1">
              <w:r w:rsidRPr="00234422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234422" w:rsidTr="00234422">
        <w:trPr>
          <w:tblCellSpacing w:w="5" w:type="nil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B68F8" w:rsidRPr="00234422" w:rsidTr="00234422">
        <w:trPr>
          <w:tblCellSpacing w:w="5" w:type="nil"/>
        </w:trPr>
        <w:tc>
          <w:tcPr>
            <w:tcW w:w="1585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234422" w:rsidRDefault="00CB68F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 (комплексная) программа «</w:t>
            </w:r>
            <w:proofErr w:type="spellStart"/>
            <w:r w:rsidR="00E04988" w:rsidRPr="00234422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  <w:proofErr w:type="spellEnd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234422" w:rsidTr="00234422">
        <w:trPr>
          <w:trHeight w:val="313"/>
          <w:tblCellSpacing w:w="5" w:type="nil"/>
        </w:trPr>
        <w:tc>
          <w:tcPr>
            <w:tcW w:w="1585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234422" w:rsidRDefault="00CB68F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Показатели муниципально</w:t>
            </w:r>
            <w:proofErr w:type="gramStart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E04988" w:rsidRPr="00234422" w:rsidTr="00234422">
        <w:trPr>
          <w:trHeight w:val="466"/>
          <w:tblCellSpacing w:w="5" w:type="nil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Перспективная потребность </w:t>
            </w:r>
          </w:p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в электроэнергии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23442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34422">
              <w:rPr>
                <w:rFonts w:ascii="Times New Roman" w:hAnsi="Times New Roman"/>
                <w:sz w:val="24"/>
                <w:szCs w:val="24"/>
              </w:rPr>
              <w:t>иловатт</w:t>
            </w:r>
            <w:r w:rsidRPr="00234422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часов 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7107B4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7107B4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7107B4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</w:t>
            </w:r>
            <w:r w:rsidR="00E04988" w:rsidRPr="002344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7107B4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0,5</w:t>
            </w:r>
            <w:r w:rsidR="00E04988" w:rsidRPr="00234422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E04988" w:rsidRPr="00234422" w:rsidTr="00234422">
        <w:trPr>
          <w:trHeight w:val="1023"/>
          <w:tblCellSpacing w:w="5" w:type="nil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Количество специалистов и руководителей, которых планируется обучить основам </w:t>
            </w:r>
            <w:proofErr w:type="spellStart"/>
            <w:r w:rsidRPr="00234422">
              <w:rPr>
                <w:rFonts w:ascii="Times New Roman" w:hAnsi="Times New Roman"/>
                <w:kern w:val="2"/>
                <w:sz w:val="24"/>
                <w:szCs w:val="24"/>
              </w:rPr>
              <w:t>теплосбережения</w:t>
            </w:r>
            <w:proofErr w:type="spellEnd"/>
            <w:r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и энергосбережения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D12696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234422" w:rsidTr="00234422">
        <w:trPr>
          <w:tblCellSpacing w:w="5" w:type="nil"/>
        </w:trPr>
        <w:tc>
          <w:tcPr>
            <w:tcW w:w="1585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234422" w:rsidRDefault="00CB68F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Показатели структурных муниципально</w:t>
            </w:r>
            <w:proofErr w:type="gramStart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082CA1" w:rsidRPr="00234422" w:rsidTr="00234422">
        <w:trPr>
          <w:tblCellSpacing w:w="5" w:type="nil"/>
        </w:trPr>
        <w:tc>
          <w:tcPr>
            <w:tcW w:w="1585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CB68F8" w:rsidP="0023442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E04988"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Энергосбережение и повышение энергетической эффективности</w:t>
            </w:r>
            <w:r w:rsidR="00E04988"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в </w:t>
            </w:r>
            <w:r w:rsidR="00673B2A">
              <w:rPr>
                <w:rFonts w:ascii="Times New Roman" w:hAnsi="Times New Roman"/>
                <w:kern w:val="2"/>
                <w:sz w:val="24"/>
                <w:szCs w:val="24"/>
              </w:rPr>
              <w:t>Мирненском</w:t>
            </w:r>
            <w:r w:rsidR="00E04988"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сельском поселении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04988" w:rsidRPr="00234422" w:rsidTr="00234422">
        <w:trPr>
          <w:trHeight w:val="268"/>
          <w:tblCellSpacing w:w="5" w:type="nil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 w:rsidRPr="00234422">
              <w:rPr>
                <w:rFonts w:ascii="Times New Roman" w:hAnsi="Times New Roman"/>
                <w:spacing w:val="-10"/>
                <w:sz w:val="24"/>
                <w:szCs w:val="24"/>
              </w:rPr>
              <w:t>муниципальных учреждений,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в которых расчеты за потребление энергетических ресурсов </w:t>
            </w:r>
            <w:r w:rsidR="00234422">
              <w:rPr>
                <w:rFonts w:ascii="Times New Roman" w:hAnsi="Times New Roman"/>
                <w:sz w:val="24"/>
                <w:szCs w:val="24"/>
              </w:rPr>
              <w:t>о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существляются на основании показаний приборов учета, от общего количества  муниципальных учреждений на территории </w:t>
            </w:r>
            <w:r w:rsidR="00673B2A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(имеющих техническую возможность их установки)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34422" w:rsidRPr="00234422" w:rsidTr="00234422">
        <w:trPr>
          <w:tblCellSpacing w:w="5" w:type="nil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pacing w:line="240" w:lineRule="auto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234422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0"/>
          <w:szCs w:val="24"/>
          <w:lang w:eastAsia="en-US"/>
        </w:rPr>
      </w:pPr>
      <w:r w:rsidRPr="00234422">
        <w:rPr>
          <w:rFonts w:ascii="Times New Roman" w:eastAsia="Calibri" w:hAnsi="Times New Roman"/>
          <w:color w:val="auto"/>
          <w:sz w:val="20"/>
          <w:szCs w:val="24"/>
          <w:lang w:eastAsia="en-US"/>
        </w:rPr>
        <w:t>&lt;1</w:t>
      </w:r>
      <w:proofErr w:type="gramStart"/>
      <w:r w:rsidRPr="00234422">
        <w:rPr>
          <w:rFonts w:ascii="Times New Roman" w:eastAsia="Calibri" w:hAnsi="Times New Roman"/>
          <w:color w:val="auto"/>
          <w:sz w:val="20"/>
          <w:szCs w:val="24"/>
          <w:lang w:eastAsia="en-US"/>
        </w:rPr>
        <w:t>&gt; П</w:t>
      </w:r>
      <w:proofErr w:type="gramEnd"/>
      <w:r w:rsidRPr="00234422">
        <w:rPr>
          <w:rFonts w:ascii="Times New Roman" w:eastAsia="Calibri" w:hAnsi="Times New Roman"/>
          <w:color w:val="auto"/>
          <w:sz w:val="20"/>
          <w:szCs w:val="24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234422" w:rsidSect="00234422">
      <w:pgSz w:w="16838" w:h="11905" w:orient="landscape"/>
      <w:pgMar w:top="1418" w:right="567" w:bottom="567" w:left="567" w:header="720" w:footer="18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E93" w:rsidRDefault="00EA5E93">
      <w:pPr>
        <w:spacing w:after="0" w:line="240" w:lineRule="auto"/>
      </w:pPr>
      <w:r>
        <w:separator/>
      </w:r>
    </w:p>
  </w:endnote>
  <w:endnote w:type="continuationSeparator" w:id="0">
    <w:p w:rsidR="00EA5E93" w:rsidRDefault="00EA5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E93" w:rsidRDefault="00EA5E93">
      <w:pPr>
        <w:spacing w:after="0" w:line="240" w:lineRule="auto"/>
      </w:pPr>
      <w:r>
        <w:separator/>
      </w:r>
    </w:p>
  </w:footnote>
  <w:footnote w:type="continuationSeparator" w:id="0">
    <w:p w:rsidR="00EA5E93" w:rsidRDefault="00EA5E93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tabs>
        <w:tab w:val="clear" w:pos="4677"/>
        <w:tab w:val="clear" w:pos="9355"/>
        <w:tab w:val="left" w:pos="8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22DB4"/>
    <w:rsid w:val="000369CD"/>
    <w:rsid w:val="00065A4B"/>
    <w:rsid w:val="00082C21"/>
    <w:rsid w:val="00082CA1"/>
    <w:rsid w:val="000A3206"/>
    <w:rsid w:val="000A6F88"/>
    <w:rsid w:val="000C45FF"/>
    <w:rsid w:val="000C7136"/>
    <w:rsid w:val="00104EE0"/>
    <w:rsid w:val="001075E9"/>
    <w:rsid w:val="00110019"/>
    <w:rsid w:val="00112428"/>
    <w:rsid w:val="0012085E"/>
    <w:rsid w:val="001537CE"/>
    <w:rsid w:val="001B7F27"/>
    <w:rsid w:val="001D3DC6"/>
    <w:rsid w:val="0020243D"/>
    <w:rsid w:val="0022317F"/>
    <w:rsid w:val="00223601"/>
    <w:rsid w:val="00234422"/>
    <w:rsid w:val="002746D8"/>
    <w:rsid w:val="002C3580"/>
    <w:rsid w:val="002E4960"/>
    <w:rsid w:val="002F402C"/>
    <w:rsid w:val="00302ACF"/>
    <w:rsid w:val="0036656A"/>
    <w:rsid w:val="00386CF0"/>
    <w:rsid w:val="003D06A3"/>
    <w:rsid w:val="003E3398"/>
    <w:rsid w:val="003E4EA1"/>
    <w:rsid w:val="00403317"/>
    <w:rsid w:val="004230C7"/>
    <w:rsid w:val="00460CEB"/>
    <w:rsid w:val="00465A0B"/>
    <w:rsid w:val="004951A3"/>
    <w:rsid w:val="004A4E58"/>
    <w:rsid w:val="004D199F"/>
    <w:rsid w:val="004D22CE"/>
    <w:rsid w:val="004E4F3C"/>
    <w:rsid w:val="00517791"/>
    <w:rsid w:val="005670A8"/>
    <w:rsid w:val="00577A9D"/>
    <w:rsid w:val="00581BC8"/>
    <w:rsid w:val="00585DA1"/>
    <w:rsid w:val="005A05CA"/>
    <w:rsid w:val="005A0C43"/>
    <w:rsid w:val="005A23B0"/>
    <w:rsid w:val="00606D38"/>
    <w:rsid w:val="00622FE9"/>
    <w:rsid w:val="00664582"/>
    <w:rsid w:val="00672609"/>
    <w:rsid w:val="00673B2A"/>
    <w:rsid w:val="00674207"/>
    <w:rsid w:val="00675752"/>
    <w:rsid w:val="006C0170"/>
    <w:rsid w:val="006F2922"/>
    <w:rsid w:val="006F3BF4"/>
    <w:rsid w:val="00701BDA"/>
    <w:rsid w:val="007039F4"/>
    <w:rsid w:val="007107B4"/>
    <w:rsid w:val="007211DF"/>
    <w:rsid w:val="00723ACD"/>
    <w:rsid w:val="00731940"/>
    <w:rsid w:val="0073243E"/>
    <w:rsid w:val="007728CA"/>
    <w:rsid w:val="00772EAC"/>
    <w:rsid w:val="007852AC"/>
    <w:rsid w:val="00785ABF"/>
    <w:rsid w:val="00786B88"/>
    <w:rsid w:val="007B1798"/>
    <w:rsid w:val="007D65D3"/>
    <w:rsid w:val="007E01DB"/>
    <w:rsid w:val="007E20B8"/>
    <w:rsid w:val="007F1FE0"/>
    <w:rsid w:val="00800C31"/>
    <w:rsid w:val="008211CF"/>
    <w:rsid w:val="008350B4"/>
    <w:rsid w:val="00840B88"/>
    <w:rsid w:val="0084338F"/>
    <w:rsid w:val="008A6824"/>
    <w:rsid w:val="008A76AF"/>
    <w:rsid w:val="008B2A27"/>
    <w:rsid w:val="008B67B7"/>
    <w:rsid w:val="008B7080"/>
    <w:rsid w:val="008D5278"/>
    <w:rsid w:val="008E44CF"/>
    <w:rsid w:val="00932DE0"/>
    <w:rsid w:val="00955655"/>
    <w:rsid w:val="009758AC"/>
    <w:rsid w:val="00983E1F"/>
    <w:rsid w:val="009A42BE"/>
    <w:rsid w:val="00A06B69"/>
    <w:rsid w:val="00A41E3D"/>
    <w:rsid w:val="00A63564"/>
    <w:rsid w:val="00A665E7"/>
    <w:rsid w:val="00A70201"/>
    <w:rsid w:val="00A91480"/>
    <w:rsid w:val="00A916AE"/>
    <w:rsid w:val="00AC56B9"/>
    <w:rsid w:val="00AE09F6"/>
    <w:rsid w:val="00AF675D"/>
    <w:rsid w:val="00B27108"/>
    <w:rsid w:val="00B37680"/>
    <w:rsid w:val="00B52CAC"/>
    <w:rsid w:val="00B9157D"/>
    <w:rsid w:val="00B924CA"/>
    <w:rsid w:val="00B92719"/>
    <w:rsid w:val="00B96934"/>
    <w:rsid w:val="00BB18EF"/>
    <w:rsid w:val="00BB5461"/>
    <w:rsid w:val="00BB671D"/>
    <w:rsid w:val="00BE36B1"/>
    <w:rsid w:val="00BF22FA"/>
    <w:rsid w:val="00C22B8E"/>
    <w:rsid w:val="00C3166E"/>
    <w:rsid w:val="00C36B88"/>
    <w:rsid w:val="00C50C9E"/>
    <w:rsid w:val="00C66703"/>
    <w:rsid w:val="00C77B8B"/>
    <w:rsid w:val="00C94034"/>
    <w:rsid w:val="00CB68F8"/>
    <w:rsid w:val="00CC0BE6"/>
    <w:rsid w:val="00CF4736"/>
    <w:rsid w:val="00D063E9"/>
    <w:rsid w:val="00D12696"/>
    <w:rsid w:val="00D300E2"/>
    <w:rsid w:val="00D420DC"/>
    <w:rsid w:val="00D77DD5"/>
    <w:rsid w:val="00D86703"/>
    <w:rsid w:val="00D901F5"/>
    <w:rsid w:val="00D92DCD"/>
    <w:rsid w:val="00DA20FF"/>
    <w:rsid w:val="00DB4DEC"/>
    <w:rsid w:val="00E04988"/>
    <w:rsid w:val="00E3254E"/>
    <w:rsid w:val="00E32B91"/>
    <w:rsid w:val="00E66F14"/>
    <w:rsid w:val="00E722B4"/>
    <w:rsid w:val="00E809EC"/>
    <w:rsid w:val="00E97C47"/>
    <w:rsid w:val="00EA3B61"/>
    <w:rsid w:val="00EA5E93"/>
    <w:rsid w:val="00EA76BB"/>
    <w:rsid w:val="00EC0B71"/>
    <w:rsid w:val="00EC2D72"/>
    <w:rsid w:val="00ED7FFA"/>
    <w:rsid w:val="00EF3B23"/>
    <w:rsid w:val="00F06976"/>
    <w:rsid w:val="00F23810"/>
    <w:rsid w:val="00F2567A"/>
    <w:rsid w:val="00F67995"/>
    <w:rsid w:val="00F85492"/>
    <w:rsid w:val="00F91D91"/>
    <w:rsid w:val="00FB7BCC"/>
    <w:rsid w:val="00FC3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1ff3">
    <w:name w:val="Заголовок1"/>
    <w:basedOn w:val="a"/>
    <w:rsid w:val="0022317F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1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B9657-6525-4D0C-9925-D23F877D2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2077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13891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17</cp:revision>
  <cp:lastPrinted>2026-03-18T12:48:00Z</cp:lastPrinted>
  <dcterms:created xsi:type="dcterms:W3CDTF">2026-02-10T13:12:00Z</dcterms:created>
  <dcterms:modified xsi:type="dcterms:W3CDTF">2026-03-18T12:49:00Z</dcterms:modified>
</cp:coreProperties>
</file>