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192" w:rsidRPr="00C64192" w:rsidRDefault="00C64192" w:rsidP="00C64192">
      <w:pPr>
        <w:tabs>
          <w:tab w:val="left" w:pos="2564"/>
        </w:tabs>
        <w:spacing w:line="276" w:lineRule="auto"/>
        <w:jc w:val="center"/>
        <w:rPr>
          <w:b/>
          <w:sz w:val="28"/>
          <w:szCs w:val="28"/>
        </w:rPr>
      </w:pPr>
      <w:r w:rsidRPr="00C64192">
        <w:rPr>
          <w:b/>
          <w:sz w:val="28"/>
          <w:szCs w:val="28"/>
        </w:rPr>
        <w:t>РОССИЙСКАЯ ФЕДЕРАЦИЯ</w:t>
      </w:r>
    </w:p>
    <w:p w:rsidR="00C64192" w:rsidRPr="00C64192" w:rsidRDefault="00C64192" w:rsidP="00C64192">
      <w:pPr>
        <w:tabs>
          <w:tab w:val="left" w:pos="2564"/>
        </w:tabs>
        <w:spacing w:line="276" w:lineRule="auto"/>
        <w:jc w:val="center"/>
        <w:rPr>
          <w:b/>
          <w:sz w:val="28"/>
          <w:szCs w:val="28"/>
        </w:rPr>
      </w:pPr>
      <w:r w:rsidRPr="00C64192">
        <w:rPr>
          <w:b/>
          <w:sz w:val="28"/>
          <w:szCs w:val="28"/>
        </w:rPr>
        <w:t>РОСТОВСКАЯ ОБЛАСТЬ</w:t>
      </w:r>
    </w:p>
    <w:p w:rsidR="00C64192" w:rsidRPr="00C64192" w:rsidRDefault="00C64192" w:rsidP="00C64192">
      <w:pPr>
        <w:tabs>
          <w:tab w:val="left" w:pos="2564"/>
        </w:tabs>
        <w:spacing w:line="276" w:lineRule="auto"/>
        <w:jc w:val="center"/>
        <w:rPr>
          <w:b/>
          <w:sz w:val="28"/>
          <w:szCs w:val="28"/>
        </w:rPr>
      </w:pPr>
      <w:r w:rsidRPr="00C64192">
        <w:rPr>
          <w:b/>
          <w:sz w:val="28"/>
          <w:szCs w:val="28"/>
        </w:rPr>
        <w:t>ДУБОВСКИЙ РАЙОН</w:t>
      </w:r>
    </w:p>
    <w:p w:rsidR="00C64192" w:rsidRPr="00C64192" w:rsidRDefault="00C64192" w:rsidP="00C64192">
      <w:pPr>
        <w:tabs>
          <w:tab w:val="left" w:pos="2564"/>
        </w:tabs>
        <w:spacing w:line="276" w:lineRule="auto"/>
        <w:jc w:val="center"/>
        <w:rPr>
          <w:b/>
          <w:sz w:val="28"/>
          <w:szCs w:val="28"/>
        </w:rPr>
      </w:pPr>
      <w:r w:rsidRPr="00C64192">
        <w:rPr>
          <w:b/>
          <w:sz w:val="28"/>
          <w:szCs w:val="28"/>
        </w:rPr>
        <w:t>МУНИЦИПАЛЬНОЕ ОБРАЗОВАНИЕ</w:t>
      </w:r>
    </w:p>
    <w:p w:rsidR="00C64192" w:rsidRPr="00C64192" w:rsidRDefault="00C64192" w:rsidP="00C64192">
      <w:pPr>
        <w:tabs>
          <w:tab w:val="left" w:pos="2564"/>
        </w:tabs>
        <w:spacing w:line="276" w:lineRule="auto"/>
        <w:jc w:val="center"/>
        <w:rPr>
          <w:b/>
          <w:sz w:val="28"/>
          <w:szCs w:val="28"/>
        </w:rPr>
      </w:pPr>
      <w:r w:rsidRPr="00C64192">
        <w:rPr>
          <w:b/>
          <w:sz w:val="28"/>
          <w:szCs w:val="28"/>
        </w:rPr>
        <w:t>«</w:t>
      </w:r>
      <w:r w:rsidR="003C06EA">
        <w:rPr>
          <w:b/>
          <w:sz w:val="28"/>
          <w:szCs w:val="28"/>
        </w:rPr>
        <w:t>МИРНЕНСКОЕ</w:t>
      </w:r>
      <w:r w:rsidRPr="00C64192">
        <w:rPr>
          <w:b/>
          <w:sz w:val="28"/>
          <w:szCs w:val="28"/>
        </w:rPr>
        <w:t xml:space="preserve"> СЕЛЬСКОЕ ПОСЕЛЕНИЕ»</w:t>
      </w:r>
    </w:p>
    <w:p w:rsidR="00C64192" w:rsidRPr="00C64192" w:rsidRDefault="00C64192" w:rsidP="00C64192">
      <w:pPr>
        <w:tabs>
          <w:tab w:val="left" w:pos="2564"/>
        </w:tabs>
        <w:spacing w:line="276" w:lineRule="auto"/>
        <w:jc w:val="center"/>
        <w:rPr>
          <w:b/>
          <w:sz w:val="28"/>
          <w:szCs w:val="28"/>
        </w:rPr>
      </w:pPr>
    </w:p>
    <w:p w:rsidR="00C64192" w:rsidRPr="00C64192" w:rsidRDefault="00C64192" w:rsidP="00C64192">
      <w:pPr>
        <w:tabs>
          <w:tab w:val="left" w:pos="2564"/>
        </w:tabs>
        <w:spacing w:line="276" w:lineRule="auto"/>
        <w:jc w:val="center"/>
        <w:rPr>
          <w:b/>
          <w:sz w:val="28"/>
          <w:szCs w:val="28"/>
        </w:rPr>
      </w:pPr>
      <w:r w:rsidRPr="00C64192">
        <w:rPr>
          <w:b/>
          <w:sz w:val="28"/>
          <w:szCs w:val="28"/>
        </w:rPr>
        <w:t xml:space="preserve">АДМИНИСТРАЦИЯ </w:t>
      </w:r>
      <w:r w:rsidR="003C06EA">
        <w:rPr>
          <w:b/>
          <w:sz w:val="28"/>
          <w:szCs w:val="28"/>
        </w:rPr>
        <w:t>МИРНЕНСКОГО</w:t>
      </w:r>
      <w:r w:rsidRPr="00C64192">
        <w:rPr>
          <w:b/>
          <w:sz w:val="28"/>
          <w:szCs w:val="28"/>
        </w:rPr>
        <w:t xml:space="preserve"> СЕЛЬСКОГО ПОСЕЛЕНИЯ</w:t>
      </w:r>
    </w:p>
    <w:p w:rsidR="00C64192" w:rsidRPr="00C64192" w:rsidRDefault="00C64192" w:rsidP="00C64192">
      <w:pPr>
        <w:tabs>
          <w:tab w:val="left" w:pos="2564"/>
        </w:tabs>
        <w:spacing w:line="276" w:lineRule="auto"/>
        <w:jc w:val="center"/>
        <w:rPr>
          <w:b/>
          <w:sz w:val="28"/>
          <w:szCs w:val="28"/>
        </w:rPr>
      </w:pPr>
    </w:p>
    <w:p w:rsidR="00C64192" w:rsidRPr="00C64192" w:rsidRDefault="00C64192" w:rsidP="00C64192">
      <w:pPr>
        <w:tabs>
          <w:tab w:val="left" w:pos="2564"/>
        </w:tabs>
        <w:spacing w:line="276" w:lineRule="auto"/>
        <w:jc w:val="center"/>
        <w:rPr>
          <w:b/>
          <w:sz w:val="28"/>
          <w:szCs w:val="28"/>
        </w:rPr>
      </w:pPr>
      <w:r w:rsidRPr="00C64192">
        <w:rPr>
          <w:b/>
          <w:sz w:val="28"/>
          <w:szCs w:val="28"/>
        </w:rPr>
        <w:t>ПОСТАНОВЛЕНИЕ</w:t>
      </w:r>
    </w:p>
    <w:p w:rsidR="00C64192" w:rsidRPr="00C64192" w:rsidRDefault="00C64192" w:rsidP="00C64192">
      <w:pPr>
        <w:tabs>
          <w:tab w:val="left" w:pos="2564"/>
        </w:tabs>
        <w:spacing w:line="276" w:lineRule="auto"/>
        <w:jc w:val="center"/>
        <w:rPr>
          <w:b/>
          <w:sz w:val="28"/>
          <w:szCs w:val="28"/>
        </w:rPr>
      </w:pPr>
    </w:p>
    <w:p w:rsidR="00C64192" w:rsidRPr="00C64192" w:rsidRDefault="00C64192" w:rsidP="00C64192">
      <w:pPr>
        <w:tabs>
          <w:tab w:val="left" w:pos="2564"/>
        </w:tabs>
        <w:spacing w:line="276" w:lineRule="auto"/>
        <w:jc w:val="center"/>
        <w:rPr>
          <w:b/>
          <w:sz w:val="28"/>
          <w:szCs w:val="28"/>
        </w:rPr>
      </w:pPr>
    </w:p>
    <w:p w:rsidR="004C678C" w:rsidRPr="00C64192" w:rsidRDefault="00426C11" w:rsidP="00C64192">
      <w:pPr>
        <w:tabs>
          <w:tab w:val="left" w:pos="2564"/>
        </w:tabs>
        <w:spacing w:line="276" w:lineRule="auto"/>
        <w:jc w:val="center"/>
        <w:rPr>
          <w:bCs/>
          <w:sz w:val="28"/>
          <w:szCs w:val="28"/>
        </w:rPr>
      </w:pPr>
      <w:r>
        <w:rPr>
          <w:b/>
          <w:sz w:val="28"/>
          <w:szCs w:val="28"/>
        </w:rPr>
        <w:t xml:space="preserve">29 декабря </w:t>
      </w:r>
      <w:r w:rsidR="003C06EA">
        <w:rPr>
          <w:b/>
          <w:sz w:val="28"/>
          <w:szCs w:val="28"/>
        </w:rPr>
        <w:t>2025</w:t>
      </w:r>
      <w:r>
        <w:rPr>
          <w:b/>
          <w:sz w:val="28"/>
          <w:szCs w:val="28"/>
        </w:rPr>
        <w:t xml:space="preserve"> года                    № </w:t>
      </w:r>
      <w:bookmarkStart w:id="0" w:name="_GoBack"/>
      <w:bookmarkEnd w:id="0"/>
      <w:r w:rsidR="00042373">
        <w:rPr>
          <w:b/>
          <w:sz w:val="28"/>
          <w:szCs w:val="28"/>
        </w:rPr>
        <w:t>109</w:t>
      </w:r>
      <w:r w:rsidR="003C06EA">
        <w:rPr>
          <w:b/>
          <w:sz w:val="28"/>
          <w:szCs w:val="28"/>
        </w:rPr>
        <w:t xml:space="preserve">                             х. Мирный</w:t>
      </w:r>
    </w:p>
    <w:p w:rsidR="001C7CA4" w:rsidRPr="004C678C" w:rsidRDefault="001C7CA4" w:rsidP="001C7CA4">
      <w:pPr>
        <w:jc w:val="center"/>
        <w:rPr>
          <w:bCs/>
          <w:sz w:val="28"/>
          <w:szCs w:val="28"/>
        </w:rPr>
      </w:pPr>
    </w:p>
    <w:p w:rsidR="004D0168" w:rsidRDefault="001C7CA4" w:rsidP="004D0168">
      <w:pPr>
        <w:jc w:val="center"/>
        <w:rPr>
          <w:b/>
          <w:sz w:val="28"/>
          <w:szCs w:val="28"/>
        </w:rPr>
      </w:pPr>
      <w:r w:rsidRPr="004C678C">
        <w:rPr>
          <w:b/>
          <w:sz w:val="28"/>
          <w:szCs w:val="28"/>
        </w:rPr>
        <w:t xml:space="preserve">Об утверждении Плана мероприятий по увеличению доходов консолидируемого бюджета </w:t>
      </w:r>
      <w:proofErr w:type="spellStart"/>
      <w:r w:rsidR="003C06EA">
        <w:rPr>
          <w:b/>
          <w:sz w:val="28"/>
          <w:szCs w:val="28"/>
        </w:rPr>
        <w:t>Мирненского</w:t>
      </w:r>
      <w:proofErr w:type="spellEnd"/>
      <w:r w:rsidR="00C64192">
        <w:rPr>
          <w:b/>
          <w:sz w:val="28"/>
          <w:szCs w:val="28"/>
        </w:rPr>
        <w:t xml:space="preserve"> сельского поселения</w:t>
      </w:r>
      <w:r w:rsidRPr="004C678C">
        <w:rPr>
          <w:b/>
          <w:sz w:val="28"/>
          <w:szCs w:val="28"/>
        </w:rPr>
        <w:t xml:space="preserve"> и повышению эффективности налогового администрирования </w:t>
      </w:r>
    </w:p>
    <w:p w:rsidR="001C7CA4" w:rsidRPr="004C678C" w:rsidRDefault="001C7CA4" w:rsidP="004D0168">
      <w:pPr>
        <w:jc w:val="center"/>
        <w:rPr>
          <w:b/>
          <w:sz w:val="28"/>
          <w:szCs w:val="28"/>
        </w:rPr>
      </w:pPr>
      <w:r w:rsidRPr="004C678C">
        <w:rPr>
          <w:b/>
          <w:sz w:val="28"/>
          <w:szCs w:val="28"/>
        </w:rPr>
        <w:t>на 2025-2027 годы</w:t>
      </w:r>
    </w:p>
    <w:p w:rsidR="001C7CA4" w:rsidRPr="004C678C" w:rsidRDefault="001C7CA4" w:rsidP="001C7CA4">
      <w:pPr>
        <w:ind w:firstLine="900"/>
        <w:jc w:val="both"/>
        <w:rPr>
          <w:b/>
          <w:sz w:val="28"/>
          <w:szCs w:val="28"/>
        </w:rPr>
      </w:pPr>
    </w:p>
    <w:p w:rsidR="004C678C" w:rsidRPr="00ED3CC4" w:rsidRDefault="001C7CA4" w:rsidP="004C678C">
      <w:pPr>
        <w:pStyle w:val="ConsNormal"/>
        <w:widowControl/>
        <w:ind w:right="0"/>
        <w:jc w:val="both"/>
        <w:rPr>
          <w:rFonts w:ascii="Times New Roman" w:hAnsi="Times New Roman" w:cs="Times New Roman"/>
          <w:sz w:val="28"/>
        </w:rPr>
      </w:pPr>
      <w:r w:rsidRPr="004C678C">
        <w:rPr>
          <w:rFonts w:ascii="Times New Roman" w:hAnsi="Times New Roman" w:cs="Times New Roman"/>
          <w:sz w:val="28"/>
          <w:szCs w:val="28"/>
        </w:rPr>
        <w:t xml:space="preserve">В целях совершенствования организации работы, направленной на увеличение доходной части консолидируемого бюджета </w:t>
      </w:r>
      <w:proofErr w:type="spellStart"/>
      <w:r w:rsidR="003C06EA">
        <w:rPr>
          <w:rFonts w:ascii="Times New Roman" w:hAnsi="Times New Roman" w:cs="Times New Roman"/>
          <w:sz w:val="28"/>
          <w:szCs w:val="28"/>
        </w:rPr>
        <w:t>Мирненского</w:t>
      </w:r>
      <w:proofErr w:type="spellEnd"/>
      <w:r w:rsidR="00C64192">
        <w:rPr>
          <w:rFonts w:ascii="Times New Roman" w:hAnsi="Times New Roman" w:cs="Times New Roman"/>
          <w:sz w:val="28"/>
          <w:szCs w:val="28"/>
        </w:rPr>
        <w:t xml:space="preserve"> сельского поселения Администрация </w:t>
      </w:r>
      <w:proofErr w:type="spellStart"/>
      <w:r w:rsidR="003C06EA">
        <w:rPr>
          <w:rFonts w:ascii="Times New Roman" w:hAnsi="Times New Roman" w:cs="Times New Roman"/>
          <w:sz w:val="28"/>
          <w:szCs w:val="28"/>
        </w:rPr>
        <w:t>Мирненского</w:t>
      </w:r>
      <w:proofErr w:type="spellEnd"/>
      <w:r w:rsidR="00C64192">
        <w:rPr>
          <w:rFonts w:ascii="Times New Roman" w:hAnsi="Times New Roman" w:cs="Times New Roman"/>
          <w:sz w:val="28"/>
          <w:szCs w:val="28"/>
        </w:rPr>
        <w:t xml:space="preserve"> </w:t>
      </w:r>
      <w:proofErr w:type="gramStart"/>
      <w:r w:rsidR="00C64192">
        <w:rPr>
          <w:rFonts w:ascii="Times New Roman" w:hAnsi="Times New Roman" w:cs="Times New Roman"/>
          <w:sz w:val="28"/>
          <w:szCs w:val="28"/>
        </w:rPr>
        <w:t>сельского поселения</w:t>
      </w:r>
      <w:proofErr w:type="gramEnd"/>
      <w:r w:rsidR="001B2B2E">
        <w:rPr>
          <w:rFonts w:ascii="Times New Roman" w:hAnsi="Times New Roman" w:cs="Times New Roman"/>
          <w:sz w:val="28"/>
          <w:szCs w:val="28"/>
        </w:rPr>
        <w:t xml:space="preserve"> </w:t>
      </w:r>
      <w:r w:rsidR="004C678C" w:rsidRPr="00483240">
        <w:rPr>
          <w:rFonts w:ascii="Times New Roman" w:hAnsi="Times New Roman" w:cs="Times New Roman"/>
          <w:b/>
          <w:sz w:val="28"/>
        </w:rPr>
        <w:t>постановляет:</w:t>
      </w:r>
    </w:p>
    <w:p w:rsidR="001C7CA4" w:rsidRPr="004C678C" w:rsidRDefault="001C7CA4" w:rsidP="004C678C">
      <w:pPr>
        <w:pStyle w:val="ConsNormal"/>
        <w:widowControl/>
        <w:ind w:right="0"/>
        <w:jc w:val="both"/>
        <w:rPr>
          <w:rFonts w:ascii="Times New Roman" w:hAnsi="Times New Roman" w:cs="Times New Roman"/>
          <w:sz w:val="28"/>
          <w:szCs w:val="28"/>
        </w:rPr>
      </w:pPr>
    </w:p>
    <w:p w:rsidR="001C7CA4" w:rsidRPr="004C678C" w:rsidRDefault="001C7CA4" w:rsidP="001C7CA4">
      <w:pPr>
        <w:jc w:val="both"/>
        <w:rPr>
          <w:sz w:val="28"/>
          <w:szCs w:val="28"/>
        </w:rPr>
      </w:pPr>
      <w:r w:rsidRPr="004C678C">
        <w:rPr>
          <w:sz w:val="28"/>
          <w:szCs w:val="28"/>
        </w:rPr>
        <w:t xml:space="preserve">          1. Утвердить План мероприятий по увеличению доходов консолидируемого бюджета </w:t>
      </w:r>
      <w:proofErr w:type="spellStart"/>
      <w:r w:rsidR="003C06EA">
        <w:rPr>
          <w:sz w:val="28"/>
          <w:szCs w:val="28"/>
        </w:rPr>
        <w:t>Мирненского</w:t>
      </w:r>
      <w:proofErr w:type="spellEnd"/>
      <w:r w:rsidR="00C64192">
        <w:rPr>
          <w:sz w:val="28"/>
          <w:szCs w:val="28"/>
        </w:rPr>
        <w:t xml:space="preserve"> сельского поселения</w:t>
      </w:r>
      <w:r w:rsidRPr="004C678C">
        <w:rPr>
          <w:sz w:val="28"/>
          <w:szCs w:val="28"/>
        </w:rPr>
        <w:t xml:space="preserve"> и повышению эффективности налогового администрирования на 2025-2027 годы согласно </w:t>
      </w:r>
      <w:proofErr w:type="gramStart"/>
      <w:r w:rsidRPr="004C678C">
        <w:rPr>
          <w:sz w:val="28"/>
          <w:szCs w:val="28"/>
        </w:rPr>
        <w:t>приложению</w:t>
      </w:r>
      <w:proofErr w:type="gramEnd"/>
      <w:r w:rsidRPr="004C678C">
        <w:rPr>
          <w:sz w:val="28"/>
          <w:szCs w:val="28"/>
        </w:rPr>
        <w:t xml:space="preserve"> к настоящему постановлению.</w:t>
      </w:r>
    </w:p>
    <w:p w:rsidR="001C7CA4" w:rsidRDefault="001C7CA4" w:rsidP="001C7CA4">
      <w:pPr>
        <w:shd w:val="clear" w:color="auto" w:fill="FFFFFF"/>
        <w:jc w:val="both"/>
        <w:rPr>
          <w:sz w:val="28"/>
          <w:szCs w:val="28"/>
        </w:rPr>
      </w:pPr>
      <w:r w:rsidRPr="004C678C">
        <w:rPr>
          <w:sz w:val="28"/>
          <w:szCs w:val="28"/>
        </w:rPr>
        <w:t xml:space="preserve">         2. Контроль за выполнением настоящего постановления </w:t>
      </w:r>
      <w:r w:rsidR="00C64192">
        <w:rPr>
          <w:sz w:val="28"/>
          <w:szCs w:val="28"/>
        </w:rPr>
        <w:t xml:space="preserve">возложить на начальника сектора экономики и финансов Администрации </w:t>
      </w:r>
      <w:proofErr w:type="spellStart"/>
      <w:r w:rsidR="003C06EA">
        <w:rPr>
          <w:sz w:val="28"/>
          <w:szCs w:val="28"/>
        </w:rPr>
        <w:t>Мирненского</w:t>
      </w:r>
      <w:proofErr w:type="spellEnd"/>
      <w:r w:rsidR="00C64192">
        <w:rPr>
          <w:sz w:val="28"/>
          <w:szCs w:val="28"/>
        </w:rPr>
        <w:t xml:space="preserve"> сельского поселения</w:t>
      </w:r>
      <w:r w:rsidRPr="004C678C">
        <w:rPr>
          <w:sz w:val="28"/>
          <w:szCs w:val="28"/>
        </w:rPr>
        <w:t>.</w:t>
      </w:r>
    </w:p>
    <w:p w:rsidR="004C678C" w:rsidRDefault="004C678C" w:rsidP="001C7CA4">
      <w:pPr>
        <w:shd w:val="clear" w:color="auto" w:fill="FFFFFF"/>
        <w:jc w:val="both"/>
        <w:rPr>
          <w:sz w:val="28"/>
          <w:szCs w:val="28"/>
        </w:rPr>
      </w:pPr>
    </w:p>
    <w:p w:rsidR="004C678C" w:rsidRDefault="004C678C" w:rsidP="001C7CA4">
      <w:pPr>
        <w:shd w:val="clear" w:color="auto" w:fill="FFFFFF"/>
        <w:jc w:val="both"/>
        <w:rPr>
          <w:sz w:val="28"/>
          <w:szCs w:val="28"/>
        </w:rPr>
      </w:pPr>
    </w:p>
    <w:p w:rsidR="004C678C" w:rsidRPr="004C678C" w:rsidRDefault="004C678C" w:rsidP="001C7CA4">
      <w:pPr>
        <w:shd w:val="clear" w:color="auto" w:fill="FFFFFF"/>
        <w:jc w:val="both"/>
        <w:rPr>
          <w:sz w:val="28"/>
          <w:szCs w:val="28"/>
        </w:rPr>
      </w:pPr>
    </w:p>
    <w:p w:rsidR="001C7CA4" w:rsidRPr="004C678C" w:rsidRDefault="001C7CA4" w:rsidP="001C7CA4">
      <w:pPr>
        <w:pStyle w:val="ConsNonformat"/>
        <w:widowControl/>
        <w:ind w:firstLine="720"/>
        <w:jc w:val="both"/>
        <w:rPr>
          <w:rFonts w:ascii="Times New Roman" w:hAnsi="Times New Roman" w:cs="Times New Roman"/>
        </w:rPr>
      </w:pPr>
    </w:p>
    <w:p w:rsidR="001C7CA4" w:rsidRPr="004C678C" w:rsidRDefault="001C7CA4" w:rsidP="001C7CA4">
      <w:pPr>
        <w:pStyle w:val="ConsNonformat"/>
        <w:widowControl/>
        <w:ind w:firstLine="720"/>
        <w:jc w:val="both"/>
        <w:rPr>
          <w:rFonts w:ascii="Times New Roman" w:hAnsi="Times New Roman" w:cs="Times New Roman"/>
        </w:rPr>
      </w:pPr>
    </w:p>
    <w:p w:rsidR="001C7CA4" w:rsidRPr="004C678C" w:rsidRDefault="00C64192" w:rsidP="004C678C">
      <w:pPr>
        <w:rPr>
          <w:sz w:val="28"/>
          <w:szCs w:val="28"/>
        </w:rPr>
      </w:pPr>
      <w:r>
        <w:rPr>
          <w:sz w:val="28"/>
          <w:szCs w:val="28"/>
        </w:rPr>
        <w:t xml:space="preserve"> </w:t>
      </w:r>
      <w:r w:rsidR="001C7CA4" w:rsidRPr="004C678C">
        <w:rPr>
          <w:sz w:val="28"/>
          <w:szCs w:val="28"/>
        </w:rPr>
        <w:t>Глав</w:t>
      </w:r>
      <w:r w:rsidR="003C06EA">
        <w:rPr>
          <w:sz w:val="28"/>
          <w:szCs w:val="28"/>
        </w:rPr>
        <w:t>а</w:t>
      </w:r>
      <w:r w:rsidR="001C7CA4" w:rsidRPr="004C678C">
        <w:rPr>
          <w:sz w:val="28"/>
          <w:szCs w:val="28"/>
        </w:rPr>
        <w:t xml:space="preserve"> Администрации</w:t>
      </w:r>
    </w:p>
    <w:p w:rsidR="001C7CA4" w:rsidRDefault="003C06EA" w:rsidP="004C678C">
      <w:pPr>
        <w:rPr>
          <w:sz w:val="28"/>
          <w:szCs w:val="28"/>
        </w:rPr>
      </w:pPr>
      <w:proofErr w:type="spellStart"/>
      <w:r>
        <w:rPr>
          <w:sz w:val="28"/>
          <w:szCs w:val="28"/>
        </w:rPr>
        <w:t>Мирненского</w:t>
      </w:r>
      <w:proofErr w:type="spellEnd"/>
      <w:r w:rsidR="001C7CA4" w:rsidRPr="004C678C">
        <w:rPr>
          <w:sz w:val="28"/>
          <w:szCs w:val="28"/>
        </w:rPr>
        <w:t xml:space="preserve"> </w:t>
      </w:r>
      <w:r w:rsidR="00C64192">
        <w:rPr>
          <w:sz w:val="28"/>
          <w:szCs w:val="28"/>
        </w:rPr>
        <w:t>сельского поселения</w:t>
      </w:r>
      <w:r w:rsidR="001C7CA4" w:rsidRPr="004C678C">
        <w:rPr>
          <w:sz w:val="28"/>
          <w:szCs w:val="28"/>
        </w:rPr>
        <w:tab/>
      </w:r>
      <w:r w:rsidR="001C7CA4" w:rsidRPr="004C678C">
        <w:rPr>
          <w:sz w:val="28"/>
          <w:szCs w:val="28"/>
        </w:rPr>
        <w:tab/>
      </w:r>
      <w:r w:rsidR="001B2B2E">
        <w:rPr>
          <w:sz w:val="28"/>
          <w:szCs w:val="28"/>
        </w:rPr>
        <w:t xml:space="preserve">                            </w:t>
      </w:r>
      <w:r>
        <w:rPr>
          <w:sz w:val="28"/>
          <w:szCs w:val="28"/>
        </w:rPr>
        <w:t xml:space="preserve">С.Л. </w:t>
      </w:r>
      <w:proofErr w:type="spellStart"/>
      <w:r>
        <w:rPr>
          <w:sz w:val="28"/>
          <w:szCs w:val="28"/>
        </w:rPr>
        <w:t>Сулиманова</w:t>
      </w:r>
      <w:proofErr w:type="spellEnd"/>
    </w:p>
    <w:p w:rsidR="004C678C" w:rsidRDefault="004C678C" w:rsidP="004C678C">
      <w:pPr>
        <w:rPr>
          <w:sz w:val="28"/>
          <w:szCs w:val="28"/>
        </w:rPr>
      </w:pPr>
    </w:p>
    <w:p w:rsidR="004C678C" w:rsidRDefault="004C678C" w:rsidP="001C7CA4">
      <w:pPr>
        <w:ind w:left="709"/>
        <w:rPr>
          <w:sz w:val="28"/>
          <w:szCs w:val="28"/>
        </w:rPr>
      </w:pPr>
    </w:p>
    <w:p w:rsidR="004C678C" w:rsidRDefault="004C678C" w:rsidP="001C7CA4">
      <w:pPr>
        <w:ind w:left="709"/>
        <w:rPr>
          <w:sz w:val="28"/>
          <w:szCs w:val="28"/>
        </w:rPr>
      </w:pPr>
    </w:p>
    <w:p w:rsidR="004C678C" w:rsidRDefault="004C678C" w:rsidP="001C7CA4">
      <w:pPr>
        <w:ind w:left="709"/>
        <w:rPr>
          <w:sz w:val="28"/>
          <w:szCs w:val="28"/>
        </w:rPr>
      </w:pPr>
    </w:p>
    <w:p w:rsidR="004C678C" w:rsidRPr="004C678C" w:rsidRDefault="004C678C" w:rsidP="001C7CA4">
      <w:pPr>
        <w:ind w:left="709"/>
        <w:rPr>
          <w:sz w:val="28"/>
          <w:szCs w:val="28"/>
        </w:rPr>
      </w:pPr>
    </w:p>
    <w:p w:rsidR="001C7CA4" w:rsidRPr="00ED3CC4" w:rsidRDefault="001C7CA4" w:rsidP="001C7CA4">
      <w:pPr>
        <w:pStyle w:val="ConsNormal"/>
        <w:widowControl/>
        <w:ind w:left="709" w:right="0"/>
        <w:jc w:val="both"/>
        <w:rPr>
          <w:rFonts w:ascii="Times New Roman" w:hAnsi="Times New Roman" w:cs="Times New Roman"/>
          <w:sz w:val="28"/>
        </w:rPr>
      </w:pPr>
    </w:p>
    <w:p w:rsidR="00F57ACA" w:rsidRDefault="00F57ACA">
      <w:pPr>
        <w:rPr>
          <w:b/>
          <w:sz w:val="28"/>
          <w:szCs w:val="28"/>
        </w:rPr>
        <w:sectPr w:rsidR="00F57ACA" w:rsidSect="004C678C">
          <w:headerReference w:type="even" r:id="rId8"/>
          <w:headerReference w:type="default" r:id="rId9"/>
          <w:footerReference w:type="even" r:id="rId10"/>
          <w:footerReference w:type="default" r:id="rId11"/>
          <w:pgSz w:w="11909" w:h="16834" w:code="9"/>
          <w:pgMar w:top="1134" w:right="1136" w:bottom="624" w:left="1701" w:header="720" w:footer="720" w:gutter="0"/>
          <w:pgNumType w:chapStyle="1"/>
          <w:cols w:space="708"/>
          <w:noEndnote/>
          <w:titlePg/>
          <w:docGrid w:linePitch="326"/>
        </w:sectPr>
      </w:pPr>
    </w:p>
    <w:p w:rsidR="005C53F9" w:rsidRPr="00F1551E" w:rsidRDefault="005C53F9" w:rsidP="005C53F9">
      <w:pPr>
        <w:pStyle w:val="11"/>
        <w:shd w:val="clear" w:color="auto" w:fill="auto"/>
        <w:spacing w:line="280" w:lineRule="exact"/>
        <w:ind w:left="709" w:right="-375"/>
        <w:jc w:val="right"/>
        <w:rPr>
          <w:sz w:val="24"/>
          <w:szCs w:val="24"/>
        </w:rPr>
      </w:pPr>
      <w:r w:rsidRPr="00F1551E">
        <w:rPr>
          <w:sz w:val="24"/>
          <w:szCs w:val="24"/>
        </w:rPr>
        <w:lastRenderedPageBreak/>
        <w:t xml:space="preserve">                                                                                                                                                     Приложение                                                                                                                                                  </w:t>
      </w:r>
    </w:p>
    <w:p w:rsidR="005C53F9" w:rsidRPr="00F1551E" w:rsidRDefault="005C53F9" w:rsidP="005C53F9">
      <w:pPr>
        <w:pStyle w:val="11"/>
        <w:shd w:val="clear" w:color="auto" w:fill="auto"/>
        <w:spacing w:line="280" w:lineRule="exact"/>
        <w:ind w:left="709" w:right="-375"/>
        <w:jc w:val="right"/>
        <w:rPr>
          <w:sz w:val="24"/>
          <w:szCs w:val="24"/>
        </w:rPr>
      </w:pPr>
      <w:r w:rsidRPr="00F1551E">
        <w:rPr>
          <w:sz w:val="24"/>
          <w:szCs w:val="24"/>
        </w:rPr>
        <w:t xml:space="preserve">  к постановлению</w:t>
      </w:r>
    </w:p>
    <w:p w:rsidR="005C53F9" w:rsidRPr="00F1551E" w:rsidRDefault="005C53F9" w:rsidP="005C53F9">
      <w:pPr>
        <w:pStyle w:val="11"/>
        <w:shd w:val="clear" w:color="auto" w:fill="auto"/>
        <w:spacing w:line="280" w:lineRule="exact"/>
        <w:ind w:left="709" w:right="-375"/>
        <w:jc w:val="right"/>
        <w:rPr>
          <w:sz w:val="24"/>
          <w:szCs w:val="24"/>
        </w:rPr>
      </w:pPr>
      <w:r w:rsidRPr="00F1551E">
        <w:rPr>
          <w:sz w:val="24"/>
          <w:szCs w:val="24"/>
        </w:rPr>
        <w:t xml:space="preserve">      Администрации</w:t>
      </w:r>
    </w:p>
    <w:p w:rsidR="00C64192" w:rsidRDefault="003C06EA" w:rsidP="00C64192">
      <w:pPr>
        <w:pStyle w:val="11"/>
        <w:shd w:val="clear" w:color="auto" w:fill="auto"/>
        <w:tabs>
          <w:tab w:val="left" w:pos="15425"/>
        </w:tabs>
        <w:spacing w:line="280" w:lineRule="exact"/>
        <w:ind w:left="709" w:right="-375"/>
        <w:jc w:val="right"/>
        <w:rPr>
          <w:sz w:val="24"/>
          <w:szCs w:val="24"/>
        </w:rPr>
      </w:pPr>
      <w:proofErr w:type="spellStart"/>
      <w:r>
        <w:rPr>
          <w:sz w:val="24"/>
          <w:szCs w:val="24"/>
        </w:rPr>
        <w:t>Мирненского</w:t>
      </w:r>
      <w:proofErr w:type="spellEnd"/>
      <w:r w:rsidR="00C64192">
        <w:rPr>
          <w:sz w:val="24"/>
          <w:szCs w:val="24"/>
        </w:rPr>
        <w:t xml:space="preserve"> сельского </w:t>
      </w:r>
    </w:p>
    <w:p w:rsidR="005C53F9" w:rsidRPr="00F1551E" w:rsidRDefault="00C64192" w:rsidP="00C64192">
      <w:pPr>
        <w:pStyle w:val="11"/>
        <w:shd w:val="clear" w:color="auto" w:fill="auto"/>
        <w:tabs>
          <w:tab w:val="left" w:pos="15425"/>
        </w:tabs>
        <w:spacing w:line="280" w:lineRule="exact"/>
        <w:ind w:left="709" w:right="-375"/>
        <w:jc w:val="right"/>
        <w:rPr>
          <w:sz w:val="24"/>
          <w:szCs w:val="24"/>
        </w:rPr>
      </w:pPr>
      <w:r>
        <w:rPr>
          <w:sz w:val="24"/>
          <w:szCs w:val="24"/>
        </w:rPr>
        <w:t>поселения</w:t>
      </w:r>
    </w:p>
    <w:p w:rsidR="00FC0498" w:rsidRPr="00F1551E" w:rsidRDefault="00FC0498" w:rsidP="005C53F9">
      <w:pPr>
        <w:ind w:right="-375"/>
        <w:jc w:val="right"/>
      </w:pPr>
      <w:r w:rsidRPr="00F1551E">
        <w:rPr>
          <w:b/>
        </w:rPr>
        <w:tab/>
      </w:r>
      <w:r w:rsidRPr="00F1551E">
        <w:rPr>
          <w:b/>
        </w:rPr>
        <w:tab/>
      </w:r>
      <w:r w:rsidRPr="00F1551E">
        <w:rPr>
          <w:b/>
        </w:rPr>
        <w:tab/>
      </w:r>
      <w:r w:rsidRPr="00F1551E">
        <w:rPr>
          <w:b/>
        </w:rPr>
        <w:tab/>
      </w:r>
      <w:r w:rsidRPr="00F1551E">
        <w:rPr>
          <w:b/>
        </w:rPr>
        <w:tab/>
      </w:r>
      <w:r w:rsidRPr="00F1551E">
        <w:rPr>
          <w:b/>
        </w:rPr>
        <w:tab/>
      </w:r>
      <w:r w:rsidRPr="00F1551E">
        <w:rPr>
          <w:b/>
        </w:rPr>
        <w:tab/>
      </w:r>
      <w:r w:rsidRPr="00F1551E">
        <w:rPr>
          <w:b/>
        </w:rPr>
        <w:tab/>
      </w:r>
      <w:r w:rsidRPr="00F1551E">
        <w:tab/>
      </w:r>
      <w:r w:rsidR="005C53F9" w:rsidRPr="00F1551E">
        <w:rPr>
          <w:b/>
        </w:rPr>
        <w:t>о</w:t>
      </w:r>
      <w:r w:rsidR="005C53F9" w:rsidRPr="00F1551E">
        <w:t xml:space="preserve">т </w:t>
      </w:r>
      <w:r w:rsidR="003C06EA">
        <w:t>29.12.2025</w:t>
      </w:r>
      <w:r w:rsidR="004D0168">
        <w:t xml:space="preserve"> </w:t>
      </w:r>
      <w:r w:rsidR="005C53F9" w:rsidRPr="00F1551E">
        <w:t>№</w:t>
      </w:r>
      <w:r w:rsidR="003C06EA">
        <w:t xml:space="preserve"> </w:t>
      </w:r>
      <w:r w:rsidR="00042373">
        <w:t>109</w:t>
      </w:r>
      <w:r w:rsidRPr="00F1551E">
        <w:tab/>
      </w:r>
    </w:p>
    <w:p w:rsidR="00C1403D" w:rsidRDefault="00536647" w:rsidP="00FC0498">
      <w:pPr>
        <w:pStyle w:val="ConsPlusTitle"/>
        <w:jc w:val="center"/>
        <w:outlineLvl w:val="0"/>
        <w:rPr>
          <w:rFonts w:ascii="Times New Roman" w:hAnsi="Times New Roman" w:cs="Times New Roman"/>
          <w:b w:val="0"/>
          <w:sz w:val="28"/>
          <w:szCs w:val="28"/>
        </w:rPr>
      </w:pPr>
      <w:r w:rsidRPr="00B4705F">
        <w:rPr>
          <w:rFonts w:ascii="Times New Roman" w:hAnsi="Times New Roman" w:cs="Times New Roman"/>
          <w:b w:val="0"/>
          <w:sz w:val="28"/>
          <w:szCs w:val="28"/>
        </w:rPr>
        <w:t>П</w:t>
      </w:r>
      <w:r w:rsidR="00C1403D">
        <w:rPr>
          <w:rFonts w:ascii="Times New Roman" w:hAnsi="Times New Roman" w:cs="Times New Roman"/>
          <w:b w:val="0"/>
          <w:sz w:val="28"/>
          <w:szCs w:val="28"/>
        </w:rPr>
        <w:t>ЛАН</w:t>
      </w:r>
    </w:p>
    <w:p w:rsidR="00536647" w:rsidRPr="00B4705F" w:rsidRDefault="00536647" w:rsidP="00FC0498">
      <w:pPr>
        <w:pStyle w:val="ConsPlusTitle"/>
        <w:jc w:val="center"/>
        <w:outlineLvl w:val="0"/>
        <w:rPr>
          <w:rFonts w:ascii="Times New Roman" w:hAnsi="Times New Roman" w:cs="Times New Roman"/>
          <w:b w:val="0"/>
          <w:sz w:val="28"/>
          <w:szCs w:val="28"/>
        </w:rPr>
      </w:pPr>
      <w:r w:rsidRPr="00B4705F">
        <w:rPr>
          <w:rFonts w:ascii="Times New Roman" w:hAnsi="Times New Roman" w:cs="Times New Roman"/>
          <w:b w:val="0"/>
          <w:sz w:val="28"/>
          <w:szCs w:val="28"/>
        </w:rPr>
        <w:t xml:space="preserve">мероприятий по увеличению доходов </w:t>
      </w:r>
      <w:r w:rsidR="00151198" w:rsidRPr="0055537E">
        <w:rPr>
          <w:rFonts w:ascii="Times New Roman" w:hAnsi="Times New Roman" w:cs="Times New Roman"/>
          <w:b w:val="0"/>
          <w:sz w:val="28"/>
          <w:szCs w:val="28"/>
        </w:rPr>
        <w:t xml:space="preserve">бюджета </w:t>
      </w:r>
      <w:proofErr w:type="spellStart"/>
      <w:r w:rsidR="003C06EA">
        <w:rPr>
          <w:rFonts w:ascii="Times New Roman" w:hAnsi="Times New Roman" w:cs="Times New Roman"/>
          <w:b w:val="0"/>
          <w:sz w:val="28"/>
          <w:szCs w:val="28"/>
        </w:rPr>
        <w:t>Мирненского</w:t>
      </w:r>
      <w:proofErr w:type="spellEnd"/>
      <w:r w:rsidR="00C64192">
        <w:rPr>
          <w:rFonts w:ascii="Times New Roman" w:hAnsi="Times New Roman" w:cs="Times New Roman"/>
          <w:b w:val="0"/>
          <w:sz w:val="28"/>
          <w:szCs w:val="28"/>
        </w:rPr>
        <w:t xml:space="preserve"> сельского поселения</w:t>
      </w:r>
      <w:r w:rsidRPr="0055537E">
        <w:rPr>
          <w:rFonts w:ascii="Times New Roman" w:hAnsi="Times New Roman" w:cs="Times New Roman"/>
          <w:b w:val="0"/>
          <w:sz w:val="28"/>
          <w:szCs w:val="28"/>
        </w:rPr>
        <w:br/>
      </w:r>
      <w:r w:rsidRPr="00B4705F">
        <w:rPr>
          <w:rFonts w:ascii="Times New Roman" w:hAnsi="Times New Roman" w:cs="Times New Roman"/>
          <w:b w:val="0"/>
          <w:sz w:val="28"/>
          <w:szCs w:val="28"/>
        </w:rPr>
        <w:t>и повышению эффективности налогового администрирования на 20</w:t>
      </w:r>
      <w:r w:rsidR="00974691" w:rsidRPr="00B4705F">
        <w:rPr>
          <w:rFonts w:ascii="Times New Roman" w:hAnsi="Times New Roman" w:cs="Times New Roman"/>
          <w:b w:val="0"/>
          <w:sz w:val="28"/>
          <w:szCs w:val="28"/>
        </w:rPr>
        <w:t>2</w:t>
      </w:r>
      <w:r w:rsidR="001B63D4">
        <w:rPr>
          <w:rFonts w:ascii="Times New Roman" w:hAnsi="Times New Roman" w:cs="Times New Roman"/>
          <w:b w:val="0"/>
          <w:sz w:val="28"/>
          <w:szCs w:val="28"/>
        </w:rPr>
        <w:t>5</w:t>
      </w:r>
      <w:r w:rsidRPr="00B4705F">
        <w:rPr>
          <w:rFonts w:ascii="Times New Roman" w:hAnsi="Times New Roman" w:cs="Times New Roman"/>
          <w:b w:val="0"/>
          <w:sz w:val="28"/>
          <w:szCs w:val="28"/>
        </w:rPr>
        <w:t>-20</w:t>
      </w:r>
      <w:r w:rsidR="00974691" w:rsidRPr="00B4705F">
        <w:rPr>
          <w:rFonts w:ascii="Times New Roman" w:hAnsi="Times New Roman" w:cs="Times New Roman"/>
          <w:b w:val="0"/>
          <w:sz w:val="28"/>
          <w:szCs w:val="28"/>
        </w:rPr>
        <w:t>2</w:t>
      </w:r>
      <w:r w:rsidR="001B63D4">
        <w:rPr>
          <w:rFonts w:ascii="Times New Roman" w:hAnsi="Times New Roman" w:cs="Times New Roman"/>
          <w:b w:val="0"/>
          <w:sz w:val="28"/>
          <w:szCs w:val="28"/>
        </w:rPr>
        <w:t>7</w:t>
      </w:r>
      <w:r w:rsidRPr="00B4705F">
        <w:rPr>
          <w:rFonts w:ascii="Times New Roman" w:hAnsi="Times New Roman" w:cs="Times New Roman"/>
          <w:b w:val="0"/>
          <w:sz w:val="28"/>
          <w:szCs w:val="28"/>
        </w:rPr>
        <w:t xml:space="preserve"> годы</w:t>
      </w:r>
    </w:p>
    <w:p w:rsidR="00536647" w:rsidRPr="005C5CCA" w:rsidRDefault="00536647" w:rsidP="00FC0498">
      <w:pPr>
        <w:pStyle w:val="ConsPlusTitle"/>
        <w:tabs>
          <w:tab w:val="decimal" w:pos="15876"/>
        </w:tabs>
        <w:ind w:firstLine="426"/>
        <w:jc w:val="center"/>
        <w:outlineLvl w:val="0"/>
        <w:rPr>
          <w:rFonts w:ascii="Times New Roman" w:hAnsi="Times New Roman" w:cs="Times New Roman"/>
          <w:b w:val="0"/>
          <w:sz w:val="24"/>
          <w:szCs w:val="24"/>
        </w:rPr>
      </w:pPr>
    </w:p>
    <w:tbl>
      <w:tblPr>
        <w:tblW w:w="1587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0"/>
        <w:gridCol w:w="3260"/>
        <w:gridCol w:w="6664"/>
        <w:gridCol w:w="3260"/>
        <w:gridCol w:w="1843"/>
      </w:tblGrid>
      <w:tr w:rsidR="00536647" w:rsidRPr="00B4705F" w:rsidTr="00080E51">
        <w:trPr>
          <w:cantSplit/>
          <w:trHeight w:val="613"/>
          <w:tblHeader/>
        </w:trPr>
        <w:tc>
          <w:tcPr>
            <w:tcW w:w="850" w:type="dxa"/>
            <w:vMerge w:val="restart"/>
          </w:tcPr>
          <w:p w:rsidR="00536647" w:rsidRPr="00B4705F" w:rsidRDefault="00536647" w:rsidP="00980ABB">
            <w:pPr>
              <w:pStyle w:val="ConsPlusNormal"/>
              <w:tabs>
                <w:tab w:val="bar" w:pos="830"/>
              </w:tabs>
              <w:ind w:firstLine="0"/>
              <w:jc w:val="center"/>
              <w:rPr>
                <w:rFonts w:ascii="Times New Roman" w:hAnsi="Times New Roman" w:cs="Times New Roman"/>
                <w:sz w:val="24"/>
                <w:szCs w:val="24"/>
              </w:rPr>
            </w:pPr>
            <w:r w:rsidRPr="00B4705F">
              <w:rPr>
                <w:rFonts w:ascii="Times New Roman" w:hAnsi="Times New Roman" w:cs="Times New Roman"/>
                <w:sz w:val="24"/>
                <w:szCs w:val="24"/>
              </w:rPr>
              <w:t>№ п/п</w:t>
            </w:r>
          </w:p>
        </w:tc>
        <w:tc>
          <w:tcPr>
            <w:tcW w:w="3260" w:type="dxa"/>
            <w:vMerge w:val="restart"/>
          </w:tcPr>
          <w:p w:rsidR="00536647" w:rsidRPr="00B4705F" w:rsidRDefault="00536647" w:rsidP="00980ABB">
            <w:pPr>
              <w:pStyle w:val="ConsPlusNormal"/>
              <w:ind w:firstLine="0"/>
              <w:jc w:val="center"/>
              <w:rPr>
                <w:rFonts w:ascii="Times New Roman" w:hAnsi="Times New Roman" w:cs="Times New Roman"/>
                <w:sz w:val="24"/>
                <w:szCs w:val="24"/>
              </w:rPr>
            </w:pPr>
            <w:r w:rsidRPr="00B4705F">
              <w:rPr>
                <w:rFonts w:ascii="Times New Roman" w:hAnsi="Times New Roman" w:cs="Times New Roman"/>
                <w:sz w:val="24"/>
                <w:szCs w:val="24"/>
              </w:rPr>
              <w:t>Содержание мероприятий</w:t>
            </w:r>
          </w:p>
        </w:tc>
        <w:tc>
          <w:tcPr>
            <w:tcW w:w="6664" w:type="dxa"/>
            <w:vMerge w:val="restart"/>
          </w:tcPr>
          <w:p w:rsidR="00536647" w:rsidRPr="00B4705F" w:rsidRDefault="00536647" w:rsidP="00980ABB">
            <w:pPr>
              <w:pStyle w:val="ConsPlusNormal"/>
              <w:ind w:firstLine="0"/>
              <w:jc w:val="center"/>
              <w:rPr>
                <w:rFonts w:ascii="Times New Roman" w:hAnsi="Times New Roman" w:cs="Times New Roman"/>
                <w:sz w:val="24"/>
                <w:szCs w:val="24"/>
              </w:rPr>
            </w:pPr>
            <w:r w:rsidRPr="00B4705F">
              <w:rPr>
                <w:rFonts w:ascii="Times New Roman" w:hAnsi="Times New Roman" w:cs="Times New Roman"/>
                <w:sz w:val="24"/>
                <w:szCs w:val="24"/>
              </w:rPr>
              <w:t>Механизм реализации</w:t>
            </w:r>
          </w:p>
        </w:tc>
        <w:tc>
          <w:tcPr>
            <w:tcW w:w="3260" w:type="dxa"/>
            <w:vMerge w:val="restart"/>
          </w:tcPr>
          <w:p w:rsidR="00536647" w:rsidRPr="00B4705F" w:rsidRDefault="00536647" w:rsidP="00980ABB">
            <w:pPr>
              <w:pStyle w:val="ConsPlusNormal"/>
              <w:ind w:firstLine="0"/>
              <w:jc w:val="center"/>
              <w:rPr>
                <w:rFonts w:ascii="Times New Roman" w:hAnsi="Times New Roman" w:cs="Times New Roman"/>
                <w:sz w:val="24"/>
                <w:szCs w:val="24"/>
              </w:rPr>
            </w:pPr>
            <w:r w:rsidRPr="00B4705F">
              <w:rPr>
                <w:rFonts w:ascii="Times New Roman" w:hAnsi="Times New Roman" w:cs="Times New Roman"/>
                <w:sz w:val="24"/>
                <w:szCs w:val="24"/>
              </w:rPr>
              <w:t>Ответственный</w:t>
            </w:r>
          </w:p>
          <w:p w:rsidR="00536647" w:rsidRPr="00B4705F" w:rsidRDefault="00536647" w:rsidP="00980ABB">
            <w:pPr>
              <w:pStyle w:val="ConsPlusNormal"/>
              <w:ind w:firstLine="0"/>
              <w:jc w:val="center"/>
              <w:rPr>
                <w:rFonts w:ascii="Times New Roman" w:hAnsi="Times New Roman" w:cs="Times New Roman"/>
                <w:sz w:val="24"/>
                <w:szCs w:val="24"/>
              </w:rPr>
            </w:pPr>
            <w:r w:rsidRPr="00B4705F">
              <w:rPr>
                <w:rFonts w:ascii="Times New Roman" w:hAnsi="Times New Roman" w:cs="Times New Roman"/>
                <w:sz w:val="24"/>
                <w:szCs w:val="24"/>
              </w:rPr>
              <w:t>исполнитель</w:t>
            </w:r>
          </w:p>
        </w:tc>
        <w:tc>
          <w:tcPr>
            <w:tcW w:w="1843" w:type="dxa"/>
            <w:vMerge w:val="restart"/>
          </w:tcPr>
          <w:p w:rsidR="00536647" w:rsidRPr="00B4705F" w:rsidRDefault="00536647" w:rsidP="00980ABB">
            <w:pPr>
              <w:pStyle w:val="ConsPlusNormal"/>
              <w:ind w:firstLine="0"/>
              <w:jc w:val="center"/>
              <w:rPr>
                <w:rFonts w:ascii="Times New Roman" w:hAnsi="Times New Roman" w:cs="Times New Roman"/>
                <w:sz w:val="24"/>
                <w:szCs w:val="24"/>
              </w:rPr>
            </w:pPr>
            <w:r w:rsidRPr="00B4705F">
              <w:rPr>
                <w:rFonts w:ascii="Times New Roman" w:hAnsi="Times New Roman" w:cs="Times New Roman"/>
                <w:sz w:val="24"/>
                <w:szCs w:val="24"/>
              </w:rPr>
              <w:t>Срок исполнения</w:t>
            </w:r>
          </w:p>
        </w:tc>
      </w:tr>
      <w:tr w:rsidR="00536647" w:rsidRPr="00B4705F" w:rsidTr="00980ABB">
        <w:trPr>
          <w:cantSplit/>
          <w:trHeight w:val="276"/>
          <w:tblHeader/>
        </w:trPr>
        <w:tc>
          <w:tcPr>
            <w:tcW w:w="850" w:type="dxa"/>
            <w:vMerge/>
          </w:tcPr>
          <w:p w:rsidR="00536647" w:rsidRPr="00B4705F" w:rsidRDefault="00536647" w:rsidP="00B4705F">
            <w:pPr>
              <w:pStyle w:val="ConsPlusNormal"/>
              <w:tabs>
                <w:tab w:val="bar" w:pos="830"/>
              </w:tabs>
              <w:ind w:firstLine="0"/>
              <w:jc w:val="both"/>
              <w:rPr>
                <w:rFonts w:ascii="Times New Roman" w:hAnsi="Times New Roman" w:cs="Times New Roman"/>
                <w:sz w:val="24"/>
                <w:szCs w:val="24"/>
              </w:rPr>
            </w:pPr>
          </w:p>
        </w:tc>
        <w:tc>
          <w:tcPr>
            <w:tcW w:w="3260" w:type="dxa"/>
            <w:vMerge/>
          </w:tcPr>
          <w:p w:rsidR="00536647" w:rsidRPr="00B4705F" w:rsidRDefault="00536647" w:rsidP="00B4705F">
            <w:pPr>
              <w:pStyle w:val="ConsPlusNormal"/>
              <w:ind w:firstLine="0"/>
              <w:jc w:val="both"/>
              <w:rPr>
                <w:rFonts w:ascii="Times New Roman" w:hAnsi="Times New Roman" w:cs="Times New Roman"/>
                <w:sz w:val="24"/>
                <w:szCs w:val="24"/>
              </w:rPr>
            </w:pPr>
          </w:p>
        </w:tc>
        <w:tc>
          <w:tcPr>
            <w:tcW w:w="6664" w:type="dxa"/>
            <w:vMerge/>
          </w:tcPr>
          <w:p w:rsidR="00536647" w:rsidRPr="00B4705F" w:rsidRDefault="00536647" w:rsidP="00B4705F">
            <w:pPr>
              <w:pStyle w:val="ConsPlusNormal"/>
              <w:ind w:firstLine="0"/>
              <w:jc w:val="both"/>
              <w:rPr>
                <w:rFonts w:ascii="Times New Roman" w:hAnsi="Times New Roman" w:cs="Times New Roman"/>
                <w:sz w:val="24"/>
                <w:szCs w:val="24"/>
              </w:rPr>
            </w:pPr>
          </w:p>
        </w:tc>
        <w:tc>
          <w:tcPr>
            <w:tcW w:w="3260" w:type="dxa"/>
            <w:vMerge/>
          </w:tcPr>
          <w:p w:rsidR="00536647" w:rsidRPr="00B4705F" w:rsidRDefault="00536647" w:rsidP="00B4705F">
            <w:pPr>
              <w:pStyle w:val="ConsPlusNormal"/>
              <w:ind w:firstLine="0"/>
              <w:jc w:val="both"/>
              <w:rPr>
                <w:rFonts w:ascii="Times New Roman" w:hAnsi="Times New Roman" w:cs="Times New Roman"/>
                <w:sz w:val="24"/>
                <w:szCs w:val="24"/>
              </w:rPr>
            </w:pPr>
          </w:p>
        </w:tc>
        <w:tc>
          <w:tcPr>
            <w:tcW w:w="1843" w:type="dxa"/>
            <w:vMerge/>
          </w:tcPr>
          <w:p w:rsidR="00536647" w:rsidRPr="00B4705F" w:rsidRDefault="00536647" w:rsidP="00B4705F">
            <w:pPr>
              <w:pStyle w:val="ConsPlusNormal"/>
              <w:ind w:firstLine="0"/>
              <w:jc w:val="both"/>
              <w:rPr>
                <w:rFonts w:ascii="Times New Roman" w:hAnsi="Times New Roman" w:cs="Times New Roman"/>
                <w:sz w:val="24"/>
                <w:szCs w:val="24"/>
              </w:rPr>
            </w:pPr>
          </w:p>
        </w:tc>
      </w:tr>
    </w:tbl>
    <w:p w:rsidR="00CC72FE" w:rsidRPr="00B4705F" w:rsidRDefault="00CC72FE" w:rsidP="00B4705F">
      <w:pPr>
        <w:spacing w:line="72" w:lineRule="auto"/>
        <w:jc w:val="both"/>
      </w:pPr>
    </w:p>
    <w:tbl>
      <w:tblPr>
        <w:tblW w:w="1587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0" w:type="dxa"/>
          <w:right w:w="70" w:type="dxa"/>
        </w:tblCellMar>
        <w:tblLook w:val="0000" w:firstRow="0" w:lastRow="0" w:firstColumn="0" w:lastColumn="0" w:noHBand="0" w:noVBand="0"/>
      </w:tblPr>
      <w:tblGrid>
        <w:gridCol w:w="850"/>
        <w:gridCol w:w="3260"/>
        <w:gridCol w:w="14"/>
        <w:gridCol w:w="6650"/>
        <w:gridCol w:w="3260"/>
        <w:gridCol w:w="1843"/>
      </w:tblGrid>
      <w:tr w:rsidR="00536647" w:rsidRPr="00B4705F" w:rsidTr="00BA4BFF">
        <w:trPr>
          <w:cantSplit/>
          <w:trHeight w:val="113"/>
          <w:tblHeader/>
        </w:trPr>
        <w:tc>
          <w:tcPr>
            <w:tcW w:w="850" w:type="dxa"/>
            <w:shd w:val="clear" w:color="auto" w:fill="FFFFFF" w:themeFill="background1"/>
          </w:tcPr>
          <w:p w:rsidR="00536647" w:rsidRPr="00B4705F" w:rsidRDefault="00536647" w:rsidP="00980ABB">
            <w:pPr>
              <w:pStyle w:val="ConsPlusNormal"/>
              <w:ind w:firstLine="0"/>
              <w:jc w:val="center"/>
              <w:rPr>
                <w:rFonts w:ascii="Times New Roman" w:hAnsi="Times New Roman" w:cs="Times New Roman"/>
                <w:sz w:val="24"/>
                <w:szCs w:val="24"/>
              </w:rPr>
            </w:pPr>
            <w:r w:rsidRPr="00B4705F">
              <w:rPr>
                <w:rFonts w:ascii="Times New Roman" w:hAnsi="Times New Roman" w:cs="Times New Roman"/>
                <w:sz w:val="24"/>
                <w:szCs w:val="24"/>
              </w:rPr>
              <w:t>1</w:t>
            </w:r>
          </w:p>
        </w:tc>
        <w:tc>
          <w:tcPr>
            <w:tcW w:w="3274" w:type="dxa"/>
            <w:gridSpan w:val="2"/>
            <w:shd w:val="clear" w:color="auto" w:fill="FFFFFF" w:themeFill="background1"/>
          </w:tcPr>
          <w:p w:rsidR="00536647" w:rsidRPr="00B4705F" w:rsidRDefault="00536647" w:rsidP="00980ABB">
            <w:pPr>
              <w:pStyle w:val="ConsPlusNormal"/>
              <w:ind w:firstLine="0"/>
              <w:jc w:val="center"/>
              <w:rPr>
                <w:rFonts w:ascii="Times New Roman" w:hAnsi="Times New Roman" w:cs="Times New Roman"/>
                <w:sz w:val="24"/>
                <w:szCs w:val="24"/>
              </w:rPr>
            </w:pPr>
            <w:r w:rsidRPr="00B4705F">
              <w:rPr>
                <w:rFonts w:ascii="Times New Roman" w:hAnsi="Times New Roman" w:cs="Times New Roman"/>
                <w:sz w:val="24"/>
                <w:szCs w:val="24"/>
              </w:rPr>
              <w:t>2</w:t>
            </w:r>
          </w:p>
        </w:tc>
        <w:tc>
          <w:tcPr>
            <w:tcW w:w="6650" w:type="dxa"/>
            <w:shd w:val="clear" w:color="auto" w:fill="FFFFFF" w:themeFill="background1"/>
          </w:tcPr>
          <w:p w:rsidR="00536647" w:rsidRPr="00B4705F" w:rsidRDefault="00536647" w:rsidP="00980ABB">
            <w:pPr>
              <w:pStyle w:val="ConsPlusNormal"/>
              <w:ind w:firstLine="0"/>
              <w:jc w:val="center"/>
              <w:rPr>
                <w:rFonts w:ascii="Times New Roman" w:hAnsi="Times New Roman" w:cs="Times New Roman"/>
                <w:sz w:val="24"/>
                <w:szCs w:val="24"/>
              </w:rPr>
            </w:pPr>
            <w:r w:rsidRPr="00B4705F">
              <w:rPr>
                <w:rFonts w:ascii="Times New Roman" w:hAnsi="Times New Roman" w:cs="Times New Roman"/>
                <w:sz w:val="24"/>
                <w:szCs w:val="24"/>
              </w:rPr>
              <w:t>3</w:t>
            </w:r>
          </w:p>
        </w:tc>
        <w:tc>
          <w:tcPr>
            <w:tcW w:w="3260" w:type="dxa"/>
            <w:shd w:val="clear" w:color="auto" w:fill="FFFFFF" w:themeFill="background1"/>
          </w:tcPr>
          <w:p w:rsidR="00536647" w:rsidRPr="00B4705F" w:rsidRDefault="00536647" w:rsidP="00980ABB">
            <w:pPr>
              <w:pStyle w:val="ConsPlusNormal"/>
              <w:ind w:firstLine="0"/>
              <w:jc w:val="center"/>
              <w:rPr>
                <w:rFonts w:ascii="Times New Roman" w:hAnsi="Times New Roman" w:cs="Times New Roman"/>
                <w:sz w:val="24"/>
                <w:szCs w:val="24"/>
              </w:rPr>
            </w:pPr>
            <w:r w:rsidRPr="00B4705F">
              <w:rPr>
                <w:rFonts w:ascii="Times New Roman" w:hAnsi="Times New Roman" w:cs="Times New Roman"/>
                <w:sz w:val="24"/>
                <w:szCs w:val="24"/>
              </w:rPr>
              <w:t>4</w:t>
            </w:r>
          </w:p>
        </w:tc>
        <w:tc>
          <w:tcPr>
            <w:tcW w:w="1843" w:type="dxa"/>
            <w:shd w:val="clear" w:color="auto" w:fill="FFFFFF" w:themeFill="background1"/>
          </w:tcPr>
          <w:p w:rsidR="00536647" w:rsidRPr="00B4705F" w:rsidRDefault="00536647" w:rsidP="00980ABB">
            <w:pPr>
              <w:pStyle w:val="ConsPlusNormal"/>
              <w:ind w:firstLine="0"/>
              <w:jc w:val="center"/>
              <w:rPr>
                <w:rFonts w:ascii="Times New Roman" w:hAnsi="Times New Roman" w:cs="Times New Roman"/>
                <w:sz w:val="24"/>
                <w:szCs w:val="24"/>
              </w:rPr>
            </w:pPr>
            <w:r w:rsidRPr="00B4705F">
              <w:rPr>
                <w:rFonts w:ascii="Times New Roman" w:hAnsi="Times New Roman" w:cs="Times New Roman"/>
                <w:sz w:val="24"/>
                <w:szCs w:val="24"/>
              </w:rPr>
              <w:t>5</w:t>
            </w:r>
          </w:p>
        </w:tc>
      </w:tr>
      <w:tr w:rsidR="00536647" w:rsidRPr="00B4705F" w:rsidTr="00BA4BFF">
        <w:trPr>
          <w:cantSplit/>
          <w:trHeight w:val="333"/>
        </w:trPr>
        <w:tc>
          <w:tcPr>
            <w:tcW w:w="15877" w:type="dxa"/>
            <w:gridSpan w:val="6"/>
            <w:shd w:val="clear" w:color="auto" w:fill="FFFFFF" w:themeFill="background1"/>
          </w:tcPr>
          <w:p w:rsidR="0099061E" w:rsidRPr="00B4705F" w:rsidRDefault="00536647" w:rsidP="00790950">
            <w:pPr>
              <w:pStyle w:val="ConsPlusNormal"/>
              <w:numPr>
                <w:ilvl w:val="0"/>
                <w:numId w:val="2"/>
              </w:numPr>
              <w:jc w:val="center"/>
              <w:rPr>
                <w:rFonts w:ascii="Times New Roman" w:hAnsi="Times New Roman" w:cs="Times New Roman"/>
                <w:sz w:val="24"/>
                <w:szCs w:val="24"/>
              </w:rPr>
            </w:pPr>
            <w:r w:rsidRPr="00B4705F">
              <w:rPr>
                <w:rFonts w:ascii="Times New Roman" w:hAnsi="Times New Roman" w:cs="Times New Roman"/>
                <w:sz w:val="24"/>
                <w:szCs w:val="24"/>
              </w:rPr>
              <w:t>Совершенствование законодательства о налогах и сборах</w:t>
            </w:r>
          </w:p>
        </w:tc>
      </w:tr>
      <w:tr w:rsidR="00536647" w:rsidRPr="00B4705F" w:rsidTr="00A83A82">
        <w:trPr>
          <w:cantSplit/>
          <w:trHeight w:val="1250"/>
        </w:trPr>
        <w:tc>
          <w:tcPr>
            <w:tcW w:w="850" w:type="dxa"/>
            <w:shd w:val="clear" w:color="auto" w:fill="FFFFFF" w:themeFill="background1"/>
          </w:tcPr>
          <w:p w:rsidR="00536647" w:rsidRPr="00F349D3" w:rsidRDefault="00536647" w:rsidP="00B4705F">
            <w:pPr>
              <w:pStyle w:val="ConsPlusNormal"/>
              <w:ind w:firstLine="0"/>
              <w:jc w:val="both"/>
              <w:rPr>
                <w:rFonts w:ascii="Times New Roman" w:hAnsi="Times New Roman" w:cs="Times New Roman"/>
                <w:sz w:val="24"/>
                <w:szCs w:val="24"/>
              </w:rPr>
            </w:pPr>
            <w:r w:rsidRPr="00F349D3">
              <w:rPr>
                <w:rFonts w:ascii="Times New Roman" w:hAnsi="Times New Roman" w:cs="Times New Roman"/>
                <w:sz w:val="24"/>
                <w:szCs w:val="24"/>
              </w:rPr>
              <w:t>1.1.</w:t>
            </w:r>
          </w:p>
          <w:p w:rsidR="008226F2" w:rsidRPr="00F349D3" w:rsidRDefault="008226F2" w:rsidP="00B4705F">
            <w:pPr>
              <w:pStyle w:val="ConsPlusNormal"/>
              <w:ind w:firstLine="0"/>
              <w:jc w:val="both"/>
              <w:rPr>
                <w:rFonts w:ascii="Times New Roman" w:hAnsi="Times New Roman" w:cs="Times New Roman"/>
                <w:sz w:val="24"/>
                <w:szCs w:val="24"/>
              </w:rPr>
            </w:pPr>
          </w:p>
          <w:p w:rsidR="008226F2" w:rsidRPr="00F349D3" w:rsidRDefault="008226F2" w:rsidP="00B4705F">
            <w:pPr>
              <w:pStyle w:val="ConsPlusNormal"/>
              <w:ind w:firstLine="0"/>
              <w:jc w:val="both"/>
              <w:rPr>
                <w:rFonts w:ascii="Times New Roman" w:hAnsi="Times New Roman" w:cs="Times New Roman"/>
                <w:sz w:val="24"/>
                <w:szCs w:val="24"/>
              </w:rPr>
            </w:pPr>
          </w:p>
        </w:tc>
        <w:tc>
          <w:tcPr>
            <w:tcW w:w="3274" w:type="dxa"/>
            <w:gridSpan w:val="2"/>
            <w:shd w:val="clear" w:color="auto" w:fill="FFFFFF" w:themeFill="background1"/>
          </w:tcPr>
          <w:p w:rsidR="00536647" w:rsidRPr="00F349D3" w:rsidRDefault="00536647" w:rsidP="00B4705F">
            <w:pPr>
              <w:pStyle w:val="ConsPlusNormal"/>
              <w:ind w:firstLine="0"/>
              <w:jc w:val="both"/>
              <w:rPr>
                <w:rFonts w:ascii="Times New Roman" w:hAnsi="Times New Roman" w:cs="Times New Roman"/>
                <w:sz w:val="24"/>
                <w:szCs w:val="24"/>
              </w:rPr>
            </w:pPr>
            <w:r w:rsidRPr="00F349D3">
              <w:rPr>
                <w:rFonts w:ascii="Times New Roman" w:hAnsi="Times New Roman" w:cs="Times New Roman"/>
                <w:sz w:val="24"/>
                <w:szCs w:val="24"/>
              </w:rPr>
              <w:t>Совершенствован</w:t>
            </w:r>
            <w:r w:rsidR="00DA21FE" w:rsidRPr="00F349D3">
              <w:rPr>
                <w:rFonts w:ascii="Times New Roman" w:hAnsi="Times New Roman" w:cs="Times New Roman"/>
                <w:sz w:val="24"/>
                <w:szCs w:val="24"/>
              </w:rPr>
              <w:t>ие налогового законодательства</w:t>
            </w:r>
          </w:p>
        </w:tc>
        <w:tc>
          <w:tcPr>
            <w:tcW w:w="6650" w:type="dxa"/>
            <w:shd w:val="clear" w:color="auto" w:fill="FFFFFF" w:themeFill="background1"/>
          </w:tcPr>
          <w:p w:rsidR="00536647" w:rsidRPr="00F349D3" w:rsidRDefault="00536647" w:rsidP="00C64192">
            <w:pPr>
              <w:autoSpaceDE w:val="0"/>
              <w:autoSpaceDN w:val="0"/>
              <w:adjustRightInd w:val="0"/>
              <w:jc w:val="both"/>
            </w:pPr>
            <w:r w:rsidRPr="00F349D3">
              <w:t xml:space="preserve">1.1.1. </w:t>
            </w:r>
            <w:r w:rsidR="00B56153" w:rsidRPr="00F349D3">
              <w:t>Разработка</w:t>
            </w:r>
            <w:r w:rsidR="00B110EE">
              <w:t xml:space="preserve"> предложений по внесению изменений в</w:t>
            </w:r>
            <w:r w:rsidR="00037D3A">
              <w:t xml:space="preserve"> </w:t>
            </w:r>
            <w:r w:rsidR="00B110EE">
              <w:t>решения</w:t>
            </w:r>
            <w:r w:rsidR="00037D3A">
              <w:t xml:space="preserve"> </w:t>
            </w:r>
            <w:r w:rsidR="00C64192">
              <w:t xml:space="preserve">собрания депутатов </w:t>
            </w:r>
            <w:proofErr w:type="spellStart"/>
            <w:r w:rsidR="003C06EA">
              <w:t>Мирненского</w:t>
            </w:r>
            <w:proofErr w:type="spellEnd"/>
            <w:r w:rsidR="00C64192">
              <w:t xml:space="preserve"> сельского поселения</w:t>
            </w:r>
            <w:r w:rsidR="00B56153" w:rsidRPr="00F349D3">
              <w:t xml:space="preserve"> по местным налогам</w:t>
            </w:r>
            <w:r w:rsidR="004A447B">
              <w:t>.</w:t>
            </w:r>
          </w:p>
        </w:tc>
        <w:tc>
          <w:tcPr>
            <w:tcW w:w="3260" w:type="dxa"/>
            <w:shd w:val="clear" w:color="auto" w:fill="FFFFFF" w:themeFill="background1"/>
          </w:tcPr>
          <w:p w:rsidR="00A83A82" w:rsidRDefault="00225BF7" w:rsidP="00C64192">
            <w:r>
              <w:t xml:space="preserve">Администрация </w:t>
            </w:r>
            <w:proofErr w:type="spellStart"/>
            <w:r w:rsidR="003C06EA">
              <w:t>Мирненского</w:t>
            </w:r>
            <w:proofErr w:type="spellEnd"/>
            <w:r>
              <w:t xml:space="preserve"> </w:t>
            </w:r>
            <w:r w:rsidR="00C64192">
              <w:t>сельского поселения</w:t>
            </w:r>
            <w:r>
              <w:t xml:space="preserve"> (</w:t>
            </w:r>
            <w:r w:rsidR="00C64192">
              <w:t>сектор экономики и финансов)</w:t>
            </w:r>
          </w:p>
          <w:p w:rsidR="002D6568" w:rsidRPr="00C64192" w:rsidRDefault="00C64192" w:rsidP="00C64192">
            <w:r w:rsidRPr="00C64192">
              <w:t>МИФНС России №</w:t>
            </w:r>
            <w:r>
              <w:t>4</w:t>
            </w:r>
            <w:r w:rsidRPr="00C64192">
              <w:t xml:space="preserve"> по РО</w:t>
            </w:r>
          </w:p>
        </w:tc>
        <w:tc>
          <w:tcPr>
            <w:tcW w:w="1843" w:type="dxa"/>
            <w:shd w:val="clear" w:color="auto" w:fill="FFFFFF" w:themeFill="background1"/>
          </w:tcPr>
          <w:p w:rsidR="00536647" w:rsidRPr="00F349D3" w:rsidRDefault="00CD52EA" w:rsidP="00B4705F">
            <w:pPr>
              <w:pStyle w:val="ConsPlusNormal"/>
              <w:ind w:firstLine="0"/>
              <w:jc w:val="both"/>
              <w:rPr>
                <w:rFonts w:ascii="Times New Roman" w:hAnsi="Times New Roman" w:cs="Times New Roman"/>
                <w:sz w:val="24"/>
                <w:szCs w:val="24"/>
              </w:rPr>
            </w:pPr>
            <w:r w:rsidRPr="00F349D3">
              <w:rPr>
                <w:rFonts w:ascii="Times New Roman" w:hAnsi="Times New Roman" w:cs="Times New Roman"/>
                <w:sz w:val="24"/>
                <w:szCs w:val="24"/>
              </w:rPr>
              <w:t>по </w:t>
            </w:r>
            <w:r w:rsidR="00536647" w:rsidRPr="00F349D3">
              <w:rPr>
                <w:rFonts w:ascii="Times New Roman" w:hAnsi="Times New Roman" w:cs="Times New Roman"/>
                <w:sz w:val="24"/>
                <w:szCs w:val="24"/>
              </w:rPr>
              <w:t>мере необходимости</w:t>
            </w:r>
          </w:p>
        </w:tc>
      </w:tr>
      <w:tr w:rsidR="00536647" w:rsidRPr="00B4705F" w:rsidTr="00BA4BFF">
        <w:trPr>
          <w:cantSplit/>
          <w:trHeight w:val="394"/>
        </w:trPr>
        <w:tc>
          <w:tcPr>
            <w:tcW w:w="15877" w:type="dxa"/>
            <w:gridSpan w:val="6"/>
            <w:shd w:val="clear" w:color="auto" w:fill="FFFFFF" w:themeFill="background1"/>
          </w:tcPr>
          <w:p w:rsidR="00536647" w:rsidRPr="00F349D3" w:rsidRDefault="00536647" w:rsidP="00790950">
            <w:pPr>
              <w:pStyle w:val="ConsPlusNormal"/>
              <w:ind w:firstLine="0"/>
              <w:jc w:val="center"/>
              <w:rPr>
                <w:rFonts w:ascii="Times New Roman" w:hAnsi="Times New Roman" w:cs="Times New Roman"/>
                <w:sz w:val="24"/>
                <w:szCs w:val="24"/>
              </w:rPr>
            </w:pPr>
            <w:r w:rsidRPr="00F349D3">
              <w:rPr>
                <w:rFonts w:ascii="Times New Roman" w:hAnsi="Times New Roman" w:cs="Times New Roman"/>
                <w:sz w:val="24"/>
                <w:szCs w:val="24"/>
                <w:lang w:val="en-US"/>
              </w:rPr>
              <w:t>II</w:t>
            </w:r>
            <w:r w:rsidRPr="00F349D3">
              <w:rPr>
                <w:rFonts w:ascii="Times New Roman" w:hAnsi="Times New Roman" w:cs="Times New Roman"/>
                <w:sz w:val="24"/>
                <w:szCs w:val="24"/>
              </w:rPr>
              <w:t>. Мероприятия в области экономической политики</w:t>
            </w:r>
          </w:p>
        </w:tc>
      </w:tr>
      <w:tr w:rsidR="002E41EF" w:rsidRPr="00B4705F" w:rsidTr="00A83A82">
        <w:trPr>
          <w:cantSplit/>
          <w:trHeight w:val="1429"/>
        </w:trPr>
        <w:tc>
          <w:tcPr>
            <w:tcW w:w="850" w:type="dxa"/>
            <w:vMerge w:val="restart"/>
            <w:shd w:val="clear" w:color="auto" w:fill="FFFFFF" w:themeFill="background1"/>
          </w:tcPr>
          <w:p w:rsidR="002E41EF" w:rsidRPr="00B4705F" w:rsidRDefault="00980ABB" w:rsidP="00C6419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w:t>
            </w:r>
            <w:r w:rsidR="00C64192">
              <w:rPr>
                <w:rFonts w:ascii="Times New Roman" w:hAnsi="Times New Roman" w:cs="Times New Roman"/>
                <w:sz w:val="24"/>
                <w:szCs w:val="24"/>
              </w:rPr>
              <w:t>1</w:t>
            </w:r>
            <w:r>
              <w:rPr>
                <w:rFonts w:ascii="Times New Roman" w:hAnsi="Times New Roman" w:cs="Times New Roman"/>
                <w:sz w:val="24"/>
                <w:szCs w:val="24"/>
              </w:rPr>
              <w:t>.</w:t>
            </w:r>
          </w:p>
        </w:tc>
        <w:tc>
          <w:tcPr>
            <w:tcW w:w="3274" w:type="dxa"/>
            <w:gridSpan w:val="2"/>
            <w:vMerge w:val="restart"/>
            <w:shd w:val="clear" w:color="auto" w:fill="FFFFFF" w:themeFill="background1"/>
          </w:tcPr>
          <w:p w:rsidR="00980ABB" w:rsidRDefault="00980ABB" w:rsidP="00980ABB">
            <w:pPr>
              <w:pStyle w:val="ConsPlusNormal"/>
              <w:ind w:firstLine="0"/>
              <w:jc w:val="both"/>
              <w:rPr>
                <w:rFonts w:ascii="Times New Roman" w:hAnsi="Times New Roman" w:cs="Times New Roman"/>
                <w:sz w:val="24"/>
                <w:szCs w:val="24"/>
              </w:rPr>
            </w:pPr>
            <w:r w:rsidRPr="00B4705F">
              <w:rPr>
                <w:rFonts w:ascii="Times New Roman" w:hAnsi="Times New Roman" w:cs="Times New Roman"/>
                <w:sz w:val="24"/>
                <w:szCs w:val="24"/>
              </w:rPr>
              <w:t xml:space="preserve">Повышение эффективности администрирования налоговых доходов </w:t>
            </w:r>
          </w:p>
          <w:p w:rsidR="002E41EF" w:rsidRPr="00B4705F" w:rsidRDefault="002E41EF" w:rsidP="00B4705F">
            <w:pPr>
              <w:pStyle w:val="ConsPlusNormal"/>
              <w:ind w:firstLine="0"/>
              <w:jc w:val="both"/>
              <w:rPr>
                <w:rFonts w:ascii="Times New Roman" w:hAnsi="Times New Roman" w:cs="Times New Roman"/>
                <w:sz w:val="24"/>
                <w:szCs w:val="24"/>
              </w:rPr>
            </w:pPr>
          </w:p>
        </w:tc>
        <w:tc>
          <w:tcPr>
            <w:tcW w:w="6650" w:type="dxa"/>
            <w:shd w:val="clear" w:color="auto" w:fill="FFFFFF" w:themeFill="background1"/>
          </w:tcPr>
          <w:p w:rsidR="00980ABB" w:rsidRPr="00B4705F" w:rsidRDefault="00293B17" w:rsidP="00980ABB">
            <w:pPr>
              <w:pStyle w:val="ConsPlusNormal"/>
              <w:ind w:firstLine="0"/>
              <w:jc w:val="both"/>
              <w:rPr>
                <w:rFonts w:ascii="Times New Roman" w:hAnsi="Times New Roman" w:cs="Times New Roman"/>
                <w:sz w:val="24"/>
                <w:szCs w:val="24"/>
              </w:rPr>
            </w:pPr>
            <w:r w:rsidRPr="00F349D3">
              <w:rPr>
                <w:rFonts w:ascii="Times New Roman" w:hAnsi="Times New Roman" w:cs="Times New Roman"/>
                <w:sz w:val="24"/>
                <w:szCs w:val="24"/>
              </w:rPr>
              <w:t>2.</w:t>
            </w:r>
            <w:r w:rsidR="00C64192">
              <w:rPr>
                <w:rFonts w:ascii="Times New Roman" w:hAnsi="Times New Roman" w:cs="Times New Roman"/>
                <w:sz w:val="24"/>
                <w:szCs w:val="24"/>
              </w:rPr>
              <w:t>1</w:t>
            </w:r>
            <w:r w:rsidRPr="00F349D3">
              <w:rPr>
                <w:rFonts w:ascii="Times New Roman" w:hAnsi="Times New Roman" w:cs="Times New Roman"/>
                <w:sz w:val="24"/>
                <w:szCs w:val="24"/>
              </w:rPr>
              <w:t>.</w:t>
            </w:r>
            <w:r w:rsidR="00980ABB" w:rsidRPr="00F349D3">
              <w:rPr>
                <w:rFonts w:ascii="Times New Roman" w:hAnsi="Times New Roman" w:cs="Times New Roman"/>
                <w:sz w:val="24"/>
                <w:szCs w:val="24"/>
              </w:rPr>
              <w:t>1</w:t>
            </w:r>
            <w:r w:rsidRPr="00F349D3">
              <w:rPr>
                <w:rFonts w:ascii="Times New Roman" w:hAnsi="Times New Roman" w:cs="Times New Roman"/>
                <w:sz w:val="24"/>
                <w:szCs w:val="24"/>
              </w:rPr>
              <w:t xml:space="preserve">. </w:t>
            </w:r>
            <w:r w:rsidR="00857899" w:rsidRPr="00F349D3">
              <w:rPr>
                <w:rStyle w:val="FontStyle36"/>
                <w:sz w:val="24"/>
                <w:szCs w:val="24"/>
              </w:rPr>
              <w:t xml:space="preserve">Проведение мониторинга </w:t>
            </w:r>
            <w:r w:rsidR="001C368D" w:rsidRPr="00F349D3">
              <w:rPr>
                <w:rStyle w:val="FontStyle36"/>
                <w:sz w:val="24"/>
                <w:szCs w:val="24"/>
              </w:rPr>
              <w:t xml:space="preserve">задолженности </w:t>
            </w:r>
            <w:r w:rsidR="00857899" w:rsidRPr="00F349D3">
              <w:rPr>
                <w:rStyle w:val="FontStyle36"/>
                <w:sz w:val="24"/>
                <w:szCs w:val="24"/>
              </w:rPr>
              <w:t>по налоговым платежам и</w:t>
            </w:r>
            <w:r w:rsidR="00037D3A">
              <w:rPr>
                <w:rStyle w:val="FontStyle36"/>
                <w:sz w:val="24"/>
                <w:szCs w:val="24"/>
              </w:rPr>
              <w:t xml:space="preserve"> </w:t>
            </w:r>
            <w:r w:rsidR="00857899" w:rsidRPr="00F349D3">
              <w:rPr>
                <w:rStyle w:val="FontStyle36"/>
                <w:sz w:val="24"/>
                <w:szCs w:val="24"/>
              </w:rPr>
              <w:t xml:space="preserve">арендной плате за землю в консолидированный бюджет </w:t>
            </w:r>
            <w:proofErr w:type="spellStart"/>
            <w:r w:rsidR="003C06EA">
              <w:rPr>
                <w:rStyle w:val="FontStyle36"/>
                <w:sz w:val="24"/>
                <w:szCs w:val="24"/>
              </w:rPr>
              <w:t>Мирненского</w:t>
            </w:r>
            <w:proofErr w:type="spellEnd"/>
            <w:r w:rsidR="00C64192">
              <w:rPr>
                <w:rStyle w:val="FontStyle36"/>
                <w:sz w:val="24"/>
                <w:szCs w:val="24"/>
              </w:rPr>
              <w:t xml:space="preserve"> сельского поселения</w:t>
            </w:r>
            <w:r w:rsidR="00857899" w:rsidRPr="00F349D3">
              <w:rPr>
                <w:rStyle w:val="FontStyle36"/>
                <w:sz w:val="24"/>
                <w:szCs w:val="24"/>
              </w:rPr>
              <w:t xml:space="preserve">, анализ причин </w:t>
            </w:r>
            <w:r w:rsidR="00857899" w:rsidRPr="00F349D3">
              <w:rPr>
                <w:rStyle w:val="FontStyle52"/>
                <w:b w:val="0"/>
                <w:sz w:val="24"/>
                <w:szCs w:val="24"/>
              </w:rPr>
              <w:t>и</w:t>
            </w:r>
            <w:r w:rsidR="00037D3A">
              <w:rPr>
                <w:rStyle w:val="FontStyle52"/>
                <w:b w:val="0"/>
                <w:sz w:val="24"/>
                <w:szCs w:val="24"/>
              </w:rPr>
              <w:t xml:space="preserve"> </w:t>
            </w:r>
            <w:r w:rsidR="00857899" w:rsidRPr="00F349D3">
              <w:rPr>
                <w:rStyle w:val="FontStyle36"/>
                <w:sz w:val="24"/>
                <w:szCs w:val="24"/>
              </w:rPr>
              <w:t>состояния задолженности налогоплательщиков</w:t>
            </w:r>
            <w:r w:rsidR="00B961C7" w:rsidRPr="00F349D3">
              <w:rPr>
                <w:rStyle w:val="FontStyle36"/>
                <w:sz w:val="24"/>
                <w:szCs w:val="24"/>
              </w:rPr>
              <w:t>,</w:t>
            </w:r>
            <w:r w:rsidR="00857899" w:rsidRPr="00F349D3">
              <w:rPr>
                <w:rStyle w:val="FontStyle36"/>
                <w:sz w:val="24"/>
                <w:szCs w:val="24"/>
              </w:rPr>
              <w:t xml:space="preserve"> анализ динамики состояния задолженности</w:t>
            </w:r>
            <w:r w:rsidR="004A447B">
              <w:rPr>
                <w:rStyle w:val="FontStyle36"/>
                <w:sz w:val="24"/>
                <w:szCs w:val="24"/>
              </w:rPr>
              <w:t>.</w:t>
            </w:r>
          </w:p>
        </w:tc>
        <w:tc>
          <w:tcPr>
            <w:tcW w:w="3260" w:type="dxa"/>
            <w:shd w:val="clear" w:color="auto" w:fill="FFFFFF" w:themeFill="background1"/>
          </w:tcPr>
          <w:p w:rsidR="00A83A82" w:rsidRDefault="00225BF7" w:rsidP="00A83A82">
            <w:pPr>
              <w:widowControl w:val="0"/>
            </w:pPr>
            <w:r>
              <w:t>Администраци</w:t>
            </w:r>
            <w:r w:rsidR="00C64192">
              <w:t>я</w:t>
            </w:r>
            <w:r w:rsidR="00037D3A">
              <w:t xml:space="preserve"> </w:t>
            </w:r>
            <w:proofErr w:type="spellStart"/>
            <w:r w:rsidR="003C06EA">
              <w:t>Мирненского</w:t>
            </w:r>
            <w:proofErr w:type="spellEnd"/>
            <w:r w:rsidR="00C64192">
              <w:t xml:space="preserve"> сельского поселения.</w:t>
            </w:r>
          </w:p>
          <w:p w:rsidR="00B961C7" w:rsidRPr="00B4705F" w:rsidRDefault="00A83A82" w:rsidP="00A83A82">
            <w:pPr>
              <w:widowControl w:val="0"/>
            </w:pPr>
            <w:r w:rsidRPr="00A83A82">
              <w:t>МИФНС России №</w:t>
            </w:r>
            <w:r>
              <w:t>4</w:t>
            </w:r>
            <w:r w:rsidRPr="00A83A82">
              <w:t xml:space="preserve"> по РО</w:t>
            </w:r>
          </w:p>
        </w:tc>
        <w:tc>
          <w:tcPr>
            <w:tcW w:w="1843" w:type="dxa"/>
            <w:shd w:val="clear" w:color="auto" w:fill="FFFFFF" w:themeFill="background1"/>
          </w:tcPr>
          <w:p w:rsidR="002E41EF" w:rsidRPr="00B4705F" w:rsidRDefault="003E424E" w:rsidP="00B4705F">
            <w:pPr>
              <w:pStyle w:val="ConsPlusNormal"/>
              <w:ind w:firstLine="0"/>
              <w:jc w:val="both"/>
              <w:rPr>
                <w:rFonts w:ascii="Times New Roman" w:hAnsi="Times New Roman" w:cs="Times New Roman"/>
                <w:sz w:val="24"/>
                <w:szCs w:val="24"/>
              </w:rPr>
            </w:pPr>
            <w:r w:rsidRPr="00F349D3">
              <w:rPr>
                <w:rFonts w:ascii="Times New Roman" w:hAnsi="Times New Roman" w:cs="Times New Roman"/>
                <w:sz w:val="24"/>
                <w:szCs w:val="24"/>
              </w:rPr>
              <w:t>еже</w:t>
            </w:r>
            <w:r w:rsidR="005C4153">
              <w:rPr>
                <w:rFonts w:ascii="Times New Roman" w:hAnsi="Times New Roman" w:cs="Times New Roman"/>
                <w:sz w:val="24"/>
                <w:szCs w:val="24"/>
              </w:rPr>
              <w:t>квартально</w:t>
            </w:r>
          </w:p>
        </w:tc>
      </w:tr>
      <w:tr w:rsidR="005F4AEF" w:rsidRPr="00B4705F" w:rsidTr="00BA4BFF">
        <w:trPr>
          <w:trHeight w:val="20"/>
        </w:trPr>
        <w:tc>
          <w:tcPr>
            <w:tcW w:w="850" w:type="dxa"/>
            <w:vMerge/>
            <w:shd w:val="clear" w:color="auto" w:fill="FFFFFF" w:themeFill="background1"/>
          </w:tcPr>
          <w:p w:rsidR="005F4AEF" w:rsidRPr="00B4705F" w:rsidRDefault="005F4AEF" w:rsidP="00B4705F">
            <w:pPr>
              <w:pStyle w:val="ConsPlusNormal"/>
              <w:ind w:firstLine="0"/>
              <w:jc w:val="both"/>
              <w:rPr>
                <w:rFonts w:ascii="Times New Roman" w:hAnsi="Times New Roman" w:cs="Times New Roman"/>
                <w:sz w:val="24"/>
                <w:szCs w:val="24"/>
              </w:rPr>
            </w:pPr>
          </w:p>
        </w:tc>
        <w:tc>
          <w:tcPr>
            <w:tcW w:w="3274" w:type="dxa"/>
            <w:gridSpan w:val="2"/>
            <w:vMerge/>
            <w:shd w:val="clear" w:color="auto" w:fill="FFFFFF" w:themeFill="background1"/>
          </w:tcPr>
          <w:p w:rsidR="005F4AEF" w:rsidRPr="00B4705F" w:rsidRDefault="005F4AEF" w:rsidP="00B4705F">
            <w:pPr>
              <w:pStyle w:val="ConsPlusNormal"/>
              <w:ind w:firstLine="0"/>
              <w:jc w:val="both"/>
              <w:rPr>
                <w:rFonts w:ascii="Times New Roman" w:hAnsi="Times New Roman" w:cs="Times New Roman"/>
                <w:sz w:val="24"/>
                <w:szCs w:val="24"/>
              </w:rPr>
            </w:pPr>
          </w:p>
        </w:tc>
        <w:tc>
          <w:tcPr>
            <w:tcW w:w="6650" w:type="dxa"/>
            <w:shd w:val="clear" w:color="auto" w:fill="FFFFFF" w:themeFill="background1"/>
          </w:tcPr>
          <w:p w:rsidR="005F4AEF" w:rsidRPr="00123EE4" w:rsidRDefault="005F4AEF" w:rsidP="00A83A82">
            <w:pPr>
              <w:widowControl w:val="0"/>
              <w:jc w:val="both"/>
            </w:pPr>
            <w:r w:rsidRPr="00123EE4">
              <w:t>2.</w:t>
            </w:r>
            <w:r w:rsidR="00A83A82">
              <w:t>1</w:t>
            </w:r>
            <w:r w:rsidRPr="00123EE4">
              <w:t>.</w:t>
            </w:r>
            <w:r w:rsidR="00A83A82">
              <w:t>2</w:t>
            </w:r>
            <w:r w:rsidRPr="00123EE4">
              <w:rPr>
                <w:rStyle w:val="FontStyle36"/>
                <w:sz w:val="24"/>
                <w:szCs w:val="24"/>
              </w:rPr>
              <w:t xml:space="preserve">. </w:t>
            </w:r>
            <w:r w:rsidR="008F32BB" w:rsidRPr="00123EE4">
              <w:rPr>
                <w:rStyle w:val="FontStyle36"/>
                <w:sz w:val="24"/>
                <w:szCs w:val="24"/>
              </w:rPr>
              <w:t>Принятие комплекса мер по погашению задолженности по налоговым и неналоговым платежам</w:t>
            </w:r>
            <w:r w:rsidR="002D6568" w:rsidRPr="00123EE4">
              <w:rPr>
                <w:rStyle w:val="FontStyle36"/>
                <w:sz w:val="24"/>
                <w:szCs w:val="24"/>
              </w:rPr>
              <w:t xml:space="preserve"> в</w:t>
            </w:r>
            <w:r w:rsidR="00037D3A">
              <w:rPr>
                <w:rStyle w:val="FontStyle36"/>
                <w:sz w:val="24"/>
                <w:szCs w:val="24"/>
              </w:rPr>
              <w:t xml:space="preserve"> </w:t>
            </w:r>
            <w:r w:rsidR="008F32BB" w:rsidRPr="00123EE4">
              <w:t xml:space="preserve">консолидированный бюджет </w:t>
            </w:r>
            <w:r w:rsidR="005C0398">
              <w:t xml:space="preserve">Ростовской </w:t>
            </w:r>
            <w:r w:rsidR="008F32BB" w:rsidRPr="00123EE4">
              <w:t xml:space="preserve">области </w:t>
            </w:r>
            <w:r w:rsidR="008E1B76">
              <w:t xml:space="preserve">по </w:t>
            </w:r>
            <w:proofErr w:type="spellStart"/>
            <w:r w:rsidR="003C06EA">
              <w:t>Мирненском</w:t>
            </w:r>
            <w:r w:rsidR="00C64192">
              <w:t>у</w:t>
            </w:r>
            <w:proofErr w:type="spellEnd"/>
            <w:r w:rsidR="00C64192">
              <w:t xml:space="preserve"> сельскому поселению</w:t>
            </w:r>
            <w:r w:rsidR="00037D3A">
              <w:t xml:space="preserve"> </w:t>
            </w:r>
            <w:r w:rsidR="008F32BB" w:rsidRPr="00123EE4">
              <w:t>и недопущению её  роста</w:t>
            </w:r>
            <w:r w:rsidR="004A447B">
              <w:t>.</w:t>
            </w:r>
          </w:p>
        </w:tc>
        <w:tc>
          <w:tcPr>
            <w:tcW w:w="3260" w:type="dxa"/>
            <w:shd w:val="clear" w:color="auto" w:fill="FFFFFF" w:themeFill="background1"/>
          </w:tcPr>
          <w:p w:rsidR="00A83A82" w:rsidRDefault="005330EF" w:rsidP="00A83A82">
            <w:pPr>
              <w:widowControl w:val="0"/>
              <w:jc w:val="both"/>
            </w:pPr>
            <w:r>
              <w:t>Администраци</w:t>
            </w:r>
            <w:r w:rsidR="00C64192">
              <w:t>я</w:t>
            </w:r>
            <w:r w:rsidR="00037D3A">
              <w:t xml:space="preserve"> </w:t>
            </w:r>
            <w:proofErr w:type="spellStart"/>
            <w:r w:rsidR="003C06EA">
              <w:t>Мирненского</w:t>
            </w:r>
            <w:proofErr w:type="spellEnd"/>
            <w:r w:rsidR="00C64192">
              <w:t xml:space="preserve"> </w:t>
            </w:r>
            <w:r>
              <w:t>сельск</w:t>
            </w:r>
            <w:r w:rsidR="00C64192">
              <w:t>ого</w:t>
            </w:r>
            <w:r>
              <w:t xml:space="preserve"> поселени</w:t>
            </w:r>
            <w:r w:rsidR="00C64192">
              <w:t>я</w:t>
            </w:r>
          </w:p>
          <w:p w:rsidR="006B3BEF" w:rsidRPr="00A83A82" w:rsidRDefault="00A83A82" w:rsidP="00A83A82">
            <w:r w:rsidRPr="00A83A82">
              <w:t>МИФНС №4 по Ростовской области</w:t>
            </w:r>
          </w:p>
        </w:tc>
        <w:tc>
          <w:tcPr>
            <w:tcW w:w="1843" w:type="dxa"/>
            <w:shd w:val="clear" w:color="auto" w:fill="FFFFFF" w:themeFill="background1"/>
          </w:tcPr>
          <w:p w:rsidR="005F4AEF" w:rsidRPr="00123EE4" w:rsidRDefault="00BB4063" w:rsidP="00B4705F">
            <w:pPr>
              <w:pStyle w:val="ConsPlusNormal"/>
              <w:ind w:firstLine="0"/>
              <w:jc w:val="both"/>
              <w:rPr>
                <w:rFonts w:ascii="Times New Roman" w:hAnsi="Times New Roman" w:cs="Times New Roman"/>
                <w:sz w:val="24"/>
                <w:szCs w:val="24"/>
              </w:rPr>
            </w:pPr>
            <w:r w:rsidRPr="00123EE4">
              <w:rPr>
                <w:rFonts w:ascii="Times New Roman" w:hAnsi="Times New Roman" w:cs="Times New Roman"/>
                <w:sz w:val="24"/>
                <w:szCs w:val="24"/>
              </w:rPr>
              <w:t>на постоянной основе</w:t>
            </w:r>
          </w:p>
        </w:tc>
      </w:tr>
      <w:tr w:rsidR="005C247B" w:rsidRPr="00B4705F" w:rsidTr="00BA4BFF">
        <w:trPr>
          <w:trHeight w:val="20"/>
        </w:trPr>
        <w:tc>
          <w:tcPr>
            <w:tcW w:w="850" w:type="dxa"/>
            <w:vMerge/>
            <w:shd w:val="clear" w:color="auto" w:fill="FFFFFF" w:themeFill="background1"/>
          </w:tcPr>
          <w:p w:rsidR="005C247B" w:rsidRPr="00B4705F" w:rsidRDefault="005C247B" w:rsidP="00B4705F">
            <w:pPr>
              <w:pStyle w:val="ConsPlusNormal"/>
              <w:ind w:firstLine="0"/>
              <w:jc w:val="both"/>
              <w:rPr>
                <w:rFonts w:ascii="Times New Roman" w:hAnsi="Times New Roman" w:cs="Times New Roman"/>
                <w:sz w:val="24"/>
                <w:szCs w:val="24"/>
              </w:rPr>
            </w:pPr>
          </w:p>
        </w:tc>
        <w:tc>
          <w:tcPr>
            <w:tcW w:w="3274" w:type="dxa"/>
            <w:gridSpan w:val="2"/>
            <w:vMerge/>
            <w:shd w:val="clear" w:color="auto" w:fill="FFFFFF" w:themeFill="background1"/>
          </w:tcPr>
          <w:p w:rsidR="005C247B" w:rsidRPr="00B4705F" w:rsidRDefault="005C247B" w:rsidP="00B4705F">
            <w:pPr>
              <w:pStyle w:val="ConsPlusNormal"/>
              <w:ind w:firstLine="0"/>
              <w:jc w:val="both"/>
              <w:rPr>
                <w:rFonts w:ascii="Times New Roman" w:hAnsi="Times New Roman" w:cs="Times New Roman"/>
                <w:sz w:val="24"/>
                <w:szCs w:val="24"/>
              </w:rPr>
            </w:pPr>
          </w:p>
        </w:tc>
        <w:tc>
          <w:tcPr>
            <w:tcW w:w="6650" w:type="dxa"/>
            <w:shd w:val="clear" w:color="auto" w:fill="FFFFFF" w:themeFill="background1"/>
          </w:tcPr>
          <w:p w:rsidR="005C247B" w:rsidRPr="0051311B" w:rsidRDefault="005C247B" w:rsidP="00A83A82">
            <w:pPr>
              <w:widowControl w:val="0"/>
              <w:jc w:val="both"/>
              <w:rPr>
                <w:highlight w:val="green"/>
              </w:rPr>
            </w:pPr>
            <w:r w:rsidRPr="000D0AE6">
              <w:t>2.</w:t>
            </w:r>
            <w:r w:rsidR="00A83A82">
              <w:t>1</w:t>
            </w:r>
            <w:r w:rsidRPr="000D0AE6">
              <w:t>.</w:t>
            </w:r>
            <w:r w:rsidR="00A83A82">
              <w:t>3</w:t>
            </w:r>
            <w:r w:rsidR="00D23EE8" w:rsidRPr="000D0AE6">
              <w:t>Проведение</w:t>
            </w:r>
            <w:r w:rsidR="00D23EE8" w:rsidRPr="00123EE4">
              <w:t xml:space="preserve"> информационных к</w:t>
            </w:r>
            <w:r w:rsidR="005C0398">
              <w:t>а</w:t>
            </w:r>
            <w:r w:rsidR="00D23EE8" w:rsidRPr="00123EE4">
              <w:t>мпаний в СМИ и печатных изданиях, направленных на информирование</w:t>
            </w:r>
            <w:r w:rsidR="00A93DAC" w:rsidRPr="00123EE4">
              <w:t xml:space="preserve"> о важности полной и своевременной уплаты налогов, сроках </w:t>
            </w:r>
            <w:r w:rsidR="00A93DAC" w:rsidRPr="00123EE4">
              <w:lastRenderedPageBreak/>
              <w:t>декларирования доходов физических лиц и уплаты НДФЛ, сроках уплаты имущественных налогов физических лиц, последствиях получения «серой» заработной платы, погашения задолженности и др.</w:t>
            </w:r>
          </w:p>
        </w:tc>
        <w:tc>
          <w:tcPr>
            <w:tcW w:w="3260" w:type="dxa"/>
            <w:shd w:val="clear" w:color="auto" w:fill="FFFFFF" w:themeFill="background1"/>
          </w:tcPr>
          <w:p w:rsidR="00A83A82" w:rsidRDefault="00C64192" w:rsidP="00B4705F">
            <w:pPr>
              <w:widowControl w:val="0"/>
              <w:jc w:val="both"/>
              <w:rPr>
                <w:highlight w:val="green"/>
              </w:rPr>
            </w:pPr>
            <w:r w:rsidRPr="00C64192">
              <w:lastRenderedPageBreak/>
              <w:t xml:space="preserve">Администрация </w:t>
            </w:r>
            <w:proofErr w:type="spellStart"/>
            <w:r w:rsidR="003C06EA">
              <w:t>Мирненского</w:t>
            </w:r>
            <w:proofErr w:type="spellEnd"/>
            <w:r w:rsidRPr="00C64192">
              <w:t xml:space="preserve"> сельского поселения</w:t>
            </w:r>
          </w:p>
          <w:p w:rsidR="00A83A82" w:rsidRDefault="00A83A82" w:rsidP="00A83A82"/>
          <w:p w:rsidR="00A83A82" w:rsidRDefault="00A83A82" w:rsidP="00A83A82">
            <w:r>
              <w:lastRenderedPageBreak/>
              <w:t>МИФНС №4 по Ростовской области;</w:t>
            </w:r>
          </w:p>
          <w:p w:rsidR="00A93DAC" w:rsidRPr="00A83A82" w:rsidRDefault="00A83A82" w:rsidP="00A83A82">
            <w:pPr>
              <w:rPr>
                <w:highlight w:val="green"/>
              </w:rPr>
            </w:pPr>
            <w:proofErr w:type="spellStart"/>
            <w:r w:rsidRPr="00A83A82">
              <w:t>Дубовский</w:t>
            </w:r>
            <w:proofErr w:type="spellEnd"/>
            <w:r w:rsidRPr="00A83A82">
              <w:t xml:space="preserve"> районный отдел судебных приставов УФССП по РО</w:t>
            </w:r>
          </w:p>
        </w:tc>
        <w:tc>
          <w:tcPr>
            <w:tcW w:w="1843" w:type="dxa"/>
            <w:shd w:val="clear" w:color="auto" w:fill="FFFFFF" w:themeFill="background1"/>
          </w:tcPr>
          <w:p w:rsidR="005C247B" w:rsidRPr="00790950" w:rsidRDefault="000D0AE6" w:rsidP="00B4705F">
            <w:pPr>
              <w:pStyle w:val="ConsPlusNormal"/>
              <w:ind w:firstLine="0"/>
              <w:jc w:val="both"/>
              <w:rPr>
                <w:rFonts w:ascii="Times New Roman" w:hAnsi="Times New Roman" w:cs="Times New Roman"/>
                <w:sz w:val="24"/>
                <w:szCs w:val="24"/>
              </w:rPr>
            </w:pPr>
            <w:r w:rsidRPr="00790950">
              <w:rPr>
                <w:rFonts w:ascii="Times New Roman" w:hAnsi="Times New Roman" w:cs="Times New Roman"/>
                <w:sz w:val="24"/>
                <w:szCs w:val="24"/>
              </w:rPr>
              <w:lastRenderedPageBreak/>
              <w:t>на постоянной основе</w:t>
            </w:r>
          </w:p>
        </w:tc>
      </w:tr>
      <w:tr w:rsidR="005F4AEF" w:rsidRPr="00B4705F" w:rsidTr="00BA4BFF">
        <w:trPr>
          <w:trHeight w:val="20"/>
        </w:trPr>
        <w:tc>
          <w:tcPr>
            <w:tcW w:w="850" w:type="dxa"/>
            <w:vMerge/>
            <w:shd w:val="clear" w:color="auto" w:fill="FFFFFF" w:themeFill="background1"/>
          </w:tcPr>
          <w:p w:rsidR="005F4AEF" w:rsidRPr="00B4705F" w:rsidRDefault="005F4AEF" w:rsidP="00B4705F">
            <w:pPr>
              <w:pStyle w:val="ConsPlusNormal"/>
              <w:ind w:firstLine="0"/>
              <w:jc w:val="both"/>
              <w:rPr>
                <w:rFonts w:ascii="Times New Roman" w:hAnsi="Times New Roman" w:cs="Times New Roman"/>
                <w:sz w:val="24"/>
                <w:szCs w:val="24"/>
              </w:rPr>
            </w:pPr>
          </w:p>
        </w:tc>
        <w:tc>
          <w:tcPr>
            <w:tcW w:w="3274" w:type="dxa"/>
            <w:gridSpan w:val="2"/>
            <w:vMerge/>
            <w:shd w:val="clear" w:color="auto" w:fill="FFFFFF" w:themeFill="background1"/>
          </w:tcPr>
          <w:p w:rsidR="005F4AEF" w:rsidRPr="00B4705F" w:rsidRDefault="005F4AEF" w:rsidP="00B4705F">
            <w:pPr>
              <w:pStyle w:val="ConsPlusNormal"/>
              <w:ind w:firstLine="0"/>
              <w:jc w:val="both"/>
              <w:rPr>
                <w:rFonts w:ascii="Times New Roman" w:hAnsi="Times New Roman" w:cs="Times New Roman"/>
                <w:sz w:val="24"/>
                <w:szCs w:val="24"/>
              </w:rPr>
            </w:pPr>
          </w:p>
        </w:tc>
        <w:tc>
          <w:tcPr>
            <w:tcW w:w="6650" w:type="dxa"/>
            <w:shd w:val="clear" w:color="auto" w:fill="FFFFFF" w:themeFill="background1"/>
          </w:tcPr>
          <w:p w:rsidR="005F4AEF" w:rsidRPr="00123EE4" w:rsidRDefault="005F4AEF" w:rsidP="00A83A82">
            <w:pPr>
              <w:jc w:val="both"/>
            </w:pPr>
            <w:r w:rsidRPr="00123EE4">
              <w:t>2.</w:t>
            </w:r>
            <w:r w:rsidR="00A83A82">
              <w:t>1</w:t>
            </w:r>
            <w:r w:rsidRPr="00123EE4">
              <w:t>.</w:t>
            </w:r>
            <w:r w:rsidR="00A83A82">
              <w:t>4</w:t>
            </w:r>
            <w:r w:rsidRPr="00123EE4">
              <w:t xml:space="preserve">. </w:t>
            </w:r>
            <w:r w:rsidR="00492182" w:rsidRPr="00123EE4">
              <w:t>Поддержание в актуальном состоянии интернет сайтов органов местного самоуправления рубрики «Налоги»</w:t>
            </w:r>
            <w:r w:rsidR="004A447B">
              <w:t>.</w:t>
            </w:r>
          </w:p>
        </w:tc>
        <w:tc>
          <w:tcPr>
            <w:tcW w:w="3260" w:type="dxa"/>
            <w:shd w:val="clear" w:color="auto" w:fill="FFFFFF" w:themeFill="background1"/>
          </w:tcPr>
          <w:p w:rsidR="005F4AEF" w:rsidRPr="00123EE4" w:rsidRDefault="008E1B76" w:rsidP="00A83A82">
            <w:pPr>
              <w:jc w:val="both"/>
            </w:pPr>
            <w:r w:rsidRPr="008E1B76">
              <w:t>Администраци</w:t>
            </w:r>
            <w:r>
              <w:t>я</w:t>
            </w:r>
            <w:r w:rsidR="00037D3A">
              <w:t xml:space="preserve"> </w:t>
            </w:r>
            <w:proofErr w:type="spellStart"/>
            <w:r w:rsidR="003C06EA">
              <w:t>Мирненского</w:t>
            </w:r>
            <w:proofErr w:type="spellEnd"/>
            <w:r w:rsidR="00A83A82">
              <w:t xml:space="preserve"> сельского поселения</w:t>
            </w:r>
          </w:p>
        </w:tc>
        <w:tc>
          <w:tcPr>
            <w:tcW w:w="1843" w:type="dxa"/>
            <w:shd w:val="clear" w:color="auto" w:fill="FFFFFF" w:themeFill="background1"/>
          </w:tcPr>
          <w:p w:rsidR="005F4AEF" w:rsidRPr="00123EE4" w:rsidRDefault="00BB4063" w:rsidP="00B4705F">
            <w:pPr>
              <w:pStyle w:val="ConsPlusNormal"/>
              <w:ind w:firstLine="0"/>
              <w:jc w:val="both"/>
              <w:rPr>
                <w:rFonts w:ascii="Times New Roman" w:hAnsi="Times New Roman" w:cs="Times New Roman"/>
                <w:sz w:val="24"/>
                <w:szCs w:val="24"/>
              </w:rPr>
            </w:pPr>
            <w:r w:rsidRPr="00123EE4">
              <w:rPr>
                <w:rFonts w:ascii="Times New Roman" w:hAnsi="Times New Roman" w:cs="Times New Roman"/>
                <w:sz w:val="24"/>
                <w:szCs w:val="24"/>
              </w:rPr>
              <w:t>на постоянной основе</w:t>
            </w:r>
          </w:p>
        </w:tc>
      </w:tr>
      <w:tr w:rsidR="005F4AEF" w:rsidRPr="00B4705F" w:rsidTr="00BA4BFF">
        <w:trPr>
          <w:trHeight w:val="20"/>
        </w:trPr>
        <w:tc>
          <w:tcPr>
            <w:tcW w:w="850" w:type="dxa"/>
            <w:vMerge/>
            <w:shd w:val="clear" w:color="auto" w:fill="FFFFFF" w:themeFill="background1"/>
          </w:tcPr>
          <w:p w:rsidR="005F4AEF" w:rsidRPr="00B4705F" w:rsidRDefault="005F4AEF" w:rsidP="00B4705F">
            <w:pPr>
              <w:pStyle w:val="ConsPlusNormal"/>
              <w:ind w:firstLine="0"/>
              <w:jc w:val="both"/>
              <w:rPr>
                <w:rFonts w:ascii="Times New Roman" w:hAnsi="Times New Roman" w:cs="Times New Roman"/>
                <w:sz w:val="24"/>
                <w:szCs w:val="24"/>
              </w:rPr>
            </w:pPr>
          </w:p>
        </w:tc>
        <w:tc>
          <w:tcPr>
            <w:tcW w:w="3274" w:type="dxa"/>
            <w:gridSpan w:val="2"/>
            <w:vMerge/>
            <w:shd w:val="clear" w:color="auto" w:fill="FFFFFF" w:themeFill="background1"/>
          </w:tcPr>
          <w:p w:rsidR="005F4AEF" w:rsidRPr="00B4705F" w:rsidRDefault="005F4AEF" w:rsidP="00B4705F">
            <w:pPr>
              <w:pStyle w:val="ConsPlusNormal"/>
              <w:ind w:firstLine="0"/>
              <w:jc w:val="both"/>
              <w:rPr>
                <w:rFonts w:ascii="Times New Roman" w:hAnsi="Times New Roman" w:cs="Times New Roman"/>
                <w:sz w:val="24"/>
                <w:szCs w:val="24"/>
              </w:rPr>
            </w:pPr>
          </w:p>
        </w:tc>
        <w:tc>
          <w:tcPr>
            <w:tcW w:w="6650" w:type="dxa"/>
            <w:shd w:val="clear" w:color="auto" w:fill="FFFFFF" w:themeFill="background1"/>
          </w:tcPr>
          <w:p w:rsidR="005F4AEF" w:rsidRPr="00123EE4" w:rsidRDefault="005F4AEF" w:rsidP="00A83A82">
            <w:pPr>
              <w:pStyle w:val="ConsPlusNormal"/>
              <w:ind w:firstLine="0"/>
              <w:jc w:val="both"/>
              <w:rPr>
                <w:rFonts w:ascii="Times New Roman" w:hAnsi="Times New Roman" w:cs="Times New Roman"/>
                <w:sz w:val="24"/>
                <w:szCs w:val="24"/>
              </w:rPr>
            </w:pPr>
            <w:r w:rsidRPr="00123EE4">
              <w:rPr>
                <w:rFonts w:ascii="Times New Roman" w:hAnsi="Times New Roman" w:cs="Times New Roman"/>
                <w:sz w:val="24"/>
                <w:szCs w:val="24"/>
              </w:rPr>
              <w:t>2.</w:t>
            </w:r>
            <w:r w:rsidR="00A83A82">
              <w:rPr>
                <w:rFonts w:ascii="Times New Roman" w:hAnsi="Times New Roman" w:cs="Times New Roman"/>
                <w:sz w:val="24"/>
                <w:szCs w:val="24"/>
              </w:rPr>
              <w:t>1</w:t>
            </w:r>
            <w:r w:rsidRPr="00123EE4">
              <w:rPr>
                <w:rFonts w:ascii="Times New Roman" w:hAnsi="Times New Roman" w:cs="Times New Roman"/>
                <w:sz w:val="24"/>
                <w:szCs w:val="24"/>
              </w:rPr>
              <w:t>.</w:t>
            </w:r>
            <w:r w:rsidR="00A83A82">
              <w:rPr>
                <w:rFonts w:ascii="Times New Roman" w:hAnsi="Times New Roman" w:cs="Times New Roman"/>
                <w:sz w:val="24"/>
                <w:szCs w:val="24"/>
              </w:rPr>
              <w:t>5</w:t>
            </w:r>
            <w:r w:rsidRPr="00123EE4">
              <w:rPr>
                <w:rFonts w:ascii="Times New Roman" w:hAnsi="Times New Roman" w:cs="Times New Roman"/>
                <w:sz w:val="24"/>
                <w:szCs w:val="24"/>
              </w:rPr>
              <w:t xml:space="preserve">. </w:t>
            </w:r>
            <w:r w:rsidR="002435B8" w:rsidRPr="00123EE4">
              <w:rPr>
                <w:rFonts w:ascii="Times New Roman" w:hAnsi="Times New Roman" w:cs="Times New Roman"/>
                <w:sz w:val="24"/>
                <w:szCs w:val="24"/>
              </w:rPr>
              <w:t xml:space="preserve">Информирование налогоплательщиков о преимуществах электронного взаимодействия с налоговыми органами с помощью интернет – сервисов </w:t>
            </w:r>
            <w:r w:rsidR="00A85D04">
              <w:rPr>
                <w:rFonts w:ascii="Times New Roman" w:hAnsi="Times New Roman" w:cs="Times New Roman"/>
                <w:sz w:val="24"/>
                <w:szCs w:val="24"/>
              </w:rPr>
              <w:t>ФНС России</w:t>
            </w:r>
            <w:r w:rsidR="002435B8" w:rsidRPr="00123EE4">
              <w:rPr>
                <w:rFonts w:ascii="Times New Roman" w:hAnsi="Times New Roman" w:cs="Times New Roman"/>
                <w:sz w:val="24"/>
                <w:szCs w:val="24"/>
              </w:rPr>
              <w:t>.</w:t>
            </w:r>
            <w:r w:rsidR="00BB4063" w:rsidRPr="00123EE4">
              <w:rPr>
                <w:rFonts w:ascii="Times New Roman" w:hAnsi="Times New Roman" w:cs="Times New Roman"/>
                <w:sz w:val="24"/>
                <w:szCs w:val="24"/>
              </w:rPr>
              <w:t xml:space="preserve"> Проведение </w:t>
            </w:r>
            <w:r w:rsidR="00F817E0" w:rsidRPr="00123EE4">
              <w:rPr>
                <w:rFonts w:ascii="Times New Roman" w:hAnsi="Times New Roman" w:cs="Times New Roman"/>
                <w:sz w:val="24"/>
                <w:szCs w:val="24"/>
              </w:rPr>
              <w:t>выездных встреч с гражданами в целях подключения налогоплательщиков к сервису использования «Личный кабинет налогоплательщика».</w:t>
            </w:r>
          </w:p>
        </w:tc>
        <w:tc>
          <w:tcPr>
            <w:tcW w:w="3260" w:type="dxa"/>
            <w:shd w:val="clear" w:color="auto" w:fill="FFFFFF" w:themeFill="background1"/>
          </w:tcPr>
          <w:p w:rsidR="005F4AEF" w:rsidRDefault="002204D8" w:rsidP="00B4705F">
            <w:pPr>
              <w:jc w:val="both"/>
            </w:pPr>
            <w:r w:rsidRPr="00123EE4">
              <w:t>Межрайонная ИФНС России №4 по Ростовской области</w:t>
            </w:r>
            <w:r w:rsidR="00553CD7">
              <w:t>,</w:t>
            </w:r>
          </w:p>
          <w:p w:rsidR="00A83A82" w:rsidRDefault="00A83A82" w:rsidP="00A85D04"/>
          <w:p w:rsidR="00A85D04" w:rsidRPr="00123EE4" w:rsidRDefault="00A83A82" w:rsidP="00A85D04">
            <w:r w:rsidRPr="00A83A82">
              <w:t xml:space="preserve">Администрация </w:t>
            </w:r>
            <w:proofErr w:type="spellStart"/>
            <w:r w:rsidR="003C06EA">
              <w:t>Мирненского</w:t>
            </w:r>
            <w:proofErr w:type="spellEnd"/>
            <w:r w:rsidRPr="00A83A82">
              <w:t xml:space="preserve"> сельского поселения </w:t>
            </w:r>
          </w:p>
        </w:tc>
        <w:tc>
          <w:tcPr>
            <w:tcW w:w="1843" w:type="dxa"/>
            <w:shd w:val="clear" w:color="auto" w:fill="FFFFFF" w:themeFill="background1"/>
          </w:tcPr>
          <w:p w:rsidR="005F4AEF" w:rsidRPr="00123EE4" w:rsidRDefault="008A0781" w:rsidP="00B4705F">
            <w:pPr>
              <w:pStyle w:val="ConsPlusNormal"/>
              <w:ind w:firstLine="0"/>
              <w:jc w:val="both"/>
              <w:rPr>
                <w:rFonts w:ascii="Times New Roman" w:hAnsi="Times New Roman" w:cs="Times New Roman"/>
                <w:sz w:val="24"/>
                <w:szCs w:val="24"/>
              </w:rPr>
            </w:pPr>
            <w:r w:rsidRPr="00790950">
              <w:rPr>
                <w:rFonts w:ascii="Times New Roman" w:hAnsi="Times New Roman" w:cs="Times New Roman"/>
                <w:sz w:val="24"/>
                <w:szCs w:val="24"/>
              </w:rPr>
              <w:t>на постоянной основе</w:t>
            </w:r>
          </w:p>
        </w:tc>
      </w:tr>
      <w:tr w:rsidR="005F4AEF" w:rsidRPr="00B4705F" w:rsidTr="00BA4BFF">
        <w:trPr>
          <w:trHeight w:val="20"/>
        </w:trPr>
        <w:tc>
          <w:tcPr>
            <w:tcW w:w="850" w:type="dxa"/>
            <w:vMerge/>
            <w:shd w:val="clear" w:color="auto" w:fill="FFFFFF" w:themeFill="background1"/>
          </w:tcPr>
          <w:p w:rsidR="005F4AEF" w:rsidRPr="00B4705F" w:rsidRDefault="005F4AEF" w:rsidP="00B4705F">
            <w:pPr>
              <w:pStyle w:val="ConsPlusNormal"/>
              <w:ind w:firstLine="0"/>
              <w:jc w:val="both"/>
              <w:rPr>
                <w:rFonts w:ascii="Times New Roman" w:hAnsi="Times New Roman" w:cs="Times New Roman"/>
                <w:sz w:val="24"/>
                <w:szCs w:val="24"/>
              </w:rPr>
            </w:pPr>
          </w:p>
        </w:tc>
        <w:tc>
          <w:tcPr>
            <w:tcW w:w="3274" w:type="dxa"/>
            <w:gridSpan w:val="2"/>
            <w:vMerge/>
            <w:shd w:val="clear" w:color="auto" w:fill="FFFFFF" w:themeFill="background1"/>
          </w:tcPr>
          <w:p w:rsidR="005F4AEF" w:rsidRPr="00B4705F" w:rsidRDefault="005F4AEF" w:rsidP="00B4705F">
            <w:pPr>
              <w:pStyle w:val="ConsPlusNormal"/>
              <w:ind w:firstLine="0"/>
              <w:jc w:val="both"/>
              <w:rPr>
                <w:rFonts w:ascii="Times New Roman" w:hAnsi="Times New Roman" w:cs="Times New Roman"/>
                <w:sz w:val="24"/>
                <w:szCs w:val="24"/>
              </w:rPr>
            </w:pPr>
          </w:p>
        </w:tc>
        <w:tc>
          <w:tcPr>
            <w:tcW w:w="6650" w:type="dxa"/>
            <w:shd w:val="clear" w:color="auto" w:fill="FFFFFF" w:themeFill="background1"/>
          </w:tcPr>
          <w:p w:rsidR="005F4AEF" w:rsidRPr="00123EE4" w:rsidRDefault="005F4AEF" w:rsidP="00A83A82">
            <w:pPr>
              <w:widowControl w:val="0"/>
              <w:jc w:val="both"/>
            </w:pPr>
            <w:r w:rsidRPr="00123EE4">
              <w:t>2.</w:t>
            </w:r>
            <w:r w:rsidR="00A83A82">
              <w:t>1</w:t>
            </w:r>
            <w:r w:rsidRPr="00123EE4">
              <w:t>.</w:t>
            </w:r>
            <w:r w:rsidR="00A83A82">
              <w:t>6</w:t>
            </w:r>
            <w:r w:rsidR="00123EE4" w:rsidRPr="00123EE4">
              <w:t>.</w:t>
            </w:r>
            <w:r w:rsidR="004464CD" w:rsidRPr="00123EE4">
              <w:t>Заслушивание</w:t>
            </w:r>
            <w:r w:rsidR="00492182" w:rsidRPr="00123EE4">
              <w:t xml:space="preserve"> налогоплательщиков, имеющих задолженность по налоговым платежам, на заседаниях </w:t>
            </w:r>
            <w:r w:rsidR="008E1B76">
              <w:t>К</w:t>
            </w:r>
            <w:r w:rsidR="00492182" w:rsidRPr="00123EE4">
              <w:t xml:space="preserve">оординационной </w:t>
            </w:r>
            <w:r w:rsidR="008E1B76">
              <w:t xml:space="preserve">группы </w:t>
            </w:r>
            <w:r w:rsidR="008E1B76" w:rsidRPr="008E1B76">
              <w:t>Администраци</w:t>
            </w:r>
            <w:r w:rsidR="008E1B76">
              <w:t>и</w:t>
            </w:r>
            <w:r w:rsidR="00037D3A">
              <w:t xml:space="preserve"> </w:t>
            </w:r>
            <w:proofErr w:type="spellStart"/>
            <w:r w:rsidR="003C06EA">
              <w:t>Мирненского</w:t>
            </w:r>
            <w:proofErr w:type="spellEnd"/>
            <w:r w:rsidR="00A83A82">
              <w:t xml:space="preserve"> сельского поселения</w:t>
            </w:r>
            <w:r w:rsidR="00037D3A">
              <w:t xml:space="preserve"> </w:t>
            </w:r>
            <w:r w:rsidR="00492182" w:rsidRPr="00123EE4">
              <w:t>комиссии и участие в  работе комиссии, по урегулированию задолженности</w:t>
            </w:r>
            <w:r w:rsidR="001712AC" w:rsidRPr="00123EE4">
              <w:t>,</w:t>
            </w:r>
            <w:r w:rsidR="00492182" w:rsidRPr="00123EE4">
              <w:t xml:space="preserve"> проводимой Межрайонной ИФНС России №4 по Ростовской области</w:t>
            </w:r>
            <w:r w:rsidR="004A447B">
              <w:t>.</w:t>
            </w:r>
          </w:p>
        </w:tc>
        <w:tc>
          <w:tcPr>
            <w:tcW w:w="3260" w:type="dxa"/>
            <w:shd w:val="clear" w:color="auto" w:fill="FFFFFF" w:themeFill="background1"/>
          </w:tcPr>
          <w:p w:rsidR="00A83A82" w:rsidRPr="00123EE4" w:rsidRDefault="002204D8" w:rsidP="00B4705F">
            <w:pPr>
              <w:pStyle w:val="ConsPlusNormal"/>
              <w:ind w:firstLine="0"/>
              <w:jc w:val="both"/>
              <w:rPr>
                <w:rFonts w:ascii="Times New Roman" w:hAnsi="Times New Roman" w:cs="Times New Roman"/>
                <w:sz w:val="24"/>
                <w:szCs w:val="24"/>
              </w:rPr>
            </w:pPr>
            <w:r w:rsidRPr="00123EE4">
              <w:rPr>
                <w:rFonts w:ascii="Times New Roman" w:hAnsi="Times New Roman" w:cs="Times New Roman"/>
                <w:sz w:val="24"/>
                <w:szCs w:val="24"/>
              </w:rPr>
              <w:t>Межрайонная ИФНС России №4 по Ростовской области</w:t>
            </w:r>
            <w:r w:rsidR="00553CD7">
              <w:rPr>
                <w:rFonts w:ascii="Times New Roman" w:hAnsi="Times New Roman" w:cs="Times New Roman"/>
                <w:sz w:val="24"/>
                <w:szCs w:val="24"/>
              </w:rPr>
              <w:t>,</w:t>
            </w:r>
          </w:p>
          <w:p w:rsidR="00A83A82" w:rsidRDefault="00553CD7" w:rsidP="00553CD7">
            <w:pPr>
              <w:jc w:val="both"/>
            </w:pPr>
            <w:proofErr w:type="spellStart"/>
            <w:r>
              <w:t>Дубовский</w:t>
            </w:r>
            <w:proofErr w:type="spellEnd"/>
            <w:r>
              <w:t xml:space="preserve"> районный отдел судебных приставов УФССП по РО, </w:t>
            </w:r>
          </w:p>
          <w:p w:rsidR="002D6568" w:rsidRPr="00123EE4" w:rsidRDefault="00553CD7" w:rsidP="00A83A82">
            <w:pPr>
              <w:jc w:val="both"/>
            </w:pPr>
            <w:r w:rsidRPr="00225BF7">
              <w:t xml:space="preserve">Администрация </w:t>
            </w:r>
            <w:proofErr w:type="spellStart"/>
            <w:r w:rsidR="003C06EA">
              <w:t>Мирненского</w:t>
            </w:r>
            <w:proofErr w:type="spellEnd"/>
            <w:r w:rsidR="00A83A82">
              <w:t xml:space="preserve"> сельского поселения</w:t>
            </w:r>
          </w:p>
        </w:tc>
        <w:tc>
          <w:tcPr>
            <w:tcW w:w="1843" w:type="dxa"/>
            <w:shd w:val="clear" w:color="auto" w:fill="FFFFFF" w:themeFill="background1"/>
          </w:tcPr>
          <w:p w:rsidR="005F4AEF" w:rsidRPr="00123EE4" w:rsidRDefault="00BB4063" w:rsidP="00B4705F">
            <w:pPr>
              <w:pStyle w:val="ConsPlusNormal"/>
              <w:ind w:firstLine="0"/>
              <w:jc w:val="both"/>
              <w:rPr>
                <w:rFonts w:ascii="Times New Roman" w:hAnsi="Times New Roman" w:cs="Times New Roman"/>
                <w:sz w:val="24"/>
                <w:szCs w:val="24"/>
              </w:rPr>
            </w:pPr>
            <w:r w:rsidRPr="008A0781">
              <w:rPr>
                <w:rFonts w:ascii="Times New Roman" w:hAnsi="Times New Roman" w:cs="Times New Roman"/>
                <w:sz w:val="24"/>
                <w:szCs w:val="24"/>
              </w:rPr>
              <w:t>по мере необходимости</w:t>
            </w:r>
          </w:p>
        </w:tc>
      </w:tr>
      <w:tr w:rsidR="00F349D3" w:rsidRPr="00526948" w:rsidTr="00BA4BFF">
        <w:trPr>
          <w:trHeight w:val="20"/>
        </w:trPr>
        <w:tc>
          <w:tcPr>
            <w:tcW w:w="850" w:type="dxa"/>
            <w:vMerge/>
            <w:shd w:val="clear" w:color="auto" w:fill="FFFFFF" w:themeFill="background1"/>
          </w:tcPr>
          <w:p w:rsidR="00F349D3" w:rsidRPr="00B4705F" w:rsidRDefault="00F349D3" w:rsidP="00B4705F">
            <w:pPr>
              <w:pStyle w:val="ConsPlusNormal"/>
              <w:ind w:firstLine="0"/>
              <w:jc w:val="both"/>
              <w:rPr>
                <w:rFonts w:ascii="Times New Roman" w:hAnsi="Times New Roman" w:cs="Times New Roman"/>
                <w:sz w:val="24"/>
                <w:szCs w:val="24"/>
              </w:rPr>
            </w:pPr>
          </w:p>
        </w:tc>
        <w:tc>
          <w:tcPr>
            <w:tcW w:w="3274" w:type="dxa"/>
            <w:gridSpan w:val="2"/>
            <w:vMerge/>
            <w:shd w:val="clear" w:color="auto" w:fill="FFFFFF" w:themeFill="background1"/>
          </w:tcPr>
          <w:p w:rsidR="00F349D3" w:rsidRPr="00B4705F" w:rsidRDefault="00F349D3" w:rsidP="00B4705F">
            <w:pPr>
              <w:pStyle w:val="ConsPlusNormal"/>
              <w:ind w:firstLine="0"/>
              <w:jc w:val="both"/>
              <w:rPr>
                <w:rFonts w:ascii="Times New Roman" w:hAnsi="Times New Roman" w:cs="Times New Roman"/>
                <w:sz w:val="24"/>
                <w:szCs w:val="24"/>
              </w:rPr>
            </w:pPr>
          </w:p>
        </w:tc>
        <w:tc>
          <w:tcPr>
            <w:tcW w:w="6650" w:type="dxa"/>
            <w:shd w:val="clear" w:color="auto" w:fill="FFFFFF" w:themeFill="background1"/>
          </w:tcPr>
          <w:p w:rsidR="00F349D3" w:rsidRPr="00123EE4" w:rsidRDefault="00526948" w:rsidP="00A83A82">
            <w:pPr>
              <w:widowControl w:val="0"/>
              <w:jc w:val="both"/>
            </w:pPr>
            <w:r w:rsidRPr="00123EE4">
              <w:t>2.</w:t>
            </w:r>
            <w:r w:rsidR="00A83A82">
              <w:t>1</w:t>
            </w:r>
            <w:r w:rsidRPr="00123EE4">
              <w:t>.</w:t>
            </w:r>
            <w:r w:rsidR="00A83A82">
              <w:t>7</w:t>
            </w:r>
            <w:r w:rsidRPr="00123EE4">
              <w:t xml:space="preserve">. </w:t>
            </w:r>
            <w:r w:rsidR="005B115A" w:rsidRPr="00123EE4">
              <w:t xml:space="preserve">Организация работы с организациями-должниками, финансируемыми из местного бюджета, имеющими отрицательное сальдо единого налогового счета в сумме более 1 тыс. рублей, в соответствии со списками, доведенными </w:t>
            </w:r>
            <w:r w:rsidR="00C61B49">
              <w:t>М</w:t>
            </w:r>
            <w:r w:rsidR="005B115A" w:rsidRPr="00123EE4">
              <w:t>инистерством финансов Ростовской области</w:t>
            </w:r>
            <w:r w:rsidR="004A447B">
              <w:t>.</w:t>
            </w:r>
          </w:p>
        </w:tc>
        <w:tc>
          <w:tcPr>
            <w:tcW w:w="3260" w:type="dxa"/>
            <w:shd w:val="clear" w:color="auto" w:fill="FFFFFF" w:themeFill="background1"/>
          </w:tcPr>
          <w:p w:rsidR="00F349D3" w:rsidRPr="00553CD7" w:rsidRDefault="00A83A82" w:rsidP="00553CD7">
            <w:pPr>
              <w:pStyle w:val="ConsPlusNormal"/>
              <w:ind w:firstLine="0"/>
              <w:jc w:val="both"/>
              <w:rPr>
                <w:rFonts w:ascii="Times New Roman" w:hAnsi="Times New Roman" w:cs="Times New Roman"/>
                <w:sz w:val="24"/>
                <w:szCs w:val="24"/>
              </w:rPr>
            </w:pPr>
            <w:r w:rsidRPr="00A83A82">
              <w:rPr>
                <w:rFonts w:ascii="Times New Roman" w:hAnsi="Times New Roman" w:cs="Times New Roman"/>
                <w:sz w:val="24"/>
                <w:szCs w:val="24"/>
              </w:rPr>
              <w:t xml:space="preserve">Администрация </w:t>
            </w:r>
            <w:proofErr w:type="spellStart"/>
            <w:r w:rsidR="003C06EA">
              <w:rPr>
                <w:rFonts w:ascii="Times New Roman" w:hAnsi="Times New Roman" w:cs="Times New Roman"/>
                <w:sz w:val="24"/>
                <w:szCs w:val="24"/>
              </w:rPr>
              <w:t>Мирненского</w:t>
            </w:r>
            <w:proofErr w:type="spellEnd"/>
            <w:r w:rsidRPr="00A83A82">
              <w:rPr>
                <w:rFonts w:ascii="Times New Roman" w:hAnsi="Times New Roman" w:cs="Times New Roman"/>
                <w:sz w:val="24"/>
                <w:szCs w:val="24"/>
              </w:rPr>
              <w:t xml:space="preserve"> сельского поселения</w:t>
            </w:r>
          </w:p>
        </w:tc>
        <w:tc>
          <w:tcPr>
            <w:tcW w:w="1843" w:type="dxa"/>
            <w:shd w:val="clear" w:color="auto" w:fill="FFFFFF" w:themeFill="background1"/>
          </w:tcPr>
          <w:p w:rsidR="00F349D3" w:rsidRPr="00123EE4" w:rsidRDefault="00526948" w:rsidP="00B4705F">
            <w:pPr>
              <w:pStyle w:val="ConsPlusNormal"/>
              <w:ind w:firstLine="0"/>
              <w:jc w:val="both"/>
              <w:rPr>
                <w:rFonts w:ascii="Times New Roman" w:hAnsi="Times New Roman" w:cs="Times New Roman"/>
                <w:sz w:val="24"/>
                <w:szCs w:val="24"/>
              </w:rPr>
            </w:pPr>
            <w:r w:rsidRPr="00123EE4">
              <w:rPr>
                <w:rFonts w:ascii="Times New Roman" w:hAnsi="Times New Roman" w:cs="Times New Roman"/>
                <w:sz w:val="24"/>
                <w:szCs w:val="24"/>
              </w:rPr>
              <w:t>ежеквартально</w:t>
            </w:r>
          </w:p>
        </w:tc>
      </w:tr>
      <w:tr w:rsidR="00C618BA" w:rsidRPr="00B4705F" w:rsidTr="00BA4BFF">
        <w:trPr>
          <w:cantSplit/>
          <w:trHeight w:val="438"/>
        </w:trPr>
        <w:tc>
          <w:tcPr>
            <w:tcW w:w="850" w:type="dxa"/>
            <w:vMerge/>
            <w:shd w:val="clear" w:color="auto" w:fill="FFFFFF" w:themeFill="background1"/>
          </w:tcPr>
          <w:p w:rsidR="00C618BA" w:rsidRPr="00B4705F" w:rsidRDefault="00C618BA" w:rsidP="00B4705F">
            <w:pPr>
              <w:pStyle w:val="ConsPlusNormal"/>
              <w:ind w:firstLine="0"/>
              <w:jc w:val="both"/>
              <w:rPr>
                <w:rFonts w:ascii="Times New Roman" w:hAnsi="Times New Roman" w:cs="Times New Roman"/>
                <w:sz w:val="24"/>
                <w:szCs w:val="24"/>
              </w:rPr>
            </w:pPr>
          </w:p>
        </w:tc>
        <w:tc>
          <w:tcPr>
            <w:tcW w:w="3274" w:type="dxa"/>
            <w:gridSpan w:val="2"/>
            <w:vMerge/>
            <w:shd w:val="clear" w:color="auto" w:fill="FFFFFF" w:themeFill="background1"/>
          </w:tcPr>
          <w:p w:rsidR="00C618BA" w:rsidRPr="00B4705F" w:rsidRDefault="00C618BA" w:rsidP="00B4705F">
            <w:pPr>
              <w:pStyle w:val="ConsPlusNormal"/>
              <w:ind w:firstLine="0"/>
              <w:jc w:val="both"/>
              <w:rPr>
                <w:rFonts w:ascii="Times New Roman" w:hAnsi="Times New Roman" w:cs="Times New Roman"/>
                <w:sz w:val="24"/>
                <w:szCs w:val="24"/>
              </w:rPr>
            </w:pPr>
          </w:p>
        </w:tc>
        <w:tc>
          <w:tcPr>
            <w:tcW w:w="6650" w:type="dxa"/>
            <w:shd w:val="clear" w:color="auto" w:fill="FFFFFF" w:themeFill="background1"/>
          </w:tcPr>
          <w:p w:rsidR="00C618BA" w:rsidRPr="00123EE4" w:rsidRDefault="00C618BA" w:rsidP="00A83A82">
            <w:pPr>
              <w:pStyle w:val="ConsPlusNormal"/>
              <w:ind w:firstLine="0"/>
              <w:jc w:val="both"/>
              <w:rPr>
                <w:rFonts w:ascii="Times New Roman" w:hAnsi="Times New Roman" w:cs="Times New Roman"/>
                <w:sz w:val="24"/>
                <w:szCs w:val="24"/>
              </w:rPr>
            </w:pPr>
            <w:r w:rsidRPr="008A0781">
              <w:rPr>
                <w:rFonts w:ascii="Times New Roman" w:hAnsi="Times New Roman" w:cs="Times New Roman"/>
                <w:sz w:val="24"/>
                <w:szCs w:val="24"/>
              </w:rPr>
              <w:t>2.</w:t>
            </w:r>
            <w:r w:rsidR="00A83A82">
              <w:rPr>
                <w:rFonts w:ascii="Times New Roman" w:hAnsi="Times New Roman" w:cs="Times New Roman"/>
                <w:sz w:val="24"/>
                <w:szCs w:val="24"/>
              </w:rPr>
              <w:t>1</w:t>
            </w:r>
            <w:r w:rsidRPr="008A0781">
              <w:rPr>
                <w:rFonts w:ascii="Times New Roman" w:hAnsi="Times New Roman" w:cs="Times New Roman"/>
                <w:sz w:val="24"/>
                <w:szCs w:val="24"/>
              </w:rPr>
              <w:t>.</w:t>
            </w:r>
            <w:r w:rsidR="00A83A82">
              <w:rPr>
                <w:rFonts w:ascii="Times New Roman" w:hAnsi="Times New Roman" w:cs="Times New Roman"/>
                <w:sz w:val="24"/>
                <w:szCs w:val="24"/>
              </w:rPr>
              <w:t>8</w:t>
            </w:r>
            <w:r w:rsidRPr="008A0781">
              <w:rPr>
                <w:rFonts w:ascii="Times New Roman" w:hAnsi="Times New Roman" w:cs="Times New Roman"/>
                <w:sz w:val="24"/>
                <w:szCs w:val="24"/>
              </w:rPr>
              <w:t>. Формирование</w:t>
            </w:r>
            <w:r w:rsidRPr="00123EE4">
              <w:rPr>
                <w:rFonts w:ascii="Times New Roman" w:hAnsi="Times New Roman" w:cs="Times New Roman"/>
                <w:sz w:val="24"/>
                <w:szCs w:val="24"/>
              </w:rPr>
              <w:t xml:space="preserve"> сведений о налоговой задолженности работников организаций бюджетного сектора, финансируемых из местного бюджет</w:t>
            </w:r>
            <w:r w:rsidR="00ED14E1">
              <w:rPr>
                <w:rFonts w:ascii="Times New Roman" w:hAnsi="Times New Roman" w:cs="Times New Roman"/>
                <w:sz w:val="24"/>
                <w:szCs w:val="24"/>
              </w:rPr>
              <w:t>а</w:t>
            </w:r>
            <w:r w:rsidRPr="00123EE4">
              <w:rPr>
                <w:rFonts w:ascii="Times New Roman" w:hAnsi="Times New Roman" w:cs="Times New Roman"/>
                <w:sz w:val="24"/>
                <w:szCs w:val="24"/>
              </w:rPr>
              <w:t xml:space="preserve">. Организация индивидуальной работы с руководителями организаций бюджетного сектора в целях погашения задолженности работниками </w:t>
            </w:r>
            <w:r w:rsidR="004A447B">
              <w:rPr>
                <w:rFonts w:ascii="Times New Roman" w:hAnsi="Times New Roman" w:cs="Times New Roman"/>
                <w:sz w:val="24"/>
                <w:szCs w:val="24"/>
              </w:rPr>
              <w:t>–</w:t>
            </w:r>
            <w:r w:rsidRPr="00123EE4">
              <w:rPr>
                <w:rFonts w:ascii="Times New Roman" w:hAnsi="Times New Roman" w:cs="Times New Roman"/>
                <w:sz w:val="24"/>
                <w:szCs w:val="24"/>
              </w:rPr>
              <w:t xml:space="preserve"> должниками</w:t>
            </w:r>
            <w:r w:rsidR="004A447B">
              <w:rPr>
                <w:rFonts w:ascii="Times New Roman" w:hAnsi="Times New Roman" w:cs="Times New Roman"/>
                <w:sz w:val="24"/>
                <w:szCs w:val="24"/>
              </w:rPr>
              <w:t>.</w:t>
            </w:r>
          </w:p>
        </w:tc>
        <w:tc>
          <w:tcPr>
            <w:tcW w:w="3260" w:type="dxa"/>
            <w:shd w:val="clear" w:color="auto" w:fill="FFFFFF" w:themeFill="background1"/>
          </w:tcPr>
          <w:p w:rsidR="00C618BA" w:rsidRPr="00123EE4" w:rsidRDefault="00C618BA" w:rsidP="00C618BA">
            <w:pPr>
              <w:pStyle w:val="ConsPlusNormal"/>
              <w:ind w:firstLine="0"/>
              <w:jc w:val="both"/>
              <w:rPr>
                <w:rFonts w:ascii="Times New Roman" w:hAnsi="Times New Roman" w:cs="Times New Roman"/>
                <w:sz w:val="24"/>
                <w:szCs w:val="24"/>
                <w:lang w:eastAsia="ru-RU"/>
              </w:rPr>
            </w:pPr>
            <w:r w:rsidRPr="00123EE4">
              <w:rPr>
                <w:rFonts w:ascii="Times New Roman" w:hAnsi="Times New Roman" w:cs="Times New Roman"/>
                <w:sz w:val="24"/>
                <w:szCs w:val="24"/>
                <w:lang w:eastAsia="ru-RU"/>
              </w:rPr>
              <w:t xml:space="preserve">Межрайонная ИФНС </w:t>
            </w:r>
            <w:r w:rsidR="00553CD7">
              <w:rPr>
                <w:rFonts w:ascii="Times New Roman" w:hAnsi="Times New Roman" w:cs="Times New Roman"/>
                <w:sz w:val="24"/>
                <w:szCs w:val="24"/>
                <w:lang w:eastAsia="ru-RU"/>
              </w:rPr>
              <w:t>России №4 по Ростовской области,</w:t>
            </w:r>
          </w:p>
          <w:p w:rsidR="00C618BA" w:rsidRPr="00123EE4" w:rsidRDefault="00A83A82" w:rsidP="008E1B76">
            <w:pPr>
              <w:pStyle w:val="ConsPlusNormal"/>
              <w:ind w:firstLine="0"/>
              <w:jc w:val="both"/>
              <w:rPr>
                <w:rFonts w:ascii="Times New Roman" w:hAnsi="Times New Roman" w:cs="Times New Roman"/>
                <w:sz w:val="24"/>
                <w:szCs w:val="24"/>
                <w:lang w:eastAsia="ru-RU"/>
              </w:rPr>
            </w:pPr>
            <w:r w:rsidRPr="00A83A82">
              <w:rPr>
                <w:rFonts w:ascii="Times New Roman" w:hAnsi="Times New Roman" w:cs="Times New Roman"/>
                <w:sz w:val="24"/>
                <w:szCs w:val="24"/>
              </w:rPr>
              <w:t xml:space="preserve">Администрация </w:t>
            </w:r>
            <w:proofErr w:type="spellStart"/>
            <w:r w:rsidR="003C06EA">
              <w:rPr>
                <w:rFonts w:ascii="Times New Roman" w:hAnsi="Times New Roman" w:cs="Times New Roman"/>
                <w:sz w:val="24"/>
                <w:szCs w:val="24"/>
              </w:rPr>
              <w:t>Мирненского</w:t>
            </w:r>
            <w:proofErr w:type="spellEnd"/>
            <w:r w:rsidRPr="00A83A82">
              <w:rPr>
                <w:rFonts w:ascii="Times New Roman" w:hAnsi="Times New Roman" w:cs="Times New Roman"/>
                <w:sz w:val="24"/>
                <w:szCs w:val="24"/>
              </w:rPr>
              <w:t xml:space="preserve"> сельского поселения</w:t>
            </w:r>
          </w:p>
        </w:tc>
        <w:tc>
          <w:tcPr>
            <w:tcW w:w="1843" w:type="dxa"/>
            <w:shd w:val="clear" w:color="auto" w:fill="FFFFFF" w:themeFill="background1"/>
          </w:tcPr>
          <w:p w:rsidR="00C618BA" w:rsidRPr="00123EE4" w:rsidRDefault="00C618BA" w:rsidP="00C618BA">
            <w:pPr>
              <w:pStyle w:val="ConsPlusNormal"/>
              <w:ind w:firstLine="0"/>
              <w:jc w:val="both"/>
              <w:rPr>
                <w:rFonts w:ascii="Times New Roman" w:hAnsi="Times New Roman" w:cs="Times New Roman"/>
                <w:sz w:val="24"/>
                <w:szCs w:val="24"/>
              </w:rPr>
            </w:pPr>
            <w:r w:rsidRPr="00123EE4">
              <w:rPr>
                <w:rFonts w:ascii="Times New Roman" w:hAnsi="Times New Roman" w:cs="Times New Roman"/>
                <w:sz w:val="24"/>
                <w:szCs w:val="24"/>
              </w:rPr>
              <w:t>ежеквартально</w:t>
            </w:r>
          </w:p>
        </w:tc>
      </w:tr>
      <w:tr w:rsidR="00C618BA" w:rsidRPr="00B4705F" w:rsidTr="00562C80">
        <w:trPr>
          <w:cantSplit/>
          <w:trHeight w:val="1275"/>
        </w:trPr>
        <w:tc>
          <w:tcPr>
            <w:tcW w:w="850" w:type="dxa"/>
            <w:vMerge w:val="restart"/>
            <w:shd w:val="clear" w:color="auto" w:fill="FFFFFF" w:themeFill="background1"/>
          </w:tcPr>
          <w:p w:rsidR="00C618BA" w:rsidRPr="00B4705F" w:rsidRDefault="00C618BA" w:rsidP="00A83A82">
            <w:pPr>
              <w:pStyle w:val="ConsPlusNormal"/>
              <w:ind w:firstLine="0"/>
              <w:jc w:val="both"/>
              <w:rPr>
                <w:rFonts w:ascii="Times New Roman" w:hAnsi="Times New Roman" w:cs="Times New Roman"/>
                <w:sz w:val="24"/>
                <w:szCs w:val="24"/>
              </w:rPr>
            </w:pPr>
            <w:r w:rsidRPr="00D71F6C">
              <w:rPr>
                <w:rFonts w:ascii="Times New Roman" w:hAnsi="Times New Roman" w:cs="Times New Roman"/>
                <w:sz w:val="24"/>
                <w:szCs w:val="24"/>
              </w:rPr>
              <w:lastRenderedPageBreak/>
              <w:t>2.</w:t>
            </w:r>
            <w:r w:rsidR="00A83A82">
              <w:rPr>
                <w:rFonts w:ascii="Times New Roman" w:hAnsi="Times New Roman" w:cs="Times New Roman"/>
                <w:sz w:val="24"/>
                <w:szCs w:val="24"/>
              </w:rPr>
              <w:t>2</w:t>
            </w:r>
            <w:r w:rsidRPr="00D71F6C">
              <w:rPr>
                <w:rFonts w:ascii="Times New Roman" w:hAnsi="Times New Roman" w:cs="Times New Roman"/>
                <w:sz w:val="24"/>
                <w:szCs w:val="24"/>
              </w:rPr>
              <w:t>.</w:t>
            </w:r>
          </w:p>
        </w:tc>
        <w:tc>
          <w:tcPr>
            <w:tcW w:w="3274" w:type="dxa"/>
            <w:gridSpan w:val="2"/>
            <w:vMerge w:val="restart"/>
            <w:shd w:val="clear" w:color="auto" w:fill="FFFFFF" w:themeFill="background1"/>
          </w:tcPr>
          <w:p w:rsidR="00C618BA" w:rsidRPr="00B4705F" w:rsidRDefault="00C618BA" w:rsidP="00A83A82">
            <w:pPr>
              <w:pStyle w:val="ConsPlusNormal"/>
              <w:ind w:firstLine="0"/>
              <w:jc w:val="both"/>
              <w:rPr>
                <w:rFonts w:ascii="Times New Roman" w:hAnsi="Times New Roman" w:cs="Times New Roman"/>
                <w:sz w:val="24"/>
                <w:szCs w:val="24"/>
              </w:rPr>
            </w:pPr>
            <w:r w:rsidRPr="00B4705F">
              <w:rPr>
                <w:rFonts w:ascii="Times New Roman" w:hAnsi="Times New Roman" w:cs="Times New Roman"/>
                <w:sz w:val="24"/>
                <w:szCs w:val="24"/>
              </w:rPr>
              <w:t>Увеличение доходной базы</w:t>
            </w:r>
            <w:r w:rsidR="00ED14E1">
              <w:rPr>
                <w:rFonts w:ascii="Times New Roman" w:hAnsi="Times New Roman" w:cs="Times New Roman"/>
                <w:sz w:val="24"/>
                <w:szCs w:val="24"/>
              </w:rPr>
              <w:t xml:space="preserve"> бюджета</w:t>
            </w:r>
            <w:r w:rsidR="00037D3A">
              <w:rPr>
                <w:rFonts w:ascii="Times New Roman" w:hAnsi="Times New Roman" w:cs="Times New Roman"/>
                <w:sz w:val="24"/>
                <w:szCs w:val="24"/>
              </w:rPr>
              <w:t xml:space="preserve"> </w:t>
            </w:r>
            <w:proofErr w:type="spellStart"/>
            <w:r w:rsidR="003C06EA">
              <w:rPr>
                <w:rFonts w:ascii="Times New Roman" w:hAnsi="Times New Roman" w:cs="Times New Roman"/>
                <w:sz w:val="24"/>
                <w:szCs w:val="24"/>
              </w:rPr>
              <w:t>Мирненского</w:t>
            </w:r>
            <w:proofErr w:type="spellEnd"/>
            <w:r w:rsidR="00A83A82">
              <w:rPr>
                <w:rFonts w:ascii="Times New Roman" w:hAnsi="Times New Roman" w:cs="Times New Roman"/>
                <w:sz w:val="24"/>
                <w:szCs w:val="24"/>
              </w:rPr>
              <w:t xml:space="preserve"> сельского поселения</w:t>
            </w:r>
          </w:p>
        </w:tc>
        <w:tc>
          <w:tcPr>
            <w:tcW w:w="6650" w:type="dxa"/>
            <w:shd w:val="clear" w:color="auto" w:fill="FFFFFF" w:themeFill="background1"/>
          </w:tcPr>
          <w:p w:rsidR="00C618BA" w:rsidRPr="00FE21D5" w:rsidRDefault="00C618BA" w:rsidP="00B4705F">
            <w:pPr>
              <w:pStyle w:val="ConsPlusNormal"/>
              <w:ind w:firstLine="0"/>
              <w:jc w:val="both"/>
              <w:rPr>
                <w:rFonts w:ascii="Times New Roman" w:hAnsi="Times New Roman" w:cs="Times New Roman"/>
                <w:sz w:val="24"/>
                <w:szCs w:val="24"/>
              </w:rPr>
            </w:pPr>
            <w:r w:rsidRPr="00FE21D5">
              <w:rPr>
                <w:rFonts w:ascii="Times New Roman" w:hAnsi="Times New Roman" w:cs="Times New Roman"/>
                <w:sz w:val="24"/>
                <w:szCs w:val="24"/>
              </w:rPr>
              <w:t>2.</w:t>
            </w:r>
            <w:r w:rsidR="00A83A82">
              <w:rPr>
                <w:rFonts w:ascii="Times New Roman" w:hAnsi="Times New Roman" w:cs="Times New Roman"/>
                <w:sz w:val="24"/>
                <w:szCs w:val="24"/>
              </w:rPr>
              <w:t>2</w:t>
            </w:r>
            <w:r w:rsidRPr="00FE21D5">
              <w:rPr>
                <w:rFonts w:ascii="Times New Roman" w:hAnsi="Times New Roman" w:cs="Times New Roman"/>
                <w:sz w:val="24"/>
                <w:szCs w:val="24"/>
              </w:rPr>
              <w:t>.1 Представление информации, необходимой для проведения оценки налоговых расходов</w:t>
            </w:r>
            <w:r w:rsidR="004A447B">
              <w:rPr>
                <w:rFonts w:ascii="Times New Roman" w:hAnsi="Times New Roman" w:cs="Times New Roman"/>
                <w:sz w:val="24"/>
                <w:szCs w:val="24"/>
              </w:rPr>
              <w:t>.</w:t>
            </w:r>
          </w:p>
          <w:p w:rsidR="00C618BA" w:rsidRPr="00FE21D5" w:rsidRDefault="00C618BA" w:rsidP="007C1FBF">
            <w:pPr>
              <w:pStyle w:val="ConsPlusNormal"/>
              <w:ind w:firstLine="0"/>
              <w:jc w:val="both"/>
              <w:rPr>
                <w:rFonts w:ascii="Times New Roman" w:hAnsi="Times New Roman" w:cs="Times New Roman"/>
                <w:sz w:val="24"/>
                <w:szCs w:val="24"/>
              </w:rPr>
            </w:pPr>
          </w:p>
        </w:tc>
        <w:tc>
          <w:tcPr>
            <w:tcW w:w="3260" w:type="dxa"/>
            <w:shd w:val="clear" w:color="auto" w:fill="FFFFFF" w:themeFill="background1"/>
          </w:tcPr>
          <w:p w:rsidR="00C618BA" w:rsidRPr="00FE21D5" w:rsidRDefault="00C618BA" w:rsidP="00B4705F">
            <w:pPr>
              <w:widowControl w:val="0"/>
              <w:jc w:val="both"/>
            </w:pPr>
            <w:r w:rsidRPr="00FE21D5">
              <w:t xml:space="preserve">Межрайонная ИФНС </w:t>
            </w:r>
            <w:r w:rsidR="00553CD7">
              <w:t>России №4 по Ростовской области,</w:t>
            </w:r>
          </w:p>
          <w:p w:rsidR="00C618BA" w:rsidRPr="006663F1" w:rsidRDefault="00562C80" w:rsidP="006663F1">
            <w:pPr>
              <w:widowControl w:val="0"/>
              <w:jc w:val="both"/>
            </w:pPr>
            <w:r w:rsidRPr="00562C80">
              <w:t xml:space="preserve">Администрация </w:t>
            </w:r>
            <w:proofErr w:type="spellStart"/>
            <w:r w:rsidR="003C06EA">
              <w:t>Мирненского</w:t>
            </w:r>
            <w:proofErr w:type="spellEnd"/>
            <w:r w:rsidRPr="00562C80">
              <w:t xml:space="preserve"> сельского поселения</w:t>
            </w:r>
          </w:p>
        </w:tc>
        <w:tc>
          <w:tcPr>
            <w:tcW w:w="1843" w:type="dxa"/>
            <w:shd w:val="clear" w:color="auto" w:fill="FFFFFF" w:themeFill="background1"/>
          </w:tcPr>
          <w:p w:rsidR="00C618BA" w:rsidRPr="00FE21D5" w:rsidRDefault="00C618BA" w:rsidP="00B4705F">
            <w:pPr>
              <w:pStyle w:val="ConsPlusNormal"/>
              <w:ind w:firstLine="0"/>
              <w:jc w:val="both"/>
              <w:rPr>
                <w:rFonts w:ascii="Times New Roman" w:hAnsi="Times New Roman" w:cs="Times New Roman"/>
                <w:sz w:val="24"/>
                <w:szCs w:val="24"/>
              </w:rPr>
            </w:pPr>
            <w:r w:rsidRPr="008A0781">
              <w:rPr>
                <w:rFonts w:ascii="Times New Roman" w:hAnsi="Times New Roman" w:cs="Times New Roman"/>
                <w:sz w:val="24"/>
                <w:szCs w:val="24"/>
              </w:rPr>
              <w:t>ежегодно</w:t>
            </w:r>
          </w:p>
        </w:tc>
      </w:tr>
      <w:tr w:rsidR="00C618BA" w:rsidRPr="00B4705F" w:rsidTr="00BA4BFF">
        <w:trPr>
          <w:cantSplit/>
          <w:trHeight w:val="980"/>
        </w:trPr>
        <w:tc>
          <w:tcPr>
            <w:tcW w:w="850" w:type="dxa"/>
            <w:vMerge/>
            <w:shd w:val="clear" w:color="auto" w:fill="FFFFFF" w:themeFill="background1"/>
          </w:tcPr>
          <w:p w:rsidR="00C618BA" w:rsidRPr="00B4705F" w:rsidRDefault="00C618BA" w:rsidP="00B4705F">
            <w:pPr>
              <w:pStyle w:val="ConsPlusNormal"/>
              <w:ind w:firstLine="0"/>
              <w:jc w:val="both"/>
              <w:rPr>
                <w:rFonts w:ascii="Times New Roman" w:hAnsi="Times New Roman" w:cs="Times New Roman"/>
                <w:sz w:val="24"/>
                <w:szCs w:val="24"/>
              </w:rPr>
            </w:pPr>
          </w:p>
        </w:tc>
        <w:tc>
          <w:tcPr>
            <w:tcW w:w="3274" w:type="dxa"/>
            <w:gridSpan w:val="2"/>
            <w:vMerge/>
            <w:shd w:val="clear" w:color="auto" w:fill="FFFFFF" w:themeFill="background1"/>
          </w:tcPr>
          <w:p w:rsidR="00C618BA" w:rsidRPr="00B4705F" w:rsidRDefault="00C618BA" w:rsidP="00B4705F">
            <w:pPr>
              <w:pStyle w:val="ConsPlusNormal"/>
              <w:ind w:firstLine="0"/>
              <w:jc w:val="both"/>
              <w:rPr>
                <w:rFonts w:ascii="Times New Roman" w:hAnsi="Times New Roman" w:cs="Times New Roman"/>
                <w:sz w:val="24"/>
                <w:szCs w:val="24"/>
              </w:rPr>
            </w:pPr>
          </w:p>
        </w:tc>
        <w:tc>
          <w:tcPr>
            <w:tcW w:w="6650" w:type="dxa"/>
            <w:shd w:val="clear" w:color="auto" w:fill="FFFFFF" w:themeFill="background1"/>
          </w:tcPr>
          <w:p w:rsidR="00C618BA" w:rsidRPr="006968DB" w:rsidRDefault="00C618BA" w:rsidP="003A52A0">
            <w:pPr>
              <w:pStyle w:val="ConsPlusNormal"/>
              <w:ind w:firstLine="0"/>
              <w:jc w:val="both"/>
              <w:rPr>
                <w:rFonts w:ascii="Times New Roman" w:hAnsi="Times New Roman" w:cs="Times New Roman"/>
                <w:sz w:val="24"/>
                <w:szCs w:val="24"/>
              </w:rPr>
            </w:pPr>
            <w:r w:rsidRPr="006968DB">
              <w:rPr>
                <w:rFonts w:ascii="Times New Roman" w:hAnsi="Times New Roman" w:cs="Times New Roman"/>
                <w:sz w:val="24"/>
                <w:szCs w:val="24"/>
              </w:rPr>
              <w:t>2.</w:t>
            </w:r>
            <w:r>
              <w:rPr>
                <w:rFonts w:ascii="Times New Roman" w:hAnsi="Times New Roman" w:cs="Times New Roman"/>
                <w:sz w:val="24"/>
                <w:szCs w:val="24"/>
              </w:rPr>
              <w:t>4</w:t>
            </w:r>
            <w:r w:rsidRPr="006968DB">
              <w:rPr>
                <w:rFonts w:ascii="Times New Roman" w:hAnsi="Times New Roman" w:cs="Times New Roman"/>
                <w:sz w:val="24"/>
                <w:szCs w:val="24"/>
              </w:rPr>
              <w:t>.2. Проведение в соответствии с установленным порядком ежегодной оценки эффективности установленных налоговых расходов и выработки предложений по их оптимизации</w:t>
            </w:r>
            <w:r w:rsidR="004A447B">
              <w:rPr>
                <w:rFonts w:ascii="Times New Roman" w:hAnsi="Times New Roman" w:cs="Times New Roman"/>
                <w:sz w:val="24"/>
                <w:szCs w:val="24"/>
              </w:rPr>
              <w:t>.</w:t>
            </w:r>
          </w:p>
        </w:tc>
        <w:tc>
          <w:tcPr>
            <w:tcW w:w="3260" w:type="dxa"/>
            <w:shd w:val="clear" w:color="auto" w:fill="FFFFFF" w:themeFill="background1"/>
          </w:tcPr>
          <w:p w:rsidR="00C618BA" w:rsidRPr="006968DB" w:rsidRDefault="00562C80" w:rsidP="00534A11">
            <w:pPr>
              <w:jc w:val="both"/>
            </w:pPr>
            <w:r w:rsidRPr="00562C80">
              <w:t xml:space="preserve">Администрация </w:t>
            </w:r>
            <w:proofErr w:type="spellStart"/>
            <w:r w:rsidR="003C06EA">
              <w:t>Мирненского</w:t>
            </w:r>
            <w:proofErr w:type="spellEnd"/>
            <w:r w:rsidRPr="00562C80">
              <w:t xml:space="preserve"> сельского поселения</w:t>
            </w:r>
          </w:p>
        </w:tc>
        <w:tc>
          <w:tcPr>
            <w:tcW w:w="1843" w:type="dxa"/>
            <w:shd w:val="clear" w:color="auto" w:fill="FFFFFF" w:themeFill="background1"/>
          </w:tcPr>
          <w:p w:rsidR="00C618BA" w:rsidRPr="006968DB" w:rsidRDefault="00C618BA" w:rsidP="00B4705F">
            <w:pPr>
              <w:pStyle w:val="ConsPlusNormal"/>
              <w:ind w:firstLine="0"/>
              <w:jc w:val="both"/>
              <w:rPr>
                <w:rFonts w:ascii="Times New Roman" w:hAnsi="Times New Roman" w:cs="Times New Roman"/>
                <w:sz w:val="24"/>
                <w:szCs w:val="24"/>
              </w:rPr>
            </w:pPr>
            <w:r w:rsidRPr="006968DB">
              <w:rPr>
                <w:rFonts w:ascii="Times New Roman" w:hAnsi="Times New Roman" w:cs="Times New Roman"/>
                <w:sz w:val="24"/>
                <w:szCs w:val="24"/>
              </w:rPr>
              <w:t>ежегодно</w:t>
            </w:r>
          </w:p>
        </w:tc>
      </w:tr>
      <w:tr w:rsidR="000500BC" w:rsidRPr="00B4705F" w:rsidTr="00BA4BFF">
        <w:trPr>
          <w:cantSplit/>
          <w:trHeight w:val="980"/>
        </w:trPr>
        <w:tc>
          <w:tcPr>
            <w:tcW w:w="850" w:type="dxa"/>
            <w:shd w:val="clear" w:color="auto" w:fill="FFFFFF" w:themeFill="background1"/>
          </w:tcPr>
          <w:p w:rsidR="000500BC" w:rsidRPr="00B4705F" w:rsidRDefault="000500BC" w:rsidP="00B4705F">
            <w:pPr>
              <w:pStyle w:val="ConsPlusNormal"/>
              <w:ind w:firstLine="0"/>
              <w:jc w:val="both"/>
              <w:rPr>
                <w:rFonts w:ascii="Times New Roman" w:hAnsi="Times New Roman" w:cs="Times New Roman"/>
                <w:sz w:val="24"/>
                <w:szCs w:val="24"/>
              </w:rPr>
            </w:pPr>
          </w:p>
        </w:tc>
        <w:tc>
          <w:tcPr>
            <w:tcW w:w="3274" w:type="dxa"/>
            <w:gridSpan w:val="2"/>
            <w:shd w:val="clear" w:color="auto" w:fill="FFFFFF" w:themeFill="background1"/>
          </w:tcPr>
          <w:p w:rsidR="000500BC" w:rsidRPr="00B4705F" w:rsidRDefault="000500BC" w:rsidP="00B4705F">
            <w:pPr>
              <w:pStyle w:val="ConsPlusNormal"/>
              <w:ind w:firstLine="0"/>
              <w:jc w:val="both"/>
              <w:rPr>
                <w:rFonts w:ascii="Times New Roman" w:hAnsi="Times New Roman" w:cs="Times New Roman"/>
                <w:sz w:val="24"/>
                <w:szCs w:val="24"/>
              </w:rPr>
            </w:pPr>
          </w:p>
        </w:tc>
        <w:tc>
          <w:tcPr>
            <w:tcW w:w="6650" w:type="dxa"/>
            <w:shd w:val="clear" w:color="auto" w:fill="FFFFFF" w:themeFill="background1"/>
          </w:tcPr>
          <w:p w:rsidR="000500BC" w:rsidRPr="006968DB" w:rsidRDefault="000500BC" w:rsidP="00CE50BB">
            <w:pPr>
              <w:pStyle w:val="ConsPlusNormal"/>
              <w:ind w:firstLine="0"/>
              <w:jc w:val="both"/>
              <w:rPr>
                <w:rFonts w:ascii="Times New Roman" w:hAnsi="Times New Roman" w:cs="Times New Roman"/>
                <w:sz w:val="24"/>
                <w:szCs w:val="24"/>
              </w:rPr>
            </w:pPr>
            <w:r w:rsidRPr="00CE50BB">
              <w:rPr>
                <w:rFonts w:ascii="Times New Roman" w:hAnsi="Times New Roman" w:cs="Times New Roman"/>
                <w:sz w:val="24"/>
                <w:szCs w:val="24"/>
              </w:rPr>
              <w:t>2.4.3.</w:t>
            </w:r>
            <w:r w:rsidR="00CE50BB">
              <w:rPr>
                <w:rFonts w:ascii="Times New Roman" w:hAnsi="Times New Roman" w:cs="Times New Roman"/>
                <w:sz w:val="24"/>
                <w:szCs w:val="24"/>
              </w:rPr>
              <w:t>Проведение органами, осуществляющими муниципальный земельный контроль, мероприятий в целях выявления земельных участков, используемых не по целевому назначению (неиспользуемых по целевому назначению), принадлежащих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предназначенных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 деятельности</w:t>
            </w:r>
            <w:r w:rsidR="004A447B">
              <w:rPr>
                <w:rFonts w:ascii="Times New Roman" w:hAnsi="Times New Roman" w:cs="Times New Roman"/>
                <w:sz w:val="24"/>
                <w:szCs w:val="24"/>
              </w:rPr>
              <w:t>.</w:t>
            </w:r>
          </w:p>
        </w:tc>
        <w:tc>
          <w:tcPr>
            <w:tcW w:w="3260" w:type="dxa"/>
            <w:shd w:val="clear" w:color="auto" w:fill="FFFFFF" w:themeFill="background1"/>
          </w:tcPr>
          <w:p w:rsidR="00553CD7" w:rsidRDefault="00553CD7" w:rsidP="00553CD7">
            <w:pPr>
              <w:widowControl w:val="0"/>
            </w:pPr>
            <w:r w:rsidRPr="00225BF7">
              <w:t>Администрация Дубовского района (отдел</w:t>
            </w:r>
            <w:r>
              <w:t xml:space="preserve"> имущественных отношений),</w:t>
            </w:r>
          </w:p>
          <w:p w:rsidR="00562C80" w:rsidRPr="00F349D3" w:rsidRDefault="00562C80" w:rsidP="00553CD7">
            <w:pPr>
              <w:widowControl w:val="0"/>
            </w:pPr>
          </w:p>
          <w:p w:rsidR="000500BC" w:rsidRPr="006968DB" w:rsidRDefault="00562C80" w:rsidP="00553CD7">
            <w:pPr>
              <w:jc w:val="both"/>
            </w:pPr>
            <w:r w:rsidRPr="00562C80">
              <w:t xml:space="preserve">Администрация </w:t>
            </w:r>
            <w:proofErr w:type="spellStart"/>
            <w:r w:rsidR="003C06EA">
              <w:t>Мирненского</w:t>
            </w:r>
            <w:proofErr w:type="spellEnd"/>
            <w:r w:rsidRPr="00562C80">
              <w:t xml:space="preserve"> сельского поселения</w:t>
            </w:r>
          </w:p>
        </w:tc>
        <w:tc>
          <w:tcPr>
            <w:tcW w:w="1843" w:type="dxa"/>
            <w:shd w:val="clear" w:color="auto" w:fill="FFFFFF" w:themeFill="background1"/>
          </w:tcPr>
          <w:p w:rsidR="000500BC" w:rsidRPr="006968DB" w:rsidRDefault="00CE50BB" w:rsidP="00B4705F">
            <w:pPr>
              <w:pStyle w:val="ConsPlusNormal"/>
              <w:ind w:firstLine="0"/>
              <w:jc w:val="both"/>
              <w:rPr>
                <w:rFonts w:ascii="Times New Roman" w:hAnsi="Times New Roman" w:cs="Times New Roman"/>
                <w:sz w:val="24"/>
                <w:szCs w:val="24"/>
              </w:rPr>
            </w:pPr>
            <w:r w:rsidRPr="006968DB">
              <w:rPr>
                <w:rFonts w:ascii="Times New Roman" w:hAnsi="Times New Roman" w:cs="Times New Roman"/>
                <w:sz w:val="24"/>
                <w:szCs w:val="24"/>
              </w:rPr>
              <w:t>ежегодно</w:t>
            </w:r>
          </w:p>
        </w:tc>
      </w:tr>
      <w:tr w:rsidR="00CE50BB" w:rsidRPr="00B4705F" w:rsidTr="00BA4BFF">
        <w:trPr>
          <w:trHeight w:val="444"/>
        </w:trPr>
        <w:tc>
          <w:tcPr>
            <w:tcW w:w="15877" w:type="dxa"/>
            <w:gridSpan w:val="6"/>
            <w:shd w:val="clear" w:color="auto" w:fill="FFFFFF" w:themeFill="background1"/>
          </w:tcPr>
          <w:p w:rsidR="00CE50BB" w:rsidRPr="000500BC" w:rsidRDefault="00CE50BB" w:rsidP="00DB3FD8">
            <w:pPr>
              <w:pStyle w:val="ConsPlusNormal"/>
              <w:ind w:firstLine="0"/>
              <w:jc w:val="center"/>
              <w:rPr>
                <w:rFonts w:ascii="Times New Roman" w:hAnsi="Times New Roman" w:cs="Times New Roman"/>
                <w:sz w:val="24"/>
                <w:szCs w:val="24"/>
                <w:highlight w:val="green"/>
              </w:rPr>
            </w:pPr>
            <w:r w:rsidRPr="00123EE4">
              <w:rPr>
                <w:rFonts w:ascii="Times New Roman" w:hAnsi="Times New Roman" w:cs="Times New Roman"/>
                <w:sz w:val="24"/>
                <w:szCs w:val="24"/>
              </w:rPr>
              <w:t>I</w:t>
            </w:r>
            <w:r w:rsidRPr="00123EE4">
              <w:rPr>
                <w:rFonts w:ascii="Times New Roman" w:hAnsi="Times New Roman" w:cs="Times New Roman"/>
                <w:sz w:val="24"/>
                <w:szCs w:val="24"/>
                <w:lang w:val="en-US"/>
              </w:rPr>
              <w:t>II</w:t>
            </w:r>
            <w:r w:rsidRPr="00123EE4">
              <w:rPr>
                <w:rFonts w:ascii="Times New Roman" w:hAnsi="Times New Roman" w:cs="Times New Roman"/>
                <w:sz w:val="24"/>
                <w:szCs w:val="24"/>
              </w:rPr>
              <w:t>. Мероприятия для формирования налоговой базы по имущественным налогам</w:t>
            </w:r>
          </w:p>
        </w:tc>
      </w:tr>
      <w:tr w:rsidR="00CE50BB" w:rsidRPr="00B4705F" w:rsidTr="00BA4BFF">
        <w:trPr>
          <w:trHeight w:val="444"/>
        </w:trPr>
        <w:tc>
          <w:tcPr>
            <w:tcW w:w="850" w:type="dxa"/>
            <w:shd w:val="clear" w:color="auto" w:fill="FFFFFF" w:themeFill="background1"/>
          </w:tcPr>
          <w:p w:rsidR="00CE50BB" w:rsidRPr="006968DB" w:rsidRDefault="00CE50BB" w:rsidP="00B4705F">
            <w:pPr>
              <w:jc w:val="both"/>
            </w:pPr>
            <w:r w:rsidRPr="006968DB">
              <w:t>3.1.</w:t>
            </w:r>
          </w:p>
        </w:tc>
        <w:tc>
          <w:tcPr>
            <w:tcW w:w="3260" w:type="dxa"/>
            <w:shd w:val="clear" w:color="auto" w:fill="FFFFFF" w:themeFill="background1"/>
          </w:tcPr>
          <w:p w:rsidR="00CE50BB" w:rsidRPr="00123EE4" w:rsidRDefault="00CE50BB" w:rsidP="000500BC">
            <w:pPr>
              <w:spacing w:line="274" w:lineRule="exact"/>
              <w:ind w:left="36" w:hanging="36"/>
              <w:jc w:val="both"/>
            </w:pPr>
            <w:r w:rsidRPr="00123EE4">
              <w:t>Актуализация налоговой базы по имущественным налогам</w:t>
            </w:r>
          </w:p>
        </w:tc>
        <w:tc>
          <w:tcPr>
            <w:tcW w:w="6664" w:type="dxa"/>
            <w:gridSpan w:val="2"/>
            <w:shd w:val="clear" w:color="auto" w:fill="FFFFFF" w:themeFill="background1"/>
          </w:tcPr>
          <w:p w:rsidR="00CE50BB" w:rsidRPr="00123EE4" w:rsidRDefault="00CE50BB" w:rsidP="00B4705F">
            <w:pPr>
              <w:spacing w:line="274" w:lineRule="exact"/>
              <w:ind w:firstLine="7"/>
              <w:jc w:val="both"/>
            </w:pPr>
            <w:r w:rsidRPr="00123EE4">
              <w:t>3.1.1 Проведение мероприятий, направленных на обеспечение налогообложения ранее учтенных объектов недвижимости, предусмотренных Федеральным законом от 13.07.2015г. №218-ФЗ «О государственной регистрации недвижимости»:</w:t>
            </w:r>
          </w:p>
          <w:p w:rsidR="00CE50BB" w:rsidRPr="00123EE4" w:rsidRDefault="00CE50BB" w:rsidP="00F90CF5">
            <w:pPr>
              <w:spacing w:line="274" w:lineRule="exact"/>
              <w:ind w:firstLine="7"/>
              <w:jc w:val="both"/>
            </w:pPr>
            <w:r w:rsidRPr="00123EE4">
              <w:t>- реализация положений статьи 69 «Признание ранее возникших прав, прав, возникающих в силу закона. Ранее учтенные объекты недвижимости»;</w:t>
            </w:r>
          </w:p>
          <w:p w:rsidR="00CE50BB" w:rsidRPr="00123EE4" w:rsidRDefault="00CE50BB" w:rsidP="00B4705F">
            <w:pPr>
              <w:spacing w:line="274" w:lineRule="exact"/>
              <w:ind w:left="14" w:hanging="14"/>
              <w:jc w:val="both"/>
            </w:pPr>
            <w:r w:rsidRPr="00123EE4">
              <w:t>- реализация положений статьи 69.1 «Выявление правообладателей ранее учтенных объектов недвижимости»</w:t>
            </w:r>
          </w:p>
        </w:tc>
        <w:tc>
          <w:tcPr>
            <w:tcW w:w="3260" w:type="dxa"/>
            <w:shd w:val="clear" w:color="auto" w:fill="FFFFFF" w:themeFill="background1"/>
          </w:tcPr>
          <w:p w:rsidR="00553CD7" w:rsidRDefault="00553CD7" w:rsidP="00553CD7">
            <w:pPr>
              <w:widowControl w:val="0"/>
            </w:pPr>
            <w:r w:rsidRPr="00225BF7">
              <w:t xml:space="preserve"> Администрация Дубовского района (отдел</w:t>
            </w:r>
            <w:r>
              <w:t xml:space="preserve"> имущественных отношений, отдел сельского хозяйства и охраны окружающей среды),</w:t>
            </w:r>
          </w:p>
          <w:p w:rsidR="00562C80" w:rsidRPr="00F349D3" w:rsidRDefault="00562C80" w:rsidP="00553CD7">
            <w:pPr>
              <w:widowControl w:val="0"/>
            </w:pPr>
          </w:p>
          <w:p w:rsidR="00CE50BB" w:rsidRPr="00123EE4" w:rsidRDefault="00562C80" w:rsidP="00553CD7">
            <w:pPr>
              <w:spacing w:line="274" w:lineRule="exact"/>
              <w:ind w:left="7" w:hanging="7"/>
              <w:jc w:val="both"/>
            </w:pPr>
            <w:r w:rsidRPr="00562C80">
              <w:t xml:space="preserve">Администрация </w:t>
            </w:r>
            <w:proofErr w:type="spellStart"/>
            <w:r w:rsidR="003C06EA">
              <w:t>Мирненского</w:t>
            </w:r>
            <w:proofErr w:type="spellEnd"/>
            <w:r w:rsidRPr="00562C80">
              <w:t xml:space="preserve"> сельского поселения</w:t>
            </w:r>
          </w:p>
        </w:tc>
        <w:tc>
          <w:tcPr>
            <w:tcW w:w="1843" w:type="dxa"/>
            <w:shd w:val="clear" w:color="auto" w:fill="FFFFFF" w:themeFill="background1"/>
          </w:tcPr>
          <w:p w:rsidR="00CE50BB" w:rsidRPr="00123EE4" w:rsidRDefault="00CE50BB" w:rsidP="00B4705F">
            <w:pPr>
              <w:jc w:val="both"/>
            </w:pPr>
            <w:r w:rsidRPr="00123EE4">
              <w:t>на постоянной основе</w:t>
            </w:r>
          </w:p>
        </w:tc>
      </w:tr>
      <w:tr w:rsidR="00CE50BB" w:rsidRPr="00B4705F" w:rsidTr="00562C80">
        <w:trPr>
          <w:cantSplit/>
          <w:trHeight w:val="1558"/>
        </w:trPr>
        <w:tc>
          <w:tcPr>
            <w:tcW w:w="850" w:type="dxa"/>
            <w:shd w:val="clear" w:color="auto" w:fill="FFFFFF" w:themeFill="background1"/>
          </w:tcPr>
          <w:p w:rsidR="00CE50BB" w:rsidRPr="00B4705F" w:rsidRDefault="00CE50BB" w:rsidP="00B4705F">
            <w:pPr>
              <w:jc w:val="both"/>
            </w:pPr>
          </w:p>
        </w:tc>
        <w:tc>
          <w:tcPr>
            <w:tcW w:w="3274" w:type="dxa"/>
            <w:gridSpan w:val="2"/>
            <w:shd w:val="clear" w:color="auto" w:fill="FFFFFF" w:themeFill="background1"/>
          </w:tcPr>
          <w:p w:rsidR="00CE50BB" w:rsidRPr="00123EE4" w:rsidRDefault="00CE50BB" w:rsidP="00B4705F">
            <w:pPr>
              <w:pStyle w:val="western"/>
              <w:spacing w:after="100" w:afterAutospacing="1" w:line="240" w:lineRule="auto"/>
              <w:jc w:val="both"/>
              <w:rPr>
                <w:rFonts w:ascii="Times New Roman" w:hAnsi="Times New Roman"/>
                <w:color w:val="auto"/>
                <w:sz w:val="24"/>
              </w:rPr>
            </w:pPr>
          </w:p>
          <w:p w:rsidR="00CE50BB" w:rsidRPr="00123EE4" w:rsidRDefault="00CE50BB" w:rsidP="00F42953"/>
          <w:p w:rsidR="00CE50BB" w:rsidRPr="00123EE4" w:rsidRDefault="00CE50BB" w:rsidP="00F42953"/>
          <w:p w:rsidR="00CE50BB" w:rsidRPr="00123EE4" w:rsidRDefault="00CE50BB" w:rsidP="00F42953">
            <w:pPr>
              <w:tabs>
                <w:tab w:val="left" w:pos="915"/>
              </w:tabs>
            </w:pPr>
            <w:r w:rsidRPr="00123EE4">
              <w:tab/>
            </w:r>
          </w:p>
        </w:tc>
        <w:tc>
          <w:tcPr>
            <w:tcW w:w="6650" w:type="dxa"/>
            <w:shd w:val="clear" w:color="auto" w:fill="FFFFFF" w:themeFill="background1"/>
          </w:tcPr>
          <w:p w:rsidR="00CE50BB" w:rsidRPr="00123EE4" w:rsidRDefault="00CE50BB" w:rsidP="00171C21">
            <w:pPr>
              <w:spacing w:line="274" w:lineRule="exact"/>
              <w:ind w:firstLine="7"/>
              <w:jc w:val="both"/>
            </w:pPr>
            <w:r w:rsidRPr="00123EE4">
              <w:t>3.1.2. Обеспечение обновления и поддержки в актуальном состоянии информации  в интернет-сервисе на официальном сайте ФНС России «Справочная информация о ставках и льготах по имущественным налогам»</w:t>
            </w:r>
            <w:r w:rsidR="004A447B">
              <w:t>.</w:t>
            </w:r>
          </w:p>
        </w:tc>
        <w:tc>
          <w:tcPr>
            <w:tcW w:w="3260" w:type="dxa"/>
            <w:shd w:val="clear" w:color="auto" w:fill="FFFFFF" w:themeFill="background1"/>
          </w:tcPr>
          <w:p w:rsidR="00562C80" w:rsidRDefault="00CE50BB" w:rsidP="00BF3D1D">
            <w:pPr>
              <w:spacing w:line="274" w:lineRule="exact"/>
              <w:ind w:right="108"/>
              <w:jc w:val="both"/>
            </w:pPr>
            <w:r w:rsidRPr="00123EE4">
              <w:t>Межрайонная ИФНС России №4 по Ростовской области</w:t>
            </w:r>
            <w:r w:rsidR="00553CD7">
              <w:t xml:space="preserve">, </w:t>
            </w:r>
          </w:p>
          <w:p w:rsidR="00562C80" w:rsidRDefault="00562C80" w:rsidP="00BF3D1D">
            <w:pPr>
              <w:spacing w:line="274" w:lineRule="exact"/>
              <w:ind w:right="108"/>
              <w:jc w:val="both"/>
            </w:pPr>
          </w:p>
          <w:p w:rsidR="00CE50BB" w:rsidRPr="00123EE4" w:rsidRDefault="00562C80" w:rsidP="00BF3D1D">
            <w:pPr>
              <w:spacing w:line="274" w:lineRule="exact"/>
              <w:ind w:right="108"/>
              <w:jc w:val="both"/>
            </w:pPr>
            <w:r w:rsidRPr="00562C80">
              <w:t xml:space="preserve">Администрация </w:t>
            </w:r>
            <w:proofErr w:type="spellStart"/>
            <w:r w:rsidR="003C06EA">
              <w:t>Мирненского</w:t>
            </w:r>
            <w:proofErr w:type="spellEnd"/>
            <w:r w:rsidRPr="00562C80">
              <w:t xml:space="preserve"> сельского поселения</w:t>
            </w:r>
          </w:p>
        </w:tc>
        <w:tc>
          <w:tcPr>
            <w:tcW w:w="1843" w:type="dxa"/>
            <w:shd w:val="clear" w:color="auto" w:fill="FFFFFF" w:themeFill="background1"/>
          </w:tcPr>
          <w:p w:rsidR="00CE50BB" w:rsidRPr="00123EE4" w:rsidRDefault="00CE50BB" w:rsidP="00B4705F">
            <w:pPr>
              <w:jc w:val="both"/>
            </w:pPr>
            <w:r w:rsidRPr="00123EE4">
              <w:t>на постоянной основе</w:t>
            </w:r>
          </w:p>
        </w:tc>
      </w:tr>
    </w:tbl>
    <w:p w:rsidR="00EA693F" w:rsidRDefault="00EA693F" w:rsidP="00EA693F">
      <w:pPr>
        <w:jc w:val="both"/>
        <w:rPr>
          <w:sz w:val="28"/>
          <w:szCs w:val="28"/>
        </w:rPr>
      </w:pPr>
    </w:p>
    <w:p w:rsidR="003E22E2" w:rsidRPr="002034AF" w:rsidRDefault="003E22E2" w:rsidP="00EA693F">
      <w:pPr>
        <w:jc w:val="both"/>
        <w:rPr>
          <w:sz w:val="28"/>
          <w:szCs w:val="28"/>
          <w:lang w:val="en-US"/>
        </w:rPr>
      </w:pPr>
    </w:p>
    <w:sectPr w:rsidR="003E22E2" w:rsidRPr="002034AF" w:rsidSect="004C678C">
      <w:pgSz w:w="16834" w:h="11909" w:orient="landscape" w:code="9"/>
      <w:pgMar w:top="1701" w:right="1134" w:bottom="567" w:left="624" w:header="720" w:footer="720" w:gutter="0"/>
      <w:pgNumType w:chapStyle="1"/>
      <w:cols w:space="708"/>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1C2" w:rsidRDefault="009C01C2">
      <w:r>
        <w:separator/>
      </w:r>
    </w:p>
  </w:endnote>
  <w:endnote w:type="continuationSeparator" w:id="0">
    <w:p w:rsidR="009C01C2" w:rsidRDefault="009C0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24B" w:rsidRDefault="00B04336" w:rsidP="00E82DBC">
    <w:pPr>
      <w:pStyle w:val="a6"/>
      <w:framePr w:wrap="around" w:vAnchor="text" w:hAnchor="margin" w:xAlign="right" w:y="1"/>
      <w:rPr>
        <w:rStyle w:val="a7"/>
      </w:rPr>
    </w:pPr>
    <w:r>
      <w:rPr>
        <w:rStyle w:val="a7"/>
      </w:rPr>
      <w:fldChar w:fldCharType="begin"/>
    </w:r>
    <w:r w:rsidR="0012024B">
      <w:rPr>
        <w:rStyle w:val="a7"/>
      </w:rPr>
      <w:instrText xml:space="preserve">PAGE  </w:instrText>
    </w:r>
    <w:r>
      <w:rPr>
        <w:rStyle w:val="a7"/>
      </w:rPr>
      <w:fldChar w:fldCharType="end"/>
    </w:r>
  </w:p>
  <w:p w:rsidR="0012024B" w:rsidRDefault="0012024B" w:rsidP="000C094B">
    <w:pPr>
      <w:pStyle w:val="a6"/>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24B" w:rsidRDefault="0012024B" w:rsidP="00C26EA0">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1C2" w:rsidRDefault="009C01C2">
      <w:r>
        <w:separator/>
      </w:r>
    </w:p>
  </w:footnote>
  <w:footnote w:type="continuationSeparator" w:id="0">
    <w:p w:rsidR="009C01C2" w:rsidRDefault="009C01C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24B" w:rsidRDefault="00B04336" w:rsidP="00E82DBC">
    <w:pPr>
      <w:pStyle w:val="ac"/>
      <w:framePr w:wrap="around" w:vAnchor="text" w:hAnchor="margin" w:xAlign="right" w:y="1"/>
      <w:rPr>
        <w:rStyle w:val="a7"/>
      </w:rPr>
    </w:pPr>
    <w:r>
      <w:rPr>
        <w:rStyle w:val="a7"/>
      </w:rPr>
      <w:fldChar w:fldCharType="begin"/>
    </w:r>
    <w:r w:rsidR="0012024B">
      <w:rPr>
        <w:rStyle w:val="a7"/>
      </w:rPr>
      <w:instrText xml:space="preserve">PAGE  </w:instrText>
    </w:r>
    <w:r>
      <w:rPr>
        <w:rStyle w:val="a7"/>
      </w:rPr>
      <w:fldChar w:fldCharType="end"/>
    </w:r>
  </w:p>
  <w:p w:rsidR="0012024B" w:rsidRDefault="0012024B" w:rsidP="006640F6">
    <w:pPr>
      <w:pStyle w:val="ac"/>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24B" w:rsidRDefault="0012024B" w:rsidP="00E82DBC">
    <w:pPr>
      <w:pStyle w:val="ac"/>
      <w:framePr w:wrap="around" w:vAnchor="text" w:hAnchor="margin" w:xAlign="right" w:y="1"/>
      <w:rPr>
        <w:rStyle w:val="a7"/>
      </w:rPr>
    </w:pPr>
  </w:p>
  <w:p w:rsidR="0012024B" w:rsidRDefault="0012024B" w:rsidP="00E82DBC">
    <w:pPr>
      <w:pStyle w:val="ac"/>
      <w:framePr w:wrap="around" w:vAnchor="text" w:hAnchor="margin" w:xAlign="right" w:y="1"/>
      <w:rPr>
        <w:rStyle w:val="a7"/>
      </w:rPr>
    </w:pPr>
  </w:p>
  <w:p w:rsidR="0012024B" w:rsidRDefault="0012024B" w:rsidP="006640F6">
    <w:pPr>
      <w:pStyle w:val="ac"/>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64B3F"/>
    <w:multiLevelType w:val="hybridMultilevel"/>
    <w:tmpl w:val="CEF4F642"/>
    <w:lvl w:ilvl="0" w:tplc="7200DB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7516E0"/>
    <w:multiLevelType w:val="hybridMultilevel"/>
    <w:tmpl w:val="CB7ABFBE"/>
    <w:lvl w:ilvl="0" w:tplc="5324E47E">
      <w:start w:val="1"/>
      <w:numFmt w:val="decimal"/>
      <w:lvlText w:val="%1."/>
      <w:lvlJc w:val="left"/>
      <w:pPr>
        <w:tabs>
          <w:tab w:val="num" w:pos="1981"/>
        </w:tabs>
        <w:ind w:left="1981" w:hanging="1275"/>
      </w:pPr>
      <w:rPr>
        <w:rFonts w:ascii="Times New Roman" w:eastAsia="Times New Roman" w:hAnsi="Times New Roman" w:cs="Times New Roman"/>
      </w:rPr>
    </w:lvl>
    <w:lvl w:ilvl="1" w:tplc="04190019" w:tentative="1">
      <w:start w:val="1"/>
      <w:numFmt w:val="lowerLetter"/>
      <w:lvlText w:val="%2."/>
      <w:lvlJc w:val="left"/>
      <w:pPr>
        <w:tabs>
          <w:tab w:val="num" w:pos="1786"/>
        </w:tabs>
        <w:ind w:left="1786" w:hanging="360"/>
      </w:pPr>
    </w:lvl>
    <w:lvl w:ilvl="2" w:tplc="0419001B" w:tentative="1">
      <w:start w:val="1"/>
      <w:numFmt w:val="lowerRoman"/>
      <w:lvlText w:val="%3."/>
      <w:lvlJc w:val="right"/>
      <w:pPr>
        <w:tabs>
          <w:tab w:val="num" w:pos="2506"/>
        </w:tabs>
        <w:ind w:left="2506" w:hanging="180"/>
      </w:pPr>
    </w:lvl>
    <w:lvl w:ilvl="3" w:tplc="0419000F" w:tentative="1">
      <w:start w:val="1"/>
      <w:numFmt w:val="decimal"/>
      <w:lvlText w:val="%4."/>
      <w:lvlJc w:val="left"/>
      <w:pPr>
        <w:tabs>
          <w:tab w:val="num" w:pos="3226"/>
        </w:tabs>
        <w:ind w:left="3226" w:hanging="360"/>
      </w:pPr>
    </w:lvl>
    <w:lvl w:ilvl="4" w:tplc="04190019" w:tentative="1">
      <w:start w:val="1"/>
      <w:numFmt w:val="lowerLetter"/>
      <w:lvlText w:val="%5."/>
      <w:lvlJc w:val="left"/>
      <w:pPr>
        <w:tabs>
          <w:tab w:val="num" w:pos="3946"/>
        </w:tabs>
        <w:ind w:left="3946" w:hanging="360"/>
      </w:pPr>
    </w:lvl>
    <w:lvl w:ilvl="5" w:tplc="0419001B" w:tentative="1">
      <w:start w:val="1"/>
      <w:numFmt w:val="lowerRoman"/>
      <w:lvlText w:val="%6."/>
      <w:lvlJc w:val="right"/>
      <w:pPr>
        <w:tabs>
          <w:tab w:val="num" w:pos="4666"/>
        </w:tabs>
        <w:ind w:left="4666" w:hanging="180"/>
      </w:pPr>
    </w:lvl>
    <w:lvl w:ilvl="6" w:tplc="0419000F" w:tentative="1">
      <w:start w:val="1"/>
      <w:numFmt w:val="decimal"/>
      <w:lvlText w:val="%7."/>
      <w:lvlJc w:val="left"/>
      <w:pPr>
        <w:tabs>
          <w:tab w:val="num" w:pos="5386"/>
        </w:tabs>
        <w:ind w:left="5386" w:hanging="360"/>
      </w:pPr>
    </w:lvl>
    <w:lvl w:ilvl="7" w:tplc="04190019" w:tentative="1">
      <w:start w:val="1"/>
      <w:numFmt w:val="lowerLetter"/>
      <w:lvlText w:val="%8."/>
      <w:lvlJc w:val="left"/>
      <w:pPr>
        <w:tabs>
          <w:tab w:val="num" w:pos="6106"/>
        </w:tabs>
        <w:ind w:left="6106" w:hanging="360"/>
      </w:pPr>
    </w:lvl>
    <w:lvl w:ilvl="8" w:tplc="0419001B" w:tentative="1">
      <w:start w:val="1"/>
      <w:numFmt w:val="lowerRoman"/>
      <w:lvlText w:val="%9."/>
      <w:lvlJc w:val="right"/>
      <w:pPr>
        <w:tabs>
          <w:tab w:val="num" w:pos="6826"/>
        </w:tabs>
        <w:ind w:left="6826" w:hanging="180"/>
      </w:pPr>
    </w:lvl>
  </w:abstractNum>
  <w:abstractNum w:abstractNumId="2" w15:restartNumberingAfterBreak="0">
    <w:nsid w:val="35B0618C"/>
    <w:multiLevelType w:val="hybridMultilevel"/>
    <w:tmpl w:val="D04480DA"/>
    <w:lvl w:ilvl="0" w:tplc="4DA66B7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86317"/>
    <w:rsid w:val="00006B45"/>
    <w:rsid w:val="00010CE1"/>
    <w:rsid w:val="0002101E"/>
    <w:rsid w:val="000224CC"/>
    <w:rsid w:val="00022C86"/>
    <w:rsid w:val="00023980"/>
    <w:rsid w:val="00024910"/>
    <w:rsid w:val="0002694D"/>
    <w:rsid w:val="000303B1"/>
    <w:rsid w:val="000310F8"/>
    <w:rsid w:val="0003415B"/>
    <w:rsid w:val="00037D3A"/>
    <w:rsid w:val="00040AE6"/>
    <w:rsid w:val="00042373"/>
    <w:rsid w:val="00042B00"/>
    <w:rsid w:val="000447F1"/>
    <w:rsid w:val="00044D0A"/>
    <w:rsid w:val="00047BF6"/>
    <w:rsid w:val="000500BC"/>
    <w:rsid w:val="000512C3"/>
    <w:rsid w:val="000730CC"/>
    <w:rsid w:val="00074584"/>
    <w:rsid w:val="00074814"/>
    <w:rsid w:val="00074D87"/>
    <w:rsid w:val="0007700F"/>
    <w:rsid w:val="00080E51"/>
    <w:rsid w:val="000857ED"/>
    <w:rsid w:val="00096977"/>
    <w:rsid w:val="000A7F10"/>
    <w:rsid w:val="000B44C9"/>
    <w:rsid w:val="000B4B05"/>
    <w:rsid w:val="000B7E8E"/>
    <w:rsid w:val="000B7EE2"/>
    <w:rsid w:val="000C094B"/>
    <w:rsid w:val="000C0A61"/>
    <w:rsid w:val="000C4CD8"/>
    <w:rsid w:val="000C6EB4"/>
    <w:rsid w:val="000D0AE6"/>
    <w:rsid w:val="000D7FC9"/>
    <w:rsid w:val="000F230C"/>
    <w:rsid w:val="000F32F4"/>
    <w:rsid w:val="000F3431"/>
    <w:rsid w:val="000F463C"/>
    <w:rsid w:val="000F6CA6"/>
    <w:rsid w:val="00110FE7"/>
    <w:rsid w:val="00111F12"/>
    <w:rsid w:val="00112240"/>
    <w:rsid w:val="00116367"/>
    <w:rsid w:val="0012024B"/>
    <w:rsid w:val="0012208A"/>
    <w:rsid w:val="0012286D"/>
    <w:rsid w:val="00123C69"/>
    <w:rsid w:val="00123EE4"/>
    <w:rsid w:val="00130C4E"/>
    <w:rsid w:val="00133C48"/>
    <w:rsid w:val="00137774"/>
    <w:rsid w:val="0014037F"/>
    <w:rsid w:val="001435C4"/>
    <w:rsid w:val="001469B0"/>
    <w:rsid w:val="001506CF"/>
    <w:rsid w:val="00151198"/>
    <w:rsid w:val="00155586"/>
    <w:rsid w:val="00157B78"/>
    <w:rsid w:val="001651C2"/>
    <w:rsid w:val="001712AC"/>
    <w:rsid w:val="00171C21"/>
    <w:rsid w:val="00173CD9"/>
    <w:rsid w:val="00181767"/>
    <w:rsid w:val="00184D8A"/>
    <w:rsid w:val="00196BAF"/>
    <w:rsid w:val="001A17AE"/>
    <w:rsid w:val="001A2898"/>
    <w:rsid w:val="001A4EDE"/>
    <w:rsid w:val="001A6C0B"/>
    <w:rsid w:val="001B05F6"/>
    <w:rsid w:val="001B2B04"/>
    <w:rsid w:val="001B2B2E"/>
    <w:rsid w:val="001B63D4"/>
    <w:rsid w:val="001C1084"/>
    <w:rsid w:val="001C368D"/>
    <w:rsid w:val="001C3A3A"/>
    <w:rsid w:val="001C5598"/>
    <w:rsid w:val="001C7CA4"/>
    <w:rsid w:val="001D02C6"/>
    <w:rsid w:val="001D4C54"/>
    <w:rsid w:val="001F064A"/>
    <w:rsid w:val="001F0875"/>
    <w:rsid w:val="001F1303"/>
    <w:rsid w:val="001F59E0"/>
    <w:rsid w:val="001F7F95"/>
    <w:rsid w:val="002034AF"/>
    <w:rsid w:val="00206B24"/>
    <w:rsid w:val="00211B23"/>
    <w:rsid w:val="00211E29"/>
    <w:rsid w:val="00215B34"/>
    <w:rsid w:val="002204D8"/>
    <w:rsid w:val="00224E03"/>
    <w:rsid w:val="00225BF7"/>
    <w:rsid w:val="002435B8"/>
    <w:rsid w:val="0024584D"/>
    <w:rsid w:val="00261650"/>
    <w:rsid w:val="002672CF"/>
    <w:rsid w:val="002714B6"/>
    <w:rsid w:val="002770C0"/>
    <w:rsid w:val="00284077"/>
    <w:rsid w:val="00293B17"/>
    <w:rsid w:val="0029549F"/>
    <w:rsid w:val="002A1994"/>
    <w:rsid w:val="002A6F43"/>
    <w:rsid w:val="002B082E"/>
    <w:rsid w:val="002B33DF"/>
    <w:rsid w:val="002B601C"/>
    <w:rsid w:val="002C628A"/>
    <w:rsid w:val="002D3DA3"/>
    <w:rsid w:val="002D6568"/>
    <w:rsid w:val="002E071F"/>
    <w:rsid w:val="002E0947"/>
    <w:rsid w:val="002E0E5D"/>
    <w:rsid w:val="002E34E3"/>
    <w:rsid w:val="002E41EF"/>
    <w:rsid w:val="002F0E1D"/>
    <w:rsid w:val="002F2329"/>
    <w:rsid w:val="002F3847"/>
    <w:rsid w:val="002F667E"/>
    <w:rsid w:val="002F7267"/>
    <w:rsid w:val="002F765F"/>
    <w:rsid w:val="00300A70"/>
    <w:rsid w:val="00305CF9"/>
    <w:rsid w:val="00306759"/>
    <w:rsid w:val="0031059A"/>
    <w:rsid w:val="0031305E"/>
    <w:rsid w:val="00326F5F"/>
    <w:rsid w:val="00333758"/>
    <w:rsid w:val="003463EF"/>
    <w:rsid w:val="0035186C"/>
    <w:rsid w:val="0035288E"/>
    <w:rsid w:val="00355CEF"/>
    <w:rsid w:val="003569CA"/>
    <w:rsid w:val="00363002"/>
    <w:rsid w:val="0036331D"/>
    <w:rsid w:val="00364999"/>
    <w:rsid w:val="003657DC"/>
    <w:rsid w:val="0036792C"/>
    <w:rsid w:val="00372EA9"/>
    <w:rsid w:val="003749BA"/>
    <w:rsid w:val="00376817"/>
    <w:rsid w:val="0038100D"/>
    <w:rsid w:val="003871A5"/>
    <w:rsid w:val="0039426B"/>
    <w:rsid w:val="00395C39"/>
    <w:rsid w:val="003A52A0"/>
    <w:rsid w:val="003A5D81"/>
    <w:rsid w:val="003A6AEB"/>
    <w:rsid w:val="003B1285"/>
    <w:rsid w:val="003B73FD"/>
    <w:rsid w:val="003B7BDD"/>
    <w:rsid w:val="003C057D"/>
    <w:rsid w:val="003C06EA"/>
    <w:rsid w:val="003C17F7"/>
    <w:rsid w:val="003D1077"/>
    <w:rsid w:val="003D11BC"/>
    <w:rsid w:val="003D30A1"/>
    <w:rsid w:val="003D6A33"/>
    <w:rsid w:val="003E0160"/>
    <w:rsid w:val="003E1C1F"/>
    <w:rsid w:val="003E22E2"/>
    <w:rsid w:val="003E424E"/>
    <w:rsid w:val="003F7B28"/>
    <w:rsid w:val="00411B81"/>
    <w:rsid w:val="00423611"/>
    <w:rsid w:val="00424F25"/>
    <w:rsid w:val="00426C11"/>
    <w:rsid w:val="00427DE7"/>
    <w:rsid w:val="00432C41"/>
    <w:rsid w:val="00433070"/>
    <w:rsid w:val="00441D4B"/>
    <w:rsid w:val="0044562F"/>
    <w:rsid w:val="004464CD"/>
    <w:rsid w:val="00446685"/>
    <w:rsid w:val="004508D1"/>
    <w:rsid w:val="00451AD6"/>
    <w:rsid w:val="004612C8"/>
    <w:rsid w:val="00461392"/>
    <w:rsid w:val="00462021"/>
    <w:rsid w:val="004622ED"/>
    <w:rsid w:val="004634EA"/>
    <w:rsid w:val="004660CD"/>
    <w:rsid w:val="004737CF"/>
    <w:rsid w:val="00480A00"/>
    <w:rsid w:val="0048441A"/>
    <w:rsid w:val="00485336"/>
    <w:rsid w:val="0048563F"/>
    <w:rsid w:val="00487EE8"/>
    <w:rsid w:val="00491FA2"/>
    <w:rsid w:val="00492182"/>
    <w:rsid w:val="004A447B"/>
    <w:rsid w:val="004B48A2"/>
    <w:rsid w:val="004B568C"/>
    <w:rsid w:val="004C4E1C"/>
    <w:rsid w:val="004C678C"/>
    <w:rsid w:val="004D0168"/>
    <w:rsid w:val="004D331A"/>
    <w:rsid w:val="004E6609"/>
    <w:rsid w:val="005028B7"/>
    <w:rsid w:val="00503001"/>
    <w:rsid w:val="00506D55"/>
    <w:rsid w:val="005104C7"/>
    <w:rsid w:val="0051311B"/>
    <w:rsid w:val="00514D53"/>
    <w:rsid w:val="005160C5"/>
    <w:rsid w:val="005242EA"/>
    <w:rsid w:val="00525394"/>
    <w:rsid w:val="00526948"/>
    <w:rsid w:val="005306C0"/>
    <w:rsid w:val="005330EF"/>
    <w:rsid w:val="00534A11"/>
    <w:rsid w:val="00536647"/>
    <w:rsid w:val="005414FB"/>
    <w:rsid w:val="00544973"/>
    <w:rsid w:val="0055364B"/>
    <w:rsid w:val="00553CD7"/>
    <w:rsid w:val="0055537E"/>
    <w:rsid w:val="005618D1"/>
    <w:rsid w:val="00562214"/>
    <w:rsid w:val="00562C80"/>
    <w:rsid w:val="00564B4E"/>
    <w:rsid w:val="00565862"/>
    <w:rsid w:val="00574635"/>
    <w:rsid w:val="005751E2"/>
    <w:rsid w:val="00575735"/>
    <w:rsid w:val="00581C66"/>
    <w:rsid w:val="005847D1"/>
    <w:rsid w:val="00586317"/>
    <w:rsid w:val="00586BA6"/>
    <w:rsid w:val="00592A39"/>
    <w:rsid w:val="005A1B80"/>
    <w:rsid w:val="005A2A65"/>
    <w:rsid w:val="005A5DEB"/>
    <w:rsid w:val="005B0098"/>
    <w:rsid w:val="005B115A"/>
    <w:rsid w:val="005B20FB"/>
    <w:rsid w:val="005B5285"/>
    <w:rsid w:val="005C0398"/>
    <w:rsid w:val="005C247B"/>
    <w:rsid w:val="005C256A"/>
    <w:rsid w:val="005C4153"/>
    <w:rsid w:val="005C53F9"/>
    <w:rsid w:val="005C5647"/>
    <w:rsid w:val="005C5CCA"/>
    <w:rsid w:val="005D0920"/>
    <w:rsid w:val="005D731B"/>
    <w:rsid w:val="005E406C"/>
    <w:rsid w:val="005F4AEF"/>
    <w:rsid w:val="006001DC"/>
    <w:rsid w:val="00604E83"/>
    <w:rsid w:val="00613798"/>
    <w:rsid w:val="00622778"/>
    <w:rsid w:val="0062532A"/>
    <w:rsid w:val="006361B6"/>
    <w:rsid w:val="00647D31"/>
    <w:rsid w:val="0065090F"/>
    <w:rsid w:val="00652ACF"/>
    <w:rsid w:val="006640F6"/>
    <w:rsid w:val="00665B9B"/>
    <w:rsid w:val="00665CA2"/>
    <w:rsid w:val="006660E9"/>
    <w:rsid w:val="006663F1"/>
    <w:rsid w:val="006771BF"/>
    <w:rsid w:val="006820D6"/>
    <w:rsid w:val="006968DB"/>
    <w:rsid w:val="006A38BA"/>
    <w:rsid w:val="006B3BEF"/>
    <w:rsid w:val="006B549C"/>
    <w:rsid w:val="006C5367"/>
    <w:rsid w:val="006D51E4"/>
    <w:rsid w:val="006E1642"/>
    <w:rsid w:val="006E46AA"/>
    <w:rsid w:val="006F3B3A"/>
    <w:rsid w:val="006F49DD"/>
    <w:rsid w:val="00700A3E"/>
    <w:rsid w:val="00703CAC"/>
    <w:rsid w:val="00710E09"/>
    <w:rsid w:val="00712BF9"/>
    <w:rsid w:val="00713B1E"/>
    <w:rsid w:val="00716F63"/>
    <w:rsid w:val="00717439"/>
    <w:rsid w:val="00722004"/>
    <w:rsid w:val="007341F2"/>
    <w:rsid w:val="00737584"/>
    <w:rsid w:val="007376FF"/>
    <w:rsid w:val="00737DA1"/>
    <w:rsid w:val="00742CE3"/>
    <w:rsid w:val="00750A22"/>
    <w:rsid w:val="00750BF9"/>
    <w:rsid w:val="007511CB"/>
    <w:rsid w:val="00753C4C"/>
    <w:rsid w:val="00753E76"/>
    <w:rsid w:val="0075486A"/>
    <w:rsid w:val="00756132"/>
    <w:rsid w:val="00760B10"/>
    <w:rsid w:val="00770318"/>
    <w:rsid w:val="00790950"/>
    <w:rsid w:val="00794F08"/>
    <w:rsid w:val="00796DF4"/>
    <w:rsid w:val="00797098"/>
    <w:rsid w:val="007A07FC"/>
    <w:rsid w:val="007A2ACE"/>
    <w:rsid w:val="007A349C"/>
    <w:rsid w:val="007A3ABF"/>
    <w:rsid w:val="007A4B5E"/>
    <w:rsid w:val="007B1D2C"/>
    <w:rsid w:val="007B31A0"/>
    <w:rsid w:val="007C085C"/>
    <w:rsid w:val="007C1FBF"/>
    <w:rsid w:val="007C5068"/>
    <w:rsid w:val="007E670C"/>
    <w:rsid w:val="007F79BE"/>
    <w:rsid w:val="00800478"/>
    <w:rsid w:val="00802740"/>
    <w:rsid w:val="00802803"/>
    <w:rsid w:val="00813CEE"/>
    <w:rsid w:val="00814365"/>
    <w:rsid w:val="00815AEE"/>
    <w:rsid w:val="00821DAA"/>
    <w:rsid w:val="008226F2"/>
    <w:rsid w:val="00822892"/>
    <w:rsid w:val="00830163"/>
    <w:rsid w:val="008305F7"/>
    <w:rsid w:val="008306D5"/>
    <w:rsid w:val="00831094"/>
    <w:rsid w:val="00853C04"/>
    <w:rsid w:val="00854CDB"/>
    <w:rsid w:val="00857899"/>
    <w:rsid w:val="00867DD1"/>
    <w:rsid w:val="00876C4F"/>
    <w:rsid w:val="008805C1"/>
    <w:rsid w:val="008812E8"/>
    <w:rsid w:val="00883A5B"/>
    <w:rsid w:val="00884879"/>
    <w:rsid w:val="00887F81"/>
    <w:rsid w:val="00894C0A"/>
    <w:rsid w:val="008971E5"/>
    <w:rsid w:val="00897AB4"/>
    <w:rsid w:val="008A0781"/>
    <w:rsid w:val="008A2E5D"/>
    <w:rsid w:val="008A65C9"/>
    <w:rsid w:val="008B24D9"/>
    <w:rsid w:val="008B5992"/>
    <w:rsid w:val="008B69DB"/>
    <w:rsid w:val="008C151C"/>
    <w:rsid w:val="008C21BA"/>
    <w:rsid w:val="008C29F8"/>
    <w:rsid w:val="008C5E4B"/>
    <w:rsid w:val="008E1B76"/>
    <w:rsid w:val="008F2B12"/>
    <w:rsid w:val="008F32BB"/>
    <w:rsid w:val="008F52AC"/>
    <w:rsid w:val="008F6E15"/>
    <w:rsid w:val="00902B7B"/>
    <w:rsid w:val="00906E43"/>
    <w:rsid w:val="00907B32"/>
    <w:rsid w:val="00910EFC"/>
    <w:rsid w:val="00912858"/>
    <w:rsid w:val="0091462A"/>
    <w:rsid w:val="0091665B"/>
    <w:rsid w:val="00916D87"/>
    <w:rsid w:val="00920E91"/>
    <w:rsid w:val="009220F0"/>
    <w:rsid w:val="00922DE5"/>
    <w:rsid w:val="00923C0E"/>
    <w:rsid w:val="00927A58"/>
    <w:rsid w:val="00932734"/>
    <w:rsid w:val="00936A7C"/>
    <w:rsid w:val="00936D03"/>
    <w:rsid w:val="009456B5"/>
    <w:rsid w:val="0094670C"/>
    <w:rsid w:val="00952957"/>
    <w:rsid w:val="009541A0"/>
    <w:rsid w:val="009547D9"/>
    <w:rsid w:val="00955644"/>
    <w:rsid w:val="00957270"/>
    <w:rsid w:val="009617AE"/>
    <w:rsid w:val="00962B1A"/>
    <w:rsid w:val="00964014"/>
    <w:rsid w:val="0096429D"/>
    <w:rsid w:val="00965028"/>
    <w:rsid w:val="009677CC"/>
    <w:rsid w:val="00974691"/>
    <w:rsid w:val="00980ABB"/>
    <w:rsid w:val="00984C09"/>
    <w:rsid w:val="00984CBF"/>
    <w:rsid w:val="0099061E"/>
    <w:rsid w:val="00993C60"/>
    <w:rsid w:val="009A53CF"/>
    <w:rsid w:val="009B0E6D"/>
    <w:rsid w:val="009C01C2"/>
    <w:rsid w:val="009C2ED0"/>
    <w:rsid w:val="009E39F6"/>
    <w:rsid w:val="009E3A49"/>
    <w:rsid w:val="009E5590"/>
    <w:rsid w:val="009E5921"/>
    <w:rsid w:val="009F48C0"/>
    <w:rsid w:val="009F4EDA"/>
    <w:rsid w:val="00A14EDD"/>
    <w:rsid w:val="00A207BC"/>
    <w:rsid w:val="00A21BB6"/>
    <w:rsid w:val="00A21C7D"/>
    <w:rsid w:val="00A2573D"/>
    <w:rsid w:val="00A2624B"/>
    <w:rsid w:val="00A408DE"/>
    <w:rsid w:val="00A556E3"/>
    <w:rsid w:val="00A622ED"/>
    <w:rsid w:val="00A65121"/>
    <w:rsid w:val="00A7037C"/>
    <w:rsid w:val="00A72EEC"/>
    <w:rsid w:val="00A73CD7"/>
    <w:rsid w:val="00A83A82"/>
    <w:rsid w:val="00A85D04"/>
    <w:rsid w:val="00A93DAC"/>
    <w:rsid w:val="00AB0295"/>
    <w:rsid w:val="00AB2141"/>
    <w:rsid w:val="00AB2E7B"/>
    <w:rsid w:val="00AC0CAB"/>
    <w:rsid w:val="00AC157C"/>
    <w:rsid w:val="00AD1CAE"/>
    <w:rsid w:val="00AD7061"/>
    <w:rsid w:val="00AE0D14"/>
    <w:rsid w:val="00AE5310"/>
    <w:rsid w:val="00AE783D"/>
    <w:rsid w:val="00AF2EF2"/>
    <w:rsid w:val="00AF3433"/>
    <w:rsid w:val="00B04336"/>
    <w:rsid w:val="00B069C4"/>
    <w:rsid w:val="00B0786D"/>
    <w:rsid w:val="00B109A8"/>
    <w:rsid w:val="00B110EE"/>
    <w:rsid w:val="00B1121D"/>
    <w:rsid w:val="00B15100"/>
    <w:rsid w:val="00B15D86"/>
    <w:rsid w:val="00B212C3"/>
    <w:rsid w:val="00B21FD2"/>
    <w:rsid w:val="00B3218C"/>
    <w:rsid w:val="00B332DC"/>
    <w:rsid w:val="00B36152"/>
    <w:rsid w:val="00B3732C"/>
    <w:rsid w:val="00B3777B"/>
    <w:rsid w:val="00B4058D"/>
    <w:rsid w:val="00B433C8"/>
    <w:rsid w:val="00B4631D"/>
    <w:rsid w:val="00B46E35"/>
    <w:rsid w:val="00B4705F"/>
    <w:rsid w:val="00B549AA"/>
    <w:rsid w:val="00B56153"/>
    <w:rsid w:val="00B67552"/>
    <w:rsid w:val="00B74518"/>
    <w:rsid w:val="00B76072"/>
    <w:rsid w:val="00B76FE3"/>
    <w:rsid w:val="00B7776F"/>
    <w:rsid w:val="00B87077"/>
    <w:rsid w:val="00B961C7"/>
    <w:rsid w:val="00BA3F78"/>
    <w:rsid w:val="00BA4BFF"/>
    <w:rsid w:val="00BB0DA4"/>
    <w:rsid w:val="00BB14C5"/>
    <w:rsid w:val="00BB30EB"/>
    <w:rsid w:val="00BB4063"/>
    <w:rsid w:val="00BB7F7B"/>
    <w:rsid w:val="00BC3F77"/>
    <w:rsid w:val="00BC6D2E"/>
    <w:rsid w:val="00BD1218"/>
    <w:rsid w:val="00BD23B7"/>
    <w:rsid w:val="00BD7B37"/>
    <w:rsid w:val="00BF0C1D"/>
    <w:rsid w:val="00BF3D1D"/>
    <w:rsid w:val="00BF6AD4"/>
    <w:rsid w:val="00BF71BF"/>
    <w:rsid w:val="00C07772"/>
    <w:rsid w:val="00C1403D"/>
    <w:rsid w:val="00C15F54"/>
    <w:rsid w:val="00C20DDD"/>
    <w:rsid w:val="00C26EA0"/>
    <w:rsid w:val="00C34546"/>
    <w:rsid w:val="00C348FE"/>
    <w:rsid w:val="00C36DDF"/>
    <w:rsid w:val="00C54520"/>
    <w:rsid w:val="00C54C76"/>
    <w:rsid w:val="00C56444"/>
    <w:rsid w:val="00C602D2"/>
    <w:rsid w:val="00C60698"/>
    <w:rsid w:val="00C618BA"/>
    <w:rsid w:val="00C61B49"/>
    <w:rsid w:val="00C64192"/>
    <w:rsid w:val="00C7156A"/>
    <w:rsid w:val="00C716E9"/>
    <w:rsid w:val="00C71996"/>
    <w:rsid w:val="00C71E9E"/>
    <w:rsid w:val="00C76FE2"/>
    <w:rsid w:val="00C81423"/>
    <w:rsid w:val="00C927FA"/>
    <w:rsid w:val="00C966F7"/>
    <w:rsid w:val="00C978D3"/>
    <w:rsid w:val="00CA445C"/>
    <w:rsid w:val="00CA4C48"/>
    <w:rsid w:val="00CB1A7A"/>
    <w:rsid w:val="00CB6725"/>
    <w:rsid w:val="00CC5604"/>
    <w:rsid w:val="00CC72FE"/>
    <w:rsid w:val="00CD1693"/>
    <w:rsid w:val="00CD3BDC"/>
    <w:rsid w:val="00CD52EA"/>
    <w:rsid w:val="00CD7167"/>
    <w:rsid w:val="00CE2CF9"/>
    <w:rsid w:val="00CE50BB"/>
    <w:rsid w:val="00CE7F44"/>
    <w:rsid w:val="00CF337E"/>
    <w:rsid w:val="00CF6E8E"/>
    <w:rsid w:val="00D10A8B"/>
    <w:rsid w:val="00D14413"/>
    <w:rsid w:val="00D1717C"/>
    <w:rsid w:val="00D2054C"/>
    <w:rsid w:val="00D23E95"/>
    <w:rsid w:val="00D23EE8"/>
    <w:rsid w:val="00D31110"/>
    <w:rsid w:val="00D36E62"/>
    <w:rsid w:val="00D4329F"/>
    <w:rsid w:val="00D51190"/>
    <w:rsid w:val="00D51571"/>
    <w:rsid w:val="00D51821"/>
    <w:rsid w:val="00D56BC2"/>
    <w:rsid w:val="00D575ED"/>
    <w:rsid w:val="00D60626"/>
    <w:rsid w:val="00D6495A"/>
    <w:rsid w:val="00D65105"/>
    <w:rsid w:val="00D667EB"/>
    <w:rsid w:val="00D66A54"/>
    <w:rsid w:val="00D66F9D"/>
    <w:rsid w:val="00D67C6A"/>
    <w:rsid w:val="00D71F6C"/>
    <w:rsid w:val="00D7530C"/>
    <w:rsid w:val="00D80B78"/>
    <w:rsid w:val="00D8283C"/>
    <w:rsid w:val="00D84A00"/>
    <w:rsid w:val="00D96496"/>
    <w:rsid w:val="00D96615"/>
    <w:rsid w:val="00D97664"/>
    <w:rsid w:val="00DA21FE"/>
    <w:rsid w:val="00DA5CFA"/>
    <w:rsid w:val="00DB2DE0"/>
    <w:rsid w:val="00DB3FD8"/>
    <w:rsid w:val="00DB7E6D"/>
    <w:rsid w:val="00DC03F0"/>
    <w:rsid w:val="00DC4370"/>
    <w:rsid w:val="00DE050F"/>
    <w:rsid w:val="00DE6622"/>
    <w:rsid w:val="00DE6D31"/>
    <w:rsid w:val="00DE71FA"/>
    <w:rsid w:val="00DF0B01"/>
    <w:rsid w:val="00DF103F"/>
    <w:rsid w:val="00E034BB"/>
    <w:rsid w:val="00E07C46"/>
    <w:rsid w:val="00E100DE"/>
    <w:rsid w:val="00E13960"/>
    <w:rsid w:val="00E175F4"/>
    <w:rsid w:val="00E24873"/>
    <w:rsid w:val="00E25A29"/>
    <w:rsid w:val="00E33D20"/>
    <w:rsid w:val="00E344F4"/>
    <w:rsid w:val="00E35266"/>
    <w:rsid w:val="00E36C3B"/>
    <w:rsid w:val="00E431E4"/>
    <w:rsid w:val="00E45474"/>
    <w:rsid w:val="00E45954"/>
    <w:rsid w:val="00E5170D"/>
    <w:rsid w:val="00E608A4"/>
    <w:rsid w:val="00E61904"/>
    <w:rsid w:val="00E65E92"/>
    <w:rsid w:val="00E747AE"/>
    <w:rsid w:val="00E82DBC"/>
    <w:rsid w:val="00E84FF2"/>
    <w:rsid w:val="00E87C33"/>
    <w:rsid w:val="00E905CC"/>
    <w:rsid w:val="00E90BB0"/>
    <w:rsid w:val="00E926BB"/>
    <w:rsid w:val="00E9484B"/>
    <w:rsid w:val="00E9543C"/>
    <w:rsid w:val="00E959B8"/>
    <w:rsid w:val="00E96963"/>
    <w:rsid w:val="00E971D6"/>
    <w:rsid w:val="00EA1543"/>
    <w:rsid w:val="00EA3925"/>
    <w:rsid w:val="00EA4C9E"/>
    <w:rsid w:val="00EA693F"/>
    <w:rsid w:val="00EB32BE"/>
    <w:rsid w:val="00EB4DF5"/>
    <w:rsid w:val="00EB6FFF"/>
    <w:rsid w:val="00EB7685"/>
    <w:rsid w:val="00EC252E"/>
    <w:rsid w:val="00EC3B92"/>
    <w:rsid w:val="00ED0BBB"/>
    <w:rsid w:val="00ED14E1"/>
    <w:rsid w:val="00ED5089"/>
    <w:rsid w:val="00EF3487"/>
    <w:rsid w:val="00EF5441"/>
    <w:rsid w:val="00EF6138"/>
    <w:rsid w:val="00EF7C51"/>
    <w:rsid w:val="00F06083"/>
    <w:rsid w:val="00F1551E"/>
    <w:rsid w:val="00F21192"/>
    <w:rsid w:val="00F24F0F"/>
    <w:rsid w:val="00F27434"/>
    <w:rsid w:val="00F309FD"/>
    <w:rsid w:val="00F341F5"/>
    <w:rsid w:val="00F349D3"/>
    <w:rsid w:val="00F357C4"/>
    <w:rsid w:val="00F421F3"/>
    <w:rsid w:val="00F4248A"/>
    <w:rsid w:val="00F42574"/>
    <w:rsid w:val="00F42953"/>
    <w:rsid w:val="00F47781"/>
    <w:rsid w:val="00F53AFB"/>
    <w:rsid w:val="00F565D1"/>
    <w:rsid w:val="00F571F5"/>
    <w:rsid w:val="00F57ACA"/>
    <w:rsid w:val="00F7133D"/>
    <w:rsid w:val="00F72A73"/>
    <w:rsid w:val="00F72BA8"/>
    <w:rsid w:val="00F733F5"/>
    <w:rsid w:val="00F77DBF"/>
    <w:rsid w:val="00F817E0"/>
    <w:rsid w:val="00F866B3"/>
    <w:rsid w:val="00F90CF5"/>
    <w:rsid w:val="00F94D23"/>
    <w:rsid w:val="00F95887"/>
    <w:rsid w:val="00F970B4"/>
    <w:rsid w:val="00FB2443"/>
    <w:rsid w:val="00FB48EF"/>
    <w:rsid w:val="00FC0498"/>
    <w:rsid w:val="00FD6EA7"/>
    <w:rsid w:val="00FE21D5"/>
    <w:rsid w:val="00FF0A98"/>
    <w:rsid w:val="00FF474C"/>
    <w:rsid w:val="00FF591D"/>
    <w:rsid w:val="00FF59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8EDA95"/>
  <w15:docId w15:val="{09B8B615-6000-4A18-A566-8642A1095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6317"/>
    <w:rPr>
      <w:sz w:val="24"/>
      <w:szCs w:val="24"/>
    </w:rPr>
  </w:style>
  <w:style w:type="paragraph" w:styleId="1">
    <w:name w:val="heading 1"/>
    <w:basedOn w:val="a"/>
    <w:link w:val="10"/>
    <w:uiPriority w:val="9"/>
    <w:qFormat/>
    <w:rsid w:val="004C4E1C"/>
    <w:pPr>
      <w:spacing w:before="100" w:beforeAutospacing="1" w:after="100" w:afterAutospacing="1"/>
      <w:outlineLvl w:val="0"/>
    </w:pPr>
    <w:rPr>
      <w:b/>
      <w:bCs/>
      <w:kern w:val="36"/>
      <w:sz w:val="48"/>
      <w:szCs w:val="48"/>
    </w:rPr>
  </w:style>
  <w:style w:type="paragraph" w:styleId="2">
    <w:name w:val="heading 2"/>
    <w:basedOn w:val="a"/>
    <w:link w:val="20"/>
    <w:uiPriority w:val="9"/>
    <w:qFormat/>
    <w:rsid w:val="00647D31"/>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863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E24873"/>
    <w:rPr>
      <w:rFonts w:ascii="Tahoma" w:hAnsi="Tahoma" w:cs="Tahoma"/>
      <w:sz w:val="16"/>
      <w:szCs w:val="16"/>
    </w:rPr>
  </w:style>
  <w:style w:type="paragraph" w:customStyle="1" w:styleId="ConsPlusNonformat">
    <w:name w:val="ConsPlusNonformat"/>
    <w:rsid w:val="008C5E4B"/>
    <w:pPr>
      <w:widowControl w:val="0"/>
      <w:autoSpaceDE w:val="0"/>
      <w:autoSpaceDN w:val="0"/>
      <w:adjustRightInd w:val="0"/>
    </w:pPr>
    <w:rPr>
      <w:rFonts w:ascii="Courier New" w:hAnsi="Courier New" w:cs="Courier New"/>
    </w:rPr>
  </w:style>
  <w:style w:type="paragraph" w:styleId="21">
    <w:name w:val="Body Text Indent 2"/>
    <w:basedOn w:val="a"/>
    <w:rsid w:val="00A73CD7"/>
    <w:pPr>
      <w:ind w:firstLine="540"/>
      <w:jc w:val="both"/>
    </w:pPr>
    <w:rPr>
      <w:sz w:val="28"/>
    </w:rPr>
  </w:style>
  <w:style w:type="paragraph" w:customStyle="1" w:styleId="ConsNonformat">
    <w:name w:val="ConsNonformat"/>
    <w:rsid w:val="00A73CD7"/>
    <w:pPr>
      <w:widowControl w:val="0"/>
      <w:autoSpaceDE w:val="0"/>
      <w:autoSpaceDN w:val="0"/>
      <w:adjustRightInd w:val="0"/>
    </w:pPr>
    <w:rPr>
      <w:rFonts w:ascii="Courier New" w:hAnsi="Courier New" w:cs="Courier New"/>
      <w:sz w:val="28"/>
      <w:szCs w:val="28"/>
    </w:rPr>
  </w:style>
  <w:style w:type="character" w:styleId="a5">
    <w:name w:val="Hyperlink"/>
    <w:basedOn w:val="a0"/>
    <w:rsid w:val="00A73CD7"/>
    <w:rPr>
      <w:color w:val="0000FF"/>
      <w:u w:val="single"/>
    </w:rPr>
  </w:style>
  <w:style w:type="paragraph" w:styleId="a6">
    <w:name w:val="footer"/>
    <w:basedOn w:val="a"/>
    <w:rsid w:val="00A73CD7"/>
    <w:pPr>
      <w:tabs>
        <w:tab w:val="center" w:pos="4677"/>
        <w:tab w:val="right" w:pos="9355"/>
      </w:tabs>
    </w:pPr>
  </w:style>
  <w:style w:type="character" w:styleId="a7">
    <w:name w:val="page number"/>
    <w:basedOn w:val="a0"/>
    <w:rsid w:val="00A73CD7"/>
  </w:style>
  <w:style w:type="paragraph" w:styleId="a8">
    <w:name w:val="Body Text Indent"/>
    <w:basedOn w:val="a"/>
    <w:link w:val="a9"/>
    <w:uiPriority w:val="99"/>
    <w:rsid w:val="00B36152"/>
    <w:pPr>
      <w:spacing w:after="120"/>
      <w:ind w:left="283"/>
    </w:pPr>
  </w:style>
  <w:style w:type="character" w:customStyle="1" w:styleId="a9">
    <w:name w:val="Основной текст с отступом Знак"/>
    <w:basedOn w:val="a0"/>
    <w:link w:val="a8"/>
    <w:uiPriority w:val="99"/>
    <w:rsid w:val="00B36152"/>
    <w:rPr>
      <w:sz w:val="24"/>
      <w:szCs w:val="24"/>
    </w:rPr>
  </w:style>
  <w:style w:type="paragraph" w:customStyle="1" w:styleId="ConsPlusNormal">
    <w:name w:val="ConsPlusNormal"/>
    <w:rsid w:val="00CB6725"/>
    <w:pPr>
      <w:autoSpaceDE w:val="0"/>
      <w:autoSpaceDN w:val="0"/>
      <w:adjustRightInd w:val="0"/>
      <w:ind w:firstLine="720"/>
    </w:pPr>
    <w:rPr>
      <w:rFonts w:ascii="Arial" w:hAnsi="Arial" w:cs="Arial"/>
      <w:lang w:eastAsia="en-US"/>
    </w:rPr>
  </w:style>
  <w:style w:type="paragraph" w:customStyle="1" w:styleId="ConsPlusTitle">
    <w:name w:val="ConsPlusTitle"/>
    <w:rsid w:val="00CB6725"/>
    <w:pPr>
      <w:autoSpaceDE w:val="0"/>
      <w:autoSpaceDN w:val="0"/>
      <w:adjustRightInd w:val="0"/>
    </w:pPr>
    <w:rPr>
      <w:rFonts w:ascii="Arial" w:hAnsi="Arial" w:cs="Arial"/>
      <w:b/>
      <w:bCs/>
      <w:lang w:eastAsia="en-US"/>
    </w:rPr>
  </w:style>
  <w:style w:type="paragraph" w:customStyle="1" w:styleId="western">
    <w:name w:val="western"/>
    <w:basedOn w:val="a"/>
    <w:rsid w:val="00CB6725"/>
    <w:pPr>
      <w:spacing w:before="100" w:beforeAutospacing="1" w:after="115" w:line="276" w:lineRule="auto"/>
    </w:pPr>
    <w:rPr>
      <w:rFonts w:ascii="Calibri" w:hAnsi="Calibri"/>
      <w:color w:val="000000"/>
      <w:sz w:val="28"/>
    </w:rPr>
  </w:style>
  <w:style w:type="character" w:customStyle="1" w:styleId="aa">
    <w:name w:val="Основной текст_"/>
    <w:basedOn w:val="a0"/>
    <w:link w:val="11"/>
    <w:uiPriority w:val="99"/>
    <w:locked/>
    <w:rsid w:val="00CB6725"/>
    <w:rPr>
      <w:shd w:val="clear" w:color="auto" w:fill="FFFFFF"/>
      <w:lang w:bidi="ar-SA"/>
    </w:rPr>
  </w:style>
  <w:style w:type="paragraph" w:customStyle="1" w:styleId="11">
    <w:name w:val="Основной текст1"/>
    <w:basedOn w:val="a"/>
    <w:link w:val="aa"/>
    <w:uiPriority w:val="99"/>
    <w:rsid w:val="00CB6725"/>
    <w:pPr>
      <w:widowControl w:val="0"/>
      <w:shd w:val="clear" w:color="auto" w:fill="FFFFFF"/>
      <w:spacing w:line="298" w:lineRule="exact"/>
    </w:pPr>
    <w:rPr>
      <w:sz w:val="20"/>
      <w:szCs w:val="20"/>
      <w:shd w:val="clear" w:color="auto" w:fill="FFFFFF"/>
    </w:rPr>
  </w:style>
  <w:style w:type="character" w:customStyle="1" w:styleId="ab">
    <w:name w:val="Основной текст + Полужирный"/>
    <w:basedOn w:val="aa"/>
    <w:rsid w:val="00CB6725"/>
    <w:rPr>
      <w:rFonts w:ascii="Times New Roman" w:hAnsi="Times New Roman"/>
      <w:b/>
      <w:bCs/>
      <w:color w:val="000000"/>
      <w:spacing w:val="0"/>
      <w:w w:val="100"/>
      <w:position w:val="0"/>
      <w:sz w:val="24"/>
      <w:szCs w:val="24"/>
      <w:u w:val="none"/>
      <w:shd w:val="clear" w:color="auto" w:fill="FFFFFF"/>
      <w:lang w:val="ru-RU" w:bidi="ar-SA"/>
    </w:rPr>
  </w:style>
  <w:style w:type="character" w:customStyle="1" w:styleId="5">
    <w:name w:val="Основной текст (5) + Не полужирный"/>
    <w:basedOn w:val="a0"/>
    <w:rsid w:val="00CB6725"/>
    <w:rPr>
      <w:rFonts w:ascii="Times New Roman" w:hAnsi="Times New Roman" w:cs="Times New Roman"/>
      <w:b/>
      <w:bCs/>
      <w:color w:val="000000"/>
      <w:spacing w:val="0"/>
      <w:w w:val="100"/>
      <w:position w:val="0"/>
      <w:sz w:val="24"/>
      <w:szCs w:val="24"/>
      <w:u w:val="none"/>
      <w:lang w:val="ru-RU"/>
    </w:rPr>
  </w:style>
  <w:style w:type="paragraph" w:styleId="ac">
    <w:name w:val="header"/>
    <w:basedOn w:val="a"/>
    <w:rsid w:val="006640F6"/>
    <w:pPr>
      <w:tabs>
        <w:tab w:val="center" w:pos="4677"/>
        <w:tab w:val="right" w:pos="9355"/>
      </w:tabs>
    </w:pPr>
  </w:style>
  <w:style w:type="character" w:customStyle="1" w:styleId="ad">
    <w:name w:val="Знак Знак"/>
    <w:basedOn w:val="a0"/>
    <w:locked/>
    <w:rsid w:val="00E96963"/>
    <w:rPr>
      <w:sz w:val="24"/>
      <w:szCs w:val="24"/>
      <w:lang w:val="ru-RU" w:eastAsia="ru-RU" w:bidi="ar-SA"/>
    </w:rPr>
  </w:style>
  <w:style w:type="paragraph" w:customStyle="1" w:styleId="1CharCharCharCharCharCharCharCharCharChar">
    <w:name w:val="Знак Знак1 Char Char Знак Знак Char Char Знак Знак Char Char Знак Знак Char Char Знак Знак Char Char"/>
    <w:basedOn w:val="a"/>
    <w:rsid w:val="006D51E4"/>
    <w:pPr>
      <w:spacing w:after="160" w:line="240" w:lineRule="exact"/>
    </w:pPr>
    <w:rPr>
      <w:rFonts w:ascii="Verdana" w:hAnsi="Verdana" w:cs="Verdana"/>
      <w:lang w:val="en-US" w:eastAsia="en-US"/>
    </w:rPr>
  </w:style>
  <w:style w:type="character" w:customStyle="1" w:styleId="FontStyle36">
    <w:name w:val="Font Style36"/>
    <w:basedOn w:val="a0"/>
    <w:uiPriority w:val="99"/>
    <w:rsid w:val="00B56153"/>
    <w:rPr>
      <w:rFonts w:ascii="Times New Roman" w:hAnsi="Times New Roman" w:cs="Times New Roman"/>
      <w:sz w:val="22"/>
      <w:szCs w:val="22"/>
    </w:rPr>
  </w:style>
  <w:style w:type="paragraph" w:customStyle="1" w:styleId="Style14">
    <w:name w:val="Style14"/>
    <w:basedOn w:val="a"/>
    <w:uiPriority w:val="99"/>
    <w:rsid w:val="00B56153"/>
    <w:pPr>
      <w:widowControl w:val="0"/>
      <w:autoSpaceDE w:val="0"/>
      <w:autoSpaceDN w:val="0"/>
      <w:adjustRightInd w:val="0"/>
      <w:spacing w:line="264" w:lineRule="exact"/>
      <w:jc w:val="both"/>
    </w:pPr>
  </w:style>
  <w:style w:type="character" w:customStyle="1" w:styleId="FontStyle52">
    <w:name w:val="Font Style52"/>
    <w:basedOn w:val="a0"/>
    <w:uiPriority w:val="99"/>
    <w:rsid w:val="00293B17"/>
    <w:rPr>
      <w:rFonts w:ascii="Times New Roman" w:hAnsi="Times New Roman" w:cs="Times New Roman"/>
      <w:b/>
      <w:bCs/>
      <w:sz w:val="22"/>
      <w:szCs w:val="22"/>
    </w:rPr>
  </w:style>
  <w:style w:type="character" w:customStyle="1" w:styleId="10">
    <w:name w:val="Заголовок 1 Знак"/>
    <w:basedOn w:val="a0"/>
    <w:link w:val="1"/>
    <w:uiPriority w:val="9"/>
    <w:rsid w:val="004C4E1C"/>
    <w:rPr>
      <w:b/>
      <w:bCs/>
      <w:kern w:val="36"/>
      <w:sz w:val="48"/>
      <w:szCs w:val="48"/>
    </w:rPr>
  </w:style>
  <w:style w:type="character" w:customStyle="1" w:styleId="20">
    <w:name w:val="Заголовок 2 Знак"/>
    <w:basedOn w:val="a0"/>
    <w:link w:val="2"/>
    <w:uiPriority w:val="9"/>
    <w:rsid w:val="00647D31"/>
    <w:rPr>
      <w:b/>
      <w:bCs/>
      <w:sz w:val="36"/>
      <w:szCs w:val="36"/>
    </w:rPr>
  </w:style>
  <w:style w:type="paragraph" w:customStyle="1" w:styleId="consplusnormal0">
    <w:name w:val="consplusnormal"/>
    <w:basedOn w:val="a"/>
    <w:rsid w:val="00D71F6C"/>
    <w:pPr>
      <w:spacing w:before="100" w:beforeAutospacing="1" w:after="100" w:afterAutospacing="1"/>
    </w:pPr>
  </w:style>
  <w:style w:type="paragraph" w:customStyle="1" w:styleId="ConsNormal">
    <w:name w:val="ConsNormal"/>
    <w:rsid w:val="001C7CA4"/>
    <w:pPr>
      <w:widowControl w:val="0"/>
      <w:autoSpaceDE w:val="0"/>
      <w:autoSpaceDN w:val="0"/>
      <w:adjustRightInd w:val="0"/>
      <w:ind w:right="19772"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7385">
      <w:bodyDiv w:val="1"/>
      <w:marLeft w:val="0"/>
      <w:marRight w:val="0"/>
      <w:marTop w:val="0"/>
      <w:marBottom w:val="0"/>
      <w:divBdr>
        <w:top w:val="none" w:sz="0" w:space="0" w:color="auto"/>
        <w:left w:val="none" w:sz="0" w:space="0" w:color="auto"/>
        <w:bottom w:val="none" w:sz="0" w:space="0" w:color="auto"/>
        <w:right w:val="none" w:sz="0" w:space="0" w:color="auto"/>
      </w:divBdr>
      <w:divsChild>
        <w:div w:id="451478094">
          <w:marLeft w:val="0"/>
          <w:marRight w:val="0"/>
          <w:marTop w:val="0"/>
          <w:marBottom w:val="0"/>
          <w:divBdr>
            <w:top w:val="none" w:sz="0" w:space="0" w:color="auto"/>
            <w:left w:val="none" w:sz="0" w:space="0" w:color="auto"/>
            <w:bottom w:val="none" w:sz="0" w:space="0" w:color="auto"/>
            <w:right w:val="none" w:sz="0" w:space="0" w:color="auto"/>
          </w:divBdr>
          <w:divsChild>
            <w:div w:id="55326813">
              <w:marLeft w:val="0"/>
              <w:marRight w:val="0"/>
              <w:marTop w:val="0"/>
              <w:marBottom w:val="0"/>
              <w:divBdr>
                <w:top w:val="none" w:sz="0" w:space="0" w:color="auto"/>
                <w:left w:val="none" w:sz="0" w:space="0" w:color="auto"/>
                <w:bottom w:val="none" w:sz="0" w:space="0" w:color="auto"/>
                <w:right w:val="none" w:sz="0" w:space="0" w:color="auto"/>
              </w:divBdr>
            </w:div>
            <w:div w:id="82840853">
              <w:marLeft w:val="0"/>
              <w:marRight w:val="0"/>
              <w:marTop w:val="0"/>
              <w:marBottom w:val="0"/>
              <w:divBdr>
                <w:top w:val="none" w:sz="0" w:space="0" w:color="auto"/>
                <w:left w:val="none" w:sz="0" w:space="0" w:color="auto"/>
                <w:bottom w:val="none" w:sz="0" w:space="0" w:color="auto"/>
                <w:right w:val="none" w:sz="0" w:space="0" w:color="auto"/>
              </w:divBdr>
            </w:div>
            <w:div w:id="115023221">
              <w:marLeft w:val="0"/>
              <w:marRight w:val="0"/>
              <w:marTop w:val="0"/>
              <w:marBottom w:val="0"/>
              <w:divBdr>
                <w:top w:val="none" w:sz="0" w:space="0" w:color="auto"/>
                <w:left w:val="none" w:sz="0" w:space="0" w:color="auto"/>
                <w:bottom w:val="none" w:sz="0" w:space="0" w:color="auto"/>
                <w:right w:val="none" w:sz="0" w:space="0" w:color="auto"/>
              </w:divBdr>
            </w:div>
            <w:div w:id="126432421">
              <w:marLeft w:val="0"/>
              <w:marRight w:val="0"/>
              <w:marTop w:val="0"/>
              <w:marBottom w:val="0"/>
              <w:divBdr>
                <w:top w:val="none" w:sz="0" w:space="0" w:color="auto"/>
                <w:left w:val="none" w:sz="0" w:space="0" w:color="auto"/>
                <w:bottom w:val="none" w:sz="0" w:space="0" w:color="auto"/>
                <w:right w:val="none" w:sz="0" w:space="0" w:color="auto"/>
              </w:divBdr>
            </w:div>
            <w:div w:id="197743782">
              <w:marLeft w:val="0"/>
              <w:marRight w:val="0"/>
              <w:marTop w:val="0"/>
              <w:marBottom w:val="0"/>
              <w:divBdr>
                <w:top w:val="none" w:sz="0" w:space="0" w:color="auto"/>
                <w:left w:val="none" w:sz="0" w:space="0" w:color="auto"/>
                <w:bottom w:val="none" w:sz="0" w:space="0" w:color="auto"/>
                <w:right w:val="none" w:sz="0" w:space="0" w:color="auto"/>
              </w:divBdr>
            </w:div>
            <w:div w:id="212087262">
              <w:marLeft w:val="0"/>
              <w:marRight w:val="0"/>
              <w:marTop w:val="0"/>
              <w:marBottom w:val="0"/>
              <w:divBdr>
                <w:top w:val="none" w:sz="0" w:space="0" w:color="auto"/>
                <w:left w:val="none" w:sz="0" w:space="0" w:color="auto"/>
                <w:bottom w:val="none" w:sz="0" w:space="0" w:color="auto"/>
                <w:right w:val="none" w:sz="0" w:space="0" w:color="auto"/>
              </w:divBdr>
            </w:div>
            <w:div w:id="218979813">
              <w:marLeft w:val="0"/>
              <w:marRight w:val="0"/>
              <w:marTop w:val="0"/>
              <w:marBottom w:val="0"/>
              <w:divBdr>
                <w:top w:val="none" w:sz="0" w:space="0" w:color="auto"/>
                <w:left w:val="none" w:sz="0" w:space="0" w:color="auto"/>
                <w:bottom w:val="none" w:sz="0" w:space="0" w:color="auto"/>
                <w:right w:val="none" w:sz="0" w:space="0" w:color="auto"/>
              </w:divBdr>
            </w:div>
            <w:div w:id="221908360">
              <w:marLeft w:val="0"/>
              <w:marRight w:val="0"/>
              <w:marTop w:val="0"/>
              <w:marBottom w:val="0"/>
              <w:divBdr>
                <w:top w:val="none" w:sz="0" w:space="0" w:color="auto"/>
                <w:left w:val="none" w:sz="0" w:space="0" w:color="auto"/>
                <w:bottom w:val="none" w:sz="0" w:space="0" w:color="auto"/>
                <w:right w:val="none" w:sz="0" w:space="0" w:color="auto"/>
              </w:divBdr>
            </w:div>
            <w:div w:id="322243548">
              <w:marLeft w:val="0"/>
              <w:marRight w:val="0"/>
              <w:marTop w:val="0"/>
              <w:marBottom w:val="0"/>
              <w:divBdr>
                <w:top w:val="none" w:sz="0" w:space="0" w:color="auto"/>
                <w:left w:val="none" w:sz="0" w:space="0" w:color="auto"/>
                <w:bottom w:val="none" w:sz="0" w:space="0" w:color="auto"/>
                <w:right w:val="none" w:sz="0" w:space="0" w:color="auto"/>
              </w:divBdr>
            </w:div>
            <w:div w:id="369065806">
              <w:marLeft w:val="0"/>
              <w:marRight w:val="0"/>
              <w:marTop w:val="0"/>
              <w:marBottom w:val="0"/>
              <w:divBdr>
                <w:top w:val="none" w:sz="0" w:space="0" w:color="auto"/>
                <w:left w:val="none" w:sz="0" w:space="0" w:color="auto"/>
                <w:bottom w:val="none" w:sz="0" w:space="0" w:color="auto"/>
                <w:right w:val="none" w:sz="0" w:space="0" w:color="auto"/>
              </w:divBdr>
            </w:div>
            <w:div w:id="384456339">
              <w:marLeft w:val="0"/>
              <w:marRight w:val="0"/>
              <w:marTop w:val="0"/>
              <w:marBottom w:val="0"/>
              <w:divBdr>
                <w:top w:val="none" w:sz="0" w:space="0" w:color="auto"/>
                <w:left w:val="none" w:sz="0" w:space="0" w:color="auto"/>
                <w:bottom w:val="none" w:sz="0" w:space="0" w:color="auto"/>
                <w:right w:val="none" w:sz="0" w:space="0" w:color="auto"/>
              </w:divBdr>
            </w:div>
            <w:div w:id="410273429">
              <w:marLeft w:val="0"/>
              <w:marRight w:val="0"/>
              <w:marTop w:val="0"/>
              <w:marBottom w:val="0"/>
              <w:divBdr>
                <w:top w:val="none" w:sz="0" w:space="0" w:color="auto"/>
                <w:left w:val="none" w:sz="0" w:space="0" w:color="auto"/>
                <w:bottom w:val="none" w:sz="0" w:space="0" w:color="auto"/>
                <w:right w:val="none" w:sz="0" w:space="0" w:color="auto"/>
              </w:divBdr>
            </w:div>
            <w:div w:id="426735082">
              <w:marLeft w:val="0"/>
              <w:marRight w:val="0"/>
              <w:marTop w:val="0"/>
              <w:marBottom w:val="0"/>
              <w:divBdr>
                <w:top w:val="none" w:sz="0" w:space="0" w:color="auto"/>
                <w:left w:val="none" w:sz="0" w:space="0" w:color="auto"/>
                <w:bottom w:val="none" w:sz="0" w:space="0" w:color="auto"/>
                <w:right w:val="none" w:sz="0" w:space="0" w:color="auto"/>
              </w:divBdr>
            </w:div>
            <w:div w:id="443234627">
              <w:marLeft w:val="0"/>
              <w:marRight w:val="0"/>
              <w:marTop w:val="0"/>
              <w:marBottom w:val="0"/>
              <w:divBdr>
                <w:top w:val="none" w:sz="0" w:space="0" w:color="auto"/>
                <w:left w:val="none" w:sz="0" w:space="0" w:color="auto"/>
                <w:bottom w:val="none" w:sz="0" w:space="0" w:color="auto"/>
                <w:right w:val="none" w:sz="0" w:space="0" w:color="auto"/>
              </w:divBdr>
            </w:div>
            <w:div w:id="456417851">
              <w:marLeft w:val="0"/>
              <w:marRight w:val="0"/>
              <w:marTop w:val="0"/>
              <w:marBottom w:val="0"/>
              <w:divBdr>
                <w:top w:val="none" w:sz="0" w:space="0" w:color="auto"/>
                <w:left w:val="none" w:sz="0" w:space="0" w:color="auto"/>
                <w:bottom w:val="none" w:sz="0" w:space="0" w:color="auto"/>
                <w:right w:val="none" w:sz="0" w:space="0" w:color="auto"/>
              </w:divBdr>
            </w:div>
            <w:div w:id="458374899">
              <w:marLeft w:val="0"/>
              <w:marRight w:val="0"/>
              <w:marTop w:val="0"/>
              <w:marBottom w:val="0"/>
              <w:divBdr>
                <w:top w:val="none" w:sz="0" w:space="0" w:color="auto"/>
                <w:left w:val="none" w:sz="0" w:space="0" w:color="auto"/>
                <w:bottom w:val="none" w:sz="0" w:space="0" w:color="auto"/>
                <w:right w:val="none" w:sz="0" w:space="0" w:color="auto"/>
              </w:divBdr>
            </w:div>
            <w:div w:id="482157665">
              <w:marLeft w:val="0"/>
              <w:marRight w:val="0"/>
              <w:marTop w:val="0"/>
              <w:marBottom w:val="0"/>
              <w:divBdr>
                <w:top w:val="none" w:sz="0" w:space="0" w:color="auto"/>
                <w:left w:val="none" w:sz="0" w:space="0" w:color="auto"/>
                <w:bottom w:val="none" w:sz="0" w:space="0" w:color="auto"/>
                <w:right w:val="none" w:sz="0" w:space="0" w:color="auto"/>
              </w:divBdr>
            </w:div>
            <w:div w:id="503590262">
              <w:marLeft w:val="0"/>
              <w:marRight w:val="0"/>
              <w:marTop w:val="0"/>
              <w:marBottom w:val="0"/>
              <w:divBdr>
                <w:top w:val="none" w:sz="0" w:space="0" w:color="auto"/>
                <w:left w:val="none" w:sz="0" w:space="0" w:color="auto"/>
                <w:bottom w:val="none" w:sz="0" w:space="0" w:color="auto"/>
                <w:right w:val="none" w:sz="0" w:space="0" w:color="auto"/>
              </w:divBdr>
            </w:div>
            <w:div w:id="506554643">
              <w:marLeft w:val="0"/>
              <w:marRight w:val="0"/>
              <w:marTop w:val="0"/>
              <w:marBottom w:val="0"/>
              <w:divBdr>
                <w:top w:val="none" w:sz="0" w:space="0" w:color="auto"/>
                <w:left w:val="none" w:sz="0" w:space="0" w:color="auto"/>
                <w:bottom w:val="none" w:sz="0" w:space="0" w:color="auto"/>
                <w:right w:val="none" w:sz="0" w:space="0" w:color="auto"/>
              </w:divBdr>
            </w:div>
            <w:div w:id="520630246">
              <w:marLeft w:val="0"/>
              <w:marRight w:val="0"/>
              <w:marTop w:val="0"/>
              <w:marBottom w:val="0"/>
              <w:divBdr>
                <w:top w:val="none" w:sz="0" w:space="0" w:color="auto"/>
                <w:left w:val="none" w:sz="0" w:space="0" w:color="auto"/>
                <w:bottom w:val="none" w:sz="0" w:space="0" w:color="auto"/>
                <w:right w:val="none" w:sz="0" w:space="0" w:color="auto"/>
              </w:divBdr>
            </w:div>
            <w:div w:id="545601830">
              <w:marLeft w:val="0"/>
              <w:marRight w:val="0"/>
              <w:marTop w:val="0"/>
              <w:marBottom w:val="0"/>
              <w:divBdr>
                <w:top w:val="none" w:sz="0" w:space="0" w:color="auto"/>
                <w:left w:val="none" w:sz="0" w:space="0" w:color="auto"/>
                <w:bottom w:val="none" w:sz="0" w:space="0" w:color="auto"/>
                <w:right w:val="none" w:sz="0" w:space="0" w:color="auto"/>
              </w:divBdr>
            </w:div>
            <w:div w:id="566847215">
              <w:marLeft w:val="0"/>
              <w:marRight w:val="0"/>
              <w:marTop w:val="0"/>
              <w:marBottom w:val="0"/>
              <w:divBdr>
                <w:top w:val="none" w:sz="0" w:space="0" w:color="auto"/>
                <w:left w:val="none" w:sz="0" w:space="0" w:color="auto"/>
                <w:bottom w:val="none" w:sz="0" w:space="0" w:color="auto"/>
                <w:right w:val="none" w:sz="0" w:space="0" w:color="auto"/>
              </w:divBdr>
            </w:div>
            <w:div w:id="568614795">
              <w:marLeft w:val="0"/>
              <w:marRight w:val="0"/>
              <w:marTop w:val="0"/>
              <w:marBottom w:val="0"/>
              <w:divBdr>
                <w:top w:val="none" w:sz="0" w:space="0" w:color="auto"/>
                <w:left w:val="none" w:sz="0" w:space="0" w:color="auto"/>
                <w:bottom w:val="none" w:sz="0" w:space="0" w:color="auto"/>
                <w:right w:val="none" w:sz="0" w:space="0" w:color="auto"/>
              </w:divBdr>
            </w:div>
            <w:div w:id="599218094">
              <w:marLeft w:val="0"/>
              <w:marRight w:val="0"/>
              <w:marTop w:val="0"/>
              <w:marBottom w:val="0"/>
              <w:divBdr>
                <w:top w:val="none" w:sz="0" w:space="0" w:color="auto"/>
                <w:left w:val="none" w:sz="0" w:space="0" w:color="auto"/>
                <w:bottom w:val="none" w:sz="0" w:space="0" w:color="auto"/>
                <w:right w:val="none" w:sz="0" w:space="0" w:color="auto"/>
              </w:divBdr>
            </w:div>
            <w:div w:id="627125772">
              <w:marLeft w:val="0"/>
              <w:marRight w:val="0"/>
              <w:marTop w:val="0"/>
              <w:marBottom w:val="0"/>
              <w:divBdr>
                <w:top w:val="none" w:sz="0" w:space="0" w:color="auto"/>
                <w:left w:val="none" w:sz="0" w:space="0" w:color="auto"/>
                <w:bottom w:val="none" w:sz="0" w:space="0" w:color="auto"/>
                <w:right w:val="none" w:sz="0" w:space="0" w:color="auto"/>
              </w:divBdr>
            </w:div>
            <w:div w:id="632640451">
              <w:marLeft w:val="0"/>
              <w:marRight w:val="0"/>
              <w:marTop w:val="0"/>
              <w:marBottom w:val="0"/>
              <w:divBdr>
                <w:top w:val="none" w:sz="0" w:space="0" w:color="auto"/>
                <w:left w:val="none" w:sz="0" w:space="0" w:color="auto"/>
                <w:bottom w:val="none" w:sz="0" w:space="0" w:color="auto"/>
                <w:right w:val="none" w:sz="0" w:space="0" w:color="auto"/>
              </w:divBdr>
            </w:div>
            <w:div w:id="655038668">
              <w:marLeft w:val="0"/>
              <w:marRight w:val="0"/>
              <w:marTop w:val="0"/>
              <w:marBottom w:val="0"/>
              <w:divBdr>
                <w:top w:val="none" w:sz="0" w:space="0" w:color="auto"/>
                <w:left w:val="none" w:sz="0" w:space="0" w:color="auto"/>
                <w:bottom w:val="none" w:sz="0" w:space="0" w:color="auto"/>
                <w:right w:val="none" w:sz="0" w:space="0" w:color="auto"/>
              </w:divBdr>
            </w:div>
            <w:div w:id="668874188">
              <w:marLeft w:val="0"/>
              <w:marRight w:val="0"/>
              <w:marTop w:val="0"/>
              <w:marBottom w:val="0"/>
              <w:divBdr>
                <w:top w:val="none" w:sz="0" w:space="0" w:color="auto"/>
                <w:left w:val="none" w:sz="0" w:space="0" w:color="auto"/>
                <w:bottom w:val="none" w:sz="0" w:space="0" w:color="auto"/>
                <w:right w:val="none" w:sz="0" w:space="0" w:color="auto"/>
              </w:divBdr>
            </w:div>
            <w:div w:id="681973954">
              <w:marLeft w:val="0"/>
              <w:marRight w:val="0"/>
              <w:marTop w:val="0"/>
              <w:marBottom w:val="0"/>
              <w:divBdr>
                <w:top w:val="none" w:sz="0" w:space="0" w:color="auto"/>
                <w:left w:val="none" w:sz="0" w:space="0" w:color="auto"/>
                <w:bottom w:val="none" w:sz="0" w:space="0" w:color="auto"/>
                <w:right w:val="none" w:sz="0" w:space="0" w:color="auto"/>
              </w:divBdr>
            </w:div>
            <w:div w:id="704211915">
              <w:marLeft w:val="0"/>
              <w:marRight w:val="0"/>
              <w:marTop w:val="0"/>
              <w:marBottom w:val="0"/>
              <w:divBdr>
                <w:top w:val="none" w:sz="0" w:space="0" w:color="auto"/>
                <w:left w:val="none" w:sz="0" w:space="0" w:color="auto"/>
                <w:bottom w:val="none" w:sz="0" w:space="0" w:color="auto"/>
                <w:right w:val="none" w:sz="0" w:space="0" w:color="auto"/>
              </w:divBdr>
            </w:div>
            <w:div w:id="739061082">
              <w:marLeft w:val="0"/>
              <w:marRight w:val="0"/>
              <w:marTop w:val="0"/>
              <w:marBottom w:val="0"/>
              <w:divBdr>
                <w:top w:val="none" w:sz="0" w:space="0" w:color="auto"/>
                <w:left w:val="none" w:sz="0" w:space="0" w:color="auto"/>
                <w:bottom w:val="none" w:sz="0" w:space="0" w:color="auto"/>
                <w:right w:val="none" w:sz="0" w:space="0" w:color="auto"/>
              </w:divBdr>
            </w:div>
            <w:div w:id="748311120">
              <w:marLeft w:val="0"/>
              <w:marRight w:val="0"/>
              <w:marTop w:val="0"/>
              <w:marBottom w:val="0"/>
              <w:divBdr>
                <w:top w:val="none" w:sz="0" w:space="0" w:color="auto"/>
                <w:left w:val="none" w:sz="0" w:space="0" w:color="auto"/>
                <w:bottom w:val="none" w:sz="0" w:space="0" w:color="auto"/>
                <w:right w:val="none" w:sz="0" w:space="0" w:color="auto"/>
              </w:divBdr>
            </w:div>
            <w:div w:id="756680085">
              <w:marLeft w:val="0"/>
              <w:marRight w:val="0"/>
              <w:marTop w:val="0"/>
              <w:marBottom w:val="0"/>
              <w:divBdr>
                <w:top w:val="none" w:sz="0" w:space="0" w:color="auto"/>
                <w:left w:val="none" w:sz="0" w:space="0" w:color="auto"/>
                <w:bottom w:val="none" w:sz="0" w:space="0" w:color="auto"/>
                <w:right w:val="none" w:sz="0" w:space="0" w:color="auto"/>
              </w:divBdr>
            </w:div>
            <w:div w:id="777338017">
              <w:marLeft w:val="0"/>
              <w:marRight w:val="0"/>
              <w:marTop w:val="0"/>
              <w:marBottom w:val="0"/>
              <w:divBdr>
                <w:top w:val="none" w:sz="0" w:space="0" w:color="auto"/>
                <w:left w:val="none" w:sz="0" w:space="0" w:color="auto"/>
                <w:bottom w:val="none" w:sz="0" w:space="0" w:color="auto"/>
                <w:right w:val="none" w:sz="0" w:space="0" w:color="auto"/>
              </w:divBdr>
            </w:div>
            <w:div w:id="781728171">
              <w:marLeft w:val="0"/>
              <w:marRight w:val="0"/>
              <w:marTop w:val="0"/>
              <w:marBottom w:val="0"/>
              <w:divBdr>
                <w:top w:val="none" w:sz="0" w:space="0" w:color="auto"/>
                <w:left w:val="none" w:sz="0" w:space="0" w:color="auto"/>
                <w:bottom w:val="none" w:sz="0" w:space="0" w:color="auto"/>
                <w:right w:val="none" w:sz="0" w:space="0" w:color="auto"/>
              </w:divBdr>
            </w:div>
            <w:div w:id="794176990">
              <w:marLeft w:val="0"/>
              <w:marRight w:val="0"/>
              <w:marTop w:val="0"/>
              <w:marBottom w:val="0"/>
              <w:divBdr>
                <w:top w:val="none" w:sz="0" w:space="0" w:color="auto"/>
                <w:left w:val="none" w:sz="0" w:space="0" w:color="auto"/>
                <w:bottom w:val="none" w:sz="0" w:space="0" w:color="auto"/>
                <w:right w:val="none" w:sz="0" w:space="0" w:color="auto"/>
              </w:divBdr>
            </w:div>
            <w:div w:id="808328133">
              <w:marLeft w:val="0"/>
              <w:marRight w:val="0"/>
              <w:marTop w:val="0"/>
              <w:marBottom w:val="0"/>
              <w:divBdr>
                <w:top w:val="none" w:sz="0" w:space="0" w:color="auto"/>
                <w:left w:val="none" w:sz="0" w:space="0" w:color="auto"/>
                <w:bottom w:val="none" w:sz="0" w:space="0" w:color="auto"/>
                <w:right w:val="none" w:sz="0" w:space="0" w:color="auto"/>
              </w:divBdr>
            </w:div>
            <w:div w:id="812673361">
              <w:marLeft w:val="0"/>
              <w:marRight w:val="0"/>
              <w:marTop w:val="0"/>
              <w:marBottom w:val="0"/>
              <w:divBdr>
                <w:top w:val="none" w:sz="0" w:space="0" w:color="auto"/>
                <w:left w:val="none" w:sz="0" w:space="0" w:color="auto"/>
                <w:bottom w:val="none" w:sz="0" w:space="0" w:color="auto"/>
                <w:right w:val="none" w:sz="0" w:space="0" w:color="auto"/>
              </w:divBdr>
            </w:div>
            <w:div w:id="849177407">
              <w:marLeft w:val="0"/>
              <w:marRight w:val="0"/>
              <w:marTop w:val="0"/>
              <w:marBottom w:val="0"/>
              <w:divBdr>
                <w:top w:val="none" w:sz="0" w:space="0" w:color="auto"/>
                <w:left w:val="none" w:sz="0" w:space="0" w:color="auto"/>
                <w:bottom w:val="none" w:sz="0" w:space="0" w:color="auto"/>
                <w:right w:val="none" w:sz="0" w:space="0" w:color="auto"/>
              </w:divBdr>
            </w:div>
            <w:div w:id="856701651">
              <w:marLeft w:val="0"/>
              <w:marRight w:val="0"/>
              <w:marTop w:val="0"/>
              <w:marBottom w:val="0"/>
              <w:divBdr>
                <w:top w:val="none" w:sz="0" w:space="0" w:color="auto"/>
                <w:left w:val="none" w:sz="0" w:space="0" w:color="auto"/>
                <w:bottom w:val="none" w:sz="0" w:space="0" w:color="auto"/>
                <w:right w:val="none" w:sz="0" w:space="0" w:color="auto"/>
              </w:divBdr>
            </w:div>
            <w:div w:id="856967847">
              <w:marLeft w:val="0"/>
              <w:marRight w:val="0"/>
              <w:marTop w:val="0"/>
              <w:marBottom w:val="0"/>
              <w:divBdr>
                <w:top w:val="none" w:sz="0" w:space="0" w:color="auto"/>
                <w:left w:val="none" w:sz="0" w:space="0" w:color="auto"/>
                <w:bottom w:val="none" w:sz="0" w:space="0" w:color="auto"/>
                <w:right w:val="none" w:sz="0" w:space="0" w:color="auto"/>
              </w:divBdr>
            </w:div>
            <w:div w:id="860435006">
              <w:marLeft w:val="0"/>
              <w:marRight w:val="0"/>
              <w:marTop w:val="0"/>
              <w:marBottom w:val="0"/>
              <w:divBdr>
                <w:top w:val="none" w:sz="0" w:space="0" w:color="auto"/>
                <w:left w:val="none" w:sz="0" w:space="0" w:color="auto"/>
                <w:bottom w:val="none" w:sz="0" w:space="0" w:color="auto"/>
                <w:right w:val="none" w:sz="0" w:space="0" w:color="auto"/>
              </w:divBdr>
            </w:div>
            <w:div w:id="877816611">
              <w:marLeft w:val="0"/>
              <w:marRight w:val="0"/>
              <w:marTop w:val="0"/>
              <w:marBottom w:val="0"/>
              <w:divBdr>
                <w:top w:val="none" w:sz="0" w:space="0" w:color="auto"/>
                <w:left w:val="none" w:sz="0" w:space="0" w:color="auto"/>
                <w:bottom w:val="none" w:sz="0" w:space="0" w:color="auto"/>
                <w:right w:val="none" w:sz="0" w:space="0" w:color="auto"/>
              </w:divBdr>
            </w:div>
            <w:div w:id="891768433">
              <w:marLeft w:val="0"/>
              <w:marRight w:val="0"/>
              <w:marTop w:val="0"/>
              <w:marBottom w:val="0"/>
              <w:divBdr>
                <w:top w:val="none" w:sz="0" w:space="0" w:color="auto"/>
                <w:left w:val="none" w:sz="0" w:space="0" w:color="auto"/>
                <w:bottom w:val="none" w:sz="0" w:space="0" w:color="auto"/>
                <w:right w:val="none" w:sz="0" w:space="0" w:color="auto"/>
              </w:divBdr>
            </w:div>
            <w:div w:id="939067063">
              <w:marLeft w:val="0"/>
              <w:marRight w:val="0"/>
              <w:marTop w:val="0"/>
              <w:marBottom w:val="0"/>
              <w:divBdr>
                <w:top w:val="none" w:sz="0" w:space="0" w:color="auto"/>
                <w:left w:val="none" w:sz="0" w:space="0" w:color="auto"/>
                <w:bottom w:val="none" w:sz="0" w:space="0" w:color="auto"/>
                <w:right w:val="none" w:sz="0" w:space="0" w:color="auto"/>
              </w:divBdr>
            </w:div>
            <w:div w:id="944000251">
              <w:marLeft w:val="0"/>
              <w:marRight w:val="0"/>
              <w:marTop w:val="0"/>
              <w:marBottom w:val="0"/>
              <w:divBdr>
                <w:top w:val="none" w:sz="0" w:space="0" w:color="auto"/>
                <w:left w:val="none" w:sz="0" w:space="0" w:color="auto"/>
                <w:bottom w:val="none" w:sz="0" w:space="0" w:color="auto"/>
                <w:right w:val="none" w:sz="0" w:space="0" w:color="auto"/>
              </w:divBdr>
            </w:div>
            <w:div w:id="966854246">
              <w:marLeft w:val="0"/>
              <w:marRight w:val="0"/>
              <w:marTop w:val="0"/>
              <w:marBottom w:val="0"/>
              <w:divBdr>
                <w:top w:val="none" w:sz="0" w:space="0" w:color="auto"/>
                <w:left w:val="none" w:sz="0" w:space="0" w:color="auto"/>
                <w:bottom w:val="none" w:sz="0" w:space="0" w:color="auto"/>
                <w:right w:val="none" w:sz="0" w:space="0" w:color="auto"/>
              </w:divBdr>
            </w:div>
            <w:div w:id="991059061">
              <w:marLeft w:val="0"/>
              <w:marRight w:val="0"/>
              <w:marTop w:val="0"/>
              <w:marBottom w:val="0"/>
              <w:divBdr>
                <w:top w:val="none" w:sz="0" w:space="0" w:color="auto"/>
                <w:left w:val="none" w:sz="0" w:space="0" w:color="auto"/>
                <w:bottom w:val="none" w:sz="0" w:space="0" w:color="auto"/>
                <w:right w:val="none" w:sz="0" w:space="0" w:color="auto"/>
              </w:divBdr>
            </w:div>
            <w:div w:id="1024210883">
              <w:marLeft w:val="0"/>
              <w:marRight w:val="0"/>
              <w:marTop w:val="0"/>
              <w:marBottom w:val="0"/>
              <w:divBdr>
                <w:top w:val="none" w:sz="0" w:space="0" w:color="auto"/>
                <w:left w:val="none" w:sz="0" w:space="0" w:color="auto"/>
                <w:bottom w:val="none" w:sz="0" w:space="0" w:color="auto"/>
                <w:right w:val="none" w:sz="0" w:space="0" w:color="auto"/>
              </w:divBdr>
            </w:div>
            <w:div w:id="1037851387">
              <w:marLeft w:val="0"/>
              <w:marRight w:val="0"/>
              <w:marTop w:val="0"/>
              <w:marBottom w:val="0"/>
              <w:divBdr>
                <w:top w:val="none" w:sz="0" w:space="0" w:color="auto"/>
                <w:left w:val="none" w:sz="0" w:space="0" w:color="auto"/>
                <w:bottom w:val="none" w:sz="0" w:space="0" w:color="auto"/>
                <w:right w:val="none" w:sz="0" w:space="0" w:color="auto"/>
              </w:divBdr>
            </w:div>
            <w:div w:id="1089229063">
              <w:marLeft w:val="0"/>
              <w:marRight w:val="0"/>
              <w:marTop w:val="0"/>
              <w:marBottom w:val="0"/>
              <w:divBdr>
                <w:top w:val="none" w:sz="0" w:space="0" w:color="auto"/>
                <w:left w:val="none" w:sz="0" w:space="0" w:color="auto"/>
                <w:bottom w:val="none" w:sz="0" w:space="0" w:color="auto"/>
                <w:right w:val="none" w:sz="0" w:space="0" w:color="auto"/>
              </w:divBdr>
            </w:div>
            <w:div w:id="1114061062">
              <w:marLeft w:val="0"/>
              <w:marRight w:val="0"/>
              <w:marTop w:val="0"/>
              <w:marBottom w:val="0"/>
              <w:divBdr>
                <w:top w:val="none" w:sz="0" w:space="0" w:color="auto"/>
                <w:left w:val="none" w:sz="0" w:space="0" w:color="auto"/>
                <w:bottom w:val="none" w:sz="0" w:space="0" w:color="auto"/>
                <w:right w:val="none" w:sz="0" w:space="0" w:color="auto"/>
              </w:divBdr>
            </w:div>
            <w:div w:id="1128859526">
              <w:marLeft w:val="0"/>
              <w:marRight w:val="0"/>
              <w:marTop w:val="0"/>
              <w:marBottom w:val="0"/>
              <w:divBdr>
                <w:top w:val="none" w:sz="0" w:space="0" w:color="auto"/>
                <w:left w:val="none" w:sz="0" w:space="0" w:color="auto"/>
                <w:bottom w:val="none" w:sz="0" w:space="0" w:color="auto"/>
                <w:right w:val="none" w:sz="0" w:space="0" w:color="auto"/>
              </w:divBdr>
            </w:div>
            <w:div w:id="1174615082">
              <w:marLeft w:val="0"/>
              <w:marRight w:val="0"/>
              <w:marTop w:val="0"/>
              <w:marBottom w:val="0"/>
              <w:divBdr>
                <w:top w:val="none" w:sz="0" w:space="0" w:color="auto"/>
                <w:left w:val="none" w:sz="0" w:space="0" w:color="auto"/>
                <w:bottom w:val="none" w:sz="0" w:space="0" w:color="auto"/>
                <w:right w:val="none" w:sz="0" w:space="0" w:color="auto"/>
              </w:divBdr>
            </w:div>
            <w:div w:id="1179857508">
              <w:marLeft w:val="0"/>
              <w:marRight w:val="0"/>
              <w:marTop w:val="0"/>
              <w:marBottom w:val="0"/>
              <w:divBdr>
                <w:top w:val="none" w:sz="0" w:space="0" w:color="auto"/>
                <w:left w:val="none" w:sz="0" w:space="0" w:color="auto"/>
                <w:bottom w:val="none" w:sz="0" w:space="0" w:color="auto"/>
                <w:right w:val="none" w:sz="0" w:space="0" w:color="auto"/>
              </w:divBdr>
            </w:div>
            <w:div w:id="1181510735">
              <w:marLeft w:val="0"/>
              <w:marRight w:val="0"/>
              <w:marTop w:val="0"/>
              <w:marBottom w:val="0"/>
              <w:divBdr>
                <w:top w:val="none" w:sz="0" w:space="0" w:color="auto"/>
                <w:left w:val="none" w:sz="0" w:space="0" w:color="auto"/>
                <w:bottom w:val="none" w:sz="0" w:space="0" w:color="auto"/>
                <w:right w:val="none" w:sz="0" w:space="0" w:color="auto"/>
              </w:divBdr>
            </w:div>
            <w:div w:id="1216240245">
              <w:marLeft w:val="0"/>
              <w:marRight w:val="0"/>
              <w:marTop w:val="0"/>
              <w:marBottom w:val="0"/>
              <w:divBdr>
                <w:top w:val="none" w:sz="0" w:space="0" w:color="auto"/>
                <w:left w:val="none" w:sz="0" w:space="0" w:color="auto"/>
                <w:bottom w:val="none" w:sz="0" w:space="0" w:color="auto"/>
                <w:right w:val="none" w:sz="0" w:space="0" w:color="auto"/>
              </w:divBdr>
            </w:div>
            <w:div w:id="1235748257">
              <w:marLeft w:val="0"/>
              <w:marRight w:val="0"/>
              <w:marTop w:val="0"/>
              <w:marBottom w:val="0"/>
              <w:divBdr>
                <w:top w:val="none" w:sz="0" w:space="0" w:color="auto"/>
                <w:left w:val="none" w:sz="0" w:space="0" w:color="auto"/>
                <w:bottom w:val="none" w:sz="0" w:space="0" w:color="auto"/>
                <w:right w:val="none" w:sz="0" w:space="0" w:color="auto"/>
              </w:divBdr>
            </w:div>
            <w:div w:id="1247491929">
              <w:marLeft w:val="0"/>
              <w:marRight w:val="0"/>
              <w:marTop w:val="0"/>
              <w:marBottom w:val="0"/>
              <w:divBdr>
                <w:top w:val="none" w:sz="0" w:space="0" w:color="auto"/>
                <w:left w:val="none" w:sz="0" w:space="0" w:color="auto"/>
                <w:bottom w:val="none" w:sz="0" w:space="0" w:color="auto"/>
                <w:right w:val="none" w:sz="0" w:space="0" w:color="auto"/>
              </w:divBdr>
            </w:div>
            <w:div w:id="1277563900">
              <w:marLeft w:val="0"/>
              <w:marRight w:val="0"/>
              <w:marTop w:val="0"/>
              <w:marBottom w:val="0"/>
              <w:divBdr>
                <w:top w:val="none" w:sz="0" w:space="0" w:color="auto"/>
                <w:left w:val="none" w:sz="0" w:space="0" w:color="auto"/>
                <w:bottom w:val="none" w:sz="0" w:space="0" w:color="auto"/>
                <w:right w:val="none" w:sz="0" w:space="0" w:color="auto"/>
              </w:divBdr>
            </w:div>
            <w:div w:id="1289701645">
              <w:marLeft w:val="0"/>
              <w:marRight w:val="0"/>
              <w:marTop w:val="0"/>
              <w:marBottom w:val="0"/>
              <w:divBdr>
                <w:top w:val="none" w:sz="0" w:space="0" w:color="auto"/>
                <w:left w:val="none" w:sz="0" w:space="0" w:color="auto"/>
                <w:bottom w:val="none" w:sz="0" w:space="0" w:color="auto"/>
                <w:right w:val="none" w:sz="0" w:space="0" w:color="auto"/>
              </w:divBdr>
            </w:div>
            <w:div w:id="1297025571">
              <w:marLeft w:val="0"/>
              <w:marRight w:val="0"/>
              <w:marTop w:val="0"/>
              <w:marBottom w:val="0"/>
              <w:divBdr>
                <w:top w:val="none" w:sz="0" w:space="0" w:color="auto"/>
                <w:left w:val="none" w:sz="0" w:space="0" w:color="auto"/>
                <w:bottom w:val="none" w:sz="0" w:space="0" w:color="auto"/>
                <w:right w:val="none" w:sz="0" w:space="0" w:color="auto"/>
              </w:divBdr>
            </w:div>
            <w:div w:id="1307320772">
              <w:marLeft w:val="0"/>
              <w:marRight w:val="0"/>
              <w:marTop w:val="0"/>
              <w:marBottom w:val="0"/>
              <w:divBdr>
                <w:top w:val="none" w:sz="0" w:space="0" w:color="auto"/>
                <w:left w:val="none" w:sz="0" w:space="0" w:color="auto"/>
                <w:bottom w:val="none" w:sz="0" w:space="0" w:color="auto"/>
                <w:right w:val="none" w:sz="0" w:space="0" w:color="auto"/>
              </w:divBdr>
            </w:div>
            <w:div w:id="1358241143">
              <w:marLeft w:val="0"/>
              <w:marRight w:val="0"/>
              <w:marTop w:val="0"/>
              <w:marBottom w:val="0"/>
              <w:divBdr>
                <w:top w:val="none" w:sz="0" w:space="0" w:color="auto"/>
                <w:left w:val="none" w:sz="0" w:space="0" w:color="auto"/>
                <w:bottom w:val="none" w:sz="0" w:space="0" w:color="auto"/>
                <w:right w:val="none" w:sz="0" w:space="0" w:color="auto"/>
              </w:divBdr>
            </w:div>
            <w:div w:id="1395852776">
              <w:marLeft w:val="0"/>
              <w:marRight w:val="0"/>
              <w:marTop w:val="0"/>
              <w:marBottom w:val="0"/>
              <w:divBdr>
                <w:top w:val="none" w:sz="0" w:space="0" w:color="auto"/>
                <w:left w:val="none" w:sz="0" w:space="0" w:color="auto"/>
                <w:bottom w:val="none" w:sz="0" w:space="0" w:color="auto"/>
                <w:right w:val="none" w:sz="0" w:space="0" w:color="auto"/>
              </w:divBdr>
            </w:div>
            <w:div w:id="1438215510">
              <w:marLeft w:val="0"/>
              <w:marRight w:val="0"/>
              <w:marTop w:val="0"/>
              <w:marBottom w:val="0"/>
              <w:divBdr>
                <w:top w:val="none" w:sz="0" w:space="0" w:color="auto"/>
                <w:left w:val="none" w:sz="0" w:space="0" w:color="auto"/>
                <w:bottom w:val="none" w:sz="0" w:space="0" w:color="auto"/>
                <w:right w:val="none" w:sz="0" w:space="0" w:color="auto"/>
              </w:divBdr>
            </w:div>
            <w:div w:id="1448157583">
              <w:marLeft w:val="0"/>
              <w:marRight w:val="0"/>
              <w:marTop w:val="0"/>
              <w:marBottom w:val="0"/>
              <w:divBdr>
                <w:top w:val="none" w:sz="0" w:space="0" w:color="auto"/>
                <w:left w:val="none" w:sz="0" w:space="0" w:color="auto"/>
                <w:bottom w:val="none" w:sz="0" w:space="0" w:color="auto"/>
                <w:right w:val="none" w:sz="0" w:space="0" w:color="auto"/>
              </w:divBdr>
            </w:div>
            <w:div w:id="1472748589">
              <w:marLeft w:val="0"/>
              <w:marRight w:val="0"/>
              <w:marTop w:val="0"/>
              <w:marBottom w:val="0"/>
              <w:divBdr>
                <w:top w:val="none" w:sz="0" w:space="0" w:color="auto"/>
                <w:left w:val="none" w:sz="0" w:space="0" w:color="auto"/>
                <w:bottom w:val="none" w:sz="0" w:space="0" w:color="auto"/>
                <w:right w:val="none" w:sz="0" w:space="0" w:color="auto"/>
              </w:divBdr>
            </w:div>
            <w:div w:id="1497108166">
              <w:marLeft w:val="0"/>
              <w:marRight w:val="0"/>
              <w:marTop w:val="0"/>
              <w:marBottom w:val="0"/>
              <w:divBdr>
                <w:top w:val="none" w:sz="0" w:space="0" w:color="auto"/>
                <w:left w:val="none" w:sz="0" w:space="0" w:color="auto"/>
                <w:bottom w:val="none" w:sz="0" w:space="0" w:color="auto"/>
                <w:right w:val="none" w:sz="0" w:space="0" w:color="auto"/>
              </w:divBdr>
            </w:div>
            <w:div w:id="1497183000">
              <w:marLeft w:val="0"/>
              <w:marRight w:val="0"/>
              <w:marTop w:val="0"/>
              <w:marBottom w:val="0"/>
              <w:divBdr>
                <w:top w:val="none" w:sz="0" w:space="0" w:color="auto"/>
                <w:left w:val="none" w:sz="0" w:space="0" w:color="auto"/>
                <w:bottom w:val="none" w:sz="0" w:space="0" w:color="auto"/>
                <w:right w:val="none" w:sz="0" w:space="0" w:color="auto"/>
              </w:divBdr>
            </w:div>
            <w:div w:id="1501237881">
              <w:marLeft w:val="0"/>
              <w:marRight w:val="0"/>
              <w:marTop w:val="0"/>
              <w:marBottom w:val="0"/>
              <w:divBdr>
                <w:top w:val="none" w:sz="0" w:space="0" w:color="auto"/>
                <w:left w:val="none" w:sz="0" w:space="0" w:color="auto"/>
                <w:bottom w:val="none" w:sz="0" w:space="0" w:color="auto"/>
                <w:right w:val="none" w:sz="0" w:space="0" w:color="auto"/>
              </w:divBdr>
            </w:div>
            <w:div w:id="1530605486">
              <w:marLeft w:val="0"/>
              <w:marRight w:val="0"/>
              <w:marTop w:val="0"/>
              <w:marBottom w:val="0"/>
              <w:divBdr>
                <w:top w:val="none" w:sz="0" w:space="0" w:color="auto"/>
                <w:left w:val="none" w:sz="0" w:space="0" w:color="auto"/>
                <w:bottom w:val="none" w:sz="0" w:space="0" w:color="auto"/>
                <w:right w:val="none" w:sz="0" w:space="0" w:color="auto"/>
              </w:divBdr>
            </w:div>
            <w:div w:id="1542741517">
              <w:marLeft w:val="0"/>
              <w:marRight w:val="0"/>
              <w:marTop w:val="0"/>
              <w:marBottom w:val="0"/>
              <w:divBdr>
                <w:top w:val="none" w:sz="0" w:space="0" w:color="auto"/>
                <w:left w:val="none" w:sz="0" w:space="0" w:color="auto"/>
                <w:bottom w:val="none" w:sz="0" w:space="0" w:color="auto"/>
                <w:right w:val="none" w:sz="0" w:space="0" w:color="auto"/>
              </w:divBdr>
            </w:div>
            <w:div w:id="1548567205">
              <w:marLeft w:val="0"/>
              <w:marRight w:val="0"/>
              <w:marTop w:val="0"/>
              <w:marBottom w:val="0"/>
              <w:divBdr>
                <w:top w:val="none" w:sz="0" w:space="0" w:color="auto"/>
                <w:left w:val="none" w:sz="0" w:space="0" w:color="auto"/>
                <w:bottom w:val="none" w:sz="0" w:space="0" w:color="auto"/>
                <w:right w:val="none" w:sz="0" w:space="0" w:color="auto"/>
              </w:divBdr>
            </w:div>
            <w:div w:id="1570309194">
              <w:marLeft w:val="0"/>
              <w:marRight w:val="0"/>
              <w:marTop w:val="0"/>
              <w:marBottom w:val="0"/>
              <w:divBdr>
                <w:top w:val="none" w:sz="0" w:space="0" w:color="auto"/>
                <w:left w:val="none" w:sz="0" w:space="0" w:color="auto"/>
                <w:bottom w:val="none" w:sz="0" w:space="0" w:color="auto"/>
                <w:right w:val="none" w:sz="0" w:space="0" w:color="auto"/>
              </w:divBdr>
            </w:div>
            <w:div w:id="1599220089">
              <w:marLeft w:val="0"/>
              <w:marRight w:val="0"/>
              <w:marTop w:val="0"/>
              <w:marBottom w:val="0"/>
              <w:divBdr>
                <w:top w:val="none" w:sz="0" w:space="0" w:color="auto"/>
                <w:left w:val="none" w:sz="0" w:space="0" w:color="auto"/>
                <w:bottom w:val="none" w:sz="0" w:space="0" w:color="auto"/>
                <w:right w:val="none" w:sz="0" w:space="0" w:color="auto"/>
              </w:divBdr>
            </w:div>
            <w:div w:id="1600138823">
              <w:marLeft w:val="0"/>
              <w:marRight w:val="0"/>
              <w:marTop w:val="0"/>
              <w:marBottom w:val="0"/>
              <w:divBdr>
                <w:top w:val="none" w:sz="0" w:space="0" w:color="auto"/>
                <w:left w:val="none" w:sz="0" w:space="0" w:color="auto"/>
                <w:bottom w:val="none" w:sz="0" w:space="0" w:color="auto"/>
                <w:right w:val="none" w:sz="0" w:space="0" w:color="auto"/>
              </w:divBdr>
            </w:div>
            <w:div w:id="1637294368">
              <w:marLeft w:val="0"/>
              <w:marRight w:val="0"/>
              <w:marTop w:val="0"/>
              <w:marBottom w:val="0"/>
              <w:divBdr>
                <w:top w:val="none" w:sz="0" w:space="0" w:color="auto"/>
                <w:left w:val="none" w:sz="0" w:space="0" w:color="auto"/>
                <w:bottom w:val="none" w:sz="0" w:space="0" w:color="auto"/>
                <w:right w:val="none" w:sz="0" w:space="0" w:color="auto"/>
              </w:divBdr>
            </w:div>
            <w:div w:id="1646854476">
              <w:marLeft w:val="0"/>
              <w:marRight w:val="0"/>
              <w:marTop w:val="0"/>
              <w:marBottom w:val="0"/>
              <w:divBdr>
                <w:top w:val="none" w:sz="0" w:space="0" w:color="auto"/>
                <w:left w:val="none" w:sz="0" w:space="0" w:color="auto"/>
                <w:bottom w:val="none" w:sz="0" w:space="0" w:color="auto"/>
                <w:right w:val="none" w:sz="0" w:space="0" w:color="auto"/>
              </w:divBdr>
            </w:div>
            <w:div w:id="1649898038">
              <w:marLeft w:val="0"/>
              <w:marRight w:val="0"/>
              <w:marTop w:val="0"/>
              <w:marBottom w:val="0"/>
              <w:divBdr>
                <w:top w:val="none" w:sz="0" w:space="0" w:color="auto"/>
                <w:left w:val="none" w:sz="0" w:space="0" w:color="auto"/>
                <w:bottom w:val="none" w:sz="0" w:space="0" w:color="auto"/>
                <w:right w:val="none" w:sz="0" w:space="0" w:color="auto"/>
              </w:divBdr>
            </w:div>
            <w:div w:id="1658874449">
              <w:marLeft w:val="0"/>
              <w:marRight w:val="0"/>
              <w:marTop w:val="0"/>
              <w:marBottom w:val="0"/>
              <w:divBdr>
                <w:top w:val="none" w:sz="0" w:space="0" w:color="auto"/>
                <w:left w:val="none" w:sz="0" w:space="0" w:color="auto"/>
                <w:bottom w:val="none" w:sz="0" w:space="0" w:color="auto"/>
                <w:right w:val="none" w:sz="0" w:space="0" w:color="auto"/>
              </w:divBdr>
            </w:div>
            <w:div w:id="1661888846">
              <w:marLeft w:val="0"/>
              <w:marRight w:val="0"/>
              <w:marTop w:val="0"/>
              <w:marBottom w:val="0"/>
              <w:divBdr>
                <w:top w:val="none" w:sz="0" w:space="0" w:color="auto"/>
                <w:left w:val="none" w:sz="0" w:space="0" w:color="auto"/>
                <w:bottom w:val="none" w:sz="0" w:space="0" w:color="auto"/>
                <w:right w:val="none" w:sz="0" w:space="0" w:color="auto"/>
              </w:divBdr>
            </w:div>
            <w:div w:id="1740984223">
              <w:marLeft w:val="0"/>
              <w:marRight w:val="0"/>
              <w:marTop w:val="0"/>
              <w:marBottom w:val="0"/>
              <w:divBdr>
                <w:top w:val="none" w:sz="0" w:space="0" w:color="auto"/>
                <w:left w:val="none" w:sz="0" w:space="0" w:color="auto"/>
                <w:bottom w:val="none" w:sz="0" w:space="0" w:color="auto"/>
                <w:right w:val="none" w:sz="0" w:space="0" w:color="auto"/>
              </w:divBdr>
            </w:div>
            <w:div w:id="1743671234">
              <w:marLeft w:val="0"/>
              <w:marRight w:val="0"/>
              <w:marTop w:val="0"/>
              <w:marBottom w:val="0"/>
              <w:divBdr>
                <w:top w:val="none" w:sz="0" w:space="0" w:color="auto"/>
                <w:left w:val="none" w:sz="0" w:space="0" w:color="auto"/>
                <w:bottom w:val="none" w:sz="0" w:space="0" w:color="auto"/>
                <w:right w:val="none" w:sz="0" w:space="0" w:color="auto"/>
              </w:divBdr>
            </w:div>
            <w:div w:id="1762723915">
              <w:marLeft w:val="0"/>
              <w:marRight w:val="0"/>
              <w:marTop w:val="0"/>
              <w:marBottom w:val="0"/>
              <w:divBdr>
                <w:top w:val="none" w:sz="0" w:space="0" w:color="auto"/>
                <w:left w:val="none" w:sz="0" w:space="0" w:color="auto"/>
                <w:bottom w:val="none" w:sz="0" w:space="0" w:color="auto"/>
                <w:right w:val="none" w:sz="0" w:space="0" w:color="auto"/>
              </w:divBdr>
            </w:div>
            <w:div w:id="1779718971">
              <w:marLeft w:val="0"/>
              <w:marRight w:val="0"/>
              <w:marTop w:val="0"/>
              <w:marBottom w:val="0"/>
              <w:divBdr>
                <w:top w:val="none" w:sz="0" w:space="0" w:color="auto"/>
                <w:left w:val="none" w:sz="0" w:space="0" w:color="auto"/>
                <w:bottom w:val="none" w:sz="0" w:space="0" w:color="auto"/>
                <w:right w:val="none" w:sz="0" w:space="0" w:color="auto"/>
              </w:divBdr>
            </w:div>
            <w:div w:id="1785877891">
              <w:marLeft w:val="0"/>
              <w:marRight w:val="0"/>
              <w:marTop w:val="0"/>
              <w:marBottom w:val="0"/>
              <w:divBdr>
                <w:top w:val="none" w:sz="0" w:space="0" w:color="auto"/>
                <w:left w:val="none" w:sz="0" w:space="0" w:color="auto"/>
                <w:bottom w:val="none" w:sz="0" w:space="0" w:color="auto"/>
                <w:right w:val="none" w:sz="0" w:space="0" w:color="auto"/>
              </w:divBdr>
            </w:div>
            <w:div w:id="1799957545">
              <w:marLeft w:val="0"/>
              <w:marRight w:val="0"/>
              <w:marTop w:val="0"/>
              <w:marBottom w:val="0"/>
              <w:divBdr>
                <w:top w:val="none" w:sz="0" w:space="0" w:color="auto"/>
                <w:left w:val="none" w:sz="0" w:space="0" w:color="auto"/>
                <w:bottom w:val="none" w:sz="0" w:space="0" w:color="auto"/>
                <w:right w:val="none" w:sz="0" w:space="0" w:color="auto"/>
              </w:divBdr>
            </w:div>
            <w:div w:id="1800220713">
              <w:marLeft w:val="0"/>
              <w:marRight w:val="0"/>
              <w:marTop w:val="0"/>
              <w:marBottom w:val="0"/>
              <w:divBdr>
                <w:top w:val="none" w:sz="0" w:space="0" w:color="auto"/>
                <w:left w:val="none" w:sz="0" w:space="0" w:color="auto"/>
                <w:bottom w:val="none" w:sz="0" w:space="0" w:color="auto"/>
                <w:right w:val="none" w:sz="0" w:space="0" w:color="auto"/>
              </w:divBdr>
            </w:div>
            <w:div w:id="1808668450">
              <w:marLeft w:val="0"/>
              <w:marRight w:val="0"/>
              <w:marTop w:val="0"/>
              <w:marBottom w:val="0"/>
              <w:divBdr>
                <w:top w:val="none" w:sz="0" w:space="0" w:color="auto"/>
                <w:left w:val="none" w:sz="0" w:space="0" w:color="auto"/>
                <w:bottom w:val="none" w:sz="0" w:space="0" w:color="auto"/>
                <w:right w:val="none" w:sz="0" w:space="0" w:color="auto"/>
              </w:divBdr>
            </w:div>
            <w:div w:id="1812210715">
              <w:marLeft w:val="0"/>
              <w:marRight w:val="0"/>
              <w:marTop w:val="0"/>
              <w:marBottom w:val="0"/>
              <w:divBdr>
                <w:top w:val="none" w:sz="0" w:space="0" w:color="auto"/>
                <w:left w:val="none" w:sz="0" w:space="0" w:color="auto"/>
                <w:bottom w:val="none" w:sz="0" w:space="0" w:color="auto"/>
                <w:right w:val="none" w:sz="0" w:space="0" w:color="auto"/>
              </w:divBdr>
            </w:div>
            <w:div w:id="1821389246">
              <w:marLeft w:val="0"/>
              <w:marRight w:val="0"/>
              <w:marTop w:val="0"/>
              <w:marBottom w:val="0"/>
              <w:divBdr>
                <w:top w:val="none" w:sz="0" w:space="0" w:color="auto"/>
                <w:left w:val="none" w:sz="0" w:space="0" w:color="auto"/>
                <w:bottom w:val="none" w:sz="0" w:space="0" w:color="auto"/>
                <w:right w:val="none" w:sz="0" w:space="0" w:color="auto"/>
              </w:divBdr>
            </w:div>
            <w:div w:id="1827283622">
              <w:marLeft w:val="0"/>
              <w:marRight w:val="0"/>
              <w:marTop w:val="0"/>
              <w:marBottom w:val="0"/>
              <w:divBdr>
                <w:top w:val="none" w:sz="0" w:space="0" w:color="auto"/>
                <w:left w:val="none" w:sz="0" w:space="0" w:color="auto"/>
                <w:bottom w:val="none" w:sz="0" w:space="0" w:color="auto"/>
                <w:right w:val="none" w:sz="0" w:space="0" w:color="auto"/>
              </w:divBdr>
            </w:div>
            <w:div w:id="1857621424">
              <w:marLeft w:val="0"/>
              <w:marRight w:val="0"/>
              <w:marTop w:val="0"/>
              <w:marBottom w:val="0"/>
              <w:divBdr>
                <w:top w:val="none" w:sz="0" w:space="0" w:color="auto"/>
                <w:left w:val="none" w:sz="0" w:space="0" w:color="auto"/>
                <w:bottom w:val="none" w:sz="0" w:space="0" w:color="auto"/>
                <w:right w:val="none" w:sz="0" w:space="0" w:color="auto"/>
              </w:divBdr>
            </w:div>
            <w:div w:id="1884632769">
              <w:marLeft w:val="0"/>
              <w:marRight w:val="0"/>
              <w:marTop w:val="0"/>
              <w:marBottom w:val="0"/>
              <w:divBdr>
                <w:top w:val="none" w:sz="0" w:space="0" w:color="auto"/>
                <w:left w:val="none" w:sz="0" w:space="0" w:color="auto"/>
                <w:bottom w:val="none" w:sz="0" w:space="0" w:color="auto"/>
                <w:right w:val="none" w:sz="0" w:space="0" w:color="auto"/>
              </w:divBdr>
            </w:div>
            <w:div w:id="1899121380">
              <w:marLeft w:val="0"/>
              <w:marRight w:val="0"/>
              <w:marTop w:val="0"/>
              <w:marBottom w:val="0"/>
              <w:divBdr>
                <w:top w:val="none" w:sz="0" w:space="0" w:color="auto"/>
                <w:left w:val="none" w:sz="0" w:space="0" w:color="auto"/>
                <w:bottom w:val="none" w:sz="0" w:space="0" w:color="auto"/>
                <w:right w:val="none" w:sz="0" w:space="0" w:color="auto"/>
              </w:divBdr>
            </w:div>
            <w:div w:id="1925455268">
              <w:marLeft w:val="0"/>
              <w:marRight w:val="0"/>
              <w:marTop w:val="0"/>
              <w:marBottom w:val="0"/>
              <w:divBdr>
                <w:top w:val="none" w:sz="0" w:space="0" w:color="auto"/>
                <w:left w:val="none" w:sz="0" w:space="0" w:color="auto"/>
                <w:bottom w:val="none" w:sz="0" w:space="0" w:color="auto"/>
                <w:right w:val="none" w:sz="0" w:space="0" w:color="auto"/>
              </w:divBdr>
            </w:div>
            <w:div w:id="1963268060">
              <w:marLeft w:val="0"/>
              <w:marRight w:val="0"/>
              <w:marTop w:val="0"/>
              <w:marBottom w:val="0"/>
              <w:divBdr>
                <w:top w:val="none" w:sz="0" w:space="0" w:color="auto"/>
                <w:left w:val="none" w:sz="0" w:space="0" w:color="auto"/>
                <w:bottom w:val="none" w:sz="0" w:space="0" w:color="auto"/>
                <w:right w:val="none" w:sz="0" w:space="0" w:color="auto"/>
              </w:divBdr>
            </w:div>
            <w:div w:id="1972781272">
              <w:marLeft w:val="0"/>
              <w:marRight w:val="0"/>
              <w:marTop w:val="0"/>
              <w:marBottom w:val="0"/>
              <w:divBdr>
                <w:top w:val="none" w:sz="0" w:space="0" w:color="auto"/>
                <w:left w:val="none" w:sz="0" w:space="0" w:color="auto"/>
                <w:bottom w:val="none" w:sz="0" w:space="0" w:color="auto"/>
                <w:right w:val="none" w:sz="0" w:space="0" w:color="auto"/>
              </w:divBdr>
            </w:div>
            <w:div w:id="1982222558">
              <w:marLeft w:val="0"/>
              <w:marRight w:val="0"/>
              <w:marTop w:val="0"/>
              <w:marBottom w:val="0"/>
              <w:divBdr>
                <w:top w:val="none" w:sz="0" w:space="0" w:color="auto"/>
                <w:left w:val="none" w:sz="0" w:space="0" w:color="auto"/>
                <w:bottom w:val="none" w:sz="0" w:space="0" w:color="auto"/>
                <w:right w:val="none" w:sz="0" w:space="0" w:color="auto"/>
              </w:divBdr>
            </w:div>
            <w:div w:id="1992367525">
              <w:marLeft w:val="0"/>
              <w:marRight w:val="0"/>
              <w:marTop w:val="0"/>
              <w:marBottom w:val="0"/>
              <w:divBdr>
                <w:top w:val="none" w:sz="0" w:space="0" w:color="auto"/>
                <w:left w:val="none" w:sz="0" w:space="0" w:color="auto"/>
                <w:bottom w:val="none" w:sz="0" w:space="0" w:color="auto"/>
                <w:right w:val="none" w:sz="0" w:space="0" w:color="auto"/>
              </w:divBdr>
            </w:div>
            <w:div w:id="2053922006">
              <w:marLeft w:val="0"/>
              <w:marRight w:val="0"/>
              <w:marTop w:val="0"/>
              <w:marBottom w:val="0"/>
              <w:divBdr>
                <w:top w:val="none" w:sz="0" w:space="0" w:color="auto"/>
                <w:left w:val="none" w:sz="0" w:space="0" w:color="auto"/>
                <w:bottom w:val="none" w:sz="0" w:space="0" w:color="auto"/>
                <w:right w:val="none" w:sz="0" w:space="0" w:color="auto"/>
              </w:divBdr>
            </w:div>
            <w:div w:id="2058045492">
              <w:marLeft w:val="0"/>
              <w:marRight w:val="0"/>
              <w:marTop w:val="0"/>
              <w:marBottom w:val="0"/>
              <w:divBdr>
                <w:top w:val="none" w:sz="0" w:space="0" w:color="auto"/>
                <w:left w:val="none" w:sz="0" w:space="0" w:color="auto"/>
                <w:bottom w:val="none" w:sz="0" w:space="0" w:color="auto"/>
                <w:right w:val="none" w:sz="0" w:space="0" w:color="auto"/>
              </w:divBdr>
            </w:div>
            <w:div w:id="2087413754">
              <w:marLeft w:val="0"/>
              <w:marRight w:val="0"/>
              <w:marTop w:val="0"/>
              <w:marBottom w:val="0"/>
              <w:divBdr>
                <w:top w:val="none" w:sz="0" w:space="0" w:color="auto"/>
                <w:left w:val="none" w:sz="0" w:space="0" w:color="auto"/>
                <w:bottom w:val="none" w:sz="0" w:space="0" w:color="auto"/>
                <w:right w:val="none" w:sz="0" w:space="0" w:color="auto"/>
              </w:divBdr>
            </w:div>
            <w:div w:id="2096441452">
              <w:marLeft w:val="0"/>
              <w:marRight w:val="0"/>
              <w:marTop w:val="0"/>
              <w:marBottom w:val="0"/>
              <w:divBdr>
                <w:top w:val="none" w:sz="0" w:space="0" w:color="auto"/>
                <w:left w:val="none" w:sz="0" w:space="0" w:color="auto"/>
                <w:bottom w:val="none" w:sz="0" w:space="0" w:color="auto"/>
                <w:right w:val="none" w:sz="0" w:space="0" w:color="auto"/>
              </w:divBdr>
            </w:div>
            <w:div w:id="212992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2082">
      <w:bodyDiv w:val="1"/>
      <w:marLeft w:val="0"/>
      <w:marRight w:val="0"/>
      <w:marTop w:val="0"/>
      <w:marBottom w:val="0"/>
      <w:divBdr>
        <w:top w:val="none" w:sz="0" w:space="0" w:color="auto"/>
        <w:left w:val="none" w:sz="0" w:space="0" w:color="auto"/>
        <w:bottom w:val="none" w:sz="0" w:space="0" w:color="auto"/>
        <w:right w:val="none" w:sz="0" w:space="0" w:color="auto"/>
      </w:divBdr>
    </w:div>
    <w:div w:id="341397783">
      <w:bodyDiv w:val="1"/>
      <w:marLeft w:val="0"/>
      <w:marRight w:val="0"/>
      <w:marTop w:val="0"/>
      <w:marBottom w:val="0"/>
      <w:divBdr>
        <w:top w:val="none" w:sz="0" w:space="0" w:color="auto"/>
        <w:left w:val="none" w:sz="0" w:space="0" w:color="auto"/>
        <w:bottom w:val="none" w:sz="0" w:space="0" w:color="auto"/>
        <w:right w:val="none" w:sz="0" w:space="0" w:color="auto"/>
      </w:divBdr>
    </w:div>
    <w:div w:id="715735440">
      <w:bodyDiv w:val="1"/>
      <w:marLeft w:val="0"/>
      <w:marRight w:val="0"/>
      <w:marTop w:val="0"/>
      <w:marBottom w:val="0"/>
      <w:divBdr>
        <w:top w:val="none" w:sz="0" w:space="0" w:color="auto"/>
        <w:left w:val="none" w:sz="0" w:space="0" w:color="auto"/>
        <w:bottom w:val="none" w:sz="0" w:space="0" w:color="auto"/>
        <w:right w:val="none" w:sz="0" w:space="0" w:color="auto"/>
      </w:divBdr>
    </w:div>
    <w:div w:id="801928231">
      <w:bodyDiv w:val="1"/>
      <w:marLeft w:val="0"/>
      <w:marRight w:val="0"/>
      <w:marTop w:val="0"/>
      <w:marBottom w:val="0"/>
      <w:divBdr>
        <w:top w:val="none" w:sz="0" w:space="0" w:color="auto"/>
        <w:left w:val="none" w:sz="0" w:space="0" w:color="auto"/>
        <w:bottom w:val="none" w:sz="0" w:space="0" w:color="auto"/>
        <w:right w:val="none" w:sz="0" w:space="0" w:color="auto"/>
      </w:divBdr>
    </w:div>
    <w:div w:id="948320507">
      <w:bodyDiv w:val="1"/>
      <w:marLeft w:val="0"/>
      <w:marRight w:val="0"/>
      <w:marTop w:val="0"/>
      <w:marBottom w:val="0"/>
      <w:divBdr>
        <w:top w:val="none" w:sz="0" w:space="0" w:color="auto"/>
        <w:left w:val="none" w:sz="0" w:space="0" w:color="auto"/>
        <w:bottom w:val="none" w:sz="0" w:space="0" w:color="auto"/>
        <w:right w:val="none" w:sz="0" w:space="0" w:color="auto"/>
      </w:divBdr>
      <w:divsChild>
        <w:div w:id="344595279">
          <w:marLeft w:val="0"/>
          <w:marRight w:val="0"/>
          <w:marTop w:val="0"/>
          <w:marBottom w:val="0"/>
          <w:divBdr>
            <w:top w:val="none" w:sz="0" w:space="0" w:color="auto"/>
            <w:left w:val="none" w:sz="0" w:space="0" w:color="auto"/>
            <w:bottom w:val="none" w:sz="0" w:space="0" w:color="auto"/>
            <w:right w:val="none" w:sz="0" w:space="0" w:color="auto"/>
          </w:divBdr>
          <w:divsChild>
            <w:div w:id="7297516">
              <w:marLeft w:val="0"/>
              <w:marRight w:val="0"/>
              <w:marTop w:val="0"/>
              <w:marBottom w:val="0"/>
              <w:divBdr>
                <w:top w:val="none" w:sz="0" w:space="0" w:color="auto"/>
                <w:left w:val="none" w:sz="0" w:space="0" w:color="auto"/>
                <w:bottom w:val="none" w:sz="0" w:space="0" w:color="auto"/>
                <w:right w:val="none" w:sz="0" w:space="0" w:color="auto"/>
              </w:divBdr>
            </w:div>
            <w:div w:id="8679082">
              <w:marLeft w:val="0"/>
              <w:marRight w:val="0"/>
              <w:marTop w:val="0"/>
              <w:marBottom w:val="0"/>
              <w:divBdr>
                <w:top w:val="none" w:sz="0" w:space="0" w:color="auto"/>
                <w:left w:val="none" w:sz="0" w:space="0" w:color="auto"/>
                <w:bottom w:val="none" w:sz="0" w:space="0" w:color="auto"/>
                <w:right w:val="none" w:sz="0" w:space="0" w:color="auto"/>
              </w:divBdr>
            </w:div>
            <w:div w:id="10491789">
              <w:marLeft w:val="0"/>
              <w:marRight w:val="0"/>
              <w:marTop w:val="0"/>
              <w:marBottom w:val="0"/>
              <w:divBdr>
                <w:top w:val="none" w:sz="0" w:space="0" w:color="auto"/>
                <w:left w:val="none" w:sz="0" w:space="0" w:color="auto"/>
                <w:bottom w:val="none" w:sz="0" w:space="0" w:color="auto"/>
                <w:right w:val="none" w:sz="0" w:space="0" w:color="auto"/>
              </w:divBdr>
            </w:div>
            <w:div w:id="32004894">
              <w:marLeft w:val="0"/>
              <w:marRight w:val="0"/>
              <w:marTop w:val="0"/>
              <w:marBottom w:val="0"/>
              <w:divBdr>
                <w:top w:val="none" w:sz="0" w:space="0" w:color="auto"/>
                <w:left w:val="none" w:sz="0" w:space="0" w:color="auto"/>
                <w:bottom w:val="none" w:sz="0" w:space="0" w:color="auto"/>
                <w:right w:val="none" w:sz="0" w:space="0" w:color="auto"/>
              </w:divBdr>
            </w:div>
            <w:div w:id="35586848">
              <w:marLeft w:val="0"/>
              <w:marRight w:val="0"/>
              <w:marTop w:val="0"/>
              <w:marBottom w:val="0"/>
              <w:divBdr>
                <w:top w:val="none" w:sz="0" w:space="0" w:color="auto"/>
                <w:left w:val="none" w:sz="0" w:space="0" w:color="auto"/>
                <w:bottom w:val="none" w:sz="0" w:space="0" w:color="auto"/>
                <w:right w:val="none" w:sz="0" w:space="0" w:color="auto"/>
              </w:divBdr>
            </w:div>
            <w:div w:id="146941546">
              <w:marLeft w:val="0"/>
              <w:marRight w:val="0"/>
              <w:marTop w:val="0"/>
              <w:marBottom w:val="0"/>
              <w:divBdr>
                <w:top w:val="none" w:sz="0" w:space="0" w:color="auto"/>
                <w:left w:val="none" w:sz="0" w:space="0" w:color="auto"/>
                <w:bottom w:val="none" w:sz="0" w:space="0" w:color="auto"/>
                <w:right w:val="none" w:sz="0" w:space="0" w:color="auto"/>
              </w:divBdr>
            </w:div>
            <w:div w:id="184250093">
              <w:marLeft w:val="0"/>
              <w:marRight w:val="0"/>
              <w:marTop w:val="0"/>
              <w:marBottom w:val="0"/>
              <w:divBdr>
                <w:top w:val="none" w:sz="0" w:space="0" w:color="auto"/>
                <w:left w:val="none" w:sz="0" w:space="0" w:color="auto"/>
                <w:bottom w:val="none" w:sz="0" w:space="0" w:color="auto"/>
                <w:right w:val="none" w:sz="0" w:space="0" w:color="auto"/>
              </w:divBdr>
            </w:div>
            <w:div w:id="204023919">
              <w:marLeft w:val="0"/>
              <w:marRight w:val="0"/>
              <w:marTop w:val="0"/>
              <w:marBottom w:val="0"/>
              <w:divBdr>
                <w:top w:val="none" w:sz="0" w:space="0" w:color="auto"/>
                <w:left w:val="none" w:sz="0" w:space="0" w:color="auto"/>
                <w:bottom w:val="none" w:sz="0" w:space="0" w:color="auto"/>
                <w:right w:val="none" w:sz="0" w:space="0" w:color="auto"/>
              </w:divBdr>
            </w:div>
            <w:div w:id="213927428">
              <w:marLeft w:val="0"/>
              <w:marRight w:val="0"/>
              <w:marTop w:val="0"/>
              <w:marBottom w:val="0"/>
              <w:divBdr>
                <w:top w:val="none" w:sz="0" w:space="0" w:color="auto"/>
                <w:left w:val="none" w:sz="0" w:space="0" w:color="auto"/>
                <w:bottom w:val="none" w:sz="0" w:space="0" w:color="auto"/>
                <w:right w:val="none" w:sz="0" w:space="0" w:color="auto"/>
              </w:divBdr>
            </w:div>
            <w:div w:id="223565458">
              <w:marLeft w:val="0"/>
              <w:marRight w:val="0"/>
              <w:marTop w:val="0"/>
              <w:marBottom w:val="0"/>
              <w:divBdr>
                <w:top w:val="none" w:sz="0" w:space="0" w:color="auto"/>
                <w:left w:val="none" w:sz="0" w:space="0" w:color="auto"/>
                <w:bottom w:val="none" w:sz="0" w:space="0" w:color="auto"/>
                <w:right w:val="none" w:sz="0" w:space="0" w:color="auto"/>
              </w:divBdr>
            </w:div>
            <w:div w:id="223756382">
              <w:marLeft w:val="0"/>
              <w:marRight w:val="0"/>
              <w:marTop w:val="0"/>
              <w:marBottom w:val="0"/>
              <w:divBdr>
                <w:top w:val="none" w:sz="0" w:space="0" w:color="auto"/>
                <w:left w:val="none" w:sz="0" w:space="0" w:color="auto"/>
                <w:bottom w:val="none" w:sz="0" w:space="0" w:color="auto"/>
                <w:right w:val="none" w:sz="0" w:space="0" w:color="auto"/>
              </w:divBdr>
            </w:div>
            <w:div w:id="253982085">
              <w:marLeft w:val="0"/>
              <w:marRight w:val="0"/>
              <w:marTop w:val="0"/>
              <w:marBottom w:val="0"/>
              <w:divBdr>
                <w:top w:val="none" w:sz="0" w:space="0" w:color="auto"/>
                <w:left w:val="none" w:sz="0" w:space="0" w:color="auto"/>
                <w:bottom w:val="none" w:sz="0" w:space="0" w:color="auto"/>
                <w:right w:val="none" w:sz="0" w:space="0" w:color="auto"/>
              </w:divBdr>
            </w:div>
            <w:div w:id="340202692">
              <w:marLeft w:val="0"/>
              <w:marRight w:val="0"/>
              <w:marTop w:val="0"/>
              <w:marBottom w:val="0"/>
              <w:divBdr>
                <w:top w:val="none" w:sz="0" w:space="0" w:color="auto"/>
                <w:left w:val="none" w:sz="0" w:space="0" w:color="auto"/>
                <w:bottom w:val="none" w:sz="0" w:space="0" w:color="auto"/>
                <w:right w:val="none" w:sz="0" w:space="0" w:color="auto"/>
              </w:divBdr>
            </w:div>
            <w:div w:id="345248702">
              <w:marLeft w:val="0"/>
              <w:marRight w:val="0"/>
              <w:marTop w:val="0"/>
              <w:marBottom w:val="0"/>
              <w:divBdr>
                <w:top w:val="none" w:sz="0" w:space="0" w:color="auto"/>
                <w:left w:val="none" w:sz="0" w:space="0" w:color="auto"/>
                <w:bottom w:val="none" w:sz="0" w:space="0" w:color="auto"/>
                <w:right w:val="none" w:sz="0" w:space="0" w:color="auto"/>
              </w:divBdr>
            </w:div>
            <w:div w:id="360328332">
              <w:marLeft w:val="0"/>
              <w:marRight w:val="0"/>
              <w:marTop w:val="0"/>
              <w:marBottom w:val="0"/>
              <w:divBdr>
                <w:top w:val="none" w:sz="0" w:space="0" w:color="auto"/>
                <w:left w:val="none" w:sz="0" w:space="0" w:color="auto"/>
                <w:bottom w:val="none" w:sz="0" w:space="0" w:color="auto"/>
                <w:right w:val="none" w:sz="0" w:space="0" w:color="auto"/>
              </w:divBdr>
            </w:div>
            <w:div w:id="368146918">
              <w:marLeft w:val="0"/>
              <w:marRight w:val="0"/>
              <w:marTop w:val="0"/>
              <w:marBottom w:val="0"/>
              <w:divBdr>
                <w:top w:val="none" w:sz="0" w:space="0" w:color="auto"/>
                <w:left w:val="none" w:sz="0" w:space="0" w:color="auto"/>
                <w:bottom w:val="none" w:sz="0" w:space="0" w:color="auto"/>
                <w:right w:val="none" w:sz="0" w:space="0" w:color="auto"/>
              </w:divBdr>
            </w:div>
            <w:div w:id="392583319">
              <w:marLeft w:val="0"/>
              <w:marRight w:val="0"/>
              <w:marTop w:val="0"/>
              <w:marBottom w:val="0"/>
              <w:divBdr>
                <w:top w:val="none" w:sz="0" w:space="0" w:color="auto"/>
                <w:left w:val="none" w:sz="0" w:space="0" w:color="auto"/>
                <w:bottom w:val="none" w:sz="0" w:space="0" w:color="auto"/>
                <w:right w:val="none" w:sz="0" w:space="0" w:color="auto"/>
              </w:divBdr>
            </w:div>
            <w:div w:id="401491940">
              <w:marLeft w:val="0"/>
              <w:marRight w:val="0"/>
              <w:marTop w:val="0"/>
              <w:marBottom w:val="0"/>
              <w:divBdr>
                <w:top w:val="none" w:sz="0" w:space="0" w:color="auto"/>
                <w:left w:val="none" w:sz="0" w:space="0" w:color="auto"/>
                <w:bottom w:val="none" w:sz="0" w:space="0" w:color="auto"/>
                <w:right w:val="none" w:sz="0" w:space="0" w:color="auto"/>
              </w:divBdr>
            </w:div>
            <w:div w:id="402799016">
              <w:marLeft w:val="0"/>
              <w:marRight w:val="0"/>
              <w:marTop w:val="0"/>
              <w:marBottom w:val="0"/>
              <w:divBdr>
                <w:top w:val="none" w:sz="0" w:space="0" w:color="auto"/>
                <w:left w:val="none" w:sz="0" w:space="0" w:color="auto"/>
                <w:bottom w:val="none" w:sz="0" w:space="0" w:color="auto"/>
                <w:right w:val="none" w:sz="0" w:space="0" w:color="auto"/>
              </w:divBdr>
            </w:div>
            <w:div w:id="416562650">
              <w:marLeft w:val="0"/>
              <w:marRight w:val="0"/>
              <w:marTop w:val="0"/>
              <w:marBottom w:val="0"/>
              <w:divBdr>
                <w:top w:val="none" w:sz="0" w:space="0" w:color="auto"/>
                <w:left w:val="none" w:sz="0" w:space="0" w:color="auto"/>
                <w:bottom w:val="none" w:sz="0" w:space="0" w:color="auto"/>
                <w:right w:val="none" w:sz="0" w:space="0" w:color="auto"/>
              </w:divBdr>
            </w:div>
            <w:div w:id="474299349">
              <w:marLeft w:val="0"/>
              <w:marRight w:val="0"/>
              <w:marTop w:val="0"/>
              <w:marBottom w:val="0"/>
              <w:divBdr>
                <w:top w:val="none" w:sz="0" w:space="0" w:color="auto"/>
                <w:left w:val="none" w:sz="0" w:space="0" w:color="auto"/>
                <w:bottom w:val="none" w:sz="0" w:space="0" w:color="auto"/>
                <w:right w:val="none" w:sz="0" w:space="0" w:color="auto"/>
              </w:divBdr>
            </w:div>
            <w:div w:id="488327040">
              <w:marLeft w:val="0"/>
              <w:marRight w:val="0"/>
              <w:marTop w:val="0"/>
              <w:marBottom w:val="0"/>
              <w:divBdr>
                <w:top w:val="none" w:sz="0" w:space="0" w:color="auto"/>
                <w:left w:val="none" w:sz="0" w:space="0" w:color="auto"/>
                <w:bottom w:val="none" w:sz="0" w:space="0" w:color="auto"/>
                <w:right w:val="none" w:sz="0" w:space="0" w:color="auto"/>
              </w:divBdr>
            </w:div>
            <w:div w:id="541483923">
              <w:marLeft w:val="0"/>
              <w:marRight w:val="0"/>
              <w:marTop w:val="0"/>
              <w:marBottom w:val="0"/>
              <w:divBdr>
                <w:top w:val="none" w:sz="0" w:space="0" w:color="auto"/>
                <w:left w:val="none" w:sz="0" w:space="0" w:color="auto"/>
                <w:bottom w:val="none" w:sz="0" w:space="0" w:color="auto"/>
                <w:right w:val="none" w:sz="0" w:space="0" w:color="auto"/>
              </w:divBdr>
            </w:div>
            <w:div w:id="542324598">
              <w:marLeft w:val="0"/>
              <w:marRight w:val="0"/>
              <w:marTop w:val="0"/>
              <w:marBottom w:val="0"/>
              <w:divBdr>
                <w:top w:val="none" w:sz="0" w:space="0" w:color="auto"/>
                <w:left w:val="none" w:sz="0" w:space="0" w:color="auto"/>
                <w:bottom w:val="none" w:sz="0" w:space="0" w:color="auto"/>
                <w:right w:val="none" w:sz="0" w:space="0" w:color="auto"/>
              </w:divBdr>
            </w:div>
            <w:div w:id="557253833">
              <w:marLeft w:val="0"/>
              <w:marRight w:val="0"/>
              <w:marTop w:val="0"/>
              <w:marBottom w:val="0"/>
              <w:divBdr>
                <w:top w:val="none" w:sz="0" w:space="0" w:color="auto"/>
                <w:left w:val="none" w:sz="0" w:space="0" w:color="auto"/>
                <w:bottom w:val="none" w:sz="0" w:space="0" w:color="auto"/>
                <w:right w:val="none" w:sz="0" w:space="0" w:color="auto"/>
              </w:divBdr>
            </w:div>
            <w:div w:id="561796656">
              <w:marLeft w:val="0"/>
              <w:marRight w:val="0"/>
              <w:marTop w:val="0"/>
              <w:marBottom w:val="0"/>
              <w:divBdr>
                <w:top w:val="none" w:sz="0" w:space="0" w:color="auto"/>
                <w:left w:val="none" w:sz="0" w:space="0" w:color="auto"/>
                <w:bottom w:val="none" w:sz="0" w:space="0" w:color="auto"/>
                <w:right w:val="none" w:sz="0" w:space="0" w:color="auto"/>
              </w:divBdr>
            </w:div>
            <w:div w:id="586963509">
              <w:marLeft w:val="0"/>
              <w:marRight w:val="0"/>
              <w:marTop w:val="0"/>
              <w:marBottom w:val="0"/>
              <w:divBdr>
                <w:top w:val="none" w:sz="0" w:space="0" w:color="auto"/>
                <w:left w:val="none" w:sz="0" w:space="0" w:color="auto"/>
                <w:bottom w:val="none" w:sz="0" w:space="0" w:color="auto"/>
                <w:right w:val="none" w:sz="0" w:space="0" w:color="auto"/>
              </w:divBdr>
            </w:div>
            <w:div w:id="592471246">
              <w:marLeft w:val="0"/>
              <w:marRight w:val="0"/>
              <w:marTop w:val="0"/>
              <w:marBottom w:val="0"/>
              <w:divBdr>
                <w:top w:val="none" w:sz="0" w:space="0" w:color="auto"/>
                <w:left w:val="none" w:sz="0" w:space="0" w:color="auto"/>
                <w:bottom w:val="none" w:sz="0" w:space="0" w:color="auto"/>
                <w:right w:val="none" w:sz="0" w:space="0" w:color="auto"/>
              </w:divBdr>
            </w:div>
            <w:div w:id="597178207">
              <w:marLeft w:val="0"/>
              <w:marRight w:val="0"/>
              <w:marTop w:val="0"/>
              <w:marBottom w:val="0"/>
              <w:divBdr>
                <w:top w:val="none" w:sz="0" w:space="0" w:color="auto"/>
                <w:left w:val="none" w:sz="0" w:space="0" w:color="auto"/>
                <w:bottom w:val="none" w:sz="0" w:space="0" w:color="auto"/>
                <w:right w:val="none" w:sz="0" w:space="0" w:color="auto"/>
              </w:divBdr>
            </w:div>
            <w:div w:id="612440920">
              <w:marLeft w:val="0"/>
              <w:marRight w:val="0"/>
              <w:marTop w:val="0"/>
              <w:marBottom w:val="0"/>
              <w:divBdr>
                <w:top w:val="none" w:sz="0" w:space="0" w:color="auto"/>
                <w:left w:val="none" w:sz="0" w:space="0" w:color="auto"/>
                <w:bottom w:val="none" w:sz="0" w:space="0" w:color="auto"/>
                <w:right w:val="none" w:sz="0" w:space="0" w:color="auto"/>
              </w:divBdr>
            </w:div>
            <w:div w:id="624776739">
              <w:marLeft w:val="0"/>
              <w:marRight w:val="0"/>
              <w:marTop w:val="0"/>
              <w:marBottom w:val="0"/>
              <w:divBdr>
                <w:top w:val="none" w:sz="0" w:space="0" w:color="auto"/>
                <w:left w:val="none" w:sz="0" w:space="0" w:color="auto"/>
                <w:bottom w:val="none" w:sz="0" w:space="0" w:color="auto"/>
                <w:right w:val="none" w:sz="0" w:space="0" w:color="auto"/>
              </w:divBdr>
            </w:div>
            <w:div w:id="727606509">
              <w:marLeft w:val="0"/>
              <w:marRight w:val="0"/>
              <w:marTop w:val="0"/>
              <w:marBottom w:val="0"/>
              <w:divBdr>
                <w:top w:val="none" w:sz="0" w:space="0" w:color="auto"/>
                <w:left w:val="none" w:sz="0" w:space="0" w:color="auto"/>
                <w:bottom w:val="none" w:sz="0" w:space="0" w:color="auto"/>
                <w:right w:val="none" w:sz="0" w:space="0" w:color="auto"/>
              </w:divBdr>
            </w:div>
            <w:div w:id="732849918">
              <w:marLeft w:val="0"/>
              <w:marRight w:val="0"/>
              <w:marTop w:val="0"/>
              <w:marBottom w:val="0"/>
              <w:divBdr>
                <w:top w:val="none" w:sz="0" w:space="0" w:color="auto"/>
                <w:left w:val="none" w:sz="0" w:space="0" w:color="auto"/>
                <w:bottom w:val="none" w:sz="0" w:space="0" w:color="auto"/>
                <w:right w:val="none" w:sz="0" w:space="0" w:color="auto"/>
              </w:divBdr>
            </w:div>
            <w:div w:id="738871326">
              <w:marLeft w:val="0"/>
              <w:marRight w:val="0"/>
              <w:marTop w:val="0"/>
              <w:marBottom w:val="0"/>
              <w:divBdr>
                <w:top w:val="none" w:sz="0" w:space="0" w:color="auto"/>
                <w:left w:val="none" w:sz="0" w:space="0" w:color="auto"/>
                <w:bottom w:val="none" w:sz="0" w:space="0" w:color="auto"/>
                <w:right w:val="none" w:sz="0" w:space="0" w:color="auto"/>
              </w:divBdr>
            </w:div>
            <w:div w:id="749156691">
              <w:marLeft w:val="0"/>
              <w:marRight w:val="0"/>
              <w:marTop w:val="0"/>
              <w:marBottom w:val="0"/>
              <w:divBdr>
                <w:top w:val="none" w:sz="0" w:space="0" w:color="auto"/>
                <w:left w:val="none" w:sz="0" w:space="0" w:color="auto"/>
                <w:bottom w:val="none" w:sz="0" w:space="0" w:color="auto"/>
                <w:right w:val="none" w:sz="0" w:space="0" w:color="auto"/>
              </w:divBdr>
            </w:div>
            <w:div w:id="806438335">
              <w:marLeft w:val="0"/>
              <w:marRight w:val="0"/>
              <w:marTop w:val="0"/>
              <w:marBottom w:val="0"/>
              <w:divBdr>
                <w:top w:val="none" w:sz="0" w:space="0" w:color="auto"/>
                <w:left w:val="none" w:sz="0" w:space="0" w:color="auto"/>
                <w:bottom w:val="none" w:sz="0" w:space="0" w:color="auto"/>
                <w:right w:val="none" w:sz="0" w:space="0" w:color="auto"/>
              </w:divBdr>
            </w:div>
            <w:div w:id="837036185">
              <w:marLeft w:val="0"/>
              <w:marRight w:val="0"/>
              <w:marTop w:val="0"/>
              <w:marBottom w:val="0"/>
              <w:divBdr>
                <w:top w:val="none" w:sz="0" w:space="0" w:color="auto"/>
                <w:left w:val="none" w:sz="0" w:space="0" w:color="auto"/>
                <w:bottom w:val="none" w:sz="0" w:space="0" w:color="auto"/>
                <w:right w:val="none" w:sz="0" w:space="0" w:color="auto"/>
              </w:divBdr>
            </w:div>
            <w:div w:id="849443888">
              <w:marLeft w:val="0"/>
              <w:marRight w:val="0"/>
              <w:marTop w:val="0"/>
              <w:marBottom w:val="0"/>
              <w:divBdr>
                <w:top w:val="none" w:sz="0" w:space="0" w:color="auto"/>
                <w:left w:val="none" w:sz="0" w:space="0" w:color="auto"/>
                <w:bottom w:val="none" w:sz="0" w:space="0" w:color="auto"/>
                <w:right w:val="none" w:sz="0" w:space="0" w:color="auto"/>
              </w:divBdr>
            </w:div>
            <w:div w:id="864636927">
              <w:marLeft w:val="0"/>
              <w:marRight w:val="0"/>
              <w:marTop w:val="0"/>
              <w:marBottom w:val="0"/>
              <w:divBdr>
                <w:top w:val="none" w:sz="0" w:space="0" w:color="auto"/>
                <w:left w:val="none" w:sz="0" w:space="0" w:color="auto"/>
                <w:bottom w:val="none" w:sz="0" w:space="0" w:color="auto"/>
                <w:right w:val="none" w:sz="0" w:space="0" w:color="auto"/>
              </w:divBdr>
            </w:div>
            <w:div w:id="870260514">
              <w:marLeft w:val="0"/>
              <w:marRight w:val="0"/>
              <w:marTop w:val="0"/>
              <w:marBottom w:val="0"/>
              <w:divBdr>
                <w:top w:val="none" w:sz="0" w:space="0" w:color="auto"/>
                <w:left w:val="none" w:sz="0" w:space="0" w:color="auto"/>
                <w:bottom w:val="none" w:sz="0" w:space="0" w:color="auto"/>
                <w:right w:val="none" w:sz="0" w:space="0" w:color="auto"/>
              </w:divBdr>
            </w:div>
            <w:div w:id="881357080">
              <w:marLeft w:val="0"/>
              <w:marRight w:val="0"/>
              <w:marTop w:val="0"/>
              <w:marBottom w:val="0"/>
              <w:divBdr>
                <w:top w:val="none" w:sz="0" w:space="0" w:color="auto"/>
                <w:left w:val="none" w:sz="0" w:space="0" w:color="auto"/>
                <w:bottom w:val="none" w:sz="0" w:space="0" w:color="auto"/>
                <w:right w:val="none" w:sz="0" w:space="0" w:color="auto"/>
              </w:divBdr>
            </w:div>
            <w:div w:id="917397031">
              <w:marLeft w:val="0"/>
              <w:marRight w:val="0"/>
              <w:marTop w:val="0"/>
              <w:marBottom w:val="0"/>
              <w:divBdr>
                <w:top w:val="none" w:sz="0" w:space="0" w:color="auto"/>
                <w:left w:val="none" w:sz="0" w:space="0" w:color="auto"/>
                <w:bottom w:val="none" w:sz="0" w:space="0" w:color="auto"/>
                <w:right w:val="none" w:sz="0" w:space="0" w:color="auto"/>
              </w:divBdr>
            </w:div>
            <w:div w:id="927427433">
              <w:marLeft w:val="0"/>
              <w:marRight w:val="0"/>
              <w:marTop w:val="0"/>
              <w:marBottom w:val="0"/>
              <w:divBdr>
                <w:top w:val="none" w:sz="0" w:space="0" w:color="auto"/>
                <w:left w:val="none" w:sz="0" w:space="0" w:color="auto"/>
                <w:bottom w:val="none" w:sz="0" w:space="0" w:color="auto"/>
                <w:right w:val="none" w:sz="0" w:space="0" w:color="auto"/>
              </w:divBdr>
            </w:div>
            <w:div w:id="957375506">
              <w:marLeft w:val="0"/>
              <w:marRight w:val="0"/>
              <w:marTop w:val="0"/>
              <w:marBottom w:val="0"/>
              <w:divBdr>
                <w:top w:val="none" w:sz="0" w:space="0" w:color="auto"/>
                <w:left w:val="none" w:sz="0" w:space="0" w:color="auto"/>
                <w:bottom w:val="none" w:sz="0" w:space="0" w:color="auto"/>
                <w:right w:val="none" w:sz="0" w:space="0" w:color="auto"/>
              </w:divBdr>
            </w:div>
            <w:div w:id="979116900">
              <w:marLeft w:val="0"/>
              <w:marRight w:val="0"/>
              <w:marTop w:val="0"/>
              <w:marBottom w:val="0"/>
              <w:divBdr>
                <w:top w:val="none" w:sz="0" w:space="0" w:color="auto"/>
                <w:left w:val="none" w:sz="0" w:space="0" w:color="auto"/>
                <w:bottom w:val="none" w:sz="0" w:space="0" w:color="auto"/>
                <w:right w:val="none" w:sz="0" w:space="0" w:color="auto"/>
              </w:divBdr>
            </w:div>
            <w:div w:id="998311461">
              <w:marLeft w:val="0"/>
              <w:marRight w:val="0"/>
              <w:marTop w:val="0"/>
              <w:marBottom w:val="0"/>
              <w:divBdr>
                <w:top w:val="none" w:sz="0" w:space="0" w:color="auto"/>
                <w:left w:val="none" w:sz="0" w:space="0" w:color="auto"/>
                <w:bottom w:val="none" w:sz="0" w:space="0" w:color="auto"/>
                <w:right w:val="none" w:sz="0" w:space="0" w:color="auto"/>
              </w:divBdr>
            </w:div>
            <w:div w:id="1010720658">
              <w:marLeft w:val="0"/>
              <w:marRight w:val="0"/>
              <w:marTop w:val="0"/>
              <w:marBottom w:val="0"/>
              <w:divBdr>
                <w:top w:val="none" w:sz="0" w:space="0" w:color="auto"/>
                <w:left w:val="none" w:sz="0" w:space="0" w:color="auto"/>
                <w:bottom w:val="none" w:sz="0" w:space="0" w:color="auto"/>
                <w:right w:val="none" w:sz="0" w:space="0" w:color="auto"/>
              </w:divBdr>
            </w:div>
            <w:div w:id="1014108043">
              <w:marLeft w:val="0"/>
              <w:marRight w:val="0"/>
              <w:marTop w:val="0"/>
              <w:marBottom w:val="0"/>
              <w:divBdr>
                <w:top w:val="none" w:sz="0" w:space="0" w:color="auto"/>
                <w:left w:val="none" w:sz="0" w:space="0" w:color="auto"/>
                <w:bottom w:val="none" w:sz="0" w:space="0" w:color="auto"/>
                <w:right w:val="none" w:sz="0" w:space="0" w:color="auto"/>
              </w:divBdr>
            </w:div>
            <w:div w:id="1022366936">
              <w:marLeft w:val="0"/>
              <w:marRight w:val="0"/>
              <w:marTop w:val="0"/>
              <w:marBottom w:val="0"/>
              <w:divBdr>
                <w:top w:val="none" w:sz="0" w:space="0" w:color="auto"/>
                <w:left w:val="none" w:sz="0" w:space="0" w:color="auto"/>
                <w:bottom w:val="none" w:sz="0" w:space="0" w:color="auto"/>
                <w:right w:val="none" w:sz="0" w:space="0" w:color="auto"/>
              </w:divBdr>
            </w:div>
            <w:div w:id="1048189723">
              <w:marLeft w:val="0"/>
              <w:marRight w:val="0"/>
              <w:marTop w:val="0"/>
              <w:marBottom w:val="0"/>
              <w:divBdr>
                <w:top w:val="none" w:sz="0" w:space="0" w:color="auto"/>
                <w:left w:val="none" w:sz="0" w:space="0" w:color="auto"/>
                <w:bottom w:val="none" w:sz="0" w:space="0" w:color="auto"/>
                <w:right w:val="none" w:sz="0" w:space="0" w:color="auto"/>
              </w:divBdr>
            </w:div>
            <w:div w:id="1105808629">
              <w:marLeft w:val="0"/>
              <w:marRight w:val="0"/>
              <w:marTop w:val="0"/>
              <w:marBottom w:val="0"/>
              <w:divBdr>
                <w:top w:val="none" w:sz="0" w:space="0" w:color="auto"/>
                <w:left w:val="none" w:sz="0" w:space="0" w:color="auto"/>
                <w:bottom w:val="none" w:sz="0" w:space="0" w:color="auto"/>
                <w:right w:val="none" w:sz="0" w:space="0" w:color="auto"/>
              </w:divBdr>
            </w:div>
            <w:div w:id="1107772717">
              <w:marLeft w:val="0"/>
              <w:marRight w:val="0"/>
              <w:marTop w:val="0"/>
              <w:marBottom w:val="0"/>
              <w:divBdr>
                <w:top w:val="none" w:sz="0" w:space="0" w:color="auto"/>
                <w:left w:val="none" w:sz="0" w:space="0" w:color="auto"/>
                <w:bottom w:val="none" w:sz="0" w:space="0" w:color="auto"/>
                <w:right w:val="none" w:sz="0" w:space="0" w:color="auto"/>
              </w:divBdr>
            </w:div>
            <w:div w:id="1110666086">
              <w:marLeft w:val="0"/>
              <w:marRight w:val="0"/>
              <w:marTop w:val="0"/>
              <w:marBottom w:val="0"/>
              <w:divBdr>
                <w:top w:val="none" w:sz="0" w:space="0" w:color="auto"/>
                <w:left w:val="none" w:sz="0" w:space="0" w:color="auto"/>
                <w:bottom w:val="none" w:sz="0" w:space="0" w:color="auto"/>
                <w:right w:val="none" w:sz="0" w:space="0" w:color="auto"/>
              </w:divBdr>
            </w:div>
            <w:div w:id="1180656203">
              <w:marLeft w:val="0"/>
              <w:marRight w:val="0"/>
              <w:marTop w:val="0"/>
              <w:marBottom w:val="0"/>
              <w:divBdr>
                <w:top w:val="none" w:sz="0" w:space="0" w:color="auto"/>
                <w:left w:val="none" w:sz="0" w:space="0" w:color="auto"/>
                <w:bottom w:val="none" w:sz="0" w:space="0" w:color="auto"/>
                <w:right w:val="none" w:sz="0" w:space="0" w:color="auto"/>
              </w:divBdr>
            </w:div>
            <w:div w:id="1189954131">
              <w:marLeft w:val="0"/>
              <w:marRight w:val="0"/>
              <w:marTop w:val="0"/>
              <w:marBottom w:val="0"/>
              <w:divBdr>
                <w:top w:val="none" w:sz="0" w:space="0" w:color="auto"/>
                <w:left w:val="none" w:sz="0" w:space="0" w:color="auto"/>
                <w:bottom w:val="none" w:sz="0" w:space="0" w:color="auto"/>
                <w:right w:val="none" w:sz="0" w:space="0" w:color="auto"/>
              </w:divBdr>
            </w:div>
            <w:div w:id="1212811935">
              <w:marLeft w:val="0"/>
              <w:marRight w:val="0"/>
              <w:marTop w:val="0"/>
              <w:marBottom w:val="0"/>
              <w:divBdr>
                <w:top w:val="none" w:sz="0" w:space="0" w:color="auto"/>
                <w:left w:val="none" w:sz="0" w:space="0" w:color="auto"/>
                <w:bottom w:val="none" w:sz="0" w:space="0" w:color="auto"/>
                <w:right w:val="none" w:sz="0" w:space="0" w:color="auto"/>
              </w:divBdr>
            </w:div>
            <w:div w:id="1226800899">
              <w:marLeft w:val="0"/>
              <w:marRight w:val="0"/>
              <w:marTop w:val="0"/>
              <w:marBottom w:val="0"/>
              <w:divBdr>
                <w:top w:val="none" w:sz="0" w:space="0" w:color="auto"/>
                <w:left w:val="none" w:sz="0" w:space="0" w:color="auto"/>
                <w:bottom w:val="none" w:sz="0" w:space="0" w:color="auto"/>
                <w:right w:val="none" w:sz="0" w:space="0" w:color="auto"/>
              </w:divBdr>
            </w:div>
            <w:div w:id="1248156597">
              <w:marLeft w:val="0"/>
              <w:marRight w:val="0"/>
              <w:marTop w:val="0"/>
              <w:marBottom w:val="0"/>
              <w:divBdr>
                <w:top w:val="none" w:sz="0" w:space="0" w:color="auto"/>
                <w:left w:val="none" w:sz="0" w:space="0" w:color="auto"/>
                <w:bottom w:val="none" w:sz="0" w:space="0" w:color="auto"/>
                <w:right w:val="none" w:sz="0" w:space="0" w:color="auto"/>
              </w:divBdr>
            </w:div>
            <w:div w:id="1264804231">
              <w:marLeft w:val="0"/>
              <w:marRight w:val="0"/>
              <w:marTop w:val="0"/>
              <w:marBottom w:val="0"/>
              <w:divBdr>
                <w:top w:val="none" w:sz="0" w:space="0" w:color="auto"/>
                <w:left w:val="none" w:sz="0" w:space="0" w:color="auto"/>
                <w:bottom w:val="none" w:sz="0" w:space="0" w:color="auto"/>
                <w:right w:val="none" w:sz="0" w:space="0" w:color="auto"/>
              </w:divBdr>
            </w:div>
            <w:div w:id="1270964423">
              <w:marLeft w:val="0"/>
              <w:marRight w:val="0"/>
              <w:marTop w:val="0"/>
              <w:marBottom w:val="0"/>
              <w:divBdr>
                <w:top w:val="none" w:sz="0" w:space="0" w:color="auto"/>
                <w:left w:val="none" w:sz="0" w:space="0" w:color="auto"/>
                <w:bottom w:val="none" w:sz="0" w:space="0" w:color="auto"/>
                <w:right w:val="none" w:sz="0" w:space="0" w:color="auto"/>
              </w:divBdr>
            </w:div>
            <w:div w:id="1300653269">
              <w:marLeft w:val="0"/>
              <w:marRight w:val="0"/>
              <w:marTop w:val="0"/>
              <w:marBottom w:val="0"/>
              <w:divBdr>
                <w:top w:val="none" w:sz="0" w:space="0" w:color="auto"/>
                <w:left w:val="none" w:sz="0" w:space="0" w:color="auto"/>
                <w:bottom w:val="none" w:sz="0" w:space="0" w:color="auto"/>
                <w:right w:val="none" w:sz="0" w:space="0" w:color="auto"/>
              </w:divBdr>
            </w:div>
            <w:div w:id="1339579552">
              <w:marLeft w:val="0"/>
              <w:marRight w:val="0"/>
              <w:marTop w:val="0"/>
              <w:marBottom w:val="0"/>
              <w:divBdr>
                <w:top w:val="none" w:sz="0" w:space="0" w:color="auto"/>
                <w:left w:val="none" w:sz="0" w:space="0" w:color="auto"/>
                <w:bottom w:val="none" w:sz="0" w:space="0" w:color="auto"/>
                <w:right w:val="none" w:sz="0" w:space="0" w:color="auto"/>
              </w:divBdr>
            </w:div>
            <w:div w:id="1346596417">
              <w:marLeft w:val="0"/>
              <w:marRight w:val="0"/>
              <w:marTop w:val="0"/>
              <w:marBottom w:val="0"/>
              <w:divBdr>
                <w:top w:val="none" w:sz="0" w:space="0" w:color="auto"/>
                <w:left w:val="none" w:sz="0" w:space="0" w:color="auto"/>
                <w:bottom w:val="none" w:sz="0" w:space="0" w:color="auto"/>
                <w:right w:val="none" w:sz="0" w:space="0" w:color="auto"/>
              </w:divBdr>
            </w:div>
            <w:div w:id="1349453779">
              <w:marLeft w:val="0"/>
              <w:marRight w:val="0"/>
              <w:marTop w:val="0"/>
              <w:marBottom w:val="0"/>
              <w:divBdr>
                <w:top w:val="none" w:sz="0" w:space="0" w:color="auto"/>
                <w:left w:val="none" w:sz="0" w:space="0" w:color="auto"/>
                <w:bottom w:val="none" w:sz="0" w:space="0" w:color="auto"/>
                <w:right w:val="none" w:sz="0" w:space="0" w:color="auto"/>
              </w:divBdr>
            </w:div>
            <w:div w:id="1357585096">
              <w:marLeft w:val="0"/>
              <w:marRight w:val="0"/>
              <w:marTop w:val="0"/>
              <w:marBottom w:val="0"/>
              <w:divBdr>
                <w:top w:val="none" w:sz="0" w:space="0" w:color="auto"/>
                <w:left w:val="none" w:sz="0" w:space="0" w:color="auto"/>
                <w:bottom w:val="none" w:sz="0" w:space="0" w:color="auto"/>
                <w:right w:val="none" w:sz="0" w:space="0" w:color="auto"/>
              </w:divBdr>
            </w:div>
            <w:div w:id="1368214664">
              <w:marLeft w:val="0"/>
              <w:marRight w:val="0"/>
              <w:marTop w:val="0"/>
              <w:marBottom w:val="0"/>
              <w:divBdr>
                <w:top w:val="none" w:sz="0" w:space="0" w:color="auto"/>
                <w:left w:val="none" w:sz="0" w:space="0" w:color="auto"/>
                <w:bottom w:val="none" w:sz="0" w:space="0" w:color="auto"/>
                <w:right w:val="none" w:sz="0" w:space="0" w:color="auto"/>
              </w:divBdr>
            </w:div>
            <w:div w:id="1386180149">
              <w:marLeft w:val="0"/>
              <w:marRight w:val="0"/>
              <w:marTop w:val="0"/>
              <w:marBottom w:val="0"/>
              <w:divBdr>
                <w:top w:val="none" w:sz="0" w:space="0" w:color="auto"/>
                <w:left w:val="none" w:sz="0" w:space="0" w:color="auto"/>
                <w:bottom w:val="none" w:sz="0" w:space="0" w:color="auto"/>
                <w:right w:val="none" w:sz="0" w:space="0" w:color="auto"/>
              </w:divBdr>
            </w:div>
            <w:div w:id="1452020283">
              <w:marLeft w:val="0"/>
              <w:marRight w:val="0"/>
              <w:marTop w:val="0"/>
              <w:marBottom w:val="0"/>
              <w:divBdr>
                <w:top w:val="none" w:sz="0" w:space="0" w:color="auto"/>
                <w:left w:val="none" w:sz="0" w:space="0" w:color="auto"/>
                <w:bottom w:val="none" w:sz="0" w:space="0" w:color="auto"/>
                <w:right w:val="none" w:sz="0" w:space="0" w:color="auto"/>
              </w:divBdr>
            </w:div>
            <w:div w:id="1473595798">
              <w:marLeft w:val="0"/>
              <w:marRight w:val="0"/>
              <w:marTop w:val="0"/>
              <w:marBottom w:val="0"/>
              <w:divBdr>
                <w:top w:val="none" w:sz="0" w:space="0" w:color="auto"/>
                <w:left w:val="none" w:sz="0" w:space="0" w:color="auto"/>
                <w:bottom w:val="none" w:sz="0" w:space="0" w:color="auto"/>
                <w:right w:val="none" w:sz="0" w:space="0" w:color="auto"/>
              </w:divBdr>
            </w:div>
            <w:div w:id="1479565493">
              <w:marLeft w:val="0"/>
              <w:marRight w:val="0"/>
              <w:marTop w:val="0"/>
              <w:marBottom w:val="0"/>
              <w:divBdr>
                <w:top w:val="none" w:sz="0" w:space="0" w:color="auto"/>
                <w:left w:val="none" w:sz="0" w:space="0" w:color="auto"/>
                <w:bottom w:val="none" w:sz="0" w:space="0" w:color="auto"/>
                <w:right w:val="none" w:sz="0" w:space="0" w:color="auto"/>
              </w:divBdr>
            </w:div>
            <w:div w:id="1482775659">
              <w:marLeft w:val="0"/>
              <w:marRight w:val="0"/>
              <w:marTop w:val="0"/>
              <w:marBottom w:val="0"/>
              <w:divBdr>
                <w:top w:val="none" w:sz="0" w:space="0" w:color="auto"/>
                <w:left w:val="none" w:sz="0" w:space="0" w:color="auto"/>
                <w:bottom w:val="none" w:sz="0" w:space="0" w:color="auto"/>
                <w:right w:val="none" w:sz="0" w:space="0" w:color="auto"/>
              </w:divBdr>
            </w:div>
            <w:div w:id="1489201556">
              <w:marLeft w:val="0"/>
              <w:marRight w:val="0"/>
              <w:marTop w:val="0"/>
              <w:marBottom w:val="0"/>
              <w:divBdr>
                <w:top w:val="none" w:sz="0" w:space="0" w:color="auto"/>
                <w:left w:val="none" w:sz="0" w:space="0" w:color="auto"/>
                <w:bottom w:val="none" w:sz="0" w:space="0" w:color="auto"/>
                <w:right w:val="none" w:sz="0" w:space="0" w:color="auto"/>
              </w:divBdr>
            </w:div>
            <w:div w:id="1532568313">
              <w:marLeft w:val="0"/>
              <w:marRight w:val="0"/>
              <w:marTop w:val="0"/>
              <w:marBottom w:val="0"/>
              <w:divBdr>
                <w:top w:val="none" w:sz="0" w:space="0" w:color="auto"/>
                <w:left w:val="none" w:sz="0" w:space="0" w:color="auto"/>
                <w:bottom w:val="none" w:sz="0" w:space="0" w:color="auto"/>
                <w:right w:val="none" w:sz="0" w:space="0" w:color="auto"/>
              </w:divBdr>
            </w:div>
            <w:div w:id="1532646848">
              <w:marLeft w:val="0"/>
              <w:marRight w:val="0"/>
              <w:marTop w:val="0"/>
              <w:marBottom w:val="0"/>
              <w:divBdr>
                <w:top w:val="none" w:sz="0" w:space="0" w:color="auto"/>
                <w:left w:val="none" w:sz="0" w:space="0" w:color="auto"/>
                <w:bottom w:val="none" w:sz="0" w:space="0" w:color="auto"/>
                <w:right w:val="none" w:sz="0" w:space="0" w:color="auto"/>
              </w:divBdr>
            </w:div>
            <w:div w:id="1539707098">
              <w:marLeft w:val="0"/>
              <w:marRight w:val="0"/>
              <w:marTop w:val="0"/>
              <w:marBottom w:val="0"/>
              <w:divBdr>
                <w:top w:val="none" w:sz="0" w:space="0" w:color="auto"/>
                <w:left w:val="none" w:sz="0" w:space="0" w:color="auto"/>
                <w:bottom w:val="none" w:sz="0" w:space="0" w:color="auto"/>
                <w:right w:val="none" w:sz="0" w:space="0" w:color="auto"/>
              </w:divBdr>
            </w:div>
            <w:div w:id="1556087242">
              <w:marLeft w:val="0"/>
              <w:marRight w:val="0"/>
              <w:marTop w:val="0"/>
              <w:marBottom w:val="0"/>
              <w:divBdr>
                <w:top w:val="none" w:sz="0" w:space="0" w:color="auto"/>
                <w:left w:val="none" w:sz="0" w:space="0" w:color="auto"/>
                <w:bottom w:val="none" w:sz="0" w:space="0" w:color="auto"/>
                <w:right w:val="none" w:sz="0" w:space="0" w:color="auto"/>
              </w:divBdr>
            </w:div>
            <w:div w:id="1563907232">
              <w:marLeft w:val="0"/>
              <w:marRight w:val="0"/>
              <w:marTop w:val="0"/>
              <w:marBottom w:val="0"/>
              <w:divBdr>
                <w:top w:val="none" w:sz="0" w:space="0" w:color="auto"/>
                <w:left w:val="none" w:sz="0" w:space="0" w:color="auto"/>
                <w:bottom w:val="none" w:sz="0" w:space="0" w:color="auto"/>
                <w:right w:val="none" w:sz="0" w:space="0" w:color="auto"/>
              </w:divBdr>
            </w:div>
            <w:div w:id="1564562180">
              <w:marLeft w:val="0"/>
              <w:marRight w:val="0"/>
              <w:marTop w:val="0"/>
              <w:marBottom w:val="0"/>
              <w:divBdr>
                <w:top w:val="none" w:sz="0" w:space="0" w:color="auto"/>
                <w:left w:val="none" w:sz="0" w:space="0" w:color="auto"/>
                <w:bottom w:val="none" w:sz="0" w:space="0" w:color="auto"/>
                <w:right w:val="none" w:sz="0" w:space="0" w:color="auto"/>
              </w:divBdr>
            </w:div>
            <w:div w:id="1595867907">
              <w:marLeft w:val="0"/>
              <w:marRight w:val="0"/>
              <w:marTop w:val="0"/>
              <w:marBottom w:val="0"/>
              <w:divBdr>
                <w:top w:val="none" w:sz="0" w:space="0" w:color="auto"/>
                <w:left w:val="none" w:sz="0" w:space="0" w:color="auto"/>
                <w:bottom w:val="none" w:sz="0" w:space="0" w:color="auto"/>
                <w:right w:val="none" w:sz="0" w:space="0" w:color="auto"/>
              </w:divBdr>
            </w:div>
            <w:div w:id="1602496384">
              <w:marLeft w:val="0"/>
              <w:marRight w:val="0"/>
              <w:marTop w:val="0"/>
              <w:marBottom w:val="0"/>
              <w:divBdr>
                <w:top w:val="none" w:sz="0" w:space="0" w:color="auto"/>
                <w:left w:val="none" w:sz="0" w:space="0" w:color="auto"/>
                <w:bottom w:val="none" w:sz="0" w:space="0" w:color="auto"/>
                <w:right w:val="none" w:sz="0" w:space="0" w:color="auto"/>
              </w:divBdr>
            </w:div>
            <w:div w:id="1662462214">
              <w:marLeft w:val="0"/>
              <w:marRight w:val="0"/>
              <w:marTop w:val="0"/>
              <w:marBottom w:val="0"/>
              <w:divBdr>
                <w:top w:val="none" w:sz="0" w:space="0" w:color="auto"/>
                <w:left w:val="none" w:sz="0" w:space="0" w:color="auto"/>
                <w:bottom w:val="none" w:sz="0" w:space="0" w:color="auto"/>
                <w:right w:val="none" w:sz="0" w:space="0" w:color="auto"/>
              </w:divBdr>
            </w:div>
            <w:div w:id="1684669713">
              <w:marLeft w:val="0"/>
              <w:marRight w:val="0"/>
              <w:marTop w:val="0"/>
              <w:marBottom w:val="0"/>
              <w:divBdr>
                <w:top w:val="none" w:sz="0" w:space="0" w:color="auto"/>
                <w:left w:val="none" w:sz="0" w:space="0" w:color="auto"/>
                <w:bottom w:val="none" w:sz="0" w:space="0" w:color="auto"/>
                <w:right w:val="none" w:sz="0" w:space="0" w:color="auto"/>
              </w:divBdr>
            </w:div>
            <w:div w:id="1705865766">
              <w:marLeft w:val="0"/>
              <w:marRight w:val="0"/>
              <w:marTop w:val="0"/>
              <w:marBottom w:val="0"/>
              <w:divBdr>
                <w:top w:val="none" w:sz="0" w:space="0" w:color="auto"/>
                <w:left w:val="none" w:sz="0" w:space="0" w:color="auto"/>
                <w:bottom w:val="none" w:sz="0" w:space="0" w:color="auto"/>
                <w:right w:val="none" w:sz="0" w:space="0" w:color="auto"/>
              </w:divBdr>
            </w:div>
            <w:div w:id="1709378888">
              <w:marLeft w:val="0"/>
              <w:marRight w:val="0"/>
              <w:marTop w:val="0"/>
              <w:marBottom w:val="0"/>
              <w:divBdr>
                <w:top w:val="none" w:sz="0" w:space="0" w:color="auto"/>
                <w:left w:val="none" w:sz="0" w:space="0" w:color="auto"/>
                <w:bottom w:val="none" w:sz="0" w:space="0" w:color="auto"/>
                <w:right w:val="none" w:sz="0" w:space="0" w:color="auto"/>
              </w:divBdr>
            </w:div>
            <w:div w:id="1712143379">
              <w:marLeft w:val="0"/>
              <w:marRight w:val="0"/>
              <w:marTop w:val="0"/>
              <w:marBottom w:val="0"/>
              <w:divBdr>
                <w:top w:val="none" w:sz="0" w:space="0" w:color="auto"/>
                <w:left w:val="none" w:sz="0" w:space="0" w:color="auto"/>
                <w:bottom w:val="none" w:sz="0" w:space="0" w:color="auto"/>
                <w:right w:val="none" w:sz="0" w:space="0" w:color="auto"/>
              </w:divBdr>
            </w:div>
            <w:div w:id="1724407649">
              <w:marLeft w:val="0"/>
              <w:marRight w:val="0"/>
              <w:marTop w:val="0"/>
              <w:marBottom w:val="0"/>
              <w:divBdr>
                <w:top w:val="none" w:sz="0" w:space="0" w:color="auto"/>
                <w:left w:val="none" w:sz="0" w:space="0" w:color="auto"/>
                <w:bottom w:val="none" w:sz="0" w:space="0" w:color="auto"/>
                <w:right w:val="none" w:sz="0" w:space="0" w:color="auto"/>
              </w:divBdr>
            </w:div>
            <w:div w:id="1801342709">
              <w:marLeft w:val="0"/>
              <w:marRight w:val="0"/>
              <w:marTop w:val="0"/>
              <w:marBottom w:val="0"/>
              <w:divBdr>
                <w:top w:val="none" w:sz="0" w:space="0" w:color="auto"/>
                <w:left w:val="none" w:sz="0" w:space="0" w:color="auto"/>
                <w:bottom w:val="none" w:sz="0" w:space="0" w:color="auto"/>
                <w:right w:val="none" w:sz="0" w:space="0" w:color="auto"/>
              </w:divBdr>
            </w:div>
            <w:div w:id="1804882378">
              <w:marLeft w:val="0"/>
              <w:marRight w:val="0"/>
              <w:marTop w:val="0"/>
              <w:marBottom w:val="0"/>
              <w:divBdr>
                <w:top w:val="none" w:sz="0" w:space="0" w:color="auto"/>
                <w:left w:val="none" w:sz="0" w:space="0" w:color="auto"/>
                <w:bottom w:val="none" w:sz="0" w:space="0" w:color="auto"/>
                <w:right w:val="none" w:sz="0" w:space="0" w:color="auto"/>
              </w:divBdr>
            </w:div>
            <w:div w:id="1863745290">
              <w:marLeft w:val="0"/>
              <w:marRight w:val="0"/>
              <w:marTop w:val="0"/>
              <w:marBottom w:val="0"/>
              <w:divBdr>
                <w:top w:val="none" w:sz="0" w:space="0" w:color="auto"/>
                <w:left w:val="none" w:sz="0" w:space="0" w:color="auto"/>
                <w:bottom w:val="none" w:sz="0" w:space="0" w:color="auto"/>
                <w:right w:val="none" w:sz="0" w:space="0" w:color="auto"/>
              </w:divBdr>
            </w:div>
            <w:div w:id="1891069590">
              <w:marLeft w:val="0"/>
              <w:marRight w:val="0"/>
              <w:marTop w:val="0"/>
              <w:marBottom w:val="0"/>
              <w:divBdr>
                <w:top w:val="none" w:sz="0" w:space="0" w:color="auto"/>
                <w:left w:val="none" w:sz="0" w:space="0" w:color="auto"/>
                <w:bottom w:val="none" w:sz="0" w:space="0" w:color="auto"/>
                <w:right w:val="none" w:sz="0" w:space="0" w:color="auto"/>
              </w:divBdr>
            </w:div>
            <w:div w:id="1924138881">
              <w:marLeft w:val="0"/>
              <w:marRight w:val="0"/>
              <w:marTop w:val="0"/>
              <w:marBottom w:val="0"/>
              <w:divBdr>
                <w:top w:val="none" w:sz="0" w:space="0" w:color="auto"/>
                <w:left w:val="none" w:sz="0" w:space="0" w:color="auto"/>
                <w:bottom w:val="none" w:sz="0" w:space="0" w:color="auto"/>
                <w:right w:val="none" w:sz="0" w:space="0" w:color="auto"/>
              </w:divBdr>
            </w:div>
            <w:div w:id="1926184672">
              <w:marLeft w:val="0"/>
              <w:marRight w:val="0"/>
              <w:marTop w:val="0"/>
              <w:marBottom w:val="0"/>
              <w:divBdr>
                <w:top w:val="none" w:sz="0" w:space="0" w:color="auto"/>
                <w:left w:val="none" w:sz="0" w:space="0" w:color="auto"/>
                <w:bottom w:val="none" w:sz="0" w:space="0" w:color="auto"/>
                <w:right w:val="none" w:sz="0" w:space="0" w:color="auto"/>
              </w:divBdr>
            </w:div>
            <w:div w:id="1926840618">
              <w:marLeft w:val="0"/>
              <w:marRight w:val="0"/>
              <w:marTop w:val="0"/>
              <w:marBottom w:val="0"/>
              <w:divBdr>
                <w:top w:val="none" w:sz="0" w:space="0" w:color="auto"/>
                <w:left w:val="none" w:sz="0" w:space="0" w:color="auto"/>
                <w:bottom w:val="none" w:sz="0" w:space="0" w:color="auto"/>
                <w:right w:val="none" w:sz="0" w:space="0" w:color="auto"/>
              </w:divBdr>
            </w:div>
            <w:div w:id="1932928861">
              <w:marLeft w:val="0"/>
              <w:marRight w:val="0"/>
              <w:marTop w:val="0"/>
              <w:marBottom w:val="0"/>
              <w:divBdr>
                <w:top w:val="none" w:sz="0" w:space="0" w:color="auto"/>
                <w:left w:val="none" w:sz="0" w:space="0" w:color="auto"/>
                <w:bottom w:val="none" w:sz="0" w:space="0" w:color="auto"/>
                <w:right w:val="none" w:sz="0" w:space="0" w:color="auto"/>
              </w:divBdr>
            </w:div>
            <w:div w:id="1940260574">
              <w:marLeft w:val="0"/>
              <w:marRight w:val="0"/>
              <w:marTop w:val="0"/>
              <w:marBottom w:val="0"/>
              <w:divBdr>
                <w:top w:val="none" w:sz="0" w:space="0" w:color="auto"/>
                <w:left w:val="none" w:sz="0" w:space="0" w:color="auto"/>
                <w:bottom w:val="none" w:sz="0" w:space="0" w:color="auto"/>
                <w:right w:val="none" w:sz="0" w:space="0" w:color="auto"/>
              </w:divBdr>
            </w:div>
            <w:div w:id="1952004989">
              <w:marLeft w:val="0"/>
              <w:marRight w:val="0"/>
              <w:marTop w:val="0"/>
              <w:marBottom w:val="0"/>
              <w:divBdr>
                <w:top w:val="none" w:sz="0" w:space="0" w:color="auto"/>
                <w:left w:val="none" w:sz="0" w:space="0" w:color="auto"/>
                <w:bottom w:val="none" w:sz="0" w:space="0" w:color="auto"/>
                <w:right w:val="none" w:sz="0" w:space="0" w:color="auto"/>
              </w:divBdr>
            </w:div>
            <w:div w:id="1970360968">
              <w:marLeft w:val="0"/>
              <w:marRight w:val="0"/>
              <w:marTop w:val="0"/>
              <w:marBottom w:val="0"/>
              <w:divBdr>
                <w:top w:val="none" w:sz="0" w:space="0" w:color="auto"/>
                <w:left w:val="none" w:sz="0" w:space="0" w:color="auto"/>
                <w:bottom w:val="none" w:sz="0" w:space="0" w:color="auto"/>
                <w:right w:val="none" w:sz="0" w:space="0" w:color="auto"/>
              </w:divBdr>
            </w:div>
            <w:div w:id="2011635150">
              <w:marLeft w:val="0"/>
              <w:marRight w:val="0"/>
              <w:marTop w:val="0"/>
              <w:marBottom w:val="0"/>
              <w:divBdr>
                <w:top w:val="none" w:sz="0" w:space="0" w:color="auto"/>
                <w:left w:val="none" w:sz="0" w:space="0" w:color="auto"/>
                <w:bottom w:val="none" w:sz="0" w:space="0" w:color="auto"/>
                <w:right w:val="none" w:sz="0" w:space="0" w:color="auto"/>
              </w:divBdr>
            </w:div>
            <w:div w:id="2019187751">
              <w:marLeft w:val="0"/>
              <w:marRight w:val="0"/>
              <w:marTop w:val="0"/>
              <w:marBottom w:val="0"/>
              <w:divBdr>
                <w:top w:val="none" w:sz="0" w:space="0" w:color="auto"/>
                <w:left w:val="none" w:sz="0" w:space="0" w:color="auto"/>
                <w:bottom w:val="none" w:sz="0" w:space="0" w:color="auto"/>
                <w:right w:val="none" w:sz="0" w:space="0" w:color="auto"/>
              </w:divBdr>
            </w:div>
            <w:div w:id="2019504886">
              <w:marLeft w:val="0"/>
              <w:marRight w:val="0"/>
              <w:marTop w:val="0"/>
              <w:marBottom w:val="0"/>
              <w:divBdr>
                <w:top w:val="none" w:sz="0" w:space="0" w:color="auto"/>
                <w:left w:val="none" w:sz="0" w:space="0" w:color="auto"/>
                <w:bottom w:val="none" w:sz="0" w:space="0" w:color="auto"/>
                <w:right w:val="none" w:sz="0" w:space="0" w:color="auto"/>
              </w:divBdr>
            </w:div>
            <w:div w:id="2030329041">
              <w:marLeft w:val="0"/>
              <w:marRight w:val="0"/>
              <w:marTop w:val="0"/>
              <w:marBottom w:val="0"/>
              <w:divBdr>
                <w:top w:val="none" w:sz="0" w:space="0" w:color="auto"/>
                <w:left w:val="none" w:sz="0" w:space="0" w:color="auto"/>
                <w:bottom w:val="none" w:sz="0" w:space="0" w:color="auto"/>
                <w:right w:val="none" w:sz="0" w:space="0" w:color="auto"/>
              </w:divBdr>
            </w:div>
            <w:div w:id="2040857810">
              <w:marLeft w:val="0"/>
              <w:marRight w:val="0"/>
              <w:marTop w:val="0"/>
              <w:marBottom w:val="0"/>
              <w:divBdr>
                <w:top w:val="none" w:sz="0" w:space="0" w:color="auto"/>
                <w:left w:val="none" w:sz="0" w:space="0" w:color="auto"/>
                <w:bottom w:val="none" w:sz="0" w:space="0" w:color="auto"/>
                <w:right w:val="none" w:sz="0" w:space="0" w:color="auto"/>
              </w:divBdr>
            </w:div>
            <w:div w:id="2068650165">
              <w:marLeft w:val="0"/>
              <w:marRight w:val="0"/>
              <w:marTop w:val="0"/>
              <w:marBottom w:val="0"/>
              <w:divBdr>
                <w:top w:val="none" w:sz="0" w:space="0" w:color="auto"/>
                <w:left w:val="none" w:sz="0" w:space="0" w:color="auto"/>
                <w:bottom w:val="none" w:sz="0" w:space="0" w:color="auto"/>
                <w:right w:val="none" w:sz="0" w:space="0" w:color="auto"/>
              </w:divBdr>
            </w:div>
            <w:div w:id="2080133452">
              <w:marLeft w:val="0"/>
              <w:marRight w:val="0"/>
              <w:marTop w:val="0"/>
              <w:marBottom w:val="0"/>
              <w:divBdr>
                <w:top w:val="none" w:sz="0" w:space="0" w:color="auto"/>
                <w:left w:val="none" w:sz="0" w:space="0" w:color="auto"/>
                <w:bottom w:val="none" w:sz="0" w:space="0" w:color="auto"/>
                <w:right w:val="none" w:sz="0" w:space="0" w:color="auto"/>
              </w:divBdr>
            </w:div>
            <w:div w:id="2134471331">
              <w:marLeft w:val="0"/>
              <w:marRight w:val="0"/>
              <w:marTop w:val="0"/>
              <w:marBottom w:val="0"/>
              <w:divBdr>
                <w:top w:val="none" w:sz="0" w:space="0" w:color="auto"/>
                <w:left w:val="none" w:sz="0" w:space="0" w:color="auto"/>
                <w:bottom w:val="none" w:sz="0" w:space="0" w:color="auto"/>
                <w:right w:val="none" w:sz="0" w:space="0" w:color="auto"/>
              </w:divBdr>
            </w:div>
            <w:div w:id="213641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81404">
      <w:bodyDiv w:val="1"/>
      <w:marLeft w:val="0"/>
      <w:marRight w:val="0"/>
      <w:marTop w:val="0"/>
      <w:marBottom w:val="0"/>
      <w:divBdr>
        <w:top w:val="none" w:sz="0" w:space="0" w:color="auto"/>
        <w:left w:val="none" w:sz="0" w:space="0" w:color="auto"/>
        <w:bottom w:val="none" w:sz="0" w:space="0" w:color="auto"/>
        <w:right w:val="none" w:sz="0" w:space="0" w:color="auto"/>
      </w:divBdr>
    </w:div>
    <w:div w:id="2000382044">
      <w:bodyDiv w:val="1"/>
      <w:marLeft w:val="0"/>
      <w:marRight w:val="0"/>
      <w:marTop w:val="0"/>
      <w:marBottom w:val="0"/>
      <w:divBdr>
        <w:top w:val="none" w:sz="0" w:space="0" w:color="auto"/>
        <w:left w:val="none" w:sz="0" w:space="0" w:color="auto"/>
        <w:bottom w:val="none" w:sz="0" w:space="0" w:color="auto"/>
        <w:right w:val="none" w:sz="0" w:space="0" w:color="auto"/>
      </w:divBdr>
    </w:div>
    <w:div w:id="204644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0CCC38-DAB9-4043-9D9F-55212BC10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5</Pages>
  <Words>1124</Words>
  <Characters>6413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dc:creator>
  <cp:lastModifiedBy>user</cp:lastModifiedBy>
  <cp:revision>14</cp:revision>
  <cp:lastPrinted>2026-03-02T07:56:00Z</cp:lastPrinted>
  <dcterms:created xsi:type="dcterms:W3CDTF">2026-01-29T10:31:00Z</dcterms:created>
  <dcterms:modified xsi:type="dcterms:W3CDTF">2026-06-19T12:02:00Z</dcterms:modified>
</cp:coreProperties>
</file>