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491BF4">
        <w:rPr>
          <w:b/>
          <w:sz w:val="28"/>
          <w:szCs w:val="28"/>
        </w:rPr>
        <w:t>МИРНЕНСКОЕ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491BF4">
        <w:rPr>
          <w:b/>
          <w:sz w:val="28"/>
          <w:szCs w:val="28"/>
        </w:rPr>
        <w:t>МИРНЕНСКОГО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</w:p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</w:t>
      </w:r>
      <w:r w:rsidRPr="006F3032">
        <w:rPr>
          <w:b/>
          <w:sz w:val="28"/>
          <w:szCs w:val="28"/>
        </w:rPr>
        <w:t>ЕНИЕ</w:t>
      </w:r>
    </w:p>
    <w:p w:rsidR="002639E2" w:rsidRPr="006F3032" w:rsidRDefault="002639E2" w:rsidP="002639E2">
      <w:pPr>
        <w:pStyle w:val="afb"/>
        <w:jc w:val="center"/>
        <w:rPr>
          <w:b/>
          <w:sz w:val="28"/>
          <w:szCs w:val="28"/>
        </w:rPr>
      </w:pPr>
    </w:p>
    <w:p w:rsidR="002639E2" w:rsidRDefault="00491BF4" w:rsidP="00491BF4">
      <w:pPr>
        <w:pStyle w:val="afb"/>
        <w:rPr>
          <w:sz w:val="28"/>
          <w:szCs w:val="28"/>
        </w:rPr>
      </w:pPr>
      <w:proofErr w:type="gramStart"/>
      <w:r>
        <w:rPr>
          <w:sz w:val="28"/>
          <w:szCs w:val="28"/>
        </w:rPr>
        <w:t>11</w:t>
      </w:r>
      <w:r w:rsidR="00BF1253">
        <w:rPr>
          <w:sz w:val="28"/>
          <w:szCs w:val="28"/>
        </w:rPr>
        <w:t xml:space="preserve"> </w:t>
      </w:r>
      <w:r w:rsidR="002639E2" w:rsidRPr="006F3032">
        <w:rPr>
          <w:sz w:val="28"/>
          <w:szCs w:val="28"/>
        </w:rPr>
        <w:t xml:space="preserve"> </w:t>
      </w:r>
      <w:r w:rsidR="002639E2">
        <w:rPr>
          <w:sz w:val="28"/>
          <w:szCs w:val="28"/>
        </w:rPr>
        <w:t>июл</w:t>
      </w:r>
      <w:r w:rsidR="002639E2" w:rsidRPr="006F3032">
        <w:rPr>
          <w:sz w:val="28"/>
          <w:szCs w:val="28"/>
        </w:rPr>
        <w:t>я</w:t>
      </w:r>
      <w:proofErr w:type="gramEnd"/>
      <w:r w:rsidR="002639E2" w:rsidRPr="006F3032">
        <w:rPr>
          <w:sz w:val="28"/>
          <w:szCs w:val="28"/>
        </w:rPr>
        <w:t xml:space="preserve"> 20</w:t>
      </w:r>
      <w:r w:rsidR="002639E2">
        <w:rPr>
          <w:sz w:val="28"/>
          <w:szCs w:val="28"/>
        </w:rPr>
        <w:t>2</w:t>
      </w:r>
      <w:r w:rsidR="00BF1253">
        <w:rPr>
          <w:sz w:val="28"/>
          <w:szCs w:val="28"/>
        </w:rPr>
        <w:t>5</w:t>
      </w:r>
      <w:r w:rsidR="002639E2" w:rsidRPr="006F3032">
        <w:rPr>
          <w:sz w:val="28"/>
          <w:szCs w:val="28"/>
        </w:rPr>
        <w:t xml:space="preserve"> года  </w:t>
      </w:r>
      <w:r>
        <w:rPr>
          <w:sz w:val="28"/>
          <w:szCs w:val="28"/>
        </w:rPr>
        <w:t xml:space="preserve">                    </w:t>
      </w:r>
      <w:r w:rsidR="002639E2" w:rsidRPr="001D377E">
        <w:rPr>
          <w:sz w:val="28"/>
          <w:szCs w:val="28"/>
        </w:rPr>
        <w:t>№</w:t>
      </w:r>
      <w:r w:rsidR="007C23ED">
        <w:rPr>
          <w:sz w:val="28"/>
          <w:szCs w:val="28"/>
        </w:rPr>
        <w:t xml:space="preserve"> 44</w:t>
      </w:r>
      <w:r>
        <w:rPr>
          <w:sz w:val="28"/>
          <w:szCs w:val="28"/>
        </w:rPr>
        <w:t xml:space="preserve">                  х. Мирный</w:t>
      </w:r>
    </w:p>
    <w:p w:rsidR="00416EE3" w:rsidRPr="0030396A" w:rsidRDefault="00416EE3" w:rsidP="0030396A">
      <w:pPr>
        <w:jc w:val="center"/>
        <w:rPr>
          <w:b/>
        </w:rPr>
      </w:pPr>
    </w:p>
    <w:p w:rsidR="00BF1253" w:rsidRDefault="00BF1253" w:rsidP="00327862">
      <w:pPr>
        <w:autoSpaceDE w:val="0"/>
        <w:autoSpaceDN w:val="0"/>
        <w:adjustRightInd w:val="0"/>
        <w:jc w:val="center"/>
        <w:rPr>
          <w:b/>
          <w:sz w:val="28"/>
        </w:rPr>
      </w:pPr>
      <w:r w:rsidRPr="0030396A">
        <w:rPr>
          <w:b/>
          <w:sz w:val="28"/>
          <w:szCs w:val="28"/>
        </w:rPr>
        <w:t>Об утверждении отчет</w:t>
      </w:r>
      <w:r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 </w:t>
      </w:r>
      <w:proofErr w:type="gramStart"/>
      <w:r>
        <w:rPr>
          <w:b/>
          <w:sz w:val="28"/>
          <w:szCs w:val="28"/>
        </w:rPr>
        <w:t xml:space="preserve">ходе </w:t>
      </w:r>
      <w:r w:rsidRPr="0030396A">
        <w:rPr>
          <w:b/>
          <w:sz w:val="28"/>
          <w:szCs w:val="28"/>
        </w:rPr>
        <w:t xml:space="preserve"> реализации</w:t>
      </w:r>
      <w:proofErr w:type="gramEnd"/>
      <w:r w:rsidRPr="0030396A">
        <w:rPr>
          <w:b/>
          <w:sz w:val="28"/>
        </w:rPr>
        <w:t xml:space="preserve"> муниципальн</w:t>
      </w:r>
      <w:r>
        <w:rPr>
          <w:b/>
          <w:sz w:val="28"/>
        </w:rPr>
        <w:t>ой</w:t>
      </w:r>
      <w:r w:rsidRPr="0030396A">
        <w:rPr>
          <w:b/>
          <w:sz w:val="28"/>
        </w:rPr>
        <w:t xml:space="preserve"> программ</w:t>
      </w:r>
      <w:r>
        <w:rPr>
          <w:b/>
          <w:sz w:val="28"/>
        </w:rPr>
        <w:t xml:space="preserve">ы </w:t>
      </w:r>
      <w:proofErr w:type="spellStart"/>
      <w:r w:rsidR="00491BF4">
        <w:rPr>
          <w:b/>
          <w:sz w:val="28"/>
        </w:rPr>
        <w:t>Мирненского</w:t>
      </w:r>
      <w:proofErr w:type="spellEnd"/>
      <w:r w:rsidRPr="0030396A">
        <w:rPr>
          <w:b/>
          <w:sz w:val="28"/>
        </w:rPr>
        <w:t xml:space="preserve"> сельского поселения</w:t>
      </w:r>
      <w:r w:rsidR="00121769">
        <w:rPr>
          <w:b/>
          <w:sz w:val="28"/>
        </w:rPr>
        <w:t xml:space="preserve"> </w:t>
      </w:r>
    </w:p>
    <w:p w:rsidR="00467696" w:rsidRPr="00A25F04" w:rsidRDefault="00121769" w:rsidP="00327862">
      <w:pPr>
        <w:autoSpaceDE w:val="0"/>
        <w:autoSpaceDN w:val="0"/>
        <w:adjustRightInd w:val="0"/>
        <w:jc w:val="center"/>
        <w:rPr>
          <w:b/>
          <w:sz w:val="28"/>
        </w:rPr>
      </w:pPr>
      <w:r w:rsidRPr="00A25F04">
        <w:rPr>
          <w:b/>
          <w:sz w:val="28"/>
        </w:rPr>
        <w:t>«</w:t>
      </w:r>
      <w:r w:rsidR="00327862">
        <w:rPr>
          <w:b/>
          <w:sz w:val="28"/>
          <w:szCs w:val="28"/>
        </w:rPr>
        <w:t>Развитие транспортной системы</w:t>
      </w:r>
      <w:r w:rsidRPr="00A25F04">
        <w:rPr>
          <w:b/>
          <w:sz w:val="28"/>
        </w:rPr>
        <w:t>»</w:t>
      </w:r>
    </w:p>
    <w:p w:rsidR="00346339" w:rsidRPr="00A25F04" w:rsidRDefault="00346339" w:rsidP="0030396A">
      <w:pPr>
        <w:autoSpaceDE w:val="0"/>
        <w:autoSpaceDN w:val="0"/>
        <w:adjustRightInd w:val="0"/>
        <w:jc w:val="center"/>
        <w:rPr>
          <w:b/>
          <w:sz w:val="28"/>
        </w:rPr>
      </w:pPr>
      <w:r w:rsidRPr="00A25F04">
        <w:rPr>
          <w:b/>
          <w:sz w:val="28"/>
        </w:rPr>
        <w:t xml:space="preserve">за </w:t>
      </w:r>
      <w:r w:rsidR="008B0220" w:rsidRPr="00A25F04">
        <w:rPr>
          <w:b/>
          <w:sz w:val="28"/>
        </w:rPr>
        <w:t xml:space="preserve">1 полугодие </w:t>
      </w:r>
      <w:r w:rsidRPr="00A25F04">
        <w:rPr>
          <w:b/>
          <w:sz w:val="28"/>
        </w:rPr>
        <w:t>20</w:t>
      </w:r>
      <w:r w:rsidR="00033C68">
        <w:rPr>
          <w:b/>
          <w:sz w:val="28"/>
        </w:rPr>
        <w:t>2</w:t>
      </w:r>
      <w:r w:rsidR="00BF1253">
        <w:rPr>
          <w:b/>
          <w:sz w:val="28"/>
        </w:rPr>
        <w:t>5</w:t>
      </w:r>
      <w:r w:rsidRPr="00A25F04">
        <w:rPr>
          <w:b/>
          <w:sz w:val="28"/>
        </w:rPr>
        <w:t xml:space="preserve"> год</w:t>
      </w:r>
      <w:r w:rsidR="008B0220" w:rsidRPr="00A25F04">
        <w:rPr>
          <w:b/>
          <w:sz w:val="28"/>
        </w:rPr>
        <w:t>а</w:t>
      </w:r>
    </w:p>
    <w:p w:rsidR="0054493C" w:rsidRPr="00A25F04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BF1253" w:rsidRDefault="00BF1253" w:rsidP="00BF1253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 w:rsidR="00491BF4"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 от </w:t>
      </w:r>
      <w:r w:rsidR="00491BF4">
        <w:rPr>
          <w:sz w:val="28"/>
          <w:szCs w:val="28"/>
        </w:rPr>
        <w:t>05.08.2024 г № 38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proofErr w:type="spellStart"/>
      <w:r w:rsidR="00491BF4"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поселения»: 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EF7897" w:rsidRPr="00875AFD" w:rsidRDefault="00EF7897" w:rsidP="00875AFD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875AFD">
        <w:t xml:space="preserve"> </w:t>
      </w:r>
      <w:r w:rsidR="00875AFD">
        <w:t xml:space="preserve">  </w:t>
      </w:r>
      <w:r w:rsidRPr="00875AFD">
        <w:t xml:space="preserve"> </w:t>
      </w:r>
      <w:r w:rsidR="00525037">
        <w:t xml:space="preserve">   </w:t>
      </w:r>
      <w:r w:rsidR="0019161C" w:rsidRPr="00875AFD">
        <w:rPr>
          <w:rFonts w:ascii="Times New Roman" w:hAnsi="Times New Roman"/>
          <w:sz w:val="28"/>
          <w:szCs w:val="28"/>
        </w:rPr>
        <w:t>1.</w:t>
      </w:r>
      <w:r w:rsidRPr="00875AFD">
        <w:rPr>
          <w:rFonts w:ascii="Times New Roman" w:hAnsi="Times New Roman"/>
          <w:sz w:val="28"/>
          <w:szCs w:val="28"/>
        </w:rPr>
        <w:t xml:space="preserve"> </w:t>
      </w:r>
      <w:r w:rsidRPr="00BF1253">
        <w:rPr>
          <w:rFonts w:ascii="Times New Roman" w:hAnsi="Times New Roman"/>
          <w:sz w:val="28"/>
          <w:szCs w:val="28"/>
        </w:rPr>
        <w:t xml:space="preserve">Утвердить </w:t>
      </w:r>
      <w:r w:rsidR="00BF1253" w:rsidRPr="00BF1253">
        <w:rPr>
          <w:rFonts w:ascii="Times New Roman" w:hAnsi="Times New Roman"/>
          <w:sz w:val="28"/>
          <w:szCs w:val="28"/>
        </w:rPr>
        <w:t xml:space="preserve">отчет о ходе </w:t>
      </w:r>
      <w:r w:rsidR="00467696" w:rsidRPr="00BF1253">
        <w:rPr>
          <w:rFonts w:ascii="Times New Roman" w:hAnsi="Times New Roman"/>
          <w:sz w:val="28"/>
          <w:szCs w:val="28"/>
        </w:rPr>
        <w:t xml:space="preserve">реализации </w:t>
      </w:r>
      <w:r w:rsidRPr="00BF1253">
        <w:rPr>
          <w:rFonts w:ascii="Times New Roman" w:hAnsi="Times New Roman"/>
          <w:sz w:val="28"/>
          <w:szCs w:val="28"/>
        </w:rPr>
        <w:t>муниципальной программ</w:t>
      </w:r>
      <w:r w:rsidR="00875AFD" w:rsidRPr="00BF1253">
        <w:rPr>
          <w:rFonts w:ascii="Times New Roman" w:hAnsi="Times New Roman"/>
          <w:sz w:val="28"/>
          <w:szCs w:val="28"/>
        </w:rPr>
        <w:t>ы</w:t>
      </w:r>
      <w:r w:rsidRPr="00BF12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91BF4"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="005D2267" w:rsidRPr="00BF1253">
        <w:rPr>
          <w:rFonts w:ascii="Times New Roman" w:hAnsi="Times New Roman"/>
          <w:sz w:val="28"/>
          <w:szCs w:val="28"/>
        </w:rPr>
        <w:t xml:space="preserve"> сельского</w:t>
      </w:r>
      <w:r w:rsidR="005D2267" w:rsidRPr="005D2267">
        <w:rPr>
          <w:rFonts w:ascii="Times New Roman" w:hAnsi="Times New Roman"/>
          <w:sz w:val="28"/>
          <w:szCs w:val="28"/>
        </w:rPr>
        <w:t xml:space="preserve"> поселения</w:t>
      </w:r>
      <w:r w:rsidR="005D2267" w:rsidRPr="00875AFD">
        <w:rPr>
          <w:rFonts w:ascii="Times New Roman" w:hAnsi="Times New Roman"/>
          <w:sz w:val="28"/>
          <w:szCs w:val="28"/>
        </w:rPr>
        <w:t xml:space="preserve"> </w:t>
      </w:r>
      <w:r w:rsidRPr="00875AFD">
        <w:rPr>
          <w:rFonts w:ascii="Times New Roman" w:hAnsi="Times New Roman"/>
          <w:sz w:val="28"/>
          <w:szCs w:val="28"/>
        </w:rPr>
        <w:t>«</w:t>
      </w:r>
      <w:r w:rsidR="00327862">
        <w:rPr>
          <w:rFonts w:ascii="Times New Roman" w:hAnsi="Times New Roman"/>
          <w:sz w:val="28"/>
          <w:szCs w:val="28"/>
        </w:rPr>
        <w:t>Развитие транспортной системы</w:t>
      </w:r>
      <w:r w:rsidRPr="00875AFD">
        <w:rPr>
          <w:rFonts w:ascii="Times New Roman" w:hAnsi="Times New Roman"/>
          <w:sz w:val="28"/>
          <w:szCs w:val="28"/>
        </w:rPr>
        <w:t>», утвержденн</w:t>
      </w:r>
      <w:r w:rsidR="00875AFD" w:rsidRPr="00875AFD">
        <w:rPr>
          <w:rFonts w:ascii="Times New Roman" w:hAnsi="Times New Roman"/>
          <w:sz w:val="28"/>
          <w:szCs w:val="28"/>
        </w:rPr>
        <w:t>ого</w:t>
      </w:r>
      <w:r w:rsidRPr="00875AFD">
        <w:rPr>
          <w:rFonts w:ascii="Times New Roman" w:hAnsi="Times New Roman"/>
          <w:sz w:val="28"/>
          <w:szCs w:val="28"/>
        </w:rPr>
        <w:t xml:space="preserve"> </w:t>
      </w:r>
      <w:r w:rsidR="002639E2">
        <w:rPr>
          <w:rFonts w:ascii="Times New Roman" w:hAnsi="Times New Roman"/>
          <w:sz w:val="28"/>
          <w:szCs w:val="28"/>
        </w:rPr>
        <w:t>распоряж</w:t>
      </w:r>
      <w:r w:rsidRPr="00875AFD">
        <w:rPr>
          <w:rFonts w:ascii="Times New Roman" w:hAnsi="Times New Roman"/>
          <w:sz w:val="28"/>
          <w:szCs w:val="28"/>
        </w:rPr>
        <w:t xml:space="preserve">ением Администрации </w:t>
      </w:r>
      <w:proofErr w:type="spellStart"/>
      <w:r w:rsidR="00491BF4"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Pr="00875AFD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6111A5">
        <w:rPr>
          <w:rFonts w:ascii="Times New Roman" w:hAnsi="Times New Roman"/>
          <w:sz w:val="28"/>
          <w:szCs w:val="28"/>
        </w:rPr>
        <w:t>2</w:t>
      </w:r>
      <w:r w:rsidR="007C23ED">
        <w:rPr>
          <w:rFonts w:ascii="Times New Roman" w:hAnsi="Times New Roman"/>
          <w:sz w:val="28"/>
          <w:szCs w:val="28"/>
        </w:rPr>
        <w:t>8</w:t>
      </w:r>
      <w:r w:rsidRPr="00875AFD">
        <w:rPr>
          <w:rFonts w:ascii="Times New Roman" w:hAnsi="Times New Roman"/>
          <w:sz w:val="28"/>
          <w:szCs w:val="28"/>
        </w:rPr>
        <w:t>.1</w:t>
      </w:r>
      <w:r w:rsidR="00033C68">
        <w:rPr>
          <w:rFonts w:ascii="Times New Roman" w:hAnsi="Times New Roman"/>
          <w:sz w:val="28"/>
          <w:szCs w:val="28"/>
        </w:rPr>
        <w:t>2</w:t>
      </w:r>
      <w:r w:rsidRPr="00875AFD">
        <w:rPr>
          <w:rFonts w:ascii="Times New Roman" w:hAnsi="Times New Roman"/>
          <w:sz w:val="28"/>
          <w:szCs w:val="28"/>
        </w:rPr>
        <w:t>.20</w:t>
      </w:r>
      <w:r w:rsidR="002639E2">
        <w:rPr>
          <w:rFonts w:ascii="Times New Roman" w:hAnsi="Times New Roman"/>
          <w:sz w:val="28"/>
          <w:szCs w:val="28"/>
        </w:rPr>
        <w:t>2</w:t>
      </w:r>
      <w:r w:rsidR="00BF1253">
        <w:rPr>
          <w:rFonts w:ascii="Times New Roman" w:hAnsi="Times New Roman"/>
          <w:sz w:val="28"/>
          <w:szCs w:val="28"/>
        </w:rPr>
        <w:t>4</w:t>
      </w:r>
      <w:r w:rsidRPr="00875AFD">
        <w:rPr>
          <w:rFonts w:ascii="Times New Roman" w:hAnsi="Times New Roman"/>
          <w:sz w:val="28"/>
          <w:szCs w:val="28"/>
        </w:rPr>
        <w:t xml:space="preserve"> </w:t>
      </w:r>
      <w:r w:rsidRPr="00BF1253">
        <w:rPr>
          <w:rFonts w:ascii="Times New Roman" w:hAnsi="Times New Roman"/>
          <w:sz w:val="28"/>
          <w:szCs w:val="28"/>
        </w:rPr>
        <w:t>года №</w:t>
      </w:r>
      <w:r w:rsidR="00491BF4">
        <w:rPr>
          <w:rFonts w:ascii="Times New Roman" w:hAnsi="Times New Roman"/>
          <w:sz w:val="28"/>
          <w:szCs w:val="28"/>
        </w:rPr>
        <w:t xml:space="preserve"> 84</w:t>
      </w:r>
      <w:r w:rsidRPr="00BF1253">
        <w:rPr>
          <w:rFonts w:ascii="Times New Roman" w:hAnsi="Times New Roman"/>
          <w:sz w:val="28"/>
          <w:szCs w:val="28"/>
        </w:rPr>
        <w:t xml:space="preserve"> «</w:t>
      </w:r>
      <w:r w:rsidR="00BF1253" w:rsidRPr="00BF1253">
        <w:rPr>
          <w:rFonts w:ascii="Times New Roman" w:hAnsi="Times New Roman"/>
          <w:sz w:val="28"/>
          <w:szCs w:val="28"/>
        </w:rPr>
        <w:t xml:space="preserve">Об утверждении Единого аналитического плана реализации муниципальной программы </w:t>
      </w:r>
      <w:proofErr w:type="spellStart"/>
      <w:r w:rsidR="00491BF4">
        <w:rPr>
          <w:rFonts w:ascii="Times New Roman" w:hAnsi="Times New Roman"/>
          <w:sz w:val="28"/>
          <w:szCs w:val="28"/>
        </w:rPr>
        <w:t>Мирненского</w:t>
      </w:r>
      <w:proofErr w:type="spellEnd"/>
      <w:r w:rsidR="00BF1253" w:rsidRPr="00BF1253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875AFD" w:rsidRPr="00BF1253">
        <w:rPr>
          <w:rFonts w:ascii="Times New Roman" w:hAnsi="Times New Roman"/>
          <w:sz w:val="28"/>
          <w:szCs w:val="28"/>
        </w:rPr>
        <w:t>«</w:t>
      </w:r>
      <w:r w:rsidR="00327862" w:rsidRPr="00BF1253">
        <w:rPr>
          <w:rFonts w:ascii="Times New Roman" w:hAnsi="Times New Roman"/>
          <w:sz w:val="28"/>
          <w:szCs w:val="28"/>
        </w:rPr>
        <w:t>Развитие</w:t>
      </w:r>
      <w:r w:rsidR="00327862">
        <w:rPr>
          <w:rFonts w:ascii="Times New Roman" w:hAnsi="Times New Roman"/>
          <w:sz w:val="28"/>
          <w:szCs w:val="28"/>
        </w:rPr>
        <w:t xml:space="preserve"> транспортной системы</w:t>
      </w:r>
      <w:r w:rsidR="00875AFD" w:rsidRPr="00875AFD">
        <w:rPr>
          <w:rFonts w:ascii="Times New Roman" w:hAnsi="Times New Roman"/>
          <w:sz w:val="28"/>
          <w:szCs w:val="28"/>
        </w:rPr>
        <w:t>» на 20</w:t>
      </w:r>
      <w:r w:rsidR="00033C68">
        <w:rPr>
          <w:rFonts w:ascii="Times New Roman" w:hAnsi="Times New Roman"/>
          <w:sz w:val="28"/>
          <w:szCs w:val="28"/>
        </w:rPr>
        <w:t>2</w:t>
      </w:r>
      <w:r w:rsidR="00BF1253">
        <w:rPr>
          <w:rFonts w:ascii="Times New Roman" w:hAnsi="Times New Roman"/>
          <w:sz w:val="28"/>
          <w:szCs w:val="28"/>
        </w:rPr>
        <w:t>5</w:t>
      </w:r>
      <w:r w:rsidR="00875AFD" w:rsidRPr="00875A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75AFD" w:rsidRPr="00875AFD">
        <w:rPr>
          <w:rFonts w:ascii="Times New Roman" w:hAnsi="Times New Roman"/>
          <w:sz w:val="28"/>
          <w:szCs w:val="28"/>
        </w:rPr>
        <w:t>год</w:t>
      </w:r>
      <w:r w:rsidRPr="00875AFD">
        <w:rPr>
          <w:rFonts w:ascii="Times New Roman" w:hAnsi="Times New Roman"/>
          <w:sz w:val="28"/>
          <w:szCs w:val="28"/>
        </w:rPr>
        <w:t>»  по</w:t>
      </w:r>
      <w:proofErr w:type="gramEnd"/>
      <w:r w:rsidRPr="00875AFD">
        <w:rPr>
          <w:rFonts w:ascii="Times New Roman" w:hAnsi="Times New Roman"/>
          <w:sz w:val="28"/>
          <w:szCs w:val="28"/>
        </w:rPr>
        <w:t xml:space="preserve"> результатам за </w:t>
      </w:r>
      <w:r w:rsidR="008B0220">
        <w:rPr>
          <w:rFonts w:ascii="Times New Roman" w:hAnsi="Times New Roman"/>
          <w:sz w:val="28"/>
          <w:szCs w:val="28"/>
        </w:rPr>
        <w:t xml:space="preserve">1 полугодие </w:t>
      </w:r>
      <w:r w:rsidR="0033222D">
        <w:rPr>
          <w:rFonts w:ascii="Times New Roman" w:hAnsi="Times New Roman"/>
          <w:sz w:val="28"/>
          <w:szCs w:val="28"/>
        </w:rPr>
        <w:t>20</w:t>
      </w:r>
      <w:r w:rsidR="00033C68">
        <w:rPr>
          <w:rFonts w:ascii="Times New Roman" w:hAnsi="Times New Roman"/>
          <w:sz w:val="28"/>
          <w:szCs w:val="28"/>
        </w:rPr>
        <w:t>2</w:t>
      </w:r>
      <w:r w:rsidR="00BF1253">
        <w:rPr>
          <w:rFonts w:ascii="Times New Roman" w:hAnsi="Times New Roman"/>
          <w:sz w:val="28"/>
          <w:szCs w:val="28"/>
        </w:rPr>
        <w:t>5</w:t>
      </w:r>
      <w:r w:rsidR="0033222D">
        <w:rPr>
          <w:rFonts w:ascii="Times New Roman" w:hAnsi="Times New Roman"/>
          <w:sz w:val="28"/>
          <w:szCs w:val="28"/>
        </w:rPr>
        <w:t xml:space="preserve"> год</w:t>
      </w:r>
      <w:r w:rsidR="008B0220">
        <w:rPr>
          <w:rFonts w:ascii="Times New Roman" w:hAnsi="Times New Roman"/>
          <w:sz w:val="28"/>
          <w:szCs w:val="28"/>
        </w:rPr>
        <w:t>а</w:t>
      </w:r>
      <w:r w:rsidRPr="00875AFD">
        <w:rPr>
          <w:rFonts w:ascii="Times New Roman" w:hAnsi="Times New Roman"/>
          <w:sz w:val="28"/>
          <w:szCs w:val="28"/>
        </w:rPr>
        <w:t xml:space="preserve"> сог</w:t>
      </w:r>
      <w:r w:rsidR="002639E2">
        <w:rPr>
          <w:rFonts w:ascii="Times New Roman" w:hAnsi="Times New Roman"/>
          <w:sz w:val="28"/>
          <w:szCs w:val="28"/>
        </w:rPr>
        <w:t>ласно приложению  к настоящему распоряж</w:t>
      </w:r>
      <w:r w:rsidRPr="00875AFD">
        <w:rPr>
          <w:rFonts w:ascii="Times New Roman" w:hAnsi="Times New Roman"/>
          <w:sz w:val="28"/>
          <w:szCs w:val="28"/>
        </w:rPr>
        <w:t>ению.</w:t>
      </w:r>
    </w:p>
    <w:p w:rsidR="003B5925" w:rsidRPr="00121769" w:rsidRDefault="0019161C" w:rsidP="0012176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 </w:t>
      </w:r>
      <w:r w:rsidR="00525037" w:rsidRPr="00121769">
        <w:rPr>
          <w:rFonts w:ascii="Times New Roman" w:hAnsi="Times New Roman" w:cs="Times New Roman"/>
          <w:sz w:val="28"/>
          <w:szCs w:val="28"/>
        </w:rPr>
        <w:t xml:space="preserve">    </w:t>
      </w:r>
      <w:r w:rsidR="008B1C1B" w:rsidRPr="00121769">
        <w:rPr>
          <w:rFonts w:ascii="Times New Roman" w:hAnsi="Times New Roman" w:cs="Times New Roman"/>
          <w:sz w:val="28"/>
          <w:szCs w:val="28"/>
        </w:rPr>
        <w:t xml:space="preserve">   </w:t>
      </w:r>
      <w:r w:rsidR="00327862"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3B5925" w:rsidRPr="0012176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DC40FA">
        <w:rPr>
          <w:rFonts w:ascii="Times New Roman" w:hAnsi="Times New Roman" w:cs="Times New Roman"/>
          <w:sz w:val="28"/>
          <w:szCs w:val="28"/>
        </w:rPr>
        <w:t>распоряж</w:t>
      </w:r>
      <w:r w:rsidR="003B5925" w:rsidRPr="00121769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:rsidR="00BE6866" w:rsidRPr="00121769" w:rsidRDefault="00327862" w:rsidP="00327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BE6866" w:rsidRPr="00121769">
        <w:rPr>
          <w:sz w:val="28"/>
          <w:szCs w:val="28"/>
        </w:rPr>
        <w:t xml:space="preserve">. Контроль за выполнением </w:t>
      </w:r>
      <w:r w:rsidR="002639E2">
        <w:rPr>
          <w:sz w:val="28"/>
          <w:szCs w:val="28"/>
        </w:rPr>
        <w:t>распоряж</w:t>
      </w:r>
      <w:r w:rsidR="00BE6866" w:rsidRPr="00121769">
        <w:rPr>
          <w:sz w:val="28"/>
          <w:szCs w:val="28"/>
        </w:rPr>
        <w:t>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Pr="00121769" w:rsidRDefault="00121769" w:rsidP="009050D9">
      <w:pPr>
        <w:rPr>
          <w:sz w:val="28"/>
          <w:szCs w:val="28"/>
        </w:rPr>
      </w:pPr>
    </w:p>
    <w:p w:rsidR="00440A2E" w:rsidRDefault="00440A2E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>Глав</w:t>
      </w:r>
      <w:r w:rsidR="00491BF4">
        <w:rPr>
          <w:sz w:val="28"/>
          <w:szCs w:val="28"/>
        </w:rPr>
        <w:t>а</w:t>
      </w:r>
      <w:r w:rsidRPr="00EA37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:rsidR="00CA5D5E" w:rsidRDefault="00491BF4" w:rsidP="00B20C83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Мирненского</w:t>
      </w:r>
      <w:proofErr w:type="spellEnd"/>
      <w:r w:rsidR="00440A2E" w:rsidRPr="00EA3778">
        <w:rPr>
          <w:sz w:val="28"/>
          <w:szCs w:val="28"/>
        </w:rPr>
        <w:t xml:space="preserve"> сельского поселения                             </w:t>
      </w:r>
      <w:r>
        <w:rPr>
          <w:sz w:val="28"/>
          <w:szCs w:val="28"/>
        </w:rPr>
        <w:t xml:space="preserve">С.Л. </w:t>
      </w:r>
      <w:proofErr w:type="spellStart"/>
      <w:r>
        <w:rPr>
          <w:sz w:val="28"/>
          <w:szCs w:val="28"/>
        </w:rPr>
        <w:t>Сулиманова</w:t>
      </w:r>
      <w:proofErr w:type="spellEnd"/>
    </w:p>
    <w:p w:rsidR="00796F0F" w:rsidRPr="00C91B59" w:rsidRDefault="00796F0F" w:rsidP="00796F0F">
      <w:pPr>
        <w:rPr>
          <w:sz w:val="24"/>
          <w:szCs w:val="24"/>
        </w:rPr>
      </w:pPr>
    </w:p>
    <w:p w:rsidR="00B20C83" w:rsidRDefault="00B20C83" w:rsidP="005D2267">
      <w:pPr>
        <w:pStyle w:val="3"/>
        <w:jc w:val="center"/>
        <w:rPr>
          <w:sz w:val="24"/>
          <w:szCs w:val="24"/>
        </w:rPr>
      </w:pPr>
    </w:p>
    <w:p w:rsidR="00B20C83" w:rsidRPr="00B20C83" w:rsidRDefault="00B20C83" w:rsidP="00B20C83"/>
    <w:p w:rsidR="00B20C83" w:rsidRDefault="00B20C83" w:rsidP="00B20C83"/>
    <w:p w:rsidR="00B20C83" w:rsidRDefault="00B20C83" w:rsidP="00B20C83">
      <w:r>
        <w:t>Распоряжение вносит: сек</w:t>
      </w:r>
      <w:r w:rsidR="00491BF4">
        <w:t xml:space="preserve">тор экономики и финансов </w:t>
      </w:r>
    </w:p>
    <w:p w:rsidR="00B20C83" w:rsidRDefault="00B20C83" w:rsidP="00B20C83"/>
    <w:p w:rsidR="005D2267" w:rsidRPr="00B20C83" w:rsidRDefault="005D2267" w:rsidP="00B20C83">
      <w:pPr>
        <w:sectPr w:rsidR="005D2267" w:rsidRPr="00B20C83" w:rsidSect="00E33C41">
          <w:pgSz w:w="11907" w:h="16840"/>
          <w:pgMar w:top="624" w:right="1134" w:bottom="964" w:left="1701" w:header="720" w:footer="720" w:gutter="0"/>
          <w:cols w:space="720"/>
        </w:sectPr>
      </w:pPr>
    </w:p>
    <w:p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</w:t>
      </w:r>
      <w:r w:rsidR="002639E2">
        <w:rPr>
          <w:sz w:val="24"/>
          <w:szCs w:val="24"/>
        </w:rPr>
        <w:t>распоряж</w:t>
      </w:r>
      <w:r w:rsidRPr="00875AFD">
        <w:rPr>
          <w:sz w:val="24"/>
          <w:szCs w:val="24"/>
        </w:rPr>
        <w:t xml:space="preserve">ению Администрации </w:t>
      </w:r>
    </w:p>
    <w:p w:rsidR="00761556" w:rsidRPr="00875AFD" w:rsidRDefault="00491BF4" w:rsidP="00761556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Мирненского</w:t>
      </w:r>
      <w:proofErr w:type="spellEnd"/>
      <w:r w:rsidR="00FB247A">
        <w:rPr>
          <w:sz w:val="24"/>
          <w:szCs w:val="24"/>
        </w:rPr>
        <w:t xml:space="preserve"> сельского поселения </w:t>
      </w:r>
      <w:proofErr w:type="gramStart"/>
      <w:r w:rsidR="00FB247A">
        <w:rPr>
          <w:sz w:val="24"/>
          <w:szCs w:val="24"/>
        </w:rPr>
        <w:t xml:space="preserve">от  </w:t>
      </w:r>
      <w:r>
        <w:rPr>
          <w:sz w:val="24"/>
          <w:szCs w:val="24"/>
        </w:rPr>
        <w:t>11</w:t>
      </w:r>
      <w:proofErr w:type="gramEnd"/>
      <w:r w:rsidR="00761556" w:rsidRPr="00875AFD">
        <w:rPr>
          <w:sz w:val="24"/>
          <w:szCs w:val="24"/>
        </w:rPr>
        <w:t>.</w:t>
      </w:r>
      <w:r w:rsidR="0033222D">
        <w:rPr>
          <w:sz w:val="24"/>
          <w:szCs w:val="24"/>
        </w:rPr>
        <w:t>0</w:t>
      </w:r>
      <w:r w:rsidR="00034EE3">
        <w:rPr>
          <w:sz w:val="24"/>
          <w:szCs w:val="24"/>
        </w:rPr>
        <w:t>7</w:t>
      </w:r>
      <w:r w:rsidR="00761556" w:rsidRPr="00875AFD">
        <w:rPr>
          <w:sz w:val="24"/>
          <w:szCs w:val="24"/>
        </w:rPr>
        <w:t>.20</w:t>
      </w:r>
      <w:r w:rsidR="00033C68">
        <w:rPr>
          <w:sz w:val="24"/>
          <w:szCs w:val="24"/>
        </w:rPr>
        <w:t>2</w:t>
      </w:r>
      <w:r w:rsidR="006111A5">
        <w:rPr>
          <w:sz w:val="24"/>
          <w:szCs w:val="24"/>
        </w:rPr>
        <w:t>4</w:t>
      </w:r>
      <w:r w:rsidR="00761556" w:rsidRPr="00875AFD">
        <w:rPr>
          <w:sz w:val="24"/>
          <w:szCs w:val="24"/>
        </w:rPr>
        <w:t>г №</w:t>
      </w:r>
      <w:r>
        <w:rPr>
          <w:sz w:val="24"/>
          <w:szCs w:val="24"/>
        </w:rPr>
        <w:t xml:space="preserve"> </w:t>
      </w:r>
      <w:r w:rsidR="007C23ED">
        <w:rPr>
          <w:sz w:val="24"/>
          <w:szCs w:val="24"/>
        </w:rPr>
        <w:t>44</w:t>
      </w:r>
    </w:p>
    <w:p w:rsidR="00BF1253" w:rsidRDefault="00BF1253" w:rsidP="00761556">
      <w:pPr>
        <w:ind w:left="125"/>
        <w:jc w:val="right"/>
        <w:rPr>
          <w:sz w:val="28"/>
          <w:szCs w:val="28"/>
        </w:rPr>
      </w:pPr>
    </w:p>
    <w:p w:rsidR="00BF1253" w:rsidRPr="00CD0F2F" w:rsidRDefault="00BF1253" w:rsidP="00BF1253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 xml:space="preserve">ОТЧЕТ </w:t>
      </w:r>
    </w:p>
    <w:p w:rsidR="00BF1253" w:rsidRPr="00CD0F2F" w:rsidRDefault="00BF1253" w:rsidP="00BF1253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>О ХОДЕ РЕАЛИЗАЦИИ МУНИЦИПАЛЬНОЙ ПРОГРАММЫ</w:t>
      </w:r>
    </w:p>
    <w:p w:rsidR="00BF1253" w:rsidRPr="00CD0F2F" w:rsidRDefault="00BF1253" w:rsidP="00BF1253">
      <w:pPr>
        <w:contextualSpacing/>
        <w:jc w:val="center"/>
        <w:rPr>
          <w:b/>
          <w:i/>
          <w:sz w:val="24"/>
          <w:szCs w:val="24"/>
        </w:rPr>
      </w:pPr>
      <w:r w:rsidRPr="00CD0F2F">
        <w:rPr>
          <w:b/>
          <w:i/>
          <w:sz w:val="24"/>
          <w:szCs w:val="24"/>
        </w:rPr>
        <w:t>«</w:t>
      </w:r>
      <w:r w:rsidR="002F7313">
        <w:rPr>
          <w:b/>
          <w:i/>
          <w:sz w:val="24"/>
          <w:szCs w:val="24"/>
          <w:u w:val="single"/>
        </w:rPr>
        <w:t>Развитие транспортной системы</w:t>
      </w:r>
      <w:r w:rsidRPr="00CD0F2F">
        <w:rPr>
          <w:b/>
          <w:i/>
          <w:sz w:val="24"/>
          <w:szCs w:val="24"/>
        </w:rPr>
        <w:t>»</w:t>
      </w:r>
      <w:bookmarkStart w:id="0" w:name="_Ref138419841"/>
      <w:r w:rsidRPr="00CD0F2F">
        <w:rPr>
          <w:b/>
          <w:i/>
          <w:color w:val="FFFFFF"/>
          <w:sz w:val="24"/>
          <w:szCs w:val="24"/>
          <w:vertAlign w:val="superscript"/>
        </w:rPr>
        <w:footnoteReference w:id="1"/>
      </w:r>
      <w:bookmarkEnd w:id="0"/>
      <w:r w:rsidRPr="00CD0F2F">
        <w:rPr>
          <w:b/>
          <w:i/>
          <w:color w:val="FFFFFF"/>
          <w:sz w:val="24"/>
          <w:szCs w:val="24"/>
        </w:rPr>
        <w:t xml:space="preserve"> </w:t>
      </w:r>
    </w:p>
    <w:p w:rsidR="00BF1253" w:rsidRPr="003C7D36" w:rsidRDefault="00BF1253" w:rsidP="00BF1253">
      <w:pPr>
        <w:contextualSpacing/>
        <w:jc w:val="center"/>
        <w:rPr>
          <w:sz w:val="28"/>
          <w:szCs w:val="28"/>
        </w:rPr>
      </w:pPr>
      <w:r w:rsidRPr="007A52BA">
        <w:rPr>
          <w:b/>
          <w:sz w:val="24"/>
          <w:szCs w:val="24"/>
          <w:u w:val="single"/>
        </w:rPr>
        <w:t>за 1 полугодие</w:t>
      </w:r>
      <w:r w:rsidRPr="00CD0F2F">
        <w:rPr>
          <w:b/>
          <w:sz w:val="24"/>
          <w:szCs w:val="24"/>
          <w:u w:val="single"/>
        </w:rPr>
        <w:t xml:space="preserve"> 202</w:t>
      </w:r>
      <w:r>
        <w:rPr>
          <w:b/>
          <w:sz w:val="24"/>
          <w:szCs w:val="24"/>
          <w:u w:val="single"/>
        </w:rPr>
        <w:t>5</w:t>
      </w:r>
      <w:r w:rsidRPr="00CD0F2F">
        <w:rPr>
          <w:b/>
          <w:sz w:val="24"/>
          <w:szCs w:val="24"/>
          <w:u w:val="single"/>
        </w:rPr>
        <w:t xml:space="preserve"> года</w:t>
      </w:r>
      <w:r w:rsidRPr="003C7D36">
        <w:rPr>
          <w:b/>
          <w:sz w:val="28"/>
          <w:szCs w:val="28"/>
          <w:vertAlign w:val="superscript"/>
        </w:rPr>
        <w:t xml:space="preserve"> </w:t>
      </w:r>
      <w:r w:rsidRPr="003C7D36">
        <w:rPr>
          <w:b/>
          <w:color w:val="FFFFFF"/>
          <w:sz w:val="28"/>
          <w:szCs w:val="28"/>
          <w:vertAlign w:val="superscript"/>
        </w:rPr>
        <w:footnoteReference w:id="2"/>
      </w:r>
    </w:p>
    <w:p w:rsidR="00BF1253" w:rsidRDefault="00BF1253" w:rsidP="00BF1253">
      <w:pPr>
        <w:ind w:left="125"/>
        <w:jc w:val="right"/>
      </w:pPr>
    </w:p>
    <w:p w:rsidR="00BF1253" w:rsidRPr="003C7D36" w:rsidRDefault="00BF1253" w:rsidP="00BF1253">
      <w:pPr>
        <w:ind w:right="536"/>
        <w:contextualSpacing/>
        <w:jc w:val="center"/>
        <w:rPr>
          <w:sz w:val="24"/>
          <w:szCs w:val="24"/>
        </w:rPr>
      </w:pPr>
      <w:r w:rsidRPr="003C7D36">
        <w:rPr>
          <w:sz w:val="24"/>
          <w:szCs w:val="24"/>
        </w:rPr>
        <w:t xml:space="preserve">1. Сведения о достижении показателей </w:t>
      </w:r>
      <w:r>
        <w:rPr>
          <w:sz w:val="24"/>
          <w:szCs w:val="24"/>
        </w:rPr>
        <w:t>муниципаль</w:t>
      </w:r>
      <w:r w:rsidRPr="003C7D36">
        <w:rPr>
          <w:sz w:val="24"/>
          <w:szCs w:val="24"/>
        </w:rPr>
        <w:t>ной програ</w:t>
      </w:r>
      <w:r>
        <w:rPr>
          <w:sz w:val="24"/>
          <w:szCs w:val="24"/>
        </w:rPr>
        <w:t>ммы</w:t>
      </w:r>
      <w:r w:rsidRPr="007857C0">
        <w:rPr>
          <w:sz w:val="28"/>
          <w:szCs w:val="28"/>
        </w:rPr>
        <w:t xml:space="preserve">                                                                                   </w:t>
      </w:r>
    </w:p>
    <w:tbl>
      <w:tblPr>
        <w:tblW w:w="158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1120"/>
        <w:gridCol w:w="1638"/>
        <w:gridCol w:w="1140"/>
        <w:gridCol w:w="1270"/>
        <w:gridCol w:w="993"/>
        <w:gridCol w:w="1133"/>
        <w:gridCol w:w="1255"/>
        <w:gridCol w:w="1260"/>
        <w:gridCol w:w="1234"/>
        <w:gridCol w:w="1210"/>
        <w:gridCol w:w="1170"/>
        <w:gridCol w:w="943"/>
        <w:gridCol w:w="883"/>
      </w:tblGrid>
      <w:tr w:rsidR="00BF1253" w:rsidTr="00DC3F1D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№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Статус фактического/ прогнозного значения за отчетный период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Комментарий</w:t>
            </w:r>
          </w:p>
        </w:tc>
      </w:tr>
      <w:tr w:rsidR="00BF1253" w:rsidTr="00DC3F1D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9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10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BF125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14</w:t>
            </w:r>
          </w:p>
        </w:tc>
      </w:tr>
      <w:tr w:rsidR="00BF1253" w:rsidTr="00DC3F1D">
        <w:tc>
          <w:tcPr>
            <w:tcW w:w="158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253" w:rsidRPr="00CD0F2F" w:rsidRDefault="002F7313" w:rsidP="00DC3F1D">
            <w:pPr>
              <w:jc w:val="center"/>
              <w:rPr>
                <w:sz w:val="24"/>
                <w:szCs w:val="24"/>
              </w:rPr>
            </w:pPr>
            <w:r w:rsidRPr="00507002">
              <w:rPr>
                <w:color w:val="000000"/>
                <w:sz w:val="24"/>
                <w:szCs w:val="24"/>
              </w:rPr>
              <w:t>1. Цель муниципальной программы «С</w:t>
            </w:r>
            <w:r w:rsidRPr="00507002">
              <w:rPr>
                <w:sz w:val="24"/>
                <w:szCs w:val="24"/>
              </w:rPr>
              <w:t xml:space="preserve">оздание условий для устойчивого функционирования транспортной системы </w:t>
            </w:r>
            <w:proofErr w:type="spellStart"/>
            <w:r w:rsidR="00491BF4">
              <w:rPr>
                <w:sz w:val="24"/>
                <w:szCs w:val="24"/>
              </w:rPr>
              <w:t>Мирненского</w:t>
            </w:r>
            <w:proofErr w:type="spellEnd"/>
            <w:r w:rsidRPr="00507002">
              <w:rPr>
                <w:sz w:val="24"/>
                <w:szCs w:val="24"/>
              </w:rPr>
              <w:t xml:space="preserve"> сельского поселения, повышение уровня безопасности движения</w:t>
            </w:r>
            <w:r w:rsidRPr="00507002">
              <w:rPr>
                <w:color w:val="000000"/>
                <w:sz w:val="24"/>
                <w:szCs w:val="24"/>
              </w:rPr>
              <w:t>»</w:t>
            </w:r>
          </w:p>
        </w:tc>
      </w:tr>
      <w:tr w:rsidR="002F7313" w:rsidTr="00DC3F1D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CD0F2F" w:rsidRDefault="002F731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1.1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CD0F2F" w:rsidRDefault="002F7313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2F7313" w:rsidRDefault="002F7313" w:rsidP="00DC3F1D">
            <w:pPr>
              <w:pStyle w:val="af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7313">
              <w:rPr>
                <w:rFonts w:ascii="Times New Roman" w:hAnsi="Times New Roman"/>
                <w:sz w:val="24"/>
                <w:szCs w:val="24"/>
              </w:rPr>
              <w:t xml:space="preserve">Протяженность сети автомобильных дорог общего пользования местного значения на территории </w:t>
            </w:r>
            <w:proofErr w:type="spellStart"/>
            <w:r w:rsidR="00491BF4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proofErr w:type="spellEnd"/>
            <w:r w:rsidRPr="002F73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7313">
              <w:rPr>
                <w:rFonts w:ascii="Times New Roman" w:hAnsi="Times New Roman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3A4DF1" w:rsidRDefault="002F7313" w:rsidP="00DC3F1D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r w:rsidRPr="003A4DF1">
              <w:rPr>
                <w:color w:val="000000"/>
                <w:sz w:val="24"/>
              </w:rPr>
              <w:lastRenderedPageBreak/>
              <w:t>МП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A8466F" w:rsidRDefault="002F7313" w:rsidP="00DC3F1D">
            <w:pPr>
              <w:widowControl w:val="0"/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D366CE">
              <w:rPr>
                <w:sz w:val="24"/>
                <w:szCs w:val="24"/>
              </w:rPr>
              <w:t>возраста</w:t>
            </w:r>
            <w:r>
              <w:rPr>
                <w:sz w:val="24"/>
                <w:szCs w:val="24"/>
              </w:rPr>
              <w:t>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3A4DF1" w:rsidRDefault="002F7313" w:rsidP="00DC3F1D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Километров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707083" w:rsidRDefault="00491BF4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</w:t>
            </w:r>
          </w:p>
          <w:p w:rsidR="002F7313" w:rsidRPr="00707083" w:rsidRDefault="002F7313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707083" w:rsidRDefault="002F7313" w:rsidP="00DC3F1D">
            <w:pPr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707083" w:rsidRDefault="002F7313" w:rsidP="00DC3F1D">
            <w:pPr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-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707083" w:rsidRDefault="002F7313" w:rsidP="00DC3F1D">
            <w:pPr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707083" w:rsidRDefault="00491BF4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</w:t>
            </w:r>
          </w:p>
          <w:p w:rsidR="002F7313" w:rsidRPr="00707083" w:rsidRDefault="002F7313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707083" w:rsidRDefault="002F7313" w:rsidP="00DC3F1D">
            <w:pPr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707083" w:rsidRDefault="002F7313" w:rsidP="00DC3F1D">
            <w:pPr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707083" w:rsidRDefault="002F7313" w:rsidP="00DC3F1D">
            <w:pPr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-</w:t>
            </w:r>
          </w:p>
        </w:tc>
      </w:tr>
      <w:tr w:rsidR="002F7313" w:rsidTr="00DC3F1D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CD0F2F" w:rsidRDefault="002F731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CD0F2F" w:rsidRDefault="002F7313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3A4DF1" w:rsidRDefault="002F7313" w:rsidP="00DC3F1D">
            <w:pPr>
              <w:widowControl w:val="0"/>
              <w:rPr>
                <w:color w:val="000000"/>
                <w:sz w:val="24"/>
              </w:rPr>
            </w:pPr>
            <w:r>
              <w:rPr>
                <w:sz w:val="24"/>
                <w:szCs w:val="24"/>
              </w:rPr>
              <w:t>К</w:t>
            </w:r>
            <w:r w:rsidRPr="002769A7">
              <w:rPr>
                <w:sz w:val="24"/>
                <w:szCs w:val="24"/>
              </w:rPr>
              <w:t>оличество дорожных знаков, необходимых для установки на дорогах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3A4DF1" w:rsidRDefault="002F7313" w:rsidP="00DC3F1D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3A4DF1" w:rsidRDefault="002F7313" w:rsidP="00DC3F1D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proofErr w:type="spellStart"/>
            <w:r w:rsidRPr="003A4DF1">
              <w:rPr>
                <w:color w:val="000000"/>
                <w:sz w:val="24"/>
              </w:rPr>
              <w:t>возра-стание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3A4DF1" w:rsidRDefault="002F7313" w:rsidP="00DC3F1D">
            <w:pPr>
              <w:widowControl w:val="0"/>
              <w:spacing w:line="276" w:lineRule="auto"/>
              <w:jc w:val="center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Еди</w:t>
            </w:r>
            <w:proofErr w:type="spellEnd"/>
            <w:r>
              <w:rPr>
                <w:color w:val="000000"/>
                <w:sz w:val="24"/>
              </w:rPr>
              <w:t>-ниц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CD0F2F" w:rsidRDefault="00A8159C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2F7313" w:rsidRPr="00CD0F2F" w:rsidRDefault="002F7313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CD0F2F" w:rsidRDefault="002F731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CD0F2F" w:rsidRDefault="002F731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CD0F2F" w:rsidRDefault="002F731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CD0F2F" w:rsidRDefault="00A8159C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F7313" w:rsidRPr="00CD0F2F">
              <w:rPr>
                <w:sz w:val="24"/>
                <w:szCs w:val="24"/>
              </w:rPr>
              <w:t>,0</w:t>
            </w:r>
          </w:p>
          <w:p w:rsidR="002F7313" w:rsidRPr="00CD0F2F" w:rsidRDefault="002F7313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CD0F2F" w:rsidRDefault="002F731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CD0F2F" w:rsidRDefault="002F731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7313" w:rsidRPr="00CD0F2F" w:rsidRDefault="002F7313" w:rsidP="00DC3F1D">
            <w:pPr>
              <w:jc w:val="center"/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-</w:t>
            </w:r>
          </w:p>
        </w:tc>
      </w:tr>
    </w:tbl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F7313" w:rsidRDefault="002F731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F7313" w:rsidRDefault="002F731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F7313" w:rsidRDefault="002F731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F7313" w:rsidRDefault="002F731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F7313" w:rsidRDefault="002F731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F7313" w:rsidRDefault="002F731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F7313" w:rsidRDefault="002F731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F7313" w:rsidRDefault="002F731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F7313" w:rsidRDefault="002F731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F7313" w:rsidRDefault="002F731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F7313" w:rsidRDefault="002F731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F7313" w:rsidRDefault="002F731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F7313" w:rsidRDefault="002F731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F7313" w:rsidRDefault="002F731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F7313" w:rsidRDefault="002F731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4A4E58" w:rsidRDefault="00BF1253" w:rsidP="00BF1253">
      <w:pPr>
        <w:tabs>
          <w:tab w:val="left" w:pos="14317"/>
          <w:tab w:val="left" w:pos="14459"/>
        </w:tabs>
        <w:spacing w:line="264" w:lineRule="auto"/>
        <w:ind w:left="357" w:right="141"/>
        <w:jc w:val="center"/>
        <w:rPr>
          <w:sz w:val="24"/>
          <w:szCs w:val="24"/>
        </w:rPr>
      </w:pPr>
      <w:r w:rsidRPr="004A4E58">
        <w:rPr>
          <w:sz w:val="24"/>
          <w:szCs w:val="24"/>
        </w:rPr>
        <w:lastRenderedPageBreak/>
        <w:t xml:space="preserve">3. Сведения об исполнении бюджетных ассигнований, предусмотренных на финансовое обеспечение реализации </w:t>
      </w:r>
      <w:r>
        <w:rPr>
          <w:sz w:val="24"/>
          <w:szCs w:val="24"/>
        </w:rPr>
        <w:t>муниципаль</w:t>
      </w:r>
      <w:r w:rsidRPr="004A4E58">
        <w:rPr>
          <w:sz w:val="24"/>
          <w:szCs w:val="24"/>
        </w:rPr>
        <w:t>ной программы</w:t>
      </w:r>
    </w:p>
    <w:tbl>
      <w:tblPr>
        <w:tblW w:w="15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2"/>
        <w:gridCol w:w="1388"/>
        <w:gridCol w:w="1186"/>
        <w:gridCol w:w="1096"/>
        <w:gridCol w:w="1305"/>
        <w:gridCol w:w="1242"/>
        <w:gridCol w:w="1773"/>
        <w:gridCol w:w="1831"/>
      </w:tblGrid>
      <w:tr w:rsidR="00BF1253" w:rsidRPr="004A4E58" w:rsidTr="00DC3F1D">
        <w:trPr>
          <w:trHeight w:val="462"/>
          <w:jc w:val="center"/>
        </w:trPr>
        <w:tc>
          <w:tcPr>
            <w:tcW w:w="5262" w:type="dxa"/>
            <w:vMerge w:val="restart"/>
            <w:vAlign w:val="center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муниципаль</w:t>
            </w:r>
            <w:r w:rsidRPr="004A4E58">
              <w:rPr>
                <w:sz w:val="24"/>
                <w:szCs w:val="24"/>
              </w:rPr>
              <w:t>ной программы, структурного элемента и источника финансового обеспечения</w:t>
            </w:r>
          </w:p>
        </w:tc>
        <w:tc>
          <w:tcPr>
            <w:tcW w:w="3670" w:type="dxa"/>
            <w:gridSpan w:val="3"/>
            <w:vAlign w:val="center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Объем финансового обеспечения,</w:t>
            </w:r>
            <w:r>
              <w:rPr>
                <w:sz w:val="24"/>
                <w:szCs w:val="24"/>
              </w:rPr>
              <w:t xml:space="preserve"> </w:t>
            </w:r>
            <w:r w:rsidRPr="004A4E58">
              <w:rPr>
                <w:sz w:val="24"/>
                <w:szCs w:val="24"/>
              </w:rPr>
              <w:t>тыс. рублей</w:t>
            </w:r>
          </w:p>
        </w:tc>
        <w:tc>
          <w:tcPr>
            <w:tcW w:w="2547" w:type="dxa"/>
            <w:gridSpan w:val="2"/>
            <w:vAlign w:val="center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vAlign w:val="center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Процент исполнения, (6)/(3)*100</w:t>
            </w:r>
            <w:bookmarkStart w:id="1" w:name="_Ref129269830"/>
            <w:r w:rsidRPr="004A4E58">
              <w:rPr>
                <w:sz w:val="24"/>
                <w:szCs w:val="24"/>
                <w:vertAlign w:val="superscript"/>
              </w:rPr>
              <w:footnoteReference w:id="3"/>
            </w:r>
            <w:bookmarkEnd w:id="1"/>
          </w:p>
        </w:tc>
        <w:tc>
          <w:tcPr>
            <w:tcW w:w="1831" w:type="dxa"/>
            <w:vMerge w:val="restart"/>
            <w:vAlign w:val="center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Комментарий</w:t>
            </w:r>
          </w:p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F1253" w:rsidRPr="004A4E58" w:rsidTr="00DC3F1D">
        <w:trPr>
          <w:trHeight w:val="1708"/>
          <w:jc w:val="center"/>
        </w:trPr>
        <w:tc>
          <w:tcPr>
            <w:tcW w:w="5262" w:type="dxa"/>
            <w:vMerge/>
            <w:vAlign w:val="center"/>
          </w:tcPr>
          <w:p w:rsidR="00BF1253" w:rsidRPr="004A4E58" w:rsidRDefault="00BF1253" w:rsidP="00DC3F1D">
            <w:pPr>
              <w:rPr>
                <w:sz w:val="24"/>
                <w:szCs w:val="24"/>
              </w:rPr>
            </w:pPr>
          </w:p>
        </w:tc>
        <w:tc>
          <w:tcPr>
            <w:tcW w:w="1388" w:type="dxa"/>
            <w:vAlign w:val="center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1186" w:type="dxa"/>
            <w:vAlign w:val="center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shd w:val="clear" w:color="auto" w:fill="auto"/>
            <w:vAlign w:val="center"/>
          </w:tcPr>
          <w:p w:rsidR="00BF1253" w:rsidRPr="004A4E58" w:rsidRDefault="00BF1253" w:rsidP="00DC3F1D">
            <w:pPr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Лимиты бюджетных обязательств</w:t>
            </w:r>
            <w:r w:rsidRPr="004A4E58">
              <w:rPr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BF1253" w:rsidRPr="004A4E58" w:rsidRDefault="00BF1253" w:rsidP="00DC3F1D">
            <w:pPr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Принятые бюджетные обязательства</w:t>
            </w:r>
            <w:r w:rsidRPr="004A4E58">
              <w:rPr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1242" w:type="dxa"/>
            <w:vAlign w:val="center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773" w:type="dxa"/>
            <w:vMerge/>
            <w:vAlign w:val="center"/>
          </w:tcPr>
          <w:p w:rsidR="00BF1253" w:rsidRPr="004A4E58" w:rsidRDefault="00BF1253" w:rsidP="00DC3F1D">
            <w:pPr>
              <w:rPr>
                <w:sz w:val="24"/>
                <w:szCs w:val="24"/>
              </w:rPr>
            </w:pPr>
          </w:p>
        </w:tc>
        <w:tc>
          <w:tcPr>
            <w:tcW w:w="1831" w:type="dxa"/>
            <w:vMerge/>
            <w:vAlign w:val="center"/>
          </w:tcPr>
          <w:p w:rsidR="00BF1253" w:rsidRPr="004A4E58" w:rsidRDefault="00BF1253" w:rsidP="00DC3F1D">
            <w:pPr>
              <w:rPr>
                <w:sz w:val="24"/>
                <w:szCs w:val="24"/>
              </w:rPr>
            </w:pPr>
          </w:p>
        </w:tc>
      </w:tr>
      <w:tr w:rsidR="00BF1253" w:rsidRPr="004A4E58" w:rsidTr="00DC3F1D">
        <w:trPr>
          <w:trHeight w:val="216"/>
          <w:jc w:val="center"/>
        </w:trPr>
        <w:tc>
          <w:tcPr>
            <w:tcW w:w="5262" w:type="dxa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1</w:t>
            </w:r>
          </w:p>
        </w:tc>
        <w:tc>
          <w:tcPr>
            <w:tcW w:w="1388" w:type="dxa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2</w:t>
            </w:r>
          </w:p>
        </w:tc>
        <w:tc>
          <w:tcPr>
            <w:tcW w:w="1186" w:type="dxa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5</w:t>
            </w:r>
          </w:p>
        </w:tc>
        <w:tc>
          <w:tcPr>
            <w:tcW w:w="1242" w:type="dxa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6</w:t>
            </w:r>
          </w:p>
        </w:tc>
        <w:tc>
          <w:tcPr>
            <w:tcW w:w="1773" w:type="dxa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7</w:t>
            </w:r>
          </w:p>
        </w:tc>
        <w:tc>
          <w:tcPr>
            <w:tcW w:w="1831" w:type="dxa"/>
          </w:tcPr>
          <w:p w:rsidR="00BF1253" w:rsidRPr="004A4E58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4A4E58">
              <w:rPr>
                <w:sz w:val="24"/>
                <w:szCs w:val="24"/>
              </w:rPr>
              <w:t>8</w:t>
            </w:r>
          </w:p>
        </w:tc>
      </w:tr>
      <w:tr w:rsidR="00491BF4" w:rsidRPr="004A4E58" w:rsidTr="00DC3F1D">
        <w:trPr>
          <w:jc w:val="center"/>
        </w:trPr>
        <w:tc>
          <w:tcPr>
            <w:tcW w:w="5262" w:type="dxa"/>
          </w:tcPr>
          <w:p w:rsidR="00491BF4" w:rsidRPr="00CD0F2F" w:rsidRDefault="00491BF4" w:rsidP="00491BF4">
            <w:pPr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 xml:space="preserve">Муниципальная программа </w:t>
            </w:r>
            <w:proofErr w:type="spellStart"/>
            <w:r>
              <w:rPr>
                <w:sz w:val="24"/>
                <w:szCs w:val="24"/>
              </w:rPr>
              <w:t>Мирненского</w:t>
            </w:r>
            <w:proofErr w:type="spellEnd"/>
            <w:r w:rsidRPr="00CD0F2F">
              <w:rPr>
                <w:sz w:val="24"/>
                <w:szCs w:val="24"/>
              </w:rPr>
              <w:t xml:space="preserve"> сельского поселения «</w:t>
            </w:r>
            <w:r>
              <w:rPr>
                <w:sz w:val="24"/>
                <w:szCs w:val="24"/>
              </w:rPr>
              <w:t>Развитие транспортной системы</w:t>
            </w:r>
            <w:r w:rsidRPr="00CD0F2F">
              <w:rPr>
                <w:sz w:val="24"/>
                <w:szCs w:val="24"/>
              </w:rPr>
              <w:t xml:space="preserve">», в том числе: </w:t>
            </w:r>
          </w:p>
        </w:tc>
        <w:tc>
          <w:tcPr>
            <w:tcW w:w="1388" w:type="dxa"/>
          </w:tcPr>
          <w:p w:rsidR="00491BF4" w:rsidRDefault="00491BF4" w:rsidP="00491BF4">
            <w:pPr>
              <w:jc w:val="right"/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1186" w:type="dxa"/>
          </w:tcPr>
          <w:p w:rsidR="00491BF4" w:rsidRDefault="00491BF4" w:rsidP="00491BF4">
            <w:pPr>
              <w:jc w:val="right"/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1096" w:type="dxa"/>
          </w:tcPr>
          <w:p w:rsidR="00491BF4" w:rsidRDefault="00491BF4" w:rsidP="00491BF4">
            <w:pPr>
              <w:jc w:val="right"/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1305" w:type="dxa"/>
          </w:tcPr>
          <w:p w:rsidR="00491BF4" w:rsidRDefault="00491BF4" w:rsidP="00491BF4">
            <w:pPr>
              <w:jc w:val="right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491BF4" w:rsidRDefault="00491BF4" w:rsidP="00491BF4">
            <w:pPr>
              <w:jc w:val="right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491BF4" w:rsidRDefault="00491BF4" w:rsidP="00491BF4">
            <w:pPr>
              <w:jc w:val="right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491BF4" w:rsidRDefault="00491BF4" w:rsidP="00491BF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91BF4" w:rsidRPr="004A4E58" w:rsidRDefault="00491BF4" w:rsidP="00491BF4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91BF4" w:rsidRPr="004A4E58" w:rsidTr="00DC3F1D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BF4" w:rsidRPr="00CD0F2F" w:rsidRDefault="00491BF4" w:rsidP="00491BF4">
            <w:pPr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местный бюджет (всего):</w:t>
            </w:r>
          </w:p>
        </w:tc>
        <w:tc>
          <w:tcPr>
            <w:tcW w:w="1388" w:type="dxa"/>
          </w:tcPr>
          <w:p w:rsidR="00491BF4" w:rsidRDefault="00491BF4" w:rsidP="00491BF4">
            <w:pPr>
              <w:jc w:val="right"/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1186" w:type="dxa"/>
          </w:tcPr>
          <w:p w:rsidR="00491BF4" w:rsidRDefault="00491BF4" w:rsidP="00491BF4">
            <w:pPr>
              <w:jc w:val="right"/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1096" w:type="dxa"/>
          </w:tcPr>
          <w:p w:rsidR="00491BF4" w:rsidRDefault="00491BF4" w:rsidP="00491BF4">
            <w:pPr>
              <w:jc w:val="right"/>
            </w:pPr>
            <w:r>
              <w:rPr>
                <w:sz w:val="24"/>
                <w:szCs w:val="24"/>
              </w:rPr>
              <w:t>48,4</w:t>
            </w:r>
          </w:p>
        </w:tc>
        <w:tc>
          <w:tcPr>
            <w:tcW w:w="1305" w:type="dxa"/>
          </w:tcPr>
          <w:p w:rsidR="00491BF4" w:rsidRDefault="00491BF4" w:rsidP="00491BF4">
            <w:pPr>
              <w:jc w:val="right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491BF4" w:rsidRDefault="00491BF4" w:rsidP="00491BF4">
            <w:pPr>
              <w:jc w:val="right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491BF4" w:rsidRDefault="00491BF4" w:rsidP="00491BF4">
            <w:pPr>
              <w:jc w:val="right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491BF4" w:rsidRPr="004A4E58" w:rsidRDefault="00491BF4" w:rsidP="00491BF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1BF4" w:rsidRPr="004A4E58" w:rsidTr="00DC3F1D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BF4" w:rsidRPr="00CD0F2F" w:rsidRDefault="00491BF4" w:rsidP="00491BF4">
            <w:pPr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Структурный элемент комплекс процессных мероприятий «</w:t>
            </w:r>
            <w:r w:rsidRPr="00E07BEE">
              <w:rPr>
                <w:sz w:val="24"/>
                <w:szCs w:val="24"/>
              </w:rPr>
              <w:t xml:space="preserve">Развитие транспортной инфраструктуры </w:t>
            </w:r>
            <w:proofErr w:type="spellStart"/>
            <w:r>
              <w:rPr>
                <w:sz w:val="24"/>
                <w:szCs w:val="24"/>
              </w:rPr>
              <w:t>Мирненского</w:t>
            </w:r>
            <w:proofErr w:type="spellEnd"/>
            <w:r w:rsidRPr="00E07BEE">
              <w:rPr>
                <w:sz w:val="24"/>
                <w:szCs w:val="24"/>
              </w:rPr>
              <w:t xml:space="preserve"> сельского поселения</w:t>
            </w:r>
            <w:r w:rsidRPr="00CD0F2F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388" w:type="dxa"/>
          </w:tcPr>
          <w:p w:rsidR="00491BF4" w:rsidRDefault="00491BF4" w:rsidP="00491BF4">
            <w:pPr>
              <w:jc w:val="right"/>
            </w:pPr>
            <w:r>
              <w:rPr>
                <w:sz w:val="24"/>
                <w:szCs w:val="24"/>
              </w:rPr>
              <w:t>41,9</w:t>
            </w:r>
          </w:p>
        </w:tc>
        <w:tc>
          <w:tcPr>
            <w:tcW w:w="1186" w:type="dxa"/>
          </w:tcPr>
          <w:p w:rsidR="00491BF4" w:rsidRDefault="00491BF4" w:rsidP="00491BF4">
            <w:pPr>
              <w:jc w:val="right"/>
            </w:pPr>
            <w:r>
              <w:rPr>
                <w:sz w:val="24"/>
                <w:szCs w:val="24"/>
              </w:rPr>
              <w:t>41,9</w:t>
            </w:r>
          </w:p>
        </w:tc>
        <w:tc>
          <w:tcPr>
            <w:tcW w:w="1096" w:type="dxa"/>
          </w:tcPr>
          <w:p w:rsidR="00491BF4" w:rsidRDefault="00491BF4" w:rsidP="00491BF4">
            <w:pPr>
              <w:jc w:val="right"/>
            </w:pPr>
            <w:r>
              <w:rPr>
                <w:sz w:val="24"/>
                <w:szCs w:val="24"/>
              </w:rPr>
              <w:t>41,9</w:t>
            </w:r>
          </w:p>
        </w:tc>
        <w:tc>
          <w:tcPr>
            <w:tcW w:w="1305" w:type="dxa"/>
          </w:tcPr>
          <w:p w:rsidR="00491BF4" w:rsidRDefault="00491BF4" w:rsidP="00491BF4">
            <w:pPr>
              <w:jc w:val="right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491BF4" w:rsidRDefault="00491BF4" w:rsidP="00491BF4">
            <w:pPr>
              <w:jc w:val="right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491BF4" w:rsidRDefault="00491BF4" w:rsidP="00491BF4">
            <w:pPr>
              <w:jc w:val="right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491BF4" w:rsidRPr="004A4E58" w:rsidRDefault="00491BF4" w:rsidP="00491BF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1BF4" w:rsidRPr="004A4E58" w:rsidTr="00DC3F1D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BF4" w:rsidRPr="00CD0F2F" w:rsidRDefault="00491BF4" w:rsidP="00491BF4">
            <w:pPr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местный бюджет (всего):</w:t>
            </w:r>
          </w:p>
        </w:tc>
        <w:tc>
          <w:tcPr>
            <w:tcW w:w="1388" w:type="dxa"/>
          </w:tcPr>
          <w:p w:rsidR="00491BF4" w:rsidRDefault="00491BF4" w:rsidP="00491BF4">
            <w:pPr>
              <w:jc w:val="right"/>
            </w:pPr>
            <w:r>
              <w:rPr>
                <w:sz w:val="24"/>
                <w:szCs w:val="24"/>
              </w:rPr>
              <w:t>41,9</w:t>
            </w:r>
          </w:p>
        </w:tc>
        <w:tc>
          <w:tcPr>
            <w:tcW w:w="1186" w:type="dxa"/>
          </w:tcPr>
          <w:p w:rsidR="00491BF4" w:rsidRDefault="00491BF4" w:rsidP="00491BF4">
            <w:pPr>
              <w:jc w:val="right"/>
            </w:pPr>
            <w:r>
              <w:rPr>
                <w:sz w:val="24"/>
                <w:szCs w:val="24"/>
              </w:rPr>
              <w:t>41,9</w:t>
            </w:r>
          </w:p>
        </w:tc>
        <w:tc>
          <w:tcPr>
            <w:tcW w:w="1096" w:type="dxa"/>
          </w:tcPr>
          <w:p w:rsidR="00491BF4" w:rsidRDefault="00491BF4" w:rsidP="00491BF4">
            <w:pPr>
              <w:jc w:val="right"/>
            </w:pPr>
            <w:r>
              <w:rPr>
                <w:sz w:val="24"/>
                <w:szCs w:val="24"/>
              </w:rPr>
              <w:t>41,9</w:t>
            </w:r>
          </w:p>
        </w:tc>
        <w:tc>
          <w:tcPr>
            <w:tcW w:w="1305" w:type="dxa"/>
          </w:tcPr>
          <w:p w:rsidR="00491BF4" w:rsidRDefault="00491BF4" w:rsidP="00491BF4">
            <w:pPr>
              <w:jc w:val="right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491BF4" w:rsidRDefault="00491BF4" w:rsidP="00491BF4">
            <w:pPr>
              <w:jc w:val="right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491BF4" w:rsidRDefault="00491BF4" w:rsidP="00491BF4">
            <w:pPr>
              <w:jc w:val="right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491BF4" w:rsidRPr="004A4E58" w:rsidRDefault="00491BF4" w:rsidP="00491BF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159C" w:rsidRPr="004A4E58" w:rsidTr="00DC3F1D">
        <w:trPr>
          <w:trHeight w:val="388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59C" w:rsidRPr="00CD0F2F" w:rsidRDefault="00A8159C" w:rsidP="00DC3F1D">
            <w:pPr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Структурный элемент комплекс процессных мероприятий «</w:t>
            </w:r>
            <w:r w:rsidRPr="006C77AC">
              <w:rPr>
                <w:sz w:val="24"/>
                <w:szCs w:val="24"/>
              </w:rPr>
              <w:t xml:space="preserve">Повышение безопасности дорожного движения на территории </w:t>
            </w:r>
            <w:proofErr w:type="spellStart"/>
            <w:r w:rsidR="00491BF4">
              <w:rPr>
                <w:sz w:val="24"/>
                <w:szCs w:val="24"/>
              </w:rPr>
              <w:t>Мирненского</w:t>
            </w:r>
            <w:proofErr w:type="spellEnd"/>
            <w:r w:rsidRPr="006C77AC">
              <w:rPr>
                <w:sz w:val="24"/>
                <w:szCs w:val="24"/>
              </w:rPr>
              <w:t xml:space="preserve"> сельского поселения</w:t>
            </w:r>
            <w:r w:rsidRPr="00CD0F2F">
              <w:rPr>
                <w:sz w:val="24"/>
                <w:szCs w:val="24"/>
              </w:rPr>
              <w:t xml:space="preserve">» (всего), в том числе: </w:t>
            </w:r>
          </w:p>
        </w:tc>
        <w:tc>
          <w:tcPr>
            <w:tcW w:w="1388" w:type="dxa"/>
          </w:tcPr>
          <w:p w:rsidR="00A8159C" w:rsidRDefault="00491BF4" w:rsidP="00A8159C">
            <w:pPr>
              <w:jc w:val="right"/>
            </w:pPr>
            <w:r>
              <w:rPr>
                <w:sz w:val="24"/>
                <w:szCs w:val="24"/>
              </w:rPr>
              <w:t>6</w:t>
            </w:r>
            <w:r w:rsidR="00A8159C" w:rsidRPr="0047006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86" w:type="dxa"/>
          </w:tcPr>
          <w:p w:rsidR="00A8159C" w:rsidRDefault="00491BF4" w:rsidP="00A8159C">
            <w:pPr>
              <w:jc w:val="right"/>
            </w:pPr>
            <w:r>
              <w:rPr>
                <w:sz w:val="24"/>
                <w:szCs w:val="24"/>
              </w:rPr>
              <w:t>6</w:t>
            </w:r>
            <w:r w:rsidR="00A8159C" w:rsidRPr="0047006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096" w:type="dxa"/>
          </w:tcPr>
          <w:p w:rsidR="00A8159C" w:rsidRDefault="00491BF4" w:rsidP="00A8159C">
            <w:pPr>
              <w:jc w:val="right"/>
            </w:pPr>
            <w:r>
              <w:rPr>
                <w:sz w:val="24"/>
                <w:szCs w:val="24"/>
              </w:rPr>
              <w:t>6</w:t>
            </w:r>
            <w:r w:rsidR="00A8159C" w:rsidRPr="0047006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305" w:type="dxa"/>
          </w:tcPr>
          <w:p w:rsidR="00A8159C" w:rsidRDefault="00A8159C" w:rsidP="00DC3F1D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A8159C" w:rsidRDefault="00A8159C" w:rsidP="00DC3F1D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A8159C" w:rsidRDefault="00A8159C" w:rsidP="00DC3F1D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A8159C" w:rsidRPr="004A4E58" w:rsidRDefault="00A8159C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1BF4" w:rsidRPr="004A4E58" w:rsidTr="00DC3F1D">
        <w:trPr>
          <w:trHeight w:val="491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BF4" w:rsidRPr="00CD0F2F" w:rsidRDefault="00491BF4" w:rsidP="00491BF4">
            <w:pPr>
              <w:rPr>
                <w:sz w:val="24"/>
                <w:szCs w:val="24"/>
              </w:rPr>
            </w:pPr>
            <w:r w:rsidRPr="00CD0F2F">
              <w:rPr>
                <w:sz w:val="24"/>
                <w:szCs w:val="24"/>
              </w:rPr>
              <w:t>местный бюджет (всего):</w:t>
            </w:r>
          </w:p>
        </w:tc>
        <w:tc>
          <w:tcPr>
            <w:tcW w:w="1388" w:type="dxa"/>
          </w:tcPr>
          <w:p w:rsidR="00491BF4" w:rsidRDefault="00491BF4" w:rsidP="00491BF4">
            <w:pPr>
              <w:jc w:val="right"/>
            </w:pPr>
            <w:r>
              <w:rPr>
                <w:sz w:val="24"/>
                <w:szCs w:val="24"/>
              </w:rPr>
              <w:t>6</w:t>
            </w:r>
            <w:r w:rsidRPr="0047006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86" w:type="dxa"/>
          </w:tcPr>
          <w:p w:rsidR="00491BF4" w:rsidRDefault="00491BF4" w:rsidP="00491BF4">
            <w:pPr>
              <w:jc w:val="right"/>
            </w:pPr>
            <w:r>
              <w:rPr>
                <w:sz w:val="24"/>
                <w:szCs w:val="24"/>
              </w:rPr>
              <w:t>6</w:t>
            </w:r>
            <w:r w:rsidRPr="0047006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096" w:type="dxa"/>
          </w:tcPr>
          <w:p w:rsidR="00491BF4" w:rsidRDefault="00491BF4" w:rsidP="00491BF4">
            <w:pPr>
              <w:jc w:val="right"/>
            </w:pPr>
            <w:r>
              <w:rPr>
                <w:sz w:val="24"/>
                <w:szCs w:val="24"/>
              </w:rPr>
              <w:t>6</w:t>
            </w:r>
            <w:r w:rsidRPr="0047006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305" w:type="dxa"/>
          </w:tcPr>
          <w:p w:rsidR="00491BF4" w:rsidRDefault="00491BF4" w:rsidP="00491BF4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242" w:type="dxa"/>
          </w:tcPr>
          <w:p w:rsidR="00491BF4" w:rsidRDefault="00491BF4" w:rsidP="00491BF4">
            <w:pPr>
              <w:jc w:val="right"/>
            </w:pPr>
            <w:r w:rsidRPr="0047006A">
              <w:rPr>
                <w:sz w:val="24"/>
                <w:szCs w:val="24"/>
              </w:rPr>
              <w:t>0,0</w:t>
            </w:r>
          </w:p>
        </w:tc>
        <w:tc>
          <w:tcPr>
            <w:tcW w:w="1773" w:type="dxa"/>
          </w:tcPr>
          <w:p w:rsidR="00491BF4" w:rsidRDefault="00491BF4" w:rsidP="00491BF4">
            <w:pPr>
              <w:jc w:val="right"/>
            </w:pPr>
            <w:r w:rsidRPr="008A65C0">
              <w:rPr>
                <w:sz w:val="24"/>
                <w:szCs w:val="24"/>
              </w:rPr>
              <w:t>0,0</w:t>
            </w:r>
          </w:p>
        </w:tc>
        <w:tc>
          <w:tcPr>
            <w:tcW w:w="1831" w:type="dxa"/>
          </w:tcPr>
          <w:p w:rsidR="00491BF4" w:rsidRPr="004A4E58" w:rsidRDefault="00491BF4" w:rsidP="00491BF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07083" w:rsidRDefault="00707083" w:rsidP="00BF1253">
      <w:pPr>
        <w:contextualSpacing/>
        <w:jc w:val="center"/>
        <w:rPr>
          <w:b/>
          <w:sz w:val="24"/>
          <w:szCs w:val="24"/>
        </w:rPr>
      </w:pPr>
    </w:p>
    <w:p w:rsidR="00BF1253" w:rsidRPr="00CD0F2F" w:rsidRDefault="00BF1253" w:rsidP="00BF1253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 xml:space="preserve">ОТЧЕТ </w:t>
      </w:r>
    </w:p>
    <w:p w:rsidR="00BF1253" w:rsidRPr="00CD0F2F" w:rsidRDefault="00BF1253" w:rsidP="00BF1253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 xml:space="preserve">О ХОДЕ РЕАЛИЗАЦИИ </w:t>
      </w:r>
    </w:p>
    <w:p w:rsidR="00BF1253" w:rsidRPr="00CD0F2F" w:rsidRDefault="00BF1253" w:rsidP="00BF1253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>КОМПЛЕКСА ПРОЦЕССНЫХ МЕРОПРИЯТИЙ</w:t>
      </w:r>
    </w:p>
    <w:p w:rsidR="00BF1253" w:rsidRPr="002F7313" w:rsidRDefault="00BF1253" w:rsidP="00BF1253">
      <w:pPr>
        <w:contextualSpacing/>
        <w:jc w:val="center"/>
        <w:rPr>
          <w:b/>
          <w:i/>
          <w:sz w:val="24"/>
          <w:szCs w:val="24"/>
          <w:u w:val="single"/>
        </w:rPr>
      </w:pPr>
      <w:r w:rsidRPr="002F7313">
        <w:rPr>
          <w:b/>
          <w:i/>
          <w:sz w:val="24"/>
          <w:szCs w:val="24"/>
          <w:u w:val="single"/>
        </w:rPr>
        <w:t>«</w:t>
      </w:r>
      <w:r w:rsidR="002F7313" w:rsidRPr="002F7313">
        <w:rPr>
          <w:b/>
          <w:i/>
          <w:sz w:val="24"/>
          <w:szCs w:val="24"/>
          <w:u w:val="single"/>
        </w:rPr>
        <w:t xml:space="preserve">Развитие транспортной инфраструктуры </w:t>
      </w:r>
      <w:proofErr w:type="spellStart"/>
      <w:r w:rsidR="00491BF4">
        <w:rPr>
          <w:b/>
          <w:i/>
          <w:sz w:val="24"/>
          <w:szCs w:val="24"/>
          <w:u w:val="single"/>
        </w:rPr>
        <w:t>Мирненского</w:t>
      </w:r>
      <w:proofErr w:type="spellEnd"/>
      <w:r w:rsidR="002F7313" w:rsidRPr="002F7313">
        <w:rPr>
          <w:b/>
          <w:i/>
          <w:sz w:val="24"/>
          <w:szCs w:val="24"/>
          <w:u w:val="single"/>
        </w:rPr>
        <w:t xml:space="preserve"> сельского поселения</w:t>
      </w:r>
      <w:r w:rsidRPr="002F7313">
        <w:rPr>
          <w:b/>
          <w:i/>
          <w:sz w:val="24"/>
          <w:szCs w:val="24"/>
          <w:u w:val="single"/>
        </w:rPr>
        <w:t>»</w:t>
      </w:r>
      <w:r w:rsidRPr="002F7313">
        <w:rPr>
          <w:b/>
          <w:i/>
          <w:color w:val="FFFFFF"/>
          <w:sz w:val="24"/>
          <w:szCs w:val="24"/>
          <w:u w:val="single"/>
          <w:vertAlign w:val="superscript"/>
        </w:rPr>
        <w:footnoteReference w:id="6"/>
      </w:r>
      <w:r w:rsidRPr="002F7313">
        <w:rPr>
          <w:b/>
          <w:i/>
          <w:color w:val="FFFFFF"/>
          <w:sz w:val="24"/>
          <w:szCs w:val="24"/>
          <w:u w:val="single"/>
        </w:rPr>
        <w:t xml:space="preserve"> </w:t>
      </w:r>
    </w:p>
    <w:p w:rsidR="00BF1253" w:rsidRPr="00CD0F2F" w:rsidRDefault="00BF1253" w:rsidP="00BF1253">
      <w:pPr>
        <w:contextualSpacing/>
        <w:jc w:val="center"/>
        <w:rPr>
          <w:sz w:val="24"/>
          <w:szCs w:val="24"/>
        </w:rPr>
      </w:pPr>
      <w:r w:rsidRPr="007A52BA">
        <w:rPr>
          <w:b/>
          <w:sz w:val="24"/>
          <w:szCs w:val="24"/>
          <w:u w:val="single"/>
        </w:rPr>
        <w:t>за 1</w:t>
      </w:r>
      <w:r w:rsidRPr="00CD0F2F">
        <w:rPr>
          <w:b/>
          <w:sz w:val="24"/>
          <w:szCs w:val="24"/>
          <w:u w:val="single"/>
        </w:rPr>
        <w:t xml:space="preserve"> полугодие 202</w:t>
      </w:r>
      <w:r>
        <w:rPr>
          <w:b/>
          <w:sz w:val="24"/>
          <w:szCs w:val="24"/>
          <w:u w:val="single"/>
        </w:rPr>
        <w:t>5</w:t>
      </w:r>
      <w:r w:rsidRPr="00CD0F2F">
        <w:rPr>
          <w:b/>
          <w:sz w:val="24"/>
          <w:szCs w:val="24"/>
          <w:u w:val="single"/>
        </w:rPr>
        <w:t xml:space="preserve"> года</w:t>
      </w:r>
      <w:r w:rsidRPr="00CD0F2F">
        <w:rPr>
          <w:b/>
          <w:sz w:val="24"/>
          <w:szCs w:val="24"/>
          <w:vertAlign w:val="superscript"/>
        </w:rPr>
        <w:t xml:space="preserve"> </w:t>
      </w:r>
      <w:r w:rsidRPr="00CD0F2F">
        <w:rPr>
          <w:b/>
          <w:color w:val="FFFFFF"/>
          <w:sz w:val="24"/>
          <w:szCs w:val="24"/>
          <w:vertAlign w:val="superscript"/>
        </w:rPr>
        <w:footnoteReference w:id="7"/>
      </w:r>
    </w:p>
    <w:p w:rsidR="00BF1253" w:rsidRPr="00333EAA" w:rsidRDefault="00BF1253" w:rsidP="00BF125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BF1253" w:rsidRPr="00CD0F2F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0F2F">
        <w:rPr>
          <w:rFonts w:ascii="Times New Roman" w:hAnsi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59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11"/>
        <w:gridCol w:w="1634"/>
        <w:gridCol w:w="1204"/>
        <w:gridCol w:w="1134"/>
        <w:gridCol w:w="1148"/>
        <w:gridCol w:w="1199"/>
        <w:gridCol w:w="1303"/>
        <w:gridCol w:w="1341"/>
        <w:gridCol w:w="993"/>
        <w:gridCol w:w="992"/>
        <w:gridCol w:w="902"/>
        <w:gridCol w:w="992"/>
        <w:gridCol w:w="992"/>
      </w:tblGrid>
      <w:tr w:rsidR="00BF1253" w:rsidRPr="00EA3B61" w:rsidTr="00DC3F1D">
        <w:trPr>
          <w:trHeight w:val="2024"/>
          <w:jc w:val="center"/>
        </w:trPr>
        <w:tc>
          <w:tcPr>
            <w:tcW w:w="567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№ п/п</w:t>
            </w:r>
          </w:p>
        </w:tc>
        <w:tc>
          <w:tcPr>
            <w:tcW w:w="1511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634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</w:t>
            </w:r>
            <w:r w:rsidRPr="00333EAA">
              <w:rPr>
                <w:sz w:val="24"/>
                <w:szCs w:val="24"/>
              </w:rPr>
              <w:t>ля</w:t>
            </w:r>
          </w:p>
        </w:tc>
        <w:tc>
          <w:tcPr>
            <w:tcW w:w="1204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Уровень показател</w:t>
            </w:r>
            <w:bookmarkStart w:id="2" w:name="_Ref129366428"/>
            <w:r w:rsidRPr="00333EAA">
              <w:rPr>
                <w:sz w:val="24"/>
                <w:szCs w:val="24"/>
              </w:rPr>
              <w:t>я</w:t>
            </w:r>
            <w:bookmarkEnd w:id="2"/>
          </w:p>
        </w:tc>
        <w:tc>
          <w:tcPr>
            <w:tcW w:w="1134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 xml:space="preserve">Признак возрастания/ </w:t>
            </w:r>
            <w:proofErr w:type="spellStart"/>
            <w:r w:rsidRPr="00333EAA">
              <w:rPr>
                <w:sz w:val="24"/>
                <w:szCs w:val="24"/>
              </w:rPr>
              <w:t>убыва</w:t>
            </w:r>
            <w:proofErr w:type="spellEnd"/>
          </w:p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proofErr w:type="spellStart"/>
            <w:r w:rsidRPr="00333EAA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148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99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303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341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02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992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92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Комментарий</w:t>
            </w:r>
          </w:p>
        </w:tc>
      </w:tr>
      <w:tr w:rsidR="00BF1253" w:rsidRPr="00C66703" w:rsidTr="00DC3F1D">
        <w:trPr>
          <w:jc w:val="center"/>
        </w:trPr>
        <w:tc>
          <w:tcPr>
            <w:tcW w:w="567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5</w:t>
            </w:r>
          </w:p>
        </w:tc>
        <w:tc>
          <w:tcPr>
            <w:tcW w:w="1148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6</w:t>
            </w:r>
          </w:p>
        </w:tc>
        <w:tc>
          <w:tcPr>
            <w:tcW w:w="1199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7</w:t>
            </w:r>
          </w:p>
        </w:tc>
        <w:tc>
          <w:tcPr>
            <w:tcW w:w="1303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8</w:t>
            </w:r>
          </w:p>
        </w:tc>
        <w:tc>
          <w:tcPr>
            <w:tcW w:w="1341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14</w:t>
            </w:r>
          </w:p>
        </w:tc>
      </w:tr>
      <w:tr w:rsidR="00BF1253" w:rsidRPr="00C66703" w:rsidTr="00DC3F1D">
        <w:trPr>
          <w:jc w:val="center"/>
        </w:trPr>
        <w:tc>
          <w:tcPr>
            <w:tcW w:w="15912" w:type="dxa"/>
            <w:gridSpan w:val="14"/>
          </w:tcPr>
          <w:p w:rsidR="00BF1253" w:rsidRPr="00707083" w:rsidRDefault="002F7313" w:rsidP="00DC3F1D">
            <w:pPr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1. Задача комплекса процессных мероприятий «Обеспечена дорожная деятельность (Обеспечение сельских населенных пунктов постоянной круглогодичной связью с сетью автомобильных дорог общего пользования по дорогам с твердым покрытием)»</w:t>
            </w:r>
          </w:p>
        </w:tc>
      </w:tr>
      <w:tr w:rsidR="00DA0209" w:rsidRPr="00C66703" w:rsidTr="00DC3F1D">
        <w:trPr>
          <w:trHeight w:val="268"/>
          <w:jc w:val="center"/>
        </w:trPr>
        <w:tc>
          <w:tcPr>
            <w:tcW w:w="567" w:type="dxa"/>
          </w:tcPr>
          <w:p w:rsidR="00DA0209" w:rsidRPr="00333EAA" w:rsidRDefault="00DA0209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511" w:type="dxa"/>
          </w:tcPr>
          <w:p w:rsidR="00DA0209" w:rsidRPr="00333EAA" w:rsidRDefault="00DA0209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DA0209" w:rsidRPr="00D366CE" w:rsidRDefault="00DA0209" w:rsidP="00DC3F1D">
            <w:pPr>
              <w:widowControl w:val="0"/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8012D">
              <w:rPr>
                <w:sz w:val="24"/>
                <w:szCs w:val="24"/>
              </w:rPr>
              <w:t>оля протяженности автомобильных</w:t>
            </w:r>
            <w:r w:rsidRPr="0058012D">
              <w:rPr>
                <w:sz w:val="24"/>
                <w:szCs w:val="24"/>
              </w:rPr>
              <w:br/>
              <w:t>дорог общего пользования местного значения, отвечающих нормативным требованиям, в общей протяженнос</w:t>
            </w:r>
            <w:r w:rsidRPr="0058012D">
              <w:rPr>
                <w:sz w:val="24"/>
                <w:szCs w:val="24"/>
              </w:rPr>
              <w:lastRenderedPageBreak/>
              <w:t>ти автомобильных дорог общего пользования местного значения</w:t>
            </w:r>
          </w:p>
        </w:tc>
        <w:tc>
          <w:tcPr>
            <w:tcW w:w="1204" w:type="dxa"/>
          </w:tcPr>
          <w:p w:rsidR="00DA0209" w:rsidRPr="00D366CE" w:rsidRDefault="00DA0209" w:rsidP="00DC3F1D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D366CE">
              <w:rPr>
                <w:sz w:val="24"/>
                <w:szCs w:val="24"/>
              </w:rPr>
              <w:lastRenderedPageBreak/>
              <w:t>возраста</w:t>
            </w:r>
            <w:r>
              <w:rPr>
                <w:sz w:val="24"/>
                <w:szCs w:val="24"/>
              </w:rPr>
              <w:t>ние</w:t>
            </w:r>
          </w:p>
        </w:tc>
        <w:tc>
          <w:tcPr>
            <w:tcW w:w="1134" w:type="dxa"/>
          </w:tcPr>
          <w:p w:rsidR="00DA0209" w:rsidRPr="00D366CE" w:rsidRDefault="00DA0209" w:rsidP="00DC3F1D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КПМ</w:t>
            </w:r>
          </w:p>
        </w:tc>
        <w:tc>
          <w:tcPr>
            <w:tcW w:w="1148" w:type="dxa"/>
          </w:tcPr>
          <w:p w:rsidR="00DA0209" w:rsidRPr="00D366CE" w:rsidRDefault="00DA0209" w:rsidP="00DC3F1D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  <w:r w:rsidRPr="00D366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99" w:type="dxa"/>
          </w:tcPr>
          <w:p w:rsidR="00DA0209" w:rsidRPr="007C23ED" w:rsidRDefault="007C23ED" w:rsidP="00DC3F1D">
            <w:pPr>
              <w:jc w:val="center"/>
              <w:rPr>
                <w:sz w:val="24"/>
                <w:szCs w:val="24"/>
              </w:rPr>
            </w:pPr>
            <w:r w:rsidRPr="007C23ED">
              <w:rPr>
                <w:sz w:val="24"/>
                <w:szCs w:val="24"/>
              </w:rPr>
              <w:t>4</w:t>
            </w:r>
            <w:r w:rsidR="00707083" w:rsidRPr="007C23ED">
              <w:rPr>
                <w:sz w:val="24"/>
                <w:szCs w:val="24"/>
              </w:rPr>
              <w:t>,</w:t>
            </w:r>
            <w:r w:rsidRPr="007C23ED">
              <w:rPr>
                <w:sz w:val="24"/>
                <w:szCs w:val="24"/>
              </w:rPr>
              <w:t>8</w:t>
            </w:r>
          </w:p>
        </w:tc>
        <w:tc>
          <w:tcPr>
            <w:tcW w:w="1303" w:type="dxa"/>
          </w:tcPr>
          <w:p w:rsidR="00DA0209" w:rsidRPr="007C23ED" w:rsidRDefault="00DA0209" w:rsidP="00DC3F1D">
            <w:pPr>
              <w:jc w:val="center"/>
              <w:rPr>
                <w:sz w:val="24"/>
                <w:szCs w:val="24"/>
              </w:rPr>
            </w:pPr>
            <w:r w:rsidRPr="007C23ED"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DA0209" w:rsidRPr="007C23ED" w:rsidRDefault="00DA0209" w:rsidP="00DC3F1D">
            <w:pPr>
              <w:jc w:val="center"/>
              <w:rPr>
                <w:sz w:val="24"/>
                <w:szCs w:val="24"/>
              </w:rPr>
            </w:pPr>
            <w:r w:rsidRPr="007C23ED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DA0209" w:rsidRPr="007C23ED" w:rsidRDefault="00DA0209" w:rsidP="00DC3F1D">
            <w:pPr>
              <w:jc w:val="center"/>
              <w:rPr>
                <w:sz w:val="24"/>
                <w:szCs w:val="24"/>
              </w:rPr>
            </w:pPr>
            <w:r w:rsidRPr="007C23E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A0209" w:rsidRPr="007C23ED" w:rsidRDefault="007C23ED" w:rsidP="00DC3F1D">
            <w:pPr>
              <w:jc w:val="center"/>
              <w:rPr>
                <w:sz w:val="24"/>
                <w:szCs w:val="24"/>
              </w:rPr>
            </w:pPr>
            <w:r w:rsidRPr="007C23ED">
              <w:rPr>
                <w:sz w:val="24"/>
                <w:szCs w:val="24"/>
              </w:rPr>
              <w:t>4</w:t>
            </w:r>
            <w:r w:rsidR="00707083" w:rsidRPr="007C23ED">
              <w:rPr>
                <w:sz w:val="24"/>
                <w:szCs w:val="24"/>
              </w:rPr>
              <w:t>,</w:t>
            </w:r>
            <w:r w:rsidRPr="007C23ED">
              <w:rPr>
                <w:sz w:val="24"/>
                <w:szCs w:val="24"/>
              </w:rPr>
              <w:t>8</w:t>
            </w:r>
          </w:p>
        </w:tc>
        <w:tc>
          <w:tcPr>
            <w:tcW w:w="902" w:type="dxa"/>
          </w:tcPr>
          <w:p w:rsidR="00DA0209" w:rsidRPr="00707083" w:rsidRDefault="00DA0209" w:rsidP="00DC3F1D">
            <w:pPr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A0209" w:rsidRPr="00707083" w:rsidRDefault="00DA0209" w:rsidP="00DC3F1D">
            <w:pPr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DA0209" w:rsidRPr="00707083" w:rsidRDefault="00DA0209" w:rsidP="00DC3F1D">
            <w:pPr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-</w:t>
            </w:r>
          </w:p>
        </w:tc>
      </w:tr>
    </w:tbl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A0209" w:rsidRDefault="00DA0209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BF1253" w:rsidRPr="009E117F" w:rsidRDefault="00BF1253" w:rsidP="00BF1253">
      <w:pPr>
        <w:spacing w:after="160" w:line="264" w:lineRule="auto"/>
        <w:ind w:left="360"/>
        <w:jc w:val="center"/>
        <w:rPr>
          <w:sz w:val="24"/>
          <w:szCs w:val="24"/>
        </w:rPr>
      </w:pPr>
      <w:r w:rsidRPr="009E117F">
        <w:rPr>
          <w:sz w:val="24"/>
          <w:szCs w:val="24"/>
        </w:rPr>
        <w:lastRenderedPageBreak/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592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24"/>
        <w:gridCol w:w="801"/>
        <w:gridCol w:w="1067"/>
        <w:gridCol w:w="800"/>
        <w:gridCol w:w="933"/>
        <w:gridCol w:w="1067"/>
        <w:gridCol w:w="1067"/>
        <w:gridCol w:w="934"/>
        <w:gridCol w:w="1067"/>
        <w:gridCol w:w="1067"/>
        <w:gridCol w:w="1067"/>
        <w:gridCol w:w="1530"/>
        <w:gridCol w:w="993"/>
        <w:gridCol w:w="1037"/>
      </w:tblGrid>
      <w:tr w:rsidR="00BF1253" w:rsidRPr="009E117F" w:rsidTr="00DC3F1D">
        <w:trPr>
          <w:trHeight w:val="986"/>
        </w:trPr>
        <w:tc>
          <w:tcPr>
            <w:tcW w:w="568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№ п/п</w:t>
            </w:r>
          </w:p>
        </w:tc>
        <w:tc>
          <w:tcPr>
            <w:tcW w:w="1924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vAlign w:val="center"/>
          </w:tcPr>
          <w:p w:rsidR="00BF1253" w:rsidRPr="00D44E57" w:rsidRDefault="00BF1253" w:rsidP="00DC3F1D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 xml:space="preserve">Единица измерения </w:t>
            </w:r>
            <w:r w:rsidRPr="00D44E57">
              <w:rPr>
                <w:sz w:val="22"/>
                <w:szCs w:val="22"/>
              </w:rPr>
              <w:br/>
              <w:t>(по ОКЕИ)</w:t>
            </w:r>
          </w:p>
        </w:tc>
        <w:tc>
          <w:tcPr>
            <w:tcW w:w="1067" w:type="dxa"/>
            <w:vAlign w:val="center"/>
          </w:tcPr>
          <w:p w:rsidR="00BF1253" w:rsidRPr="00D44E57" w:rsidRDefault="00BF1253" w:rsidP="00DC3F1D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Уровень соответствия</w:t>
            </w:r>
          </w:p>
          <w:p w:rsidR="00BF1253" w:rsidRPr="00D44E57" w:rsidRDefault="00BF1253" w:rsidP="00DC3F1D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декомпозированного мероприятия</w:t>
            </w:r>
          </w:p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(результата)</w:t>
            </w:r>
          </w:p>
        </w:tc>
        <w:tc>
          <w:tcPr>
            <w:tcW w:w="800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933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Фактическое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Плановое значение на конец текущего года</w:t>
            </w:r>
          </w:p>
        </w:tc>
        <w:tc>
          <w:tcPr>
            <w:tcW w:w="1067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Фактическая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Прогнозная дата наступления контрольной точки</w:t>
            </w:r>
          </w:p>
        </w:tc>
        <w:tc>
          <w:tcPr>
            <w:tcW w:w="1530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Ответственный исполнитель (Фамилия И.О., должность)</w:t>
            </w:r>
          </w:p>
        </w:tc>
        <w:tc>
          <w:tcPr>
            <w:tcW w:w="993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D44E57">
              <w:rPr>
                <w:sz w:val="22"/>
                <w:szCs w:val="22"/>
              </w:rPr>
              <w:t>Подтверж</w:t>
            </w:r>
            <w:proofErr w:type="spellEnd"/>
            <w:r w:rsidRPr="00D44E57">
              <w:rPr>
                <w:sz w:val="22"/>
                <w:szCs w:val="22"/>
              </w:rPr>
              <w:t>-дающий документ</w:t>
            </w:r>
          </w:p>
        </w:tc>
        <w:tc>
          <w:tcPr>
            <w:tcW w:w="1037" w:type="dxa"/>
            <w:vAlign w:val="center"/>
          </w:tcPr>
          <w:p w:rsidR="00BF1253" w:rsidRPr="00D44E57" w:rsidRDefault="00BF1253" w:rsidP="00DC3F1D">
            <w:pPr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Комментарий</w:t>
            </w:r>
          </w:p>
        </w:tc>
      </w:tr>
      <w:tr w:rsidR="00BF1253" w:rsidRPr="009E117F" w:rsidTr="00DC3F1D">
        <w:trPr>
          <w:trHeight w:val="181"/>
        </w:trPr>
        <w:tc>
          <w:tcPr>
            <w:tcW w:w="568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</w:t>
            </w:r>
          </w:p>
        </w:tc>
        <w:tc>
          <w:tcPr>
            <w:tcW w:w="1924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3</w:t>
            </w:r>
          </w:p>
        </w:tc>
        <w:tc>
          <w:tcPr>
            <w:tcW w:w="1067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4</w:t>
            </w:r>
          </w:p>
        </w:tc>
        <w:tc>
          <w:tcPr>
            <w:tcW w:w="800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6</w:t>
            </w:r>
          </w:p>
        </w:tc>
        <w:tc>
          <w:tcPr>
            <w:tcW w:w="1067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7</w:t>
            </w:r>
          </w:p>
        </w:tc>
        <w:tc>
          <w:tcPr>
            <w:tcW w:w="1067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8</w:t>
            </w:r>
          </w:p>
        </w:tc>
        <w:tc>
          <w:tcPr>
            <w:tcW w:w="934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9</w:t>
            </w:r>
          </w:p>
        </w:tc>
        <w:tc>
          <w:tcPr>
            <w:tcW w:w="1067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10</w:t>
            </w:r>
          </w:p>
        </w:tc>
        <w:tc>
          <w:tcPr>
            <w:tcW w:w="1067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11</w:t>
            </w:r>
          </w:p>
        </w:tc>
        <w:tc>
          <w:tcPr>
            <w:tcW w:w="1067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12</w:t>
            </w:r>
          </w:p>
        </w:tc>
        <w:tc>
          <w:tcPr>
            <w:tcW w:w="1530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14</w:t>
            </w:r>
          </w:p>
        </w:tc>
        <w:tc>
          <w:tcPr>
            <w:tcW w:w="1037" w:type="dxa"/>
          </w:tcPr>
          <w:p w:rsidR="00BF1253" w:rsidRPr="009E117F" w:rsidRDefault="00BF1253" w:rsidP="00DC3F1D">
            <w:pPr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15</w:t>
            </w:r>
          </w:p>
        </w:tc>
      </w:tr>
      <w:tr w:rsidR="00BF1253" w:rsidRPr="009E117F" w:rsidTr="00DC3F1D">
        <w:trPr>
          <w:trHeight w:val="181"/>
        </w:trPr>
        <w:tc>
          <w:tcPr>
            <w:tcW w:w="15922" w:type="dxa"/>
            <w:gridSpan w:val="15"/>
          </w:tcPr>
          <w:p w:rsidR="00BF1253" w:rsidRPr="00D44E57" w:rsidRDefault="00DA0209" w:rsidP="00DC3F1D">
            <w:pPr>
              <w:ind w:left="720"/>
              <w:jc w:val="center"/>
              <w:rPr>
                <w:sz w:val="24"/>
                <w:szCs w:val="24"/>
              </w:rPr>
            </w:pPr>
            <w:r w:rsidRPr="00F34195">
              <w:rPr>
                <w:sz w:val="24"/>
                <w:szCs w:val="24"/>
              </w:rPr>
              <w:t>1. Задача комплекса процессных мероприятий «Обеспечена дорожная деятельность (Обеспечение сельских населенных пунктов постоянной круглогодичной связью с сетью автомобильных дорог общего пользования по дорогам с твердым покрытием)»</w:t>
            </w:r>
          </w:p>
        </w:tc>
      </w:tr>
      <w:tr w:rsidR="00DA0209" w:rsidRPr="009E117F" w:rsidTr="00DC3F1D">
        <w:trPr>
          <w:trHeight w:val="181"/>
        </w:trPr>
        <w:tc>
          <w:tcPr>
            <w:tcW w:w="568" w:type="dxa"/>
          </w:tcPr>
          <w:p w:rsidR="00DA0209" w:rsidRPr="00D44E57" w:rsidRDefault="00DA0209" w:rsidP="00DA0209">
            <w:pPr>
              <w:contextualSpacing/>
              <w:jc w:val="center"/>
              <w:rPr>
                <w:sz w:val="24"/>
                <w:szCs w:val="24"/>
              </w:rPr>
            </w:pPr>
            <w:r w:rsidRPr="00D44E57">
              <w:rPr>
                <w:sz w:val="24"/>
                <w:szCs w:val="24"/>
              </w:rPr>
              <w:t>1.</w:t>
            </w:r>
          </w:p>
        </w:tc>
        <w:tc>
          <w:tcPr>
            <w:tcW w:w="1924" w:type="dxa"/>
          </w:tcPr>
          <w:p w:rsidR="00DA0209" w:rsidRPr="00104D18" w:rsidRDefault="00DA0209" w:rsidP="00DC3F1D">
            <w:pPr>
              <w:widowControl w:val="0"/>
              <w:tabs>
                <w:tab w:val="left" w:pos="11057"/>
              </w:tabs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(результат) 1.1 </w:t>
            </w:r>
            <w:r w:rsidRPr="00104D18">
              <w:rPr>
                <w:sz w:val="24"/>
                <w:szCs w:val="24"/>
              </w:rPr>
              <w:t>«Содержание автомобильных дорог общего пользования местного значения»</w:t>
            </w:r>
          </w:p>
        </w:tc>
        <w:tc>
          <w:tcPr>
            <w:tcW w:w="801" w:type="dxa"/>
          </w:tcPr>
          <w:p w:rsidR="00DA0209" w:rsidRPr="00D44E57" w:rsidRDefault="00DA0209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067" w:type="dxa"/>
          </w:tcPr>
          <w:p w:rsidR="00DA0209" w:rsidRPr="00D44E57" w:rsidRDefault="00DA0209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DA0209" w:rsidRPr="00707083" w:rsidRDefault="0070708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100</w:t>
            </w:r>
          </w:p>
        </w:tc>
        <w:tc>
          <w:tcPr>
            <w:tcW w:w="933" w:type="dxa"/>
          </w:tcPr>
          <w:p w:rsidR="00DA0209" w:rsidRPr="00707083" w:rsidRDefault="0070708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100</w:t>
            </w:r>
          </w:p>
        </w:tc>
        <w:tc>
          <w:tcPr>
            <w:tcW w:w="1067" w:type="dxa"/>
          </w:tcPr>
          <w:p w:rsidR="00DA0209" w:rsidRPr="00707083" w:rsidRDefault="00491BF4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07083" w:rsidRPr="0070708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67" w:type="dxa"/>
          </w:tcPr>
          <w:p w:rsidR="00DA0209" w:rsidRPr="00707083" w:rsidRDefault="00491BF4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07083" w:rsidRPr="0070708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34" w:type="dxa"/>
          </w:tcPr>
          <w:p w:rsidR="00DA0209" w:rsidRPr="00707083" w:rsidRDefault="0070708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100</w:t>
            </w:r>
          </w:p>
        </w:tc>
        <w:tc>
          <w:tcPr>
            <w:tcW w:w="1067" w:type="dxa"/>
          </w:tcPr>
          <w:p w:rsidR="00DA0209" w:rsidRPr="00707083" w:rsidRDefault="00DA0209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DA0209" w:rsidRPr="00707083" w:rsidRDefault="00DA0209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DA0209" w:rsidRPr="00707083" w:rsidRDefault="00DA0209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707083"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DA0209" w:rsidRDefault="00A8159C" w:rsidP="00A8159C">
            <w:pPr>
              <w:jc w:val="center"/>
            </w:pPr>
            <w:r>
              <w:rPr>
                <w:color w:val="000000"/>
                <w:sz w:val="24"/>
              </w:rPr>
              <w:t>Старший инспектор</w:t>
            </w:r>
            <w:r w:rsidR="00DA0209">
              <w:rPr>
                <w:color w:val="000000"/>
                <w:sz w:val="24"/>
              </w:rPr>
              <w:t xml:space="preserve"> по вопросам муниципального хозяйства </w:t>
            </w:r>
            <w:r>
              <w:rPr>
                <w:color w:val="000000"/>
                <w:sz w:val="24"/>
              </w:rPr>
              <w:t>–</w:t>
            </w:r>
            <w:r w:rsidR="00DA0209">
              <w:rPr>
                <w:color w:val="000000"/>
                <w:sz w:val="24"/>
              </w:rPr>
              <w:t xml:space="preserve"> </w:t>
            </w:r>
            <w:proofErr w:type="spellStart"/>
            <w:r w:rsidR="00586C31">
              <w:rPr>
                <w:color w:val="000000"/>
                <w:sz w:val="24"/>
              </w:rPr>
              <w:t>Сулиманова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r w:rsidR="00586C31">
              <w:rPr>
                <w:color w:val="000000"/>
                <w:sz w:val="24"/>
              </w:rPr>
              <w:t>С.Х</w:t>
            </w:r>
            <w:r w:rsidR="00DA0209">
              <w:rPr>
                <w:color w:val="000000"/>
                <w:sz w:val="24"/>
              </w:rPr>
              <w:t xml:space="preserve">. </w:t>
            </w:r>
          </w:p>
        </w:tc>
        <w:tc>
          <w:tcPr>
            <w:tcW w:w="993" w:type="dxa"/>
          </w:tcPr>
          <w:p w:rsidR="00DA0209" w:rsidRPr="00D44E57" w:rsidRDefault="00DA0209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DA0209" w:rsidRPr="00D44E57" w:rsidRDefault="00DA0209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91BF4" w:rsidRPr="009E117F" w:rsidTr="00DC3F1D">
        <w:trPr>
          <w:trHeight w:val="181"/>
        </w:trPr>
        <w:tc>
          <w:tcPr>
            <w:tcW w:w="568" w:type="dxa"/>
          </w:tcPr>
          <w:p w:rsidR="00491BF4" w:rsidRPr="00D44E57" w:rsidRDefault="00491BF4" w:rsidP="00491BF4">
            <w:pPr>
              <w:pStyle w:val="Standard"/>
              <w:jc w:val="center"/>
              <w:rPr>
                <w:sz w:val="24"/>
                <w:szCs w:val="24"/>
              </w:rPr>
            </w:pPr>
            <w:r w:rsidRPr="00D44E57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</w:t>
            </w:r>
            <w:r w:rsidRPr="00D44E57">
              <w:rPr>
                <w:sz w:val="24"/>
                <w:szCs w:val="24"/>
              </w:rPr>
              <w:t>.</w:t>
            </w:r>
          </w:p>
        </w:tc>
        <w:tc>
          <w:tcPr>
            <w:tcW w:w="1924" w:type="dxa"/>
          </w:tcPr>
          <w:p w:rsidR="00491BF4" w:rsidRDefault="00491BF4" w:rsidP="00491BF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04D18">
              <w:rPr>
                <w:rFonts w:ascii="Times New Roman" w:hAnsi="Times New Roman"/>
                <w:sz w:val="24"/>
                <w:szCs w:val="24"/>
              </w:rPr>
              <w:t>Контрольная точка 1.1.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91BF4" w:rsidRPr="00104D18" w:rsidRDefault="00491BF4" w:rsidP="00491BF4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04D18">
              <w:rPr>
                <w:rFonts w:ascii="Times New Roman" w:hAnsi="Times New Roman"/>
                <w:sz w:val="24"/>
                <w:szCs w:val="24"/>
              </w:rPr>
              <w:t>«Заключение муниципального контракта»»</w:t>
            </w:r>
          </w:p>
        </w:tc>
        <w:tc>
          <w:tcPr>
            <w:tcW w:w="801" w:type="dxa"/>
          </w:tcPr>
          <w:p w:rsidR="00491BF4" w:rsidRPr="009E117F" w:rsidRDefault="00491BF4" w:rsidP="00491BF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491BF4" w:rsidRPr="00D44E57" w:rsidRDefault="00491BF4" w:rsidP="00491BF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491BF4" w:rsidRPr="00D44E57" w:rsidRDefault="00491BF4" w:rsidP="00491BF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491BF4" w:rsidRPr="00D44E57" w:rsidRDefault="00491BF4" w:rsidP="00491BF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491BF4" w:rsidRPr="00D44E57" w:rsidRDefault="00491BF4" w:rsidP="00491BF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491BF4" w:rsidRPr="00D44E57" w:rsidRDefault="00491BF4" w:rsidP="00491BF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491BF4" w:rsidRPr="00D44E57" w:rsidRDefault="00491BF4" w:rsidP="00491BF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491BF4" w:rsidRPr="00D44E57" w:rsidRDefault="00491BF4" w:rsidP="00491BF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декабря 2025 г.</w:t>
            </w:r>
          </w:p>
        </w:tc>
        <w:tc>
          <w:tcPr>
            <w:tcW w:w="1067" w:type="dxa"/>
          </w:tcPr>
          <w:p w:rsidR="00491BF4" w:rsidRPr="00D44E57" w:rsidRDefault="00491BF4" w:rsidP="00491BF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491BF4" w:rsidRPr="00D44E57" w:rsidRDefault="00491BF4" w:rsidP="00491BF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декабря 2025 г.</w:t>
            </w:r>
          </w:p>
        </w:tc>
        <w:tc>
          <w:tcPr>
            <w:tcW w:w="1530" w:type="dxa"/>
          </w:tcPr>
          <w:p w:rsidR="00491BF4" w:rsidRDefault="00491BF4" w:rsidP="00491BF4">
            <w:r w:rsidRPr="0005246F">
              <w:rPr>
                <w:color w:val="000000"/>
                <w:sz w:val="24"/>
              </w:rPr>
              <w:t xml:space="preserve">Старший инспектор по вопросам муниципального хозяйства – </w:t>
            </w:r>
            <w:proofErr w:type="spellStart"/>
            <w:r w:rsidR="00586C31">
              <w:rPr>
                <w:color w:val="000000"/>
                <w:sz w:val="24"/>
              </w:rPr>
              <w:t>Сулиманова</w:t>
            </w:r>
            <w:proofErr w:type="spellEnd"/>
            <w:r w:rsidRPr="0005246F">
              <w:rPr>
                <w:color w:val="000000"/>
                <w:sz w:val="24"/>
              </w:rPr>
              <w:t xml:space="preserve"> </w:t>
            </w:r>
            <w:r w:rsidR="00586C31">
              <w:rPr>
                <w:color w:val="000000"/>
                <w:sz w:val="24"/>
              </w:rPr>
              <w:t>С.Х</w:t>
            </w:r>
            <w:r w:rsidRPr="0005246F">
              <w:rPr>
                <w:color w:val="000000"/>
                <w:sz w:val="24"/>
              </w:rPr>
              <w:t xml:space="preserve">. </w:t>
            </w:r>
          </w:p>
        </w:tc>
        <w:tc>
          <w:tcPr>
            <w:tcW w:w="993" w:type="dxa"/>
          </w:tcPr>
          <w:p w:rsidR="00491BF4" w:rsidRPr="00D44E57" w:rsidRDefault="00491BF4" w:rsidP="00491BF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491BF4" w:rsidRPr="00D44E57" w:rsidRDefault="00491BF4" w:rsidP="00491B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E5D10" w:rsidRPr="009E117F" w:rsidTr="00DC3F1D">
        <w:trPr>
          <w:trHeight w:val="181"/>
        </w:trPr>
        <w:tc>
          <w:tcPr>
            <w:tcW w:w="568" w:type="dxa"/>
          </w:tcPr>
          <w:p w:rsidR="004E5D10" w:rsidRPr="009E117F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924" w:type="dxa"/>
          </w:tcPr>
          <w:p w:rsidR="004E5D10" w:rsidRPr="00104D18" w:rsidRDefault="004E5D10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04D18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Pr="00104D1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04D18">
              <w:rPr>
                <w:rFonts w:ascii="Times New Roman" w:hAnsi="Times New Roman"/>
                <w:sz w:val="24"/>
                <w:szCs w:val="24"/>
              </w:rPr>
              <w:t>точка</w:t>
            </w:r>
            <w:r w:rsidRPr="00104D1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1.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1.</w:t>
            </w:r>
            <w:r w:rsidRPr="00104D18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E5D10" w:rsidRPr="00104D18" w:rsidRDefault="004E5D10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04D18">
              <w:rPr>
                <w:rFonts w:ascii="Times New Roman" w:hAnsi="Times New Roman"/>
                <w:sz w:val="24"/>
                <w:szCs w:val="24"/>
              </w:rPr>
              <w:t xml:space="preserve">«Выполнение работ по зимнему содержанию </w:t>
            </w:r>
            <w:r w:rsidRPr="00104D18">
              <w:rPr>
                <w:rFonts w:ascii="Times New Roman" w:hAnsi="Times New Roman"/>
                <w:sz w:val="24"/>
                <w:szCs w:val="24"/>
              </w:rPr>
              <w:lastRenderedPageBreak/>
              <w:t>дорог»</w:t>
            </w:r>
          </w:p>
        </w:tc>
        <w:tc>
          <w:tcPr>
            <w:tcW w:w="801" w:type="dxa"/>
          </w:tcPr>
          <w:p w:rsidR="004E5D10" w:rsidRPr="009E117F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67" w:type="dxa"/>
          </w:tcPr>
          <w:p w:rsidR="004E5D10" w:rsidRPr="00D44E57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4E5D10" w:rsidRPr="00D44E57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4E5D10" w:rsidRPr="00D44E57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4E5D10" w:rsidRPr="00D44E57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4E5D10" w:rsidRPr="00D44E57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4E5D10" w:rsidRPr="00D44E57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4E5D10" w:rsidRPr="00D44E57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декабря 2025 г.</w:t>
            </w:r>
          </w:p>
        </w:tc>
        <w:tc>
          <w:tcPr>
            <w:tcW w:w="1067" w:type="dxa"/>
          </w:tcPr>
          <w:p w:rsidR="004E5D10" w:rsidRPr="00D44E57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4E5D10" w:rsidRPr="00D44E57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декабря 2025 г.</w:t>
            </w:r>
          </w:p>
        </w:tc>
        <w:tc>
          <w:tcPr>
            <w:tcW w:w="1530" w:type="dxa"/>
          </w:tcPr>
          <w:p w:rsidR="004E5D10" w:rsidRDefault="004E5D10">
            <w:r w:rsidRPr="0005246F">
              <w:rPr>
                <w:color w:val="000000"/>
                <w:sz w:val="24"/>
              </w:rPr>
              <w:t xml:space="preserve">Старший инспектор по вопросам муниципального хозяйства – </w:t>
            </w:r>
            <w:proofErr w:type="spellStart"/>
            <w:r w:rsidR="00586C31">
              <w:rPr>
                <w:color w:val="000000"/>
                <w:sz w:val="24"/>
              </w:rPr>
              <w:lastRenderedPageBreak/>
              <w:t>Сулиманова</w:t>
            </w:r>
            <w:proofErr w:type="spellEnd"/>
            <w:r w:rsidRPr="0005246F">
              <w:rPr>
                <w:color w:val="000000"/>
                <w:sz w:val="24"/>
              </w:rPr>
              <w:t xml:space="preserve"> </w:t>
            </w:r>
            <w:r w:rsidR="00586C31">
              <w:rPr>
                <w:color w:val="000000"/>
                <w:sz w:val="24"/>
              </w:rPr>
              <w:t>С.Х</w:t>
            </w:r>
            <w:r w:rsidRPr="0005246F">
              <w:rPr>
                <w:color w:val="000000"/>
                <w:sz w:val="24"/>
              </w:rPr>
              <w:t xml:space="preserve">. </w:t>
            </w:r>
          </w:p>
        </w:tc>
        <w:tc>
          <w:tcPr>
            <w:tcW w:w="993" w:type="dxa"/>
          </w:tcPr>
          <w:p w:rsidR="004E5D10" w:rsidRPr="00D44E57" w:rsidRDefault="004E5D10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37" w:type="dxa"/>
          </w:tcPr>
          <w:p w:rsidR="004E5D10" w:rsidRPr="00D44E57" w:rsidRDefault="004E5D10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F3187" w:rsidRPr="009E117F" w:rsidTr="00DC3F1D">
        <w:trPr>
          <w:trHeight w:val="181"/>
        </w:trPr>
        <w:tc>
          <w:tcPr>
            <w:tcW w:w="568" w:type="dxa"/>
          </w:tcPr>
          <w:p w:rsidR="00CF3187" w:rsidRPr="009E117F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1924" w:type="dxa"/>
          </w:tcPr>
          <w:p w:rsidR="00CF3187" w:rsidRPr="00104D18" w:rsidRDefault="00CF3187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04D18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Pr="00104D1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04D18">
              <w:rPr>
                <w:rFonts w:ascii="Times New Roman" w:hAnsi="Times New Roman"/>
                <w:sz w:val="24"/>
                <w:szCs w:val="24"/>
              </w:rPr>
              <w:t>точка</w:t>
            </w:r>
            <w:r w:rsidRPr="00104D1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1.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1.</w:t>
            </w:r>
            <w:r w:rsidRPr="00104D18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F3187" w:rsidRPr="00104D18" w:rsidRDefault="00CF3187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04D18">
              <w:rPr>
                <w:rFonts w:ascii="Times New Roman" w:hAnsi="Times New Roman"/>
                <w:sz w:val="24"/>
                <w:szCs w:val="24"/>
              </w:rPr>
              <w:t>«Выполнение работ по покосу травы на обочинах дорог»</w:t>
            </w:r>
          </w:p>
        </w:tc>
        <w:tc>
          <w:tcPr>
            <w:tcW w:w="801" w:type="dxa"/>
          </w:tcPr>
          <w:p w:rsidR="00CF3187" w:rsidRPr="009E117F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CF3187" w:rsidRPr="00D44E5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CF3187" w:rsidRPr="00D44E5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CF3187" w:rsidRPr="00D44E5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CF3187" w:rsidRPr="00D44E5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CF3187" w:rsidRPr="00D44E5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CF3187" w:rsidRPr="00D44E5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CF3187" w:rsidRPr="00D44E5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декабря 2025 г.</w:t>
            </w:r>
          </w:p>
        </w:tc>
        <w:tc>
          <w:tcPr>
            <w:tcW w:w="1067" w:type="dxa"/>
          </w:tcPr>
          <w:p w:rsidR="00CF3187" w:rsidRPr="00D44E5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CF3187" w:rsidRPr="00D44E5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декабря 2025 г.</w:t>
            </w:r>
          </w:p>
        </w:tc>
        <w:tc>
          <w:tcPr>
            <w:tcW w:w="1530" w:type="dxa"/>
          </w:tcPr>
          <w:p w:rsidR="00CF3187" w:rsidRDefault="00CF3187" w:rsidP="004E5D10">
            <w:pPr>
              <w:jc w:val="center"/>
            </w:pPr>
            <w:r w:rsidRPr="00104D18">
              <w:rPr>
                <w:color w:val="000000"/>
                <w:sz w:val="24"/>
              </w:rPr>
              <w:t xml:space="preserve">специалист </w:t>
            </w:r>
            <w:r w:rsidR="004E5D10">
              <w:rPr>
                <w:color w:val="000000"/>
                <w:sz w:val="24"/>
              </w:rPr>
              <w:t xml:space="preserve"> </w:t>
            </w:r>
            <w:r w:rsidRPr="00104D18">
              <w:rPr>
                <w:color w:val="000000"/>
                <w:sz w:val="24"/>
              </w:rPr>
              <w:t>по формированию и исполнению бюджета</w:t>
            </w:r>
            <w:r w:rsidRPr="00A858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CF3187" w:rsidRPr="00D44E5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CF3187" w:rsidRPr="00D44E57" w:rsidRDefault="00CF3187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F3187" w:rsidRPr="009E117F" w:rsidTr="00DC3F1D">
        <w:trPr>
          <w:trHeight w:val="181"/>
        </w:trPr>
        <w:tc>
          <w:tcPr>
            <w:tcW w:w="568" w:type="dxa"/>
          </w:tcPr>
          <w:p w:rsidR="00CF3187" w:rsidRPr="00E15C00" w:rsidRDefault="00CF3187" w:rsidP="00DC3F1D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1924" w:type="dxa"/>
          </w:tcPr>
          <w:p w:rsidR="00CF3187" w:rsidRPr="00104D18" w:rsidRDefault="00CF3187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04D18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Pr="00104D1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104D18">
              <w:rPr>
                <w:rFonts w:ascii="Times New Roman" w:hAnsi="Times New Roman"/>
                <w:sz w:val="24"/>
                <w:szCs w:val="24"/>
              </w:rPr>
              <w:t>точка</w:t>
            </w:r>
            <w:r w:rsidRPr="00104D1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1.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1.</w:t>
            </w:r>
            <w:r w:rsidRPr="00104D18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CF3187" w:rsidRPr="00104D18" w:rsidRDefault="00CF3187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04D18">
              <w:rPr>
                <w:rFonts w:ascii="Times New Roman" w:hAnsi="Times New Roman"/>
                <w:sz w:val="24"/>
                <w:szCs w:val="24"/>
              </w:rPr>
              <w:t>«Приемка завершенных работ»</w:t>
            </w:r>
          </w:p>
        </w:tc>
        <w:tc>
          <w:tcPr>
            <w:tcW w:w="801" w:type="dxa"/>
          </w:tcPr>
          <w:p w:rsidR="00CF3187" w:rsidRPr="009E117F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CF3187" w:rsidRPr="00D44E5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CF3187" w:rsidRPr="00D44E5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CF3187" w:rsidRPr="00D44E5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CF3187" w:rsidRPr="00D44E5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CF3187" w:rsidRPr="00D44E5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CF3187" w:rsidRPr="00D44E5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CF3187" w:rsidRPr="00D44E57" w:rsidRDefault="00CF3187" w:rsidP="004E5D10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E5D1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декабря 2025 г.</w:t>
            </w:r>
          </w:p>
        </w:tc>
        <w:tc>
          <w:tcPr>
            <w:tcW w:w="1067" w:type="dxa"/>
          </w:tcPr>
          <w:p w:rsidR="00CF3187" w:rsidRPr="00D44E5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CF3187" w:rsidRPr="00D44E5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декабря 2025 г.</w:t>
            </w:r>
          </w:p>
        </w:tc>
        <w:tc>
          <w:tcPr>
            <w:tcW w:w="1530" w:type="dxa"/>
          </w:tcPr>
          <w:p w:rsidR="00CF318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803CC4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авный</w:t>
            </w:r>
            <w:r w:rsidRPr="00803CC4">
              <w:rPr>
                <w:sz w:val="24"/>
                <w:szCs w:val="24"/>
              </w:rPr>
              <w:t xml:space="preserve"> </w:t>
            </w:r>
            <w:proofErr w:type="gramStart"/>
            <w:r w:rsidRPr="00803CC4">
              <w:rPr>
                <w:sz w:val="24"/>
                <w:szCs w:val="24"/>
              </w:rPr>
              <w:t xml:space="preserve">специалист  </w:t>
            </w:r>
            <w:r>
              <w:rPr>
                <w:sz w:val="24"/>
                <w:szCs w:val="24"/>
              </w:rPr>
              <w:t>сектора</w:t>
            </w:r>
            <w:proofErr w:type="gramEnd"/>
            <w:r>
              <w:rPr>
                <w:sz w:val="24"/>
                <w:szCs w:val="24"/>
              </w:rPr>
              <w:t xml:space="preserve"> экономики и финансов</w:t>
            </w:r>
          </w:p>
          <w:p w:rsidR="00CF3187" w:rsidRPr="00D44E57" w:rsidRDefault="00586C31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Лавренко</w:t>
            </w:r>
            <w:r w:rsidR="00CF31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А.А.</w:t>
            </w:r>
          </w:p>
        </w:tc>
        <w:tc>
          <w:tcPr>
            <w:tcW w:w="993" w:type="dxa"/>
          </w:tcPr>
          <w:p w:rsidR="00CF3187" w:rsidRPr="00D44E5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CF3187" w:rsidRPr="00D44E57" w:rsidRDefault="00CF3187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F3187" w:rsidRPr="009E117F" w:rsidTr="00DC3F1D">
        <w:trPr>
          <w:trHeight w:val="181"/>
        </w:trPr>
        <w:tc>
          <w:tcPr>
            <w:tcW w:w="568" w:type="dxa"/>
          </w:tcPr>
          <w:p w:rsidR="00CF3187" w:rsidRPr="00E15C00" w:rsidRDefault="00CF3187" w:rsidP="00DC3F1D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1924" w:type="dxa"/>
          </w:tcPr>
          <w:p w:rsidR="00CF3187" w:rsidRPr="00104D18" w:rsidRDefault="00CF3187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04D18">
              <w:rPr>
                <w:rFonts w:ascii="Times New Roman" w:hAnsi="Times New Roman"/>
                <w:sz w:val="24"/>
                <w:szCs w:val="24"/>
              </w:rPr>
              <w:t>Контрольная точка 1.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104D18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  <w:p w:rsidR="00CF3187" w:rsidRPr="00104D18" w:rsidRDefault="00CF3187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104D18">
              <w:rPr>
                <w:rFonts w:ascii="Times New Roman" w:hAnsi="Times New Roman"/>
                <w:sz w:val="24"/>
                <w:szCs w:val="24"/>
              </w:rPr>
              <w:t>«Перечисление бюджетных средств»</w:t>
            </w:r>
          </w:p>
        </w:tc>
        <w:tc>
          <w:tcPr>
            <w:tcW w:w="801" w:type="dxa"/>
          </w:tcPr>
          <w:p w:rsidR="00CF3187" w:rsidRPr="009E117F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CF3187" w:rsidRPr="00D44E5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CF3187" w:rsidRPr="00D44E5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CF3187" w:rsidRPr="00D44E5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CF3187" w:rsidRPr="00D44E5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CF3187" w:rsidRPr="00D44E5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CF3187" w:rsidRPr="00D44E5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CF3187" w:rsidRPr="00D44E5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декабря 2025 г.</w:t>
            </w:r>
          </w:p>
        </w:tc>
        <w:tc>
          <w:tcPr>
            <w:tcW w:w="1067" w:type="dxa"/>
          </w:tcPr>
          <w:p w:rsidR="00CF3187" w:rsidRPr="00D44E5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CF3187" w:rsidRPr="00D44E5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декабря 2025 г.</w:t>
            </w:r>
          </w:p>
        </w:tc>
        <w:tc>
          <w:tcPr>
            <w:tcW w:w="1530" w:type="dxa"/>
          </w:tcPr>
          <w:p w:rsidR="00CF3187" w:rsidRDefault="00CF3187" w:rsidP="00CF318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803CC4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авный</w:t>
            </w:r>
            <w:r w:rsidRPr="00803CC4">
              <w:rPr>
                <w:sz w:val="24"/>
                <w:szCs w:val="24"/>
              </w:rPr>
              <w:t xml:space="preserve"> </w:t>
            </w:r>
            <w:proofErr w:type="gramStart"/>
            <w:r w:rsidRPr="00803CC4">
              <w:rPr>
                <w:sz w:val="24"/>
                <w:szCs w:val="24"/>
              </w:rPr>
              <w:t xml:space="preserve">специалист  </w:t>
            </w:r>
            <w:r>
              <w:rPr>
                <w:sz w:val="24"/>
                <w:szCs w:val="24"/>
              </w:rPr>
              <w:t>сектора</w:t>
            </w:r>
            <w:proofErr w:type="gramEnd"/>
            <w:r>
              <w:rPr>
                <w:sz w:val="24"/>
                <w:szCs w:val="24"/>
              </w:rPr>
              <w:t xml:space="preserve"> экономики и финансов</w:t>
            </w:r>
          </w:p>
          <w:p w:rsidR="00CF3187" w:rsidRDefault="00586C31" w:rsidP="00CF318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Лавренко</w:t>
            </w:r>
            <w:r w:rsidR="00CF31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А.А.</w:t>
            </w:r>
          </w:p>
        </w:tc>
        <w:tc>
          <w:tcPr>
            <w:tcW w:w="993" w:type="dxa"/>
          </w:tcPr>
          <w:p w:rsidR="00CF3187" w:rsidRPr="00D44E57" w:rsidRDefault="00CF3187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7" w:type="dxa"/>
          </w:tcPr>
          <w:p w:rsidR="00CF3187" w:rsidRPr="00D44E57" w:rsidRDefault="00CF3187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E15C00" w:rsidRDefault="00BF1253" w:rsidP="00BF1253">
      <w:pPr>
        <w:spacing w:after="160" w:line="264" w:lineRule="auto"/>
        <w:jc w:val="center"/>
        <w:rPr>
          <w:sz w:val="24"/>
          <w:szCs w:val="24"/>
        </w:rPr>
      </w:pPr>
      <w:r w:rsidRPr="00E15C00">
        <w:rPr>
          <w:sz w:val="24"/>
          <w:szCs w:val="24"/>
        </w:rPr>
        <w:lastRenderedPageBreak/>
        <w:t>4.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46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58"/>
        <w:gridCol w:w="1283"/>
        <w:gridCol w:w="981"/>
        <w:gridCol w:w="1096"/>
        <w:gridCol w:w="1167"/>
        <w:gridCol w:w="1088"/>
        <w:gridCol w:w="1711"/>
        <w:gridCol w:w="994"/>
      </w:tblGrid>
      <w:tr w:rsidR="00BF1253" w:rsidRPr="00AC56B9" w:rsidTr="00DC3F1D">
        <w:trPr>
          <w:trHeight w:val="411"/>
          <w:jc w:val="center"/>
        </w:trPr>
        <w:tc>
          <w:tcPr>
            <w:tcW w:w="6358" w:type="dxa"/>
            <w:vMerge w:val="restart"/>
            <w:vAlign w:val="center"/>
          </w:tcPr>
          <w:p w:rsidR="00BF1253" w:rsidRPr="007A52BA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BF1253" w:rsidRPr="007A52BA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 xml:space="preserve">Объем финансового обеспечения, </w:t>
            </w:r>
            <w:r w:rsidRPr="007A52BA">
              <w:rPr>
                <w:sz w:val="22"/>
                <w:szCs w:val="22"/>
              </w:rPr>
              <w:br/>
              <w:t>тыс. рублей</w:t>
            </w:r>
          </w:p>
        </w:tc>
        <w:tc>
          <w:tcPr>
            <w:tcW w:w="2255" w:type="dxa"/>
            <w:gridSpan w:val="2"/>
            <w:vAlign w:val="center"/>
          </w:tcPr>
          <w:p w:rsidR="00BF1253" w:rsidRPr="007A52BA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 xml:space="preserve">Исполнение, </w:t>
            </w:r>
            <w:r w:rsidRPr="007A52BA">
              <w:rPr>
                <w:sz w:val="22"/>
                <w:szCs w:val="22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vAlign w:val="center"/>
          </w:tcPr>
          <w:p w:rsidR="00BF1253" w:rsidRPr="007A52BA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Процент исполнения, (6)/(3)*100</w:t>
            </w:r>
            <w:bookmarkStart w:id="3" w:name="_Ref129274543"/>
            <w:r w:rsidRPr="007A52BA">
              <w:rPr>
                <w:sz w:val="22"/>
                <w:szCs w:val="22"/>
                <w:vertAlign w:val="superscript"/>
              </w:rPr>
              <w:footnoteReference w:id="8"/>
            </w:r>
            <w:bookmarkEnd w:id="3"/>
          </w:p>
        </w:tc>
        <w:tc>
          <w:tcPr>
            <w:tcW w:w="994" w:type="dxa"/>
            <w:vMerge w:val="restart"/>
            <w:vAlign w:val="center"/>
          </w:tcPr>
          <w:p w:rsidR="00BF1253" w:rsidRPr="007A52BA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Комментарий</w:t>
            </w:r>
          </w:p>
        </w:tc>
      </w:tr>
      <w:tr w:rsidR="00BF1253" w:rsidRPr="00AC56B9" w:rsidTr="00DC3F1D">
        <w:trPr>
          <w:trHeight w:val="603"/>
          <w:jc w:val="center"/>
        </w:trPr>
        <w:tc>
          <w:tcPr>
            <w:tcW w:w="6358" w:type="dxa"/>
            <w:vMerge/>
            <w:vAlign w:val="center"/>
          </w:tcPr>
          <w:p w:rsidR="00BF1253" w:rsidRPr="00AC56B9" w:rsidRDefault="00BF1253" w:rsidP="00DC3F1D">
            <w:pPr>
              <w:rPr>
                <w:szCs w:val="22"/>
              </w:rPr>
            </w:pPr>
          </w:p>
        </w:tc>
        <w:tc>
          <w:tcPr>
            <w:tcW w:w="1283" w:type="dxa"/>
            <w:vAlign w:val="center"/>
          </w:tcPr>
          <w:p w:rsidR="00BF1253" w:rsidRPr="007A52BA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BF1253" w:rsidRPr="007A52BA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:rsidR="00BF1253" w:rsidRPr="007A52BA" w:rsidRDefault="00BF1253" w:rsidP="00DC3F1D">
            <w:pPr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Лимиты бюджетных обязательств</w:t>
            </w:r>
            <w:r w:rsidRPr="007A52BA">
              <w:rPr>
                <w:sz w:val="22"/>
                <w:szCs w:val="22"/>
              </w:rPr>
              <w:footnoteReference w:id="9"/>
            </w:r>
          </w:p>
        </w:tc>
        <w:tc>
          <w:tcPr>
            <w:tcW w:w="1167" w:type="dxa"/>
            <w:vAlign w:val="center"/>
          </w:tcPr>
          <w:p w:rsidR="00BF1253" w:rsidRPr="007A52BA" w:rsidRDefault="00BF1253" w:rsidP="00DC3F1D">
            <w:pPr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Принятые бюджетные обязательства</w:t>
            </w:r>
            <w:r w:rsidRPr="007A52BA">
              <w:rPr>
                <w:sz w:val="22"/>
                <w:szCs w:val="22"/>
              </w:rPr>
              <w:footnoteReference w:id="10"/>
            </w:r>
          </w:p>
        </w:tc>
        <w:tc>
          <w:tcPr>
            <w:tcW w:w="1088" w:type="dxa"/>
            <w:vAlign w:val="center"/>
          </w:tcPr>
          <w:p w:rsidR="00BF1253" w:rsidRPr="007A52BA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Кассовое исполнение</w:t>
            </w:r>
          </w:p>
        </w:tc>
        <w:tc>
          <w:tcPr>
            <w:tcW w:w="1711" w:type="dxa"/>
            <w:vMerge/>
            <w:vAlign w:val="center"/>
          </w:tcPr>
          <w:p w:rsidR="00BF1253" w:rsidRPr="00AC56B9" w:rsidRDefault="00BF1253" w:rsidP="00DC3F1D">
            <w:pPr>
              <w:rPr>
                <w:szCs w:val="22"/>
              </w:rPr>
            </w:pPr>
          </w:p>
        </w:tc>
        <w:tc>
          <w:tcPr>
            <w:tcW w:w="994" w:type="dxa"/>
            <w:vMerge/>
            <w:vAlign w:val="center"/>
          </w:tcPr>
          <w:p w:rsidR="00BF1253" w:rsidRPr="00AC56B9" w:rsidRDefault="00BF1253" w:rsidP="00DC3F1D">
            <w:pPr>
              <w:rPr>
                <w:szCs w:val="22"/>
              </w:rPr>
            </w:pPr>
          </w:p>
        </w:tc>
      </w:tr>
      <w:tr w:rsidR="00BF1253" w:rsidRPr="00AC56B9" w:rsidTr="00DC3F1D">
        <w:trPr>
          <w:trHeight w:val="218"/>
          <w:jc w:val="center"/>
        </w:trPr>
        <w:tc>
          <w:tcPr>
            <w:tcW w:w="6358" w:type="dxa"/>
            <w:vAlign w:val="center"/>
          </w:tcPr>
          <w:p w:rsidR="00BF1253" w:rsidRPr="00AC56B9" w:rsidRDefault="00BF1253" w:rsidP="00DC3F1D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1</w:t>
            </w:r>
          </w:p>
        </w:tc>
        <w:tc>
          <w:tcPr>
            <w:tcW w:w="1283" w:type="dxa"/>
            <w:vAlign w:val="center"/>
          </w:tcPr>
          <w:p w:rsidR="00BF1253" w:rsidRPr="00AC56B9" w:rsidRDefault="00BF1253" w:rsidP="00DC3F1D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2</w:t>
            </w:r>
          </w:p>
        </w:tc>
        <w:tc>
          <w:tcPr>
            <w:tcW w:w="981" w:type="dxa"/>
            <w:vAlign w:val="center"/>
          </w:tcPr>
          <w:p w:rsidR="00BF1253" w:rsidRPr="00AC56B9" w:rsidRDefault="00BF1253" w:rsidP="00DC3F1D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3</w:t>
            </w:r>
          </w:p>
        </w:tc>
        <w:tc>
          <w:tcPr>
            <w:tcW w:w="1096" w:type="dxa"/>
            <w:vAlign w:val="center"/>
          </w:tcPr>
          <w:p w:rsidR="00BF1253" w:rsidRPr="00AC56B9" w:rsidRDefault="00BF1253" w:rsidP="00DC3F1D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4</w:t>
            </w:r>
          </w:p>
        </w:tc>
        <w:tc>
          <w:tcPr>
            <w:tcW w:w="1167" w:type="dxa"/>
            <w:vAlign w:val="center"/>
          </w:tcPr>
          <w:p w:rsidR="00BF1253" w:rsidRPr="00AC56B9" w:rsidRDefault="00BF1253" w:rsidP="00DC3F1D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5</w:t>
            </w:r>
          </w:p>
        </w:tc>
        <w:tc>
          <w:tcPr>
            <w:tcW w:w="1088" w:type="dxa"/>
            <w:vAlign w:val="center"/>
          </w:tcPr>
          <w:p w:rsidR="00BF1253" w:rsidRPr="00AC56B9" w:rsidRDefault="00BF1253" w:rsidP="00DC3F1D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6</w:t>
            </w:r>
          </w:p>
        </w:tc>
        <w:tc>
          <w:tcPr>
            <w:tcW w:w="1711" w:type="dxa"/>
            <w:vAlign w:val="center"/>
          </w:tcPr>
          <w:p w:rsidR="00BF1253" w:rsidRPr="00AC56B9" w:rsidRDefault="00BF1253" w:rsidP="00DC3F1D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7</w:t>
            </w:r>
          </w:p>
        </w:tc>
        <w:tc>
          <w:tcPr>
            <w:tcW w:w="994" w:type="dxa"/>
            <w:vAlign w:val="center"/>
          </w:tcPr>
          <w:p w:rsidR="00BF1253" w:rsidRPr="00AC56B9" w:rsidRDefault="00BF1253" w:rsidP="00DC3F1D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8</w:t>
            </w:r>
          </w:p>
        </w:tc>
      </w:tr>
      <w:tr w:rsidR="007C23ED" w:rsidRPr="00AC56B9" w:rsidTr="00DC3F1D">
        <w:trPr>
          <w:trHeight w:val="262"/>
          <w:jc w:val="center"/>
        </w:trPr>
        <w:tc>
          <w:tcPr>
            <w:tcW w:w="6358" w:type="dxa"/>
          </w:tcPr>
          <w:p w:rsidR="007C23ED" w:rsidRPr="00E15C00" w:rsidRDefault="007C23ED" w:rsidP="007C23ED">
            <w:pPr>
              <w:rPr>
                <w:sz w:val="24"/>
                <w:szCs w:val="24"/>
              </w:rPr>
            </w:pPr>
            <w:r w:rsidRPr="00E15C00">
              <w:rPr>
                <w:sz w:val="24"/>
                <w:szCs w:val="24"/>
              </w:rPr>
              <w:t>Комплекс процессных мероприятий «</w:t>
            </w:r>
            <w:r w:rsidRPr="00E07BEE">
              <w:rPr>
                <w:sz w:val="24"/>
                <w:szCs w:val="24"/>
              </w:rPr>
              <w:t xml:space="preserve">Развитие транспортной инфраструктуры </w:t>
            </w:r>
            <w:proofErr w:type="spellStart"/>
            <w:r>
              <w:rPr>
                <w:sz w:val="24"/>
                <w:szCs w:val="24"/>
              </w:rPr>
              <w:t>Мирненского</w:t>
            </w:r>
            <w:proofErr w:type="spellEnd"/>
            <w:r w:rsidRPr="00E07BEE">
              <w:rPr>
                <w:sz w:val="24"/>
                <w:szCs w:val="24"/>
              </w:rPr>
              <w:t xml:space="preserve"> сельского поселения</w:t>
            </w:r>
            <w:r w:rsidRPr="00E15C00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283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41,9</w:t>
            </w:r>
          </w:p>
        </w:tc>
        <w:tc>
          <w:tcPr>
            <w:tcW w:w="981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41,9</w:t>
            </w:r>
          </w:p>
        </w:tc>
        <w:tc>
          <w:tcPr>
            <w:tcW w:w="1096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41,9</w:t>
            </w:r>
          </w:p>
        </w:tc>
        <w:tc>
          <w:tcPr>
            <w:tcW w:w="1167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C23ED" w:rsidRPr="00AC56B9" w:rsidRDefault="007C23ED" w:rsidP="007C23ED">
            <w:pPr>
              <w:contextualSpacing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C23ED" w:rsidRPr="00AC56B9" w:rsidTr="007C23ED">
        <w:trPr>
          <w:trHeight w:val="262"/>
          <w:jc w:val="center"/>
        </w:trPr>
        <w:tc>
          <w:tcPr>
            <w:tcW w:w="6358" w:type="dxa"/>
          </w:tcPr>
          <w:p w:rsidR="007C23ED" w:rsidRPr="00E15C00" w:rsidRDefault="007C23ED" w:rsidP="007C23ED">
            <w:pPr>
              <w:rPr>
                <w:sz w:val="24"/>
                <w:szCs w:val="24"/>
              </w:rPr>
            </w:pPr>
            <w:r w:rsidRPr="00E15C00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283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41,9</w:t>
            </w:r>
          </w:p>
        </w:tc>
        <w:tc>
          <w:tcPr>
            <w:tcW w:w="981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41,9</w:t>
            </w:r>
          </w:p>
        </w:tc>
        <w:tc>
          <w:tcPr>
            <w:tcW w:w="1096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41,9</w:t>
            </w:r>
          </w:p>
        </w:tc>
        <w:tc>
          <w:tcPr>
            <w:tcW w:w="1167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C23ED" w:rsidRPr="00396CE2" w:rsidRDefault="007C23ED" w:rsidP="007C23ED">
            <w:pPr>
              <w:jc w:val="center"/>
            </w:pPr>
            <w:r>
              <w:t>-</w:t>
            </w:r>
          </w:p>
        </w:tc>
      </w:tr>
      <w:tr w:rsidR="007C23ED" w:rsidRPr="00AC56B9" w:rsidTr="007C23ED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3ED" w:rsidRPr="00E15C00" w:rsidRDefault="007C23ED" w:rsidP="007C23ED">
            <w:pPr>
              <w:autoSpaceDE w:val="0"/>
              <w:autoSpaceDN w:val="0"/>
              <w:adjustRightInd w:val="0"/>
              <w:jc w:val="both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(результат) 1.1 </w:t>
            </w:r>
            <w:r w:rsidRPr="00104D18">
              <w:rPr>
                <w:sz w:val="24"/>
                <w:szCs w:val="24"/>
              </w:rPr>
              <w:t>«Содержание автомобильных дорог общего пользования местного значения»</w:t>
            </w:r>
            <w:r w:rsidRPr="00E15C00">
              <w:rPr>
                <w:bCs/>
                <w:sz w:val="24"/>
                <w:szCs w:val="24"/>
              </w:rPr>
              <w:t xml:space="preserve">, </w:t>
            </w:r>
            <w:r w:rsidRPr="00E15C00">
              <w:rPr>
                <w:sz w:val="24"/>
                <w:szCs w:val="24"/>
              </w:rPr>
              <w:t xml:space="preserve"> (всего):</w:t>
            </w:r>
          </w:p>
        </w:tc>
        <w:tc>
          <w:tcPr>
            <w:tcW w:w="1283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41,9</w:t>
            </w:r>
          </w:p>
        </w:tc>
        <w:tc>
          <w:tcPr>
            <w:tcW w:w="981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41,9</w:t>
            </w:r>
          </w:p>
        </w:tc>
        <w:tc>
          <w:tcPr>
            <w:tcW w:w="1096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41,9</w:t>
            </w:r>
          </w:p>
        </w:tc>
        <w:tc>
          <w:tcPr>
            <w:tcW w:w="1167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C23ED" w:rsidRPr="00396CE2" w:rsidRDefault="007C23ED" w:rsidP="007C23ED">
            <w:pPr>
              <w:jc w:val="center"/>
            </w:pPr>
            <w:r>
              <w:t>-</w:t>
            </w:r>
          </w:p>
        </w:tc>
      </w:tr>
      <w:tr w:rsidR="007C23ED" w:rsidRPr="00AC56B9" w:rsidTr="007C23ED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3ED" w:rsidRPr="00E15C00" w:rsidRDefault="007C23ED" w:rsidP="007C23ED">
            <w:pPr>
              <w:rPr>
                <w:sz w:val="24"/>
                <w:szCs w:val="24"/>
              </w:rPr>
            </w:pPr>
            <w:r w:rsidRPr="00E15C00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283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41,9</w:t>
            </w:r>
          </w:p>
        </w:tc>
        <w:tc>
          <w:tcPr>
            <w:tcW w:w="981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41,9</w:t>
            </w:r>
          </w:p>
        </w:tc>
        <w:tc>
          <w:tcPr>
            <w:tcW w:w="1096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41,9</w:t>
            </w:r>
          </w:p>
        </w:tc>
        <w:tc>
          <w:tcPr>
            <w:tcW w:w="1167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C23ED" w:rsidRPr="00396CE2" w:rsidRDefault="007C23ED" w:rsidP="007C23ED">
            <w:pPr>
              <w:jc w:val="center"/>
            </w:pPr>
            <w:r>
              <w:t>-</w:t>
            </w:r>
          </w:p>
        </w:tc>
      </w:tr>
      <w:tr w:rsidR="007C23ED" w:rsidRPr="00AC56B9" w:rsidTr="007C23ED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3ED" w:rsidRPr="00E15C00" w:rsidRDefault="007C23ED" w:rsidP="007C23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951 04 09 05 4 01 28300 244</w:t>
            </w:r>
          </w:p>
        </w:tc>
        <w:tc>
          <w:tcPr>
            <w:tcW w:w="1283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41,9</w:t>
            </w:r>
          </w:p>
        </w:tc>
        <w:tc>
          <w:tcPr>
            <w:tcW w:w="981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41,9</w:t>
            </w:r>
          </w:p>
        </w:tc>
        <w:tc>
          <w:tcPr>
            <w:tcW w:w="1096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41,9</w:t>
            </w:r>
          </w:p>
        </w:tc>
        <w:tc>
          <w:tcPr>
            <w:tcW w:w="1167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vAlign w:val="bottom"/>
          </w:tcPr>
          <w:p w:rsidR="007C23ED" w:rsidRPr="007A52BA" w:rsidRDefault="007C23ED" w:rsidP="007C23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C23ED" w:rsidRPr="00396CE2" w:rsidRDefault="007C23ED" w:rsidP="007C23ED">
            <w:pPr>
              <w:jc w:val="center"/>
            </w:pPr>
            <w:r>
              <w:t>-</w:t>
            </w:r>
          </w:p>
        </w:tc>
      </w:tr>
    </w:tbl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CD0F2F" w:rsidRDefault="00BF1253" w:rsidP="00BF1253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 xml:space="preserve">ОТЧЕТ </w:t>
      </w:r>
    </w:p>
    <w:p w:rsidR="00BF1253" w:rsidRPr="00CD0F2F" w:rsidRDefault="00BF1253" w:rsidP="00BF1253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 xml:space="preserve">О ХОДЕ РЕАЛИЗАЦИИ </w:t>
      </w:r>
    </w:p>
    <w:p w:rsidR="00BF1253" w:rsidRPr="00CD0F2F" w:rsidRDefault="00BF1253" w:rsidP="00BF1253">
      <w:pPr>
        <w:contextualSpacing/>
        <w:jc w:val="center"/>
        <w:rPr>
          <w:b/>
          <w:sz w:val="24"/>
          <w:szCs w:val="24"/>
        </w:rPr>
      </w:pPr>
      <w:r w:rsidRPr="00CD0F2F">
        <w:rPr>
          <w:b/>
          <w:sz w:val="24"/>
          <w:szCs w:val="24"/>
        </w:rPr>
        <w:t>КОМПЛЕКСА ПРОЦЕССНЫХ МЕРОПРИЯТИЙ</w:t>
      </w:r>
    </w:p>
    <w:p w:rsidR="00BF1253" w:rsidRPr="00365A1E" w:rsidRDefault="00BF1253" w:rsidP="00BF1253">
      <w:pPr>
        <w:contextualSpacing/>
        <w:jc w:val="center"/>
        <w:rPr>
          <w:b/>
          <w:i/>
          <w:sz w:val="24"/>
          <w:szCs w:val="24"/>
          <w:u w:val="single"/>
        </w:rPr>
      </w:pPr>
      <w:r w:rsidRPr="00365A1E">
        <w:rPr>
          <w:b/>
          <w:i/>
          <w:sz w:val="24"/>
          <w:szCs w:val="24"/>
          <w:u w:val="single"/>
        </w:rPr>
        <w:t>«</w:t>
      </w:r>
      <w:r w:rsidR="00CF3187" w:rsidRPr="00CF3187">
        <w:rPr>
          <w:b/>
          <w:i/>
          <w:sz w:val="24"/>
          <w:szCs w:val="24"/>
          <w:u w:val="single"/>
        </w:rPr>
        <w:t xml:space="preserve">Повышение безопасности дорожного движения на территории </w:t>
      </w:r>
      <w:proofErr w:type="spellStart"/>
      <w:r w:rsidR="00491BF4">
        <w:rPr>
          <w:b/>
          <w:i/>
          <w:sz w:val="24"/>
          <w:szCs w:val="24"/>
          <w:u w:val="single"/>
        </w:rPr>
        <w:t>Мирненского</w:t>
      </w:r>
      <w:proofErr w:type="spellEnd"/>
      <w:r w:rsidR="00CF3187" w:rsidRPr="00CF3187">
        <w:rPr>
          <w:b/>
          <w:i/>
          <w:sz w:val="24"/>
          <w:szCs w:val="24"/>
          <w:u w:val="single"/>
        </w:rPr>
        <w:t xml:space="preserve"> сельского поселения</w:t>
      </w:r>
      <w:r w:rsidRPr="00CF3187">
        <w:rPr>
          <w:b/>
          <w:i/>
          <w:sz w:val="24"/>
          <w:szCs w:val="24"/>
          <w:u w:val="single"/>
        </w:rPr>
        <w:t>»</w:t>
      </w:r>
      <w:r w:rsidRPr="00CF3187">
        <w:rPr>
          <w:b/>
          <w:i/>
          <w:color w:val="FFFFFF"/>
          <w:sz w:val="24"/>
          <w:szCs w:val="24"/>
          <w:u w:val="single"/>
          <w:vertAlign w:val="superscript"/>
        </w:rPr>
        <w:footnoteReference w:id="11"/>
      </w:r>
      <w:r w:rsidRPr="00365A1E">
        <w:rPr>
          <w:b/>
          <w:i/>
          <w:color w:val="FFFFFF"/>
          <w:sz w:val="24"/>
          <w:szCs w:val="24"/>
          <w:u w:val="single"/>
        </w:rPr>
        <w:t xml:space="preserve"> </w:t>
      </w:r>
    </w:p>
    <w:p w:rsidR="00BF1253" w:rsidRPr="00CD0F2F" w:rsidRDefault="00BF1253" w:rsidP="00BF1253">
      <w:pPr>
        <w:contextualSpacing/>
        <w:jc w:val="center"/>
        <w:rPr>
          <w:sz w:val="24"/>
          <w:szCs w:val="24"/>
        </w:rPr>
      </w:pPr>
      <w:r w:rsidRPr="007A52BA">
        <w:rPr>
          <w:b/>
          <w:sz w:val="24"/>
          <w:szCs w:val="24"/>
          <w:u w:val="single"/>
        </w:rPr>
        <w:t>за 1</w:t>
      </w:r>
      <w:r w:rsidRPr="00CD0F2F">
        <w:rPr>
          <w:b/>
          <w:sz w:val="24"/>
          <w:szCs w:val="24"/>
          <w:u w:val="single"/>
        </w:rPr>
        <w:t xml:space="preserve"> полугодие 202</w:t>
      </w:r>
      <w:r>
        <w:rPr>
          <w:b/>
          <w:sz w:val="24"/>
          <w:szCs w:val="24"/>
          <w:u w:val="single"/>
        </w:rPr>
        <w:t>5</w:t>
      </w:r>
      <w:r w:rsidRPr="00CD0F2F">
        <w:rPr>
          <w:b/>
          <w:sz w:val="24"/>
          <w:szCs w:val="24"/>
          <w:u w:val="single"/>
        </w:rPr>
        <w:t xml:space="preserve"> года</w:t>
      </w:r>
      <w:r w:rsidRPr="00CD0F2F">
        <w:rPr>
          <w:b/>
          <w:sz w:val="24"/>
          <w:szCs w:val="24"/>
          <w:vertAlign w:val="superscript"/>
        </w:rPr>
        <w:t xml:space="preserve"> </w:t>
      </w:r>
      <w:r w:rsidRPr="00CD0F2F">
        <w:rPr>
          <w:b/>
          <w:color w:val="FFFFFF"/>
          <w:sz w:val="24"/>
          <w:szCs w:val="24"/>
          <w:vertAlign w:val="superscript"/>
        </w:rPr>
        <w:footnoteReference w:id="12"/>
      </w:r>
    </w:p>
    <w:p w:rsidR="00BF1253" w:rsidRPr="00333EAA" w:rsidRDefault="00BF1253" w:rsidP="00BF125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BF1253" w:rsidRPr="00CD0F2F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D0F2F">
        <w:rPr>
          <w:rFonts w:ascii="Times New Roman" w:hAnsi="Times New Roman"/>
          <w:sz w:val="24"/>
          <w:szCs w:val="24"/>
        </w:rPr>
        <w:t>1.Сведения о достижении показателей комплекса процессных мероприятий</w:t>
      </w:r>
    </w:p>
    <w:tbl>
      <w:tblPr>
        <w:tblW w:w="159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11"/>
        <w:gridCol w:w="1634"/>
        <w:gridCol w:w="1204"/>
        <w:gridCol w:w="1134"/>
        <w:gridCol w:w="1148"/>
        <w:gridCol w:w="1199"/>
        <w:gridCol w:w="1303"/>
        <w:gridCol w:w="1341"/>
        <w:gridCol w:w="993"/>
        <w:gridCol w:w="992"/>
        <w:gridCol w:w="902"/>
        <w:gridCol w:w="992"/>
        <w:gridCol w:w="992"/>
      </w:tblGrid>
      <w:tr w:rsidR="00BF1253" w:rsidRPr="00EA3B61" w:rsidTr="00DC3F1D">
        <w:trPr>
          <w:trHeight w:val="2024"/>
          <w:jc w:val="center"/>
        </w:trPr>
        <w:tc>
          <w:tcPr>
            <w:tcW w:w="567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№ п/п</w:t>
            </w:r>
          </w:p>
        </w:tc>
        <w:tc>
          <w:tcPr>
            <w:tcW w:w="1511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 xml:space="preserve">Статус фактического/ прогнозного значения за </w:t>
            </w:r>
          </w:p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отчетный период</w:t>
            </w:r>
          </w:p>
        </w:tc>
        <w:tc>
          <w:tcPr>
            <w:tcW w:w="1634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</w:t>
            </w:r>
            <w:r w:rsidRPr="00333EAA">
              <w:rPr>
                <w:sz w:val="24"/>
                <w:szCs w:val="24"/>
              </w:rPr>
              <w:t>ля</w:t>
            </w:r>
          </w:p>
        </w:tc>
        <w:tc>
          <w:tcPr>
            <w:tcW w:w="1204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134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 xml:space="preserve">Признак возрастания/ </w:t>
            </w:r>
            <w:proofErr w:type="spellStart"/>
            <w:r w:rsidRPr="00333EAA">
              <w:rPr>
                <w:sz w:val="24"/>
                <w:szCs w:val="24"/>
              </w:rPr>
              <w:t>убыва</w:t>
            </w:r>
            <w:proofErr w:type="spellEnd"/>
          </w:p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proofErr w:type="spellStart"/>
            <w:r w:rsidRPr="00333EAA"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148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99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Плановое значение на конец отчетного периода</w:t>
            </w:r>
          </w:p>
        </w:tc>
        <w:tc>
          <w:tcPr>
            <w:tcW w:w="1303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Фактическое значение на конец отчетного периода</w:t>
            </w:r>
          </w:p>
        </w:tc>
        <w:tc>
          <w:tcPr>
            <w:tcW w:w="1341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Прогнозное значение на конец отчетного периода</w:t>
            </w:r>
          </w:p>
        </w:tc>
        <w:tc>
          <w:tcPr>
            <w:tcW w:w="993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Подтверждающий документ</w:t>
            </w:r>
          </w:p>
        </w:tc>
        <w:tc>
          <w:tcPr>
            <w:tcW w:w="992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Плановое значение на конец текущего года</w:t>
            </w:r>
          </w:p>
        </w:tc>
        <w:tc>
          <w:tcPr>
            <w:tcW w:w="902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992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Прогнозное значение на конец текущего года</w:t>
            </w:r>
          </w:p>
        </w:tc>
        <w:tc>
          <w:tcPr>
            <w:tcW w:w="992" w:type="dxa"/>
            <w:vAlign w:val="center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Комментарий</w:t>
            </w:r>
          </w:p>
        </w:tc>
      </w:tr>
      <w:tr w:rsidR="00BF1253" w:rsidRPr="00C66703" w:rsidTr="00DC3F1D">
        <w:trPr>
          <w:jc w:val="center"/>
        </w:trPr>
        <w:tc>
          <w:tcPr>
            <w:tcW w:w="567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</w:t>
            </w:r>
          </w:p>
        </w:tc>
        <w:tc>
          <w:tcPr>
            <w:tcW w:w="1511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2</w:t>
            </w:r>
          </w:p>
        </w:tc>
        <w:tc>
          <w:tcPr>
            <w:tcW w:w="1634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3</w:t>
            </w:r>
          </w:p>
        </w:tc>
        <w:tc>
          <w:tcPr>
            <w:tcW w:w="1204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5</w:t>
            </w:r>
          </w:p>
        </w:tc>
        <w:tc>
          <w:tcPr>
            <w:tcW w:w="1148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6</w:t>
            </w:r>
          </w:p>
        </w:tc>
        <w:tc>
          <w:tcPr>
            <w:tcW w:w="1199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7</w:t>
            </w:r>
          </w:p>
        </w:tc>
        <w:tc>
          <w:tcPr>
            <w:tcW w:w="1303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8</w:t>
            </w:r>
          </w:p>
        </w:tc>
        <w:tc>
          <w:tcPr>
            <w:tcW w:w="1341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11</w:t>
            </w:r>
          </w:p>
        </w:tc>
        <w:tc>
          <w:tcPr>
            <w:tcW w:w="902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 w:rsidRPr="00333EAA">
              <w:rPr>
                <w:sz w:val="24"/>
                <w:szCs w:val="24"/>
              </w:rPr>
              <w:t>14</w:t>
            </w:r>
          </w:p>
        </w:tc>
      </w:tr>
      <w:tr w:rsidR="00BF1253" w:rsidRPr="00C66703" w:rsidTr="00DC3F1D">
        <w:trPr>
          <w:jc w:val="center"/>
        </w:trPr>
        <w:tc>
          <w:tcPr>
            <w:tcW w:w="15912" w:type="dxa"/>
            <w:gridSpan w:val="14"/>
          </w:tcPr>
          <w:p w:rsidR="00BF1253" w:rsidRPr="00333EAA" w:rsidRDefault="00CF3187" w:rsidP="00DC3F1D">
            <w:pPr>
              <w:jc w:val="center"/>
              <w:rPr>
                <w:sz w:val="24"/>
                <w:szCs w:val="24"/>
              </w:rPr>
            </w:pPr>
            <w:r w:rsidRPr="00C40A13">
              <w:rPr>
                <w:sz w:val="24"/>
                <w:szCs w:val="24"/>
              </w:rPr>
              <w:t xml:space="preserve">1. Задача комплекса процессных мероприятий </w:t>
            </w:r>
            <w:r w:rsidRPr="00E871A1">
              <w:rPr>
                <w:kern w:val="2"/>
                <w:sz w:val="24"/>
                <w:szCs w:val="24"/>
              </w:rPr>
              <w:t>«</w:t>
            </w:r>
            <w:r w:rsidRPr="00E871A1">
              <w:rPr>
                <w:sz w:val="24"/>
                <w:szCs w:val="24"/>
              </w:rPr>
              <w:t>Обеспечена дорожная деятельность (</w:t>
            </w:r>
            <w:r w:rsidRPr="003F521F">
              <w:rPr>
                <w:sz w:val="24"/>
                <w:szCs w:val="24"/>
              </w:rPr>
              <w:t>Улучшение транспортного обслуживания населения</w:t>
            </w:r>
            <w:r w:rsidRPr="00E871A1">
              <w:rPr>
                <w:sz w:val="24"/>
                <w:szCs w:val="24"/>
              </w:rPr>
              <w:t>)</w:t>
            </w:r>
            <w:r w:rsidRPr="00E871A1">
              <w:rPr>
                <w:kern w:val="2"/>
                <w:sz w:val="24"/>
                <w:szCs w:val="24"/>
              </w:rPr>
              <w:t>»</w:t>
            </w:r>
          </w:p>
        </w:tc>
      </w:tr>
      <w:tr w:rsidR="00BF1253" w:rsidRPr="00C66703" w:rsidTr="00DC3F1D">
        <w:trPr>
          <w:trHeight w:val="268"/>
          <w:jc w:val="center"/>
        </w:trPr>
        <w:tc>
          <w:tcPr>
            <w:tcW w:w="567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511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</w:tcPr>
          <w:p w:rsidR="00BF1253" w:rsidRPr="00A824CC" w:rsidRDefault="00CF3187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769A7">
              <w:rPr>
                <w:sz w:val="24"/>
                <w:szCs w:val="24"/>
              </w:rPr>
              <w:t>оличество дорожных знаков, необходимых для установки на дорогах</w:t>
            </w:r>
          </w:p>
        </w:tc>
        <w:tc>
          <w:tcPr>
            <w:tcW w:w="1204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КПМ</w:t>
            </w:r>
          </w:p>
        </w:tc>
        <w:tc>
          <w:tcPr>
            <w:tcW w:w="1134" w:type="dxa"/>
          </w:tcPr>
          <w:p w:rsidR="00BF1253" w:rsidRPr="00333EAA" w:rsidRDefault="00CF3187" w:rsidP="00DC3F1D">
            <w:pPr>
              <w:jc w:val="center"/>
              <w:rPr>
                <w:sz w:val="24"/>
                <w:szCs w:val="24"/>
              </w:rPr>
            </w:pPr>
            <w:r w:rsidRPr="00D366CE">
              <w:rPr>
                <w:sz w:val="24"/>
                <w:szCs w:val="24"/>
              </w:rPr>
              <w:t>возрастание</w:t>
            </w:r>
          </w:p>
        </w:tc>
        <w:tc>
          <w:tcPr>
            <w:tcW w:w="1148" w:type="dxa"/>
          </w:tcPr>
          <w:p w:rsidR="00BF1253" w:rsidRPr="00333EAA" w:rsidRDefault="00CF3187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199" w:type="dxa"/>
          </w:tcPr>
          <w:p w:rsidR="00BF1253" w:rsidRPr="00333EAA" w:rsidRDefault="00201D34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03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F1253" w:rsidRPr="00333EAA" w:rsidRDefault="00201D34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02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F1253" w:rsidRPr="00333EAA" w:rsidRDefault="00BF1253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F3187" w:rsidRDefault="00CF3187" w:rsidP="00BF1253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CF3187" w:rsidRDefault="00CF3187" w:rsidP="00BF1253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CF3187" w:rsidRDefault="00CF3187" w:rsidP="00BF1253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CF3187" w:rsidRDefault="00CF3187" w:rsidP="00BF1253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CF3187" w:rsidRDefault="00CF3187" w:rsidP="00BF1253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CF3187" w:rsidRDefault="00CF3187" w:rsidP="00BF1253">
      <w:pPr>
        <w:spacing w:after="160" w:line="264" w:lineRule="auto"/>
        <w:ind w:left="360"/>
        <w:jc w:val="center"/>
        <w:rPr>
          <w:sz w:val="24"/>
          <w:szCs w:val="24"/>
        </w:rPr>
      </w:pPr>
    </w:p>
    <w:p w:rsidR="00BF1253" w:rsidRPr="009E117F" w:rsidRDefault="00BF1253" w:rsidP="00BF1253">
      <w:pPr>
        <w:spacing w:after="160" w:line="264" w:lineRule="auto"/>
        <w:ind w:left="360"/>
        <w:jc w:val="center"/>
        <w:rPr>
          <w:sz w:val="24"/>
          <w:szCs w:val="24"/>
        </w:rPr>
      </w:pPr>
      <w:r w:rsidRPr="009E117F">
        <w:rPr>
          <w:sz w:val="24"/>
          <w:szCs w:val="24"/>
        </w:rPr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618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801"/>
        <w:gridCol w:w="1042"/>
        <w:gridCol w:w="800"/>
        <w:gridCol w:w="933"/>
        <w:gridCol w:w="1067"/>
        <w:gridCol w:w="1002"/>
        <w:gridCol w:w="934"/>
        <w:gridCol w:w="1269"/>
        <w:gridCol w:w="1067"/>
        <w:gridCol w:w="1266"/>
        <w:gridCol w:w="1530"/>
        <w:gridCol w:w="993"/>
        <w:gridCol w:w="790"/>
      </w:tblGrid>
      <w:tr w:rsidR="00BF1253" w:rsidRPr="009E117F" w:rsidTr="00401376">
        <w:trPr>
          <w:trHeight w:val="986"/>
        </w:trPr>
        <w:tc>
          <w:tcPr>
            <w:tcW w:w="568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№ п/п</w:t>
            </w:r>
          </w:p>
        </w:tc>
        <w:tc>
          <w:tcPr>
            <w:tcW w:w="2126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Наименование мероприятия (результата) / контрольной точки</w:t>
            </w:r>
          </w:p>
        </w:tc>
        <w:tc>
          <w:tcPr>
            <w:tcW w:w="801" w:type="dxa"/>
            <w:vAlign w:val="center"/>
          </w:tcPr>
          <w:p w:rsidR="00BF1253" w:rsidRPr="00D44E57" w:rsidRDefault="00BF1253" w:rsidP="00DC3F1D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 xml:space="preserve">Единица измерения </w:t>
            </w:r>
            <w:r w:rsidRPr="00D44E57">
              <w:rPr>
                <w:sz w:val="22"/>
                <w:szCs w:val="22"/>
              </w:rPr>
              <w:br/>
              <w:t>(по ОКЕИ)</w:t>
            </w:r>
          </w:p>
        </w:tc>
        <w:tc>
          <w:tcPr>
            <w:tcW w:w="1042" w:type="dxa"/>
            <w:vAlign w:val="center"/>
          </w:tcPr>
          <w:p w:rsidR="00BF1253" w:rsidRPr="00D44E57" w:rsidRDefault="00BF1253" w:rsidP="00DC3F1D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Уровень соответствия</w:t>
            </w:r>
          </w:p>
          <w:p w:rsidR="00BF1253" w:rsidRPr="00D44E57" w:rsidRDefault="00BF1253" w:rsidP="00DC3F1D">
            <w:pPr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декомпозированного мероприятия</w:t>
            </w:r>
          </w:p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(результата)</w:t>
            </w:r>
          </w:p>
        </w:tc>
        <w:tc>
          <w:tcPr>
            <w:tcW w:w="800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Базовое значение</w:t>
            </w:r>
          </w:p>
        </w:tc>
        <w:tc>
          <w:tcPr>
            <w:tcW w:w="933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Плановое значение на конец отчетного периода</w:t>
            </w:r>
          </w:p>
        </w:tc>
        <w:tc>
          <w:tcPr>
            <w:tcW w:w="1067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Фактическое значение на конец отчетного периода</w:t>
            </w:r>
          </w:p>
        </w:tc>
        <w:tc>
          <w:tcPr>
            <w:tcW w:w="1002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Прогнозное значение на конец отчетного периода</w:t>
            </w:r>
          </w:p>
        </w:tc>
        <w:tc>
          <w:tcPr>
            <w:tcW w:w="934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Плановое значение на конец текущего года</w:t>
            </w:r>
          </w:p>
        </w:tc>
        <w:tc>
          <w:tcPr>
            <w:tcW w:w="1269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Плановая дата наступления контрольной точки</w:t>
            </w:r>
          </w:p>
        </w:tc>
        <w:tc>
          <w:tcPr>
            <w:tcW w:w="1067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Фактическая дата наступления контрольной точки</w:t>
            </w:r>
          </w:p>
        </w:tc>
        <w:tc>
          <w:tcPr>
            <w:tcW w:w="1266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Прогнозная дата наступления контрольной точки</w:t>
            </w:r>
          </w:p>
        </w:tc>
        <w:tc>
          <w:tcPr>
            <w:tcW w:w="1530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Ответственный исполнитель (Фамилия И.О., должность)</w:t>
            </w:r>
          </w:p>
        </w:tc>
        <w:tc>
          <w:tcPr>
            <w:tcW w:w="993" w:type="dxa"/>
            <w:vAlign w:val="center"/>
          </w:tcPr>
          <w:p w:rsidR="00BF1253" w:rsidRPr="00D44E57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D44E57">
              <w:rPr>
                <w:sz w:val="22"/>
                <w:szCs w:val="22"/>
              </w:rPr>
              <w:t>Подтверж</w:t>
            </w:r>
            <w:proofErr w:type="spellEnd"/>
            <w:r w:rsidRPr="00D44E57">
              <w:rPr>
                <w:sz w:val="22"/>
                <w:szCs w:val="22"/>
              </w:rPr>
              <w:t>-дающий документ</w:t>
            </w:r>
          </w:p>
        </w:tc>
        <w:tc>
          <w:tcPr>
            <w:tcW w:w="790" w:type="dxa"/>
            <w:vAlign w:val="center"/>
          </w:tcPr>
          <w:p w:rsidR="00BF1253" w:rsidRPr="00D44E57" w:rsidRDefault="00BF1253" w:rsidP="00DC3F1D">
            <w:pPr>
              <w:rPr>
                <w:sz w:val="22"/>
                <w:szCs w:val="22"/>
              </w:rPr>
            </w:pPr>
            <w:r w:rsidRPr="00D44E57">
              <w:rPr>
                <w:sz w:val="22"/>
                <w:szCs w:val="22"/>
              </w:rPr>
              <w:t>Комментарий</w:t>
            </w:r>
          </w:p>
        </w:tc>
      </w:tr>
      <w:tr w:rsidR="00BF1253" w:rsidRPr="009E117F" w:rsidTr="00401376">
        <w:trPr>
          <w:trHeight w:val="181"/>
        </w:trPr>
        <w:tc>
          <w:tcPr>
            <w:tcW w:w="568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2</w:t>
            </w:r>
          </w:p>
        </w:tc>
        <w:tc>
          <w:tcPr>
            <w:tcW w:w="801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3</w:t>
            </w:r>
          </w:p>
        </w:tc>
        <w:tc>
          <w:tcPr>
            <w:tcW w:w="1042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4</w:t>
            </w:r>
          </w:p>
        </w:tc>
        <w:tc>
          <w:tcPr>
            <w:tcW w:w="800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5</w:t>
            </w:r>
          </w:p>
        </w:tc>
        <w:tc>
          <w:tcPr>
            <w:tcW w:w="933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6</w:t>
            </w:r>
          </w:p>
        </w:tc>
        <w:tc>
          <w:tcPr>
            <w:tcW w:w="1067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7</w:t>
            </w:r>
          </w:p>
        </w:tc>
        <w:tc>
          <w:tcPr>
            <w:tcW w:w="1002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8</w:t>
            </w:r>
          </w:p>
        </w:tc>
        <w:tc>
          <w:tcPr>
            <w:tcW w:w="934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9</w:t>
            </w:r>
          </w:p>
        </w:tc>
        <w:tc>
          <w:tcPr>
            <w:tcW w:w="1269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10</w:t>
            </w:r>
          </w:p>
        </w:tc>
        <w:tc>
          <w:tcPr>
            <w:tcW w:w="1067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11</w:t>
            </w:r>
          </w:p>
        </w:tc>
        <w:tc>
          <w:tcPr>
            <w:tcW w:w="1266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12</w:t>
            </w:r>
          </w:p>
        </w:tc>
        <w:tc>
          <w:tcPr>
            <w:tcW w:w="1530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BF1253" w:rsidRPr="009E117F" w:rsidRDefault="00BF1253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14</w:t>
            </w:r>
          </w:p>
        </w:tc>
        <w:tc>
          <w:tcPr>
            <w:tcW w:w="790" w:type="dxa"/>
          </w:tcPr>
          <w:p w:rsidR="00BF1253" w:rsidRPr="009E117F" w:rsidRDefault="00BF1253" w:rsidP="00DC3F1D">
            <w:pPr>
              <w:rPr>
                <w:sz w:val="24"/>
                <w:szCs w:val="24"/>
              </w:rPr>
            </w:pPr>
            <w:r w:rsidRPr="009E117F">
              <w:rPr>
                <w:sz w:val="24"/>
                <w:szCs w:val="24"/>
              </w:rPr>
              <w:t>15</w:t>
            </w:r>
          </w:p>
        </w:tc>
      </w:tr>
      <w:tr w:rsidR="00BF1253" w:rsidRPr="009E117F" w:rsidTr="00401376">
        <w:trPr>
          <w:trHeight w:val="181"/>
        </w:trPr>
        <w:tc>
          <w:tcPr>
            <w:tcW w:w="16188" w:type="dxa"/>
            <w:gridSpan w:val="15"/>
          </w:tcPr>
          <w:p w:rsidR="00BF1253" w:rsidRPr="00D44E57" w:rsidRDefault="00CF3187" w:rsidP="00DC3F1D">
            <w:pPr>
              <w:ind w:left="720"/>
              <w:jc w:val="center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2. Задача комплекса процессных мероприятий «</w:t>
            </w:r>
            <w:r w:rsidRPr="00E871A1">
              <w:rPr>
                <w:sz w:val="24"/>
                <w:szCs w:val="24"/>
              </w:rPr>
              <w:t>Обеспечена дорожная деятельность (</w:t>
            </w:r>
            <w:r w:rsidRPr="003F521F">
              <w:rPr>
                <w:sz w:val="24"/>
                <w:szCs w:val="24"/>
              </w:rPr>
              <w:t>Улучшение транспортного обслуживания населения</w:t>
            </w:r>
            <w:r w:rsidRPr="00E871A1">
              <w:rPr>
                <w:sz w:val="24"/>
                <w:szCs w:val="24"/>
              </w:rPr>
              <w:t>)</w:t>
            </w:r>
            <w:r w:rsidRPr="00E871A1">
              <w:rPr>
                <w:kern w:val="2"/>
                <w:sz w:val="24"/>
                <w:szCs w:val="24"/>
              </w:rPr>
              <w:t>»</w:t>
            </w:r>
          </w:p>
        </w:tc>
      </w:tr>
      <w:tr w:rsidR="00401376" w:rsidRPr="009E117F" w:rsidTr="00401376">
        <w:trPr>
          <w:trHeight w:val="181"/>
        </w:trPr>
        <w:tc>
          <w:tcPr>
            <w:tcW w:w="568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2126" w:type="dxa"/>
          </w:tcPr>
          <w:p w:rsidR="00401376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>2.1</w:t>
            </w:r>
          </w:p>
          <w:p w:rsidR="00401376" w:rsidRPr="00A824CC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 w:rsidRPr="0080004D">
              <w:rPr>
                <w:sz w:val="24"/>
                <w:szCs w:val="24"/>
              </w:rPr>
              <w:t>«</w:t>
            </w:r>
            <w:r w:rsidRPr="00650823">
              <w:rPr>
                <w:sz w:val="22"/>
                <w:szCs w:val="22"/>
              </w:rPr>
              <w:t>Мероприятия по совершенствованию системы организации движения транспортных средств и пешеходов на автомобильных дорогах</w:t>
            </w:r>
            <w:r w:rsidRPr="0080004D">
              <w:rPr>
                <w:sz w:val="24"/>
                <w:szCs w:val="24"/>
              </w:rPr>
              <w:t>»</w:t>
            </w:r>
          </w:p>
        </w:tc>
        <w:tc>
          <w:tcPr>
            <w:tcW w:w="801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042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401376" w:rsidRPr="00D44E57" w:rsidRDefault="00707083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401376" w:rsidRPr="00D44E57" w:rsidRDefault="00707083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401376" w:rsidRPr="00D44E57" w:rsidRDefault="00707083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9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6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401376" w:rsidRDefault="00201D34" w:rsidP="00201D34">
            <w:pPr>
              <w:jc w:val="center"/>
            </w:pPr>
            <w:r>
              <w:rPr>
                <w:color w:val="000000"/>
                <w:sz w:val="24"/>
              </w:rPr>
              <w:t>Старший инспектор</w:t>
            </w:r>
            <w:r w:rsidR="00401376">
              <w:rPr>
                <w:color w:val="000000"/>
                <w:sz w:val="24"/>
              </w:rPr>
              <w:t xml:space="preserve"> по вопросам муниципального хозяйства </w:t>
            </w:r>
            <w:r>
              <w:rPr>
                <w:color w:val="000000"/>
                <w:sz w:val="24"/>
              </w:rPr>
              <w:t>–</w:t>
            </w:r>
            <w:r w:rsidR="00401376">
              <w:rPr>
                <w:color w:val="000000"/>
                <w:sz w:val="24"/>
              </w:rPr>
              <w:t xml:space="preserve"> </w:t>
            </w:r>
            <w:proofErr w:type="spellStart"/>
            <w:r w:rsidR="00586C31">
              <w:rPr>
                <w:color w:val="000000"/>
                <w:sz w:val="24"/>
              </w:rPr>
              <w:t>Сулиманова</w:t>
            </w:r>
            <w:proofErr w:type="spellEnd"/>
            <w:r>
              <w:rPr>
                <w:color w:val="000000"/>
                <w:sz w:val="24"/>
              </w:rPr>
              <w:t xml:space="preserve"> </w:t>
            </w:r>
            <w:r w:rsidR="00586C31">
              <w:rPr>
                <w:color w:val="000000"/>
                <w:sz w:val="24"/>
              </w:rPr>
              <w:t>С.Х</w:t>
            </w:r>
            <w:r w:rsidR="00401376">
              <w:rPr>
                <w:color w:val="000000"/>
                <w:sz w:val="24"/>
              </w:rPr>
              <w:t xml:space="preserve">. </w:t>
            </w:r>
          </w:p>
        </w:tc>
        <w:tc>
          <w:tcPr>
            <w:tcW w:w="993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401376" w:rsidRPr="00D44E57" w:rsidRDefault="00401376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1376" w:rsidRPr="009E117F" w:rsidTr="00401376">
        <w:trPr>
          <w:trHeight w:val="181"/>
        </w:trPr>
        <w:tc>
          <w:tcPr>
            <w:tcW w:w="568" w:type="dxa"/>
          </w:tcPr>
          <w:p w:rsidR="00401376" w:rsidRPr="00D44E57" w:rsidRDefault="00401376" w:rsidP="00DC3F1D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44E57">
              <w:rPr>
                <w:sz w:val="24"/>
                <w:szCs w:val="24"/>
              </w:rPr>
              <w:t>.2.</w:t>
            </w:r>
          </w:p>
        </w:tc>
        <w:tc>
          <w:tcPr>
            <w:tcW w:w="2126" w:type="dxa"/>
          </w:tcPr>
          <w:p w:rsidR="00401376" w:rsidRPr="00C3268A" w:rsidRDefault="00401376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C3268A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>
              <w:rPr>
                <w:rFonts w:ascii="Times New Roman" w:hAnsi="Times New Roman"/>
                <w:sz w:val="24"/>
                <w:szCs w:val="24"/>
              </w:rPr>
              <w:t>2.1</w:t>
            </w:r>
            <w:r w:rsidRPr="00C3268A">
              <w:rPr>
                <w:rFonts w:ascii="Times New Roman" w:hAnsi="Times New Roman"/>
                <w:sz w:val="24"/>
                <w:szCs w:val="24"/>
              </w:rPr>
              <w:t>.1.</w:t>
            </w:r>
          </w:p>
          <w:p w:rsidR="00401376" w:rsidRPr="00C3268A" w:rsidRDefault="00401376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C3268A">
              <w:rPr>
                <w:rFonts w:ascii="Times New Roman" w:hAnsi="Times New Roman"/>
                <w:sz w:val="24"/>
                <w:szCs w:val="24"/>
              </w:rPr>
              <w:t>«Заключение муниципального контракта»»</w:t>
            </w:r>
          </w:p>
        </w:tc>
        <w:tc>
          <w:tcPr>
            <w:tcW w:w="801" w:type="dxa"/>
          </w:tcPr>
          <w:p w:rsidR="00401376" w:rsidRPr="009E117F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42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9" w:type="dxa"/>
          </w:tcPr>
          <w:p w:rsidR="00401376" w:rsidRPr="00226117" w:rsidRDefault="00401376" w:rsidP="00DC3F1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марта</w:t>
            </w:r>
            <w:r w:rsidRPr="00226117">
              <w:rPr>
                <w:sz w:val="24"/>
                <w:szCs w:val="24"/>
              </w:rPr>
              <w:t xml:space="preserve"> 2025 г.</w:t>
            </w:r>
          </w:p>
        </w:tc>
        <w:tc>
          <w:tcPr>
            <w:tcW w:w="1067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6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августа 2025 г.</w:t>
            </w:r>
          </w:p>
        </w:tc>
        <w:tc>
          <w:tcPr>
            <w:tcW w:w="1530" w:type="dxa"/>
          </w:tcPr>
          <w:p w:rsidR="00401376" w:rsidRDefault="00401376" w:rsidP="00201D34">
            <w:pPr>
              <w:jc w:val="center"/>
            </w:pPr>
            <w:r w:rsidRPr="00104D18">
              <w:rPr>
                <w:color w:val="000000"/>
                <w:sz w:val="24"/>
              </w:rPr>
              <w:t xml:space="preserve">специалист </w:t>
            </w:r>
            <w:r w:rsidR="00201D34">
              <w:rPr>
                <w:color w:val="000000"/>
                <w:sz w:val="24"/>
              </w:rPr>
              <w:t xml:space="preserve"> </w:t>
            </w:r>
            <w:r w:rsidRPr="00104D18">
              <w:rPr>
                <w:color w:val="000000"/>
                <w:sz w:val="24"/>
              </w:rPr>
              <w:t>по формированию и исполнению бюджета</w:t>
            </w:r>
            <w:r w:rsidRPr="00A858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401376" w:rsidRPr="00D44E57" w:rsidRDefault="00401376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1376" w:rsidRPr="009E117F" w:rsidTr="00401376">
        <w:trPr>
          <w:trHeight w:val="181"/>
        </w:trPr>
        <w:tc>
          <w:tcPr>
            <w:tcW w:w="568" w:type="dxa"/>
          </w:tcPr>
          <w:p w:rsidR="00401376" w:rsidRPr="00D44E57" w:rsidRDefault="00401376" w:rsidP="00DC3F1D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2126" w:type="dxa"/>
          </w:tcPr>
          <w:p w:rsidR="00401376" w:rsidRPr="00C3268A" w:rsidRDefault="00401376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C3268A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Pr="00C326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3268A">
              <w:rPr>
                <w:rFonts w:ascii="Times New Roman" w:hAnsi="Times New Roman"/>
                <w:sz w:val="24"/>
                <w:szCs w:val="24"/>
              </w:rPr>
              <w:t>точка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2.1</w:t>
            </w:r>
            <w:r w:rsidRPr="00C3268A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1376" w:rsidRPr="00C3268A" w:rsidRDefault="00401376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C3268A">
              <w:rPr>
                <w:rFonts w:ascii="Times New Roman" w:hAnsi="Times New Roman"/>
                <w:sz w:val="24"/>
                <w:szCs w:val="24"/>
              </w:rPr>
              <w:t xml:space="preserve">«Выполнение работ по </w:t>
            </w:r>
            <w:r w:rsidRPr="00C3268A">
              <w:rPr>
                <w:rFonts w:ascii="Times New Roman" w:hAnsi="Times New Roman"/>
                <w:sz w:val="24"/>
                <w:szCs w:val="24"/>
              </w:rPr>
              <w:lastRenderedPageBreak/>
              <w:t>установке дорожных знаков»</w:t>
            </w:r>
          </w:p>
        </w:tc>
        <w:tc>
          <w:tcPr>
            <w:tcW w:w="801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042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3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9" w:type="dxa"/>
          </w:tcPr>
          <w:p w:rsidR="00401376" w:rsidRPr="00226117" w:rsidRDefault="00201D34" w:rsidP="00DC3F1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67" w:type="dxa"/>
          </w:tcPr>
          <w:p w:rsidR="00401376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6" w:type="dxa"/>
          </w:tcPr>
          <w:p w:rsidR="00401376" w:rsidRPr="00D44E57" w:rsidRDefault="00201D34" w:rsidP="0040137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:rsidR="00401376" w:rsidRDefault="00201D34" w:rsidP="00DC3F1D">
            <w:pPr>
              <w:jc w:val="center"/>
            </w:pPr>
            <w:r w:rsidRPr="00104D18">
              <w:rPr>
                <w:color w:val="000000"/>
                <w:sz w:val="24"/>
              </w:rPr>
              <w:t xml:space="preserve">специалист по формированию и </w:t>
            </w:r>
            <w:r w:rsidRPr="00104D18">
              <w:rPr>
                <w:color w:val="000000"/>
                <w:sz w:val="24"/>
              </w:rPr>
              <w:lastRenderedPageBreak/>
              <w:t>исполнению бюджета</w:t>
            </w:r>
            <w:r w:rsidRPr="00A858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90" w:type="dxa"/>
          </w:tcPr>
          <w:p w:rsidR="00401376" w:rsidRPr="00D44E57" w:rsidRDefault="00401376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1376" w:rsidRPr="009E117F" w:rsidTr="00401376">
        <w:trPr>
          <w:trHeight w:val="181"/>
        </w:trPr>
        <w:tc>
          <w:tcPr>
            <w:tcW w:w="568" w:type="dxa"/>
          </w:tcPr>
          <w:p w:rsidR="00401376" w:rsidRPr="009E117F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2.4</w:t>
            </w:r>
          </w:p>
        </w:tc>
        <w:tc>
          <w:tcPr>
            <w:tcW w:w="2126" w:type="dxa"/>
          </w:tcPr>
          <w:p w:rsidR="00401376" w:rsidRPr="00C3268A" w:rsidRDefault="00401376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C3268A">
              <w:rPr>
                <w:rFonts w:ascii="Times New Roman" w:hAnsi="Times New Roman"/>
                <w:sz w:val="24"/>
                <w:szCs w:val="24"/>
              </w:rPr>
              <w:t>Контрольная</w:t>
            </w:r>
            <w:r w:rsidRPr="00C3268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3268A">
              <w:rPr>
                <w:rFonts w:ascii="Times New Roman" w:hAnsi="Times New Roman"/>
                <w:sz w:val="24"/>
                <w:szCs w:val="24"/>
              </w:rPr>
              <w:t>точка</w:t>
            </w:r>
            <w:r w:rsidRPr="00C3268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2.1.3.</w:t>
            </w:r>
          </w:p>
          <w:p w:rsidR="00401376" w:rsidRPr="00C3268A" w:rsidRDefault="00401376" w:rsidP="00DC3F1D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C3268A">
              <w:rPr>
                <w:rFonts w:ascii="Times New Roman" w:hAnsi="Times New Roman"/>
                <w:sz w:val="24"/>
                <w:szCs w:val="24"/>
              </w:rPr>
              <w:t>«Приемка завершенных работ»</w:t>
            </w:r>
          </w:p>
        </w:tc>
        <w:tc>
          <w:tcPr>
            <w:tcW w:w="801" w:type="dxa"/>
          </w:tcPr>
          <w:p w:rsidR="00401376" w:rsidRPr="009E117F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042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00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33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67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02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69" w:type="dxa"/>
          </w:tcPr>
          <w:p w:rsidR="00401376" w:rsidRPr="00226117" w:rsidRDefault="00401376" w:rsidP="00DC3F1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 w:rsidRPr="0022611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2261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сентябр</w:t>
            </w:r>
            <w:r w:rsidRPr="00226117">
              <w:rPr>
                <w:sz w:val="24"/>
                <w:szCs w:val="24"/>
              </w:rPr>
              <w:t>я 2025 г.</w:t>
            </w:r>
          </w:p>
        </w:tc>
        <w:tc>
          <w:tcPr>
            <w:tcW w:w="1067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66" w:type="dxa"/>
          </w:tcPr>
          <w:p w:rsidR="00401376" w:rsidRPr="00D44E57" w:rsidRDefault="00401376" w:rsidP="00401376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сентября 2025 г.</w:t>
            </w:r>
          </w:p>
        </w:tc>
        <w:tc>
          <w:tcPr>
            <w:tcW w:w="1530" w:type="dxa"/>
          </w:tcPr>
          <w:p w:rsidR="00401376" w:rsidRDefault="00201D34" w:rsidP="00DC3F1D">
            <w:pPr>
              <w:jc w:val="center"/>
            </w:pPr>
            <w:r w:rsidRPr="00104D18">
              <w:rPr>
                <w:color w:val="000000"/>
                <w:sz w:val="24"/>
              </w:rPr>
              <w:t xml:space="preserve">специалист </w:t>
            </w:r>
            <w:r>
              <w:rPr>
                <w:color w:val="000000"/>
                <w:sz w:val="24"/>
              </w:rPr>
              <w:t xml:space="preserve"> </w:t>
            </w:r>
            <w:r w:rsidRPr="00104D18">
              <w:rPr>
                <w:color w:val="000000"/>
                <w:sz w:val="24"/>
              </w:rPr>
              <w:t>по формированию и исполнению бюджета</w:t>
            </w:r>
            <w:r w:rsidRPr="00A858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90" w:type="dxa"/>
          </w:tcPr>
          <w:p w:rsidR="00401376" w:rsidRPr="00D44E57" w:rsidRDefault="00401376" w:rsidP="00DC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1376" w:rsidRPr="009E117F" w:rsidTr="00401376">
        <w:trPr>
          <w:trHeight w:val="181"/>
        </w:trPr>
        <w:tc>
          <w:tcPr>
            <w:tcW w:w="568" w:type="dxa"/>
          </w:tcPr>
          <w:p w:rsidR="00401376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2126" w:type="dxa"/>
          </w:tcPr>
          <w:p w:rsidR="00401376" w:rsidRPr="00401376" w:rsidRDefault="00401376" w:rsidP="00401376">
            <w:pPr>
              <w:rPr>
                <w:sz w:val="24"/>
              </w:rPr>
            </w:pPr>
            <w:r w:rsidRPr="00401376">
              <w:rPr>
                <w:sz w:val="24"/>
              </w:rPr>
              <w:t xml:space="preserve">Контрольная точка 2.1.4 </w:t>
            </w:r>
          </w:p>
          <w:p w:rsidR="00401376" w:rsidRPr="00C3268A" w:rsidRDefault="00401376" w:rsidP="00401376">
            <w:pPr>
              <w:pStyle w:val="af9"/>
              <w:rPr>
                <w:rFonts w:ascii="Times New Roman" w:hAnsi="Times New Roman"/>
                <w:sz w:val="24"/>
                <w:szCs w:val="24"/>
              </w:rPr>
            </w:pPr>
            <w:r w:rsidRPr="00401376">
              <w:rPr>
                <w:rFonts w:ascii="Times New Roman" w:hAnsi="Times New Roman"/>
                <w:sz w:val="24"/>
              </w:rPr>
              <w:t>«Перечисление бюджетных средств»</w:t>
            </w:r>
          </w:p>
        </w:tc>
        <w:tc>
          <w:tcPr>
            <w:tcW w:w="801" w:type="dxa"/>
          </w:tcPr>
          <w:p w:rsidR="00401376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42" w:type="dxa"/>
          </w:tcPr>
          <w:p w:rsidR="00401376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</w:tcPr>
          <w:p w:rsidR="00401376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</w:tcPr>
          <w:p w:rsidR="00401376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dxa"/>
          </w:tcPr>
          <w:p w:rsidR="00401376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002" w:type="dxa"/>
          </w:tcPr>
          <w:p w:rsidR="00401376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dxa"/>
          </w:tcPr>
          <w:p w:rsidR="00401376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:rsidR="00401376" w:rsidRPr="00226117" w:rsidRDefault="00401376" w:rsidP="00DC3F1D">
            <w:pPr>
              <w:widowControl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2261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дека</w:t>
            </w:r>
            <w:r w:rsidRPr="00226117">
              <w:rPr>
                <w:sz w:val="24"/>
                <w:szCs w:val="24"/>
              </w:rPr>
              <w:t>бря 2025 г.</w:t>
            </w:r>
          </w:p>
        </w:tc>
        <w:tc>
          <w:tcPr>
            <w:tcW w:w="1067" w:type="dxa"/>
          </w:tcPr>
          <w:p w:rsidR="00401376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</w:tcPr>
          <w:p w:rsidR="00401376" w:rsidRPr="00D44E57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декабря 2025 г.</w:t>
            </w:r>
          </w:p>
        </w:tc>
        <w:tc>
          <w:tcPr>
            <w:tcW w:w="1530" w:type="dxa"/>
          </w:tcPr>
          <w:p w:rsidR="00401376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803CC4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авный</w:t>
            </w:r>
            <w:r w:rsidRPr="00803CC4">
              <w:rPr>
                <w:sz w:val="24"/>
                <w:szCs w:val="24"/>
              </w:rPr>
              <w:t xml:space="preserve"> </w:t>
            </w:r>
            <w:proofErr w:type="gramStart"/>
            <w:r w:rsidRPr="00803CC4">
              <w:rPr>
                <w:sz w:val="24"/>
                <w:szCs w:val="24"/>
              </w:rPr>
              <w:t xml:space="preserve">специалист  </w:t>
            </w:r>
            <w:r>
              <w:rPr>
                <w:sz w:val="24"/>
                <w:szCs w:val="24"/>
              </w:rPr>
              <w:t>сектора</w:t>
            </w:r>
            <w:proofErr w:type="gramEnd"/>
            <w:r>
              <w:rPr>
                <w:sz w:val="24"/>
                <w:szCs w:val="24"/>
              </w:rPr>
              <w:t xml:space="preserve"> экономики и финансов</w:t>
            </w:r>
          </w:p>
          <w:p w:rsidR="00401376" w:rsidRPr="00D44E57" w:rsidRDefault="00586C31" w:rsidP="00DC3F1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Лавренко</w:t>
            </w:r>
            <w:r w:rsidR="004013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А.А.</w:t>
            </w:r>
          </w:p>
        </w:tc>
        <w:tc>
          <w:tcPr>
            <w:tcW w:w="993" w:type="dxa"/>
          </w:tcPr>
          <w:p w:rsidR="00401376" w:rsidRDefault="00401376" w:rsidP="00DC3F1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</w:tcPr>
          <w:p w:rsidR="00401376" w:rsidRDefault="00401376" w:rsidP="00DC3F1D">
            <w:pPr>
              <w:jc w:val="center"/>
              <w:rPr>
                <w:sz w:val="24"/>
                <w:szCs w:val="24"/>
              </w:rPr>
            </w:pPr>
          </w:p>
        </w:tc>
      </w:tr>
    </w:tbl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Pr="00E15C00" w:rsidRDefault="00BF1253" w:rsidP="00BF1253">
      <w:pPr>
        <w:spacing w:after="160" w:line="264" w:lineRule="auto"/>
        <w:jc w:val="center"/>
        <w:rPr>
          <w:sz w:val="24"/>
          <w:szCs w:val="24"/>
        </w:rPr>
      </w:pPr>
      <w:r w:rsidRPr="00E15C00">
        <w:rPr>
          <w:sz w:val="24"/>
          <w:szCs w:val="24"/>
        </w:rPr>
        <w:t>4. 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46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58"/>
        <w:gridCol w:w="1283"/>
        <w:gridCol w:w="981"/>
        <w:gridCol w:w="1096"/>
        <w:gridCol w:w="1167"/>
        <w:gridCol w:w="1088"/>
        <w:gridCol w:w="1711"/>
        <w:gridCol w:w="994"/>
      </w:tblGrid>
      <w:tr w:rsidR="00BF1253" w:rsidRPr="00AC56B9" w:rsidTr="00DC3F1D">
        <w:trPr>
          <w:trHeight w:val="411"/>
          <w:jc w:val="center"/>
        </w:trPr>
        <w:tc>
          <w:tcPr>
            <w:tcW w:w="6358" w:type="dxa"/>
            <w:vMerge w:val="restart"/>
            <w:vAlign w:val="center"/>
          </w:tcPr>
          <w:p w:rsidR="00BF1253" w:rsidRPr="007A52BA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lastRenderedPageBreak/>
              <w:t>Наименование мероприятия (результата) и источника финансового обеспечения</w:t>
            </w:r>
          </w:p>
        </w:tc>
        <w:tc>
          <w:tcPr>
            <w:tcW w:w="3360" w:type="dxa"/>
            <w:gridSpan w:val="3"/>
            <w:vAlign w:val="center"/>
          </w:tcPr>
          <w:p w:rsidR="00BF1253" w:rsidRPr="007A52BA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 xml:space="preserve">Объем финансового обеспечения, </w:t>
            </w:r>
            <w:r w:rsidRPr="007A52BA">
              <w:rPr>
                <w:sz w:val="22"/>
                <w:szCs w:val="22"/>
              </w:rPr>
              <w:br/>
              <w:t>тыс. рублей</w:t>
            </w:r>
          </w:p>
        </w:tc>
        <w:tc>
          <w:tcPr>
            <w:tcW w:w="2255" w:type="dxa"/>
            <w:gridSpan w:val="2"/>
            <w:vAlign w:val="center"/>
          </w:tcPr>
          <w:p w:rsidR="00BF1253" w:rsidRPr="007A52BA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 xml:space="preserve">Исполнение, </w:t>
            </w:r>
            <w:r w:rsidRPr="007A52BA">
              <w:rPr>
                <w:sz w:val="22"/>
                <w:szCs w:val="22"/>
              </w:rPr>
              <w:br/>
              <w:t>тыс. рублей</w:t>
            </w:r>
          </w:p>
        </w:tc>
        <w:tc>
          <w:tcPr>
            <w:tcW w:w="1711" w:type="dxa"/>
            <w:vMerge w:val="restart"/>
            <w:vAlign w:val="center"/>
          </w:tcPr>
          <w:p w:rsidR="00BF1253" w:rsidRPr="007A52BA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Процент исполнения, (6)/(3)*100</w:t>
            </w:r>
            <w:r w:rsidRPr="007A52BA">
              <w:rPr>
                <w:sz w:val="22"/>
                <w:szCs w:val="22"/>
                <w:vertAlign w:val="superscript"/>
              </w:rPr>
              <w:footnoteReference w:id="13"/>
            </w:r>
          </w:p>
        </w:tc>
        <w:tc>
          <w:tcPr>
            <w:tcW w:w="994" w:type="dxa"/>
            <w:vMerge w:val="restart"/>
            <w:vAlign w:val="center"/>
          </w:tcPr>
          <w:p w:rsidR="00BF1253" w:rsidRPr="007A52BA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Комментарий</w:t>
            </w:r>
          </w:p>
        </w:tc>
      </w:tr>
      <w:tr w:rsidR="00BF1253" w:rsidRPr="00AC56B9" w:rsidTr="00DC3F1D">
        <w:trPr>
          <w:trHeight w:val="603"/>
          <w:jc w:val="center"/>
        </w:trPr>
        <w:tc>
          <w:tcPr>
            <w:tcW w:w="6358" w:type="dxa"/>
            <w:vMerge/>
            <w:vAlign w:val="center"/>
          </w:tcPr>
          <w:p w:rsidR="00BF1253" w:rsidRPr="00AC56B9" w:rsidRDefault="00BF1253" w:rsidP="00DC3F1D">
            <w:pPr>
              <w:rPr>
                <w:szCs w:val="22"/>
              </w:rPr>
            </w:pPr>
          </w:p>
        </w:tc>
        <w:tc>
          <w:tcPr>
            <w:tcW w:w="1283" w:type="dxa"/>
            <w:vAlign w:val="center"/>
          </w:tcPr>
          <w:p w:rsidR="00BF1253" w:rsidRPr="007A52BA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Предусмотрено паспортом</w:t>
            </w:r>
          </w:p>
        </w:tc>
        <w:tc>
          <w:tcPr>
            <w:tcW w:w="981" w:type="dxa"/>
            <w:vAlign w:val="center"/>
          </w:tcPr>
          <w:p w:rsidR="00BF1253" w:rsidRPr="007A52BA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Сводная бюджетная роспись</w:t>
            </w:r>
          </w:p>
        </w:tc>
        <w:tc>
          <w:tcPr>
            <w:tcW w:w="1096" w:type="dxa"/>
            <w:vAlign w:val="center"/>
          </w:tcPr>
          <w:p w:rsidR="00BF1253" w:rsidRPr="007A52BA" w:rsidRDefault="00BF1253" w:rsidP="00DC3F1D">
            <w:pPr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Лимиты бюджетных обязательств</w:t>
            </w:r>
            <w:r w:rsidRPr="007A52BA">
              <w:rPr>
                <w:sz w:val="22"/>
                <w:szCs w:val="22"/>
              </w:rPr>
              <w:footnoteReference w:id="14"/>
            </w:r>
          </w:p>
        </w:tc>
        <w:tc>
          <w:tcPr>
            <w:tcW w:w="1167" w:type="dxa"/>
            <w:vAlign w:val="center"/>
          </w:tcPr>
          <w:p w:rsidR="00BF1253" w:rsidRPr="007A52BA" w:rsidRDefault="00BF1253" w:rsidP="00DC3F1D">
            <w:pPr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Принятые бюджетные обязательства</w:t>
            </w:r>
            <w:r w:rsidRPr="007A52BA">
              <w:rPr>
                <w:sz w:val="22"/>
                <w:szCs w:val="22"/>
              </w:rPr>
              <w:footnoteReference w:id="15"/>
            </w:r>
          </w:p>
        </w:tc>
        <w:tc>
          <w:tcPr>
            <w:tcW w:w="1088" w:type="dxa"/>
            <w:vAlign w:val="center"/>
          </w:tcPr>
          <w:p w:rsidR="00BF1253" w:rsidRPr="007A52BA" w:rsidRDefault="00BF1253" w:rsidP="00DC3F1D">
            <w:pPr>
              <w:contextualSpacing/>
              <w:jc w:val="center"/>
              <w:rPr>
                <w:sz w:val="22"/>
                <w:szCs w:val="22"/>
              </w:rPr>
            </w:pPr>
            <w:r w:rsidRPr="007A52BA">
              <w:rPr>
                <w:sz w:val="22"/>
                <w:szCs w:val="22"/>
              </w:rPr>
              <w:t>Кассовое исполнение</w:t>
            </w:r>
          </w:p>
        </w:tc>
        <w:tc>
          <w:tcPr>
            <w:tcW w:w="1711" w:type="dxa"/>
            <w:vMerge/>
            <w:vAlign w:val="center"/>
          </w:tcPr>
          <w:p w:rsidR="00BF1253" w:rsidRPr="00AC56B9" w:rsidRDefault="00BF1253" w:rsidP="00DC3F1D">
            <w:pPr>
              <w:rPr>
                <w:szCs w:val="22"/>
              </w:rPr>
            </w:pPr>
          </w:p>
        </w:tc>
        <w:tc>
          <w:tcPr>
            <w:tcW w:w="994" w:type="dxa"/>
            <w:vMerge/>
            <w:vAlign w:val="center"/>
          </w:tcPr>
          <w:p w:rsidR="00BF1253" w:rsidRPr="00AC56B9" w:rsidRDefault="00BF1253" w:rsidP="00DC3F1D">
            <w:pPr>
              <w:rPr>
                <w:szCs w:val="22"/>
              </w:rPr>
            </w:pPr>
          </w:p>
        </w:tc>
      </w:tr>
      <w:tr w:rsidR="00BF1253" w:rsidRPr="00AC56B9" w:rsidTr="00DC3F1D">
        <w:trPr>
          <w:trHeight w:val="218"/>
          <w:jc w:val="center"/>
        </w:trPr>
        <w:tc>
          <w:tcPr>
            <w:tcW w:w="6358" w:type="dxa"/>
            <w:vAlign w:val="center"/>
          </w:tcPr>
          <w:p w:rsidR="00BF1253" w:rsidRPr="00AC56B9" w:rsidRDefault="00BF1253" w:rsidP="00DC3F1D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1</w:t>
            </w:r>
          </w:p>
        </w:tc>
        <w:tc>
          <w:tcPr>
            <w:tcW w:w="1283" w:type="dxa"/>
            <w:vAlign w:val="center"/>
          </w:tcPr>
          <w:p w:rsidR="00BF1253" w:rsidRPr="00AC56B9" w:rsidRDefault="00BF1253" w:rsidP="00DC3F1D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2</w:t>
            </w:r>
          </w:p>
        </w:tc>
        <w:tc>
          <w:tcPr>
            <w:tcW w:w="981" w:type="dxa"/>
            <w:vAlign w:val="center"/>
          </w:tcPr>
          <w:p w:rsidR="00BF1253" w:rsidRPr="00AC56B9" w:rsidRDefault="00BF1253" w:rsidP="00DC3F1D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3</w:t>
            </w:r>
          </w:p>
        </w:tc>
        <w:tc>
          <w:tcPr>
            <w:tcW w:w="1096" w:type="dxa"/>
            <w:vAlign w:val="center"/>
          </w:tcPr>
          <w:p w:rsidR="00BF1253" w:rsidRPr="00AC56B9" w:rsidRDefault="00BF1253" w:rsidP="00DC3F1D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4</w:t>
            </w:r>
          </w:p>
        </w:tc>
        <w:tc>
          <w:tcPr>
            <w:tcW w:w="1167" w:type="dxa"/>
            <w:vAlign w:val="center"/>
          </w:tcPr>
          <w:p w:rsidR="00BF1253" w:rsidRPr="00AC56B9" w:rsidRDefault="00BF1253" w:rsidP="00DC3F1D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5</w:t>
            </w:r>
          </w:p>
        </w:tc>
        <w:tc>
          <w:tcPr>
            <w:tcW w:w="1088" w:type="dxa"/>
            <w:vAlign w:val="center"/>
          </w:tcPr>
          <w:p w:rsidR="00BF1253" w:rsidRPr="00AC56B9" w:rsidRDefault="00BF1253" w:rsidP="00DC3F1D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6</w:t>
            </w:r>
          </w:p>
        </w:tc>
        <w:tc>
          <w:tcPr>
            <w:tcW w:w="1711" w:type="dxa"/>
            <w:vAlign w:val="center"/>
          </w:tcPr>
          <w:p w:rsidR="00BF1253" w:rsidRPr="00AC56B9" w:rsidRDefault="00BF1253" w:rsidP="00DC3F1D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7</w:t>
            </w:r>
          </w:p>
        </w:tc>
        <w:tc>
          <w:tcPr>
            <w:tcW w:w="994" w:type="dxa"/>
            <w:vAlign w:val="center"/>
          </w:tcPr>
          <w:p w:rsidR="00BF1253" w:rsidRPr="00AC56B9" w:rsidRDefault="00BF1253" w:rsidP="00DC3F1D">
            <w:pPr>
              <w:contextualSpacing/>
              <w:jc w:val="center"/>
              <w:rPr>
                <w:szCs w:val="22"/>
              </w:rPr>
            </w:pPr>
            <w:r w:rsidRPr="00AC56B9">
              <w:rPr>
                <w:szCs w:val="22"/>
              </w:rPr>
              <w:t>8</w:t>
            </w:r>
          </w:p>
        </w:tc>
      </w:tr>
      <w:tr w:rsidR="007C23ED" w:rsidRPr="00AC56B9" w:rsidTr="00DC3F1D">
        <w:trPr>
          <w:trHeight w:val="262"/>
          <w:jc w:val="center"/>
        </w:trPr>
        <w:tc>
          <w:tcPr>
            <w:tcW w:w="6358" w:type="dxa"/>
          </w:tcPr>
          <w:p w:rsidR="007C23ED" w:rsidRPr="002E37B3" w:rsidRDefault="007C23ED" w:rsidP="007C23ED">
            <w:pPr>
              <w:rPr>
                <w:sz w:val="24"/>
                <w:szCs w:val="24"/>
              </w:rPr>
            </w:pPr>
            <w:r w:rsidRPr="002E37B3">
              <w:rPr>
                <w:sz w:val="24"/>
                <w:szCs w:val="24"/>
              </w:rPr>
              <w:t>Комплекс процессных мероприятий «</w:t>
            </w:r>
            <w:r w:rsidRPr="00740DAB">
              <w:rPr>
                <w:sz w:val="24"/>
                <w:szCs w:val="24"/>
              </w:rPr>
              <w:t xml:space="preserve">Повышение безопасности дорожного движения на территории </w:t>
            </w:r>
            <w:proofErr w:type="spellStart"/>
            <w:r>
              <w:rPr>
                <w:sz w:val="24"/>
                <w:szCs w:val="24"/>
              </w:rPr>
              <w:t>Мирненского</w:t>
            </w:r>
            <w:proofErr w:type="spellEnd"/>
            <w:r w:rsidRPr="00740DAB">
              <w:rPr>
                <w:sz w:val="24"/>
                <w:szCs w:val="24"/>
              </w:rPr>
              <w:t xml:space="preserve"> сельского поселения</w:t>
            </w:r>
            <w:r w:rsidRPr="002E37B3">
              <w:rPr>
                <w:sz w:val="24"/>
                <w:szCs w:val="24"/>
              </w:rPr>
              <w:t>» (всего):</w:t>
            </w:r>
          </w:p>
        </w:tc>
        <w:tc>
          <w:tcPr>
            <w:tcW w:w="1283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A52B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81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A52B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096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A52B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67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 w:rsidRPr="007A52BA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 w:rsidRPr="007A52BA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 w:rsidRPr="007A52BA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C23ED" w:rsidRPr="00AC56B9" w:rsidRDefault="007C23ED" w:rsidP="007C23ED">
            <w:pPr>
              <w:contextualSpacing/>
              <w:jc w:val="right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7C23ED" w:rsidRPr="00AC56B9" w:rsidTr="00DC3F1D">
        <w:trPr>
          <w:trHeight w:val="262"/>
          <w:jc w:val="center"/>
        </w:trPr>
        <w:tc>
          <w:tcPr>
            <w:tcW w:w="6358" w:type="dxa"/>
          </w:tcPr>
          <w:p w:rsidR="007C23ED" w:rsidRPr="002E37B3" w:rsidRDefault="007C23ED" w:rsidP="007C23ED">
            <w:pPr>
              <w:rPr>
                <w:sz w:val="24"/>
                <w:szCs w:val="24"/>
              </w:rPr>
            </w:pPr>
            <w:r w:rsidRPr="002E37B3">
              <w:rPr>
                <w:sz w:val="24"/>
                <w:szCs w:val="24"/>
              </w:rPr>
              <w:t>местный бюджет (всего):</w:t>
            </w:r>
          </w:p>
        </w:tc>
        <w:tc>
          <w:tcPr>
            <w:tcW w:w="1283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A52B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81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A52B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096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A52B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67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 w:rsidRPr="007A52BA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 w:rsidRPr="007A52BA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 w:rsidRPr="007A52BA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C23ED" w:rsidRPr="00396CE2" w:rsidRDefault="007C23ED" w:rsidP="007C23ED">
            <w:pPr>
              <w:jc w:val="right"/>
            </w:pPr>
            <w:r>
              <w:t>-</w:t>
            </w:r>
          </w:p>
        </w:tc>
      </w:tr>
      <w:tr w:rsidR="007C23ED" w:rsidRPr="00AC56B9" w:rsidTr="00DC3F1D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3ED" w:rsidRPr="002E37B3" w:rsidRDefault="007C23ED" w:rsidP="007C23ED">
            <w:pPr>
              <w:rPr>
                <w:sz w:val="24"/>
                <w:szCs w:val="24"/>
              </w:rPr>
            </w:pPr>
            <w:r w:rsidRPr="002E37B3">
              <w:rPr>
                <w:sz w:val="24"/>
                <w:szCs w:val="24"/>
              </w:rPr>
              <w:t>Мероприятие (результат) 1.1. «</w:t>
            </w:r>
            <w:r w:rsidRPr="00650823">
              <w:rPr>
                <w:sz w:val="22"/>
                <w:szCs w:val="22"/>
              </w:rPr>
              <w:t>Мероприятия по совершенствованию системы организации движения транспортных средств и пешеходов на автомобильных дорогах</w:t>
            </w:r>
            <w:r w:rsidRPr="002E37B3">
              <w:rPr>
                <w:spacing w:val="-6"/>
                <w:sz w:val="24"/>
                <w:szCs w:val="24"/>
              </w:rPr>
              <w:t>»,</w:t>
            </w:r>
            <w:r w:rsidRPr="002E37B3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283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A52B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81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A52B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096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A52B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67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 w:rsidRPr="007A52BA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 w:rsidRPr="007A52BA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 w:rsidRPr="007A52BA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C23ED" w:rsidRPr="00396CE2" w:rsidRDefault="007C23ED" w:rsidP="007C23ED">
            <w:pPr>
              <w:jc w:val="right"/>
            </w:pPr>
            <w:r>
              <w:t>-</w:t>
            </w:r>
          </w:p>
        </w:tc>
      </w:tr>
      <w:tr w:rsidR="007C23ED" w:rsidRPr="00AC56B9" w:rsidTr="00DC3F1D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3ED" w:rsidRPr="002E37B3" w:rsidRDefault="007C23ED" w:rsidP="007C23ED">
            <w:pPr>
              <w:rPr>
                <w:sz w:val="24"/>
                <w:szCs w:val="24"/>
              </w:rPr>
            </w:pPr>
            <w:r w:rsidRPr="002E37B3">
              <w:rPr>
                <w:sz w:val="24"/>
                <w:szCs w:val="24"/>
              </w:rPr>
              <w:t>местный бюджет (всего):</w:t>
            </w:r>
          </w:p>
        </w:tc>
        <w:tc>
          <w:tcPr>
            <w:tcW w:w="1283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A52B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81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A52B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096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A52B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67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 w:rsidRPr="007A52BA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 w:rsidRPr="007A52BA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 w:rsidRPr="007A52BA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C23ED" w:rsidRPr="00396CE2" w:rsidRDefault="007C23ED" w:rsidP="007C23ED">
            <w:pPr>
              <w:jc w:val="right"/>
            </w:pPr>
            <w:r>
              <w:t>-</w:t>
            </w:r>
          </w:p>
        </w:tc>
      </w:tr>
      <w:tr w:rsidR="007C23ED" w:rsidRPr="00AC56B9" w:rsidTr="00DC3F1D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23ED" w:rsidRPr="002E37B3" w:rsidRDefault="007C23ED" w:rsidP="007C23ED">
            <w:pPr>
              <w:rPr>
                <w:sz w:val="24"/>
                <w:szCs w:val="24"/>
              </w:rPr>
            </w:pPr>
            <w:r w:rsidRPr="002E37B3">
              <w:rPr>
                <w:sz w:val="24"/>
                <w:szCs w:val="24"/>
              </w:rPr>
              <w:t>951 0</w:t>
            </w:r>
            <w:r>
              <w:rPr>
                <w:sz w:val="24"/>
                <w:szCs w:val="24"/>
              </w:rPr>
              <w:t>409</w:t>
            </w:r>
            <w:r w:rsidRPr="002E37B3">
              <w:rPr>
                <w:sz w:val="24"/>
                <w:szCs w:val="24"/>
              </w:rPr>
              <w:t xml:space="preserve"> 0</w:t>
            </w:r>
            <w:r w:rsidR="005C3EF9">
              <w:rPr>
                <w:sz w:val="24"/>
                <w:szCs w:val="24"/>
              </w:rPr>
              <w:t>5 4  02 28310</w:t>
            </w:r>
            <w:r w:rsidRPr="002E37B3">
              <w:rPr>
                <w:sz w:val="24"/>
                <w:szCs w:val="24"/>
              </w:rPr>
              <w:t xml:space="preserve"> 24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83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A52B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81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A52B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096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7A52B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67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 w:rsidRPr="007A52BA">
              <w:rPr>
                <w:sz w:val="24"/>
                <w:szCs w:val="24"/>
              </w:rPr>
              <w:t>0,0</w:t>
            </w:r>
          </w:p>
        </w:tc>
        <w:tc>
          <w:tcPr>
            <w:tcW w:w="1088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 w:rsidRPr="007A52BA">
              <w:rPr>
                <w:sz w:val="24"/>
                <w:szCs w:val="24"/>
              </w:rPr>
              <w:t>0,0</w:t>
            </w:r>
          </w:p>
        </w:tc>
        <w:tc>
          <w:tcPr>
            <w:tcW w:w="1711" w:type="dxa"/>
            <w:vAlign w:val="bottom"/>
          </w:tcPr>
          <w:p w:rsidR="007C23ED" w:rsidRPr="007A52BA" w:rsidRDefault="007C23ED" w:rsidP="007C23ED">
            <w:pPr>
              <w:jc w:val="right"/>
              <w:rPr>
                <w:sz w:val="24"/>
                <w:szCs w:val="24"/>
              </w:rPr>
            </w:pPr>
            <w:r w:rsidRPr="007A52BA">
              <w:rPr>
                <w:sz w:val="24"/>
                <w:szCs w:val="24"/>
              </w:rPr>
              <w:t>0,0</w:t>
            </w:r>
          </w:p>
        </w:tc>
        <w:tc>
          <w:tcPr>
            <w:tcW w:w="994" w:type="dxa"/>
            <w:vAlign w:val="bottom"/>
          </w:tcPr>
          <w:p w:rsidR="007C23ED" w:rsidRPr="00396CE2" w:rsidRDefault="007C23ED" w:rsidP="007C23ED">
            <w:pPr>
              <w:jc w:val="right"/>
            </w:pPr>
            <w:r>
              <w:t>-</w:t>
            </w:r>
          </w:p>
        </w:tc>
      </w:tr>
    </w:tbl>
    <w:p w:rsidR="00BF1253" w:rsidRDefault="00BF1253" w:rsidP="00BF125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53" w:rsidRDefault="00BF1253" w:rsidP="00BF1253">
      <w:pPr>
        <w:ind w:right="-1"/>
        <w:contextualSpacing/>
        <w:jc w:val="center"/>
        <w:rPr>
          <w:b/>
          <w:sz w:val="32"/>
          <w:szCs w:val="32"/>
        </w:rPr>
        <w:sectPr w:rsidR="00BF1253" w:rsidSect="00DC3F1D">
          <w:pgSz w:w="16840" w:h="11907" w:orient="landscape"/>
          <w:pgMar w:top="1560" w:right="624" w:bottom="142" w:left="964" w:header="720" w:footer="720" w:gutter="0"/>
          <w:cols w:space="720"/>
        </w:sectPr>
      </w:pPr>
    </w:p>
    <w:p w:rsidR="00BF1253" w:rsidRPr="00121769" w:rsidRDefault="00BF1253" w:rsidP="00BF1253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lastRenderedPageBreak/>
        <w:t>Пояснительная информация</w:t>
      </w:r>
    </w:p>
    <w:p w:rsidR="00BF1253" w:rsidRDefault="00BF1253" w:rsidP="00BF1253">
      <w:pPr>
        <w:ind w:right="-1"/>
        <w:contextualSpacing/>
        <w:jc w:val="center"/>
        <w:rPr>
          <w:sz w:val="28"/>
          <w:szCs w:val="28"/>
        </w:rPr>
      </w:pPr>
      <w:r w:rsidRPr="00DD3F84">
        <w:rPr>
          <w:sz w:val="28"/>
          <w:szCs w:val="28"/>
        </w:rPr>
        <w:t xml:space="preserve">к отчету о ходе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</w:p>
    <w:p w:rsidR="00201D34" w:rsidRDefault="00491BF4" w:rsidP="00401376">
      <w:pPr>
        <w:ind w:right="-1"/>
        <w:contextualSpacing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Мирненского</w:t>
      </w:r>
      <w:proofErr w:type="spellEnd"/>
      <w:r w:rsidR="00BF1253">
        <w:rPr>
          <w:sz w:val="28"/>
          <w:szCs w:val="28"/>
        </w:rPr>
        <w:t xml:space="preserve"> сельского поселения</w:t>
      </w:r>
      <w:r w:rsidR="00BF1253" w:rsidRPr="00121769">
        <w:rPr>
          <w:sz w:val="28"/>
          <w:szCs w:val="28"/>
        </w:rPr>
        <w:t xml:space="preserve"> «</w:t>
      </w:r>
      <w:r w:rsidR="00401376">
        <w:rPr>
          <w:sz w:val="28"/>
          <w:szCs w:val="28"/>
        </w:rPr>
        <w:t>Развитие транспортной системы</w:t>
      </w:r>
      <w:r w:rsidR="00BF1253" w:rsidRPr="00121769">
        <w:rPr>
          <w:sz w:val="28"/>
          <w:szCs w:val="28"/>
        </w:rPr>
        <w:t xml:space="preserve">» </w:t>
      </w:r>
    </w:p>
    <w:p w:rsidR="00BF1253" w:rsidRPr="00121769" w:rsidRDefault="00BF1253" w:rsidP="00401376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>на 20</w:t>
      </w:r>
      <w:r>
        <w:rPr>
          <w:sz w:val="28"/>
          <w:szCs w:val="28"/>
        </w:rPr>
        <w:t>25</w:t>
      </w:r>
      <w:r w:rsidRPr="00121769">
        <w:rPr>
          <w:sz w:val="28"/>
          <w:szCs w:val="28"/>
        </w:rPr>
        <w:t xml:space="preserve"> год </w:t>
      </w:r>
    </w:p>
    <w:p w:rsidR="00BF1253" w:rsidRDefault="00BF1253" w:rsidP="00BF1253">
      <w:pPr>
        <w:pStyle w:val="ConsPlusCell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7B3">
        <w:rPr>
          <w:rFonts w:ascii="Times New Roman" w:hAnsi="Times New Roman" w:cs="Times New Roman"/>
          <w:b/>
          <w:sz w:val="28"/>
          <w:szCs w:val="28"/>
        </w:rPr>
        <w:t>по итогам 1 полугодия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E37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F1253" w:rsidRPr="00D376C9" w:rsidRDefault="00BF1253" w:rsidP="00BF1253">
      <w:pPr>
        <w:pStyle w:val="ConsPlusCell"/>
        <w:ind w:right="-1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:rsidR="00BF1253" w:rsidRPr="001040AD" w:rsidRDefault="00BF1253" w:rsidP="00BF1253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proofErr w:type="spellStart"/>
      <w:r w:rsidR="00491BF4">
        <w:rPr>
          <w:sz w:val="28"/>
          <w:szCs w:val="28"/>
        </w:rPr>
        <w:t>Мирненского</w:t>
      </w:r>
      <w:proofErr w:type="spellEnd"/>
      <w:r w:rsidRPr="001040AD">
        <w:rPr>
          <w:sz w:val="28"/>
          <w:szCs w:val="28"/>
        </w:rPr>
        <w:t xml:space="preserve"> сельского поселения «</w:t>
      </w:r>
      <w:r w:rsidR="00401376">
        <w:rPr>
          <w:sz w:val="28"/>
          <w:szCs w:val="28"/>
        </w:rPr>
        <w:t>Развитие транспортной системы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proofErr w:type="spellStart"/>
      <w:r w:rsidR="00491BF4">
        <w:rPr>
          <w:sz w:val="28"/>
          <w:szCs w:val="28"/>
        </w:rPr>
        <w:t>Мирненского</w:t>
      </w:r>
      <w:proofErr w:type="spellEnd"/>
      <w:r w:rsidRPr="001040AD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2</w:t>
      </w:r>
      <w:r w:rsidR="00201D34">
        <w:rPr>
          <w:sz w:val="28"/>
          <w:szCs w:val="28"/>
        </w:rPr>
        <w:t>2</w:t>
      </w:r>
      <w:r w:rsidRPr="001040AD">
        <w:rPr>
          <w:sz w:val="28"/>
          <w:szCs w:val="28"/>
        </w:rPr>
        <w:t>.10.201</w:t>
      </w:r>
      <w:r>
        <w:rPr>
          <w:sz w:val="28"/>
          <w:szCs w:val="28"/>
        </w:rPr>
        <w:t>8</w:t>
      </w:r>
      <w:r w:rsidRPr="001040AD">
        <w:rPr>
          <w:sz w:val="28"/>
          <w:szCs w:val="28"/>
        </w:rPr>
        <w:t xml:space="preserve"> № </w:t>
      </w:r>
      <w:r w:rsidR="00201D34">
        <w:rPr>
          <w:sz w:val="28"/>
          <w:szCs w:val="28"/>
        </w:rPr>
        <w:t>168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BF1253" w:rsidRPr="00B52CAC" w:rsidTr="00DC3F1D">
        <w:trPr>
          <w:trHeight w:val="1321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1253" w:rsidRPr="00C4679C" w:rsidRDefault="00BF1253" w:rsidP="00201D34">
            <w:pPr>
              <w:jc w:val="both"/>
              <w:rPr>
                <w:sz w:val="28"/>
              </w:rPr>
            </w:pPr>
            <w:r w:rsidRPr="00B52CAC">
              <w:rPr>
                <w:sz w:val="28"/>
              </w:rPr>
              <w:t xml:space="preserve">На реализацию </w:t>
            </w:r>
            <w:r>
              <w:rPr>
                <w:sz w:val="28"/>
              </w:rPr>
              <w:t>муниципаль</w:t>
            </w:r>
            <w:r w:rsidRPr="00B52CAC">
              <w:rPr>
                <w:sz w:val="28"/>
              </w:rPr>
              <w:t>ной программ</w:t>
            </w:r>
            <w:r>
              <w:rPr>
                <w:sz w:val="28"/>
              </w:rPr>
              <w:t xml:space="preserve">ы </w:t>
            </w:r>
            <w:r w:rsidRPr="00B52CAC">
              <w:rPr>
                <w:sz w:val="28"/>
              </w:rPr>
              <w:t>в 20</w:t>
            </w:r>
            <w:r>
              <w:rPr>
                <w:sz w:val="28"/>
              </w:rPr>
              <w:t>25</w:t>
            </w:r>
            <w:r w:rsidRPr="00B52CAC">
              <w:rPr>
                <w:sz w:val="28"/>
              </w:rPr>
              <w:t xml:space="preserve"> году предусмотрено </w:t>
            </w:r>
            <w:r w:rsidR="00201D34">
              <w:rPr>
                <w:sz w:val="28"/>
              </w:rPr>
              <w:t>63,1</w:t>
            </w:r>
            <w:r w:rsidRPr="00B52CAC">
              <w:rPr>
                <w:sz w:val="28"/>
              </w:rPr>
              <w:t xml:space="preserve"> тыс. рублей, сводной бюджетной росписью – </w:t>
            </w:r>
            <w:r w:rsidR="00145C39">
              <w:rPr>
                <w:sz w:val="28"/>
              </w:rPr>
              <w:t>48,4</w:t>
            </w:r>
            <w:r w:rsidRPr="00B52CAC">
              <w:rPr>
                <w:sz w:val="28"/>
              </w:rPr>
              <w:t xml:space="preserve"> тыс. рублей. Фактическое освоение средств по итогам </w:t>
            </w:r>
            <w:r>
              <w:rPr>
                <w:sz w:val="28"/>
              </w:rPr>
              <w:t>1 полугодия</w:t>
            </w:r>
            <w:r w:rsidRPr="00B52CAC">
              <w:rPr>
                <w:sz w:val="28"/>
              </w:rPr>
              <w:t xml:space="preserve"> </w:t>
            </w:r>
            <w:proofErr w:type="gramStart"/>
            <w:r w:rsidRPr="00B52CAC">
              <w:rPr>
                <w:sz w:val="28"/>
              </w:rPr>
              <w:t>20</w:t>
            </w:r>
            <w:r>
              <w:rPr>
                <w:sz w:val="28"/>
              </w:rPr>
              <w:t xml:space="preserve">25 </w:t>
            </w:r>
            <w:r w:rsidRPr="00B52CAC">
              <w:rPr>
                <w:sz w:val="28"/>
              </w:rPr>
              <w:t xml:space="preserve"> года</w:t>
            </w:r>
            <w:proofErr w:type="gramEnd"/>
            <w:r w:rsidRPr="00B52CAC">
              <w:rPr>
                <w:sz w:val="28"/>
              </w:rPr>
              <w:t xml:space="preserve"> составило </w:t>
            </w:r>
            <w:r w:rsidR="00145C39">
              <w:rPr>
                <w:sz w:val="28"/>
              </w:rPr>
              <w:t>0,0</w:t>
            </w:r>
            <w:r w:rsidRPr="00B52CAC">
              <w:rPr>
                <w:sz w:val="28"/>
              </w:rPr>
              <w:t xml:space="preserve"> тыс. рублей или </w:t>
            </w:r>
            <w:r w:rsidR="00145C39">
              <w:rPr>
                <w:sz w:val="28"/>
              </w:rPr>
              <w:t>0,0</w:t>
            </w:r>
            <w:r w:rsidRPr="00B52CAC">
              <w:rPr>
                <w:sz w:val="28"/>
              </w:rPr>
              <w:t xml:space="preserve"> процентов</w:t>
            </w:r>
            <w:r>
              <w:rPr>
                <w:sz w:val="28"/>
              </w:rPr>
              <w:t>.</w:t>
            </w:r>
            <w:r w:rsidRPr="00B52CAC">
              <w:rPr>
                <w:sz w:val="28"/>
              </w:rPr>
              <w:t xml:space="preserve"> </w:t>
            </w:r>
          </w:p>
        </w:tc>
      </w:tr>
    </w:tbl>
    <w:p w:rsidR="00BF1253" w:rsidRPr="00B52CAC" w:rsidRDefault="00BF1253" w:rsidP="00BF1253">
      <w:pPr>
        <w:jc w:val="both"/>
        <w:rPr>
          <w:sz w:val="28"/>
        </w:rPr>
      </w:pPr>
      <w:r>
        <w:rPr>
          <w:sz w:val="28"/>
        </w:rPr>
        <w:t xml:space="preserve">        Муниципальная</w:t>
      </w:r>
      <w:r w:rsidRPr="00B52CAC">
        <w:rPr>
          <w:sz w:val="28"/>
        </w:rPr>
        <w:t xml:space="preserve"> программа </w:t>
      </w:r>
      <w:proofErr w:type="spellStart"/>
      <w:r w:rsidR="00491BF4">
        <w:rPr>
          <w:sz w:val="28"/>
        </w:rPr>
        <w:t>Мирненского</w:t>
      </w:r>
      <w:proofErr w:type="spellEnd"/>
      <w:r>
        <w:rPr>
          <w:sz w:val="28"/>
        </w:rPr>
        <w:t xml:space="preserve"> сельского поселения</w:t>
      </w:r>
      <w:r w:rsidRPr="00B52CAC">
        <w:rPr>
          <w:sz w:val="28"/>
        </w:rPr>
        <w:t xml:space="preserve"> «</w:t>
      </w:r>
      <w:r w:rsidR="00401376">
        <w:rPr>
          <w:sz w:val="28"/>
          <w:szCs w:val="28"/>
        </w:rPr>
        <w:t>Развитие транспортной системы</w:t>
      </w:r>
      <w:r w:rsidRPr="00B52CAC">
        <w:rPr>
          <w:sz w:val="28"/>
        </w:rPr>
        <w:t>» включает в себя следующие структурные элементы:</w:t>
      </w:r>
    </w:p>
    <w:p w:rsidR="00BF1253" w:rsidRPr="00B52CAC" w:rsidRDefault="00BF1253" w:rsidP="00BF1253">
      <w:pPr>
        <w:ind w:firstLine="709"/>
        <w:jc w:val="both"/>
        <w:rPr>
          <w:sz w:val="28"/>
        </w:rPr>
      </w:pPr>
      <w:r w:rsidRPr="00B52CAC">
        <w:rPr>
          <w:sz w:val="28"/>
        </w:rPr>
        <w:t>Комплекс процессных мероприятий – «</w:t>
      </w:r>
      <w:r w:rsidR="00401376" w:rsidRPr="002374D0">
        <w:rPr>
          <w:color w:val="000000"/>
          <w:sz w:val="28"/>
          <w:szCs w:val="28"/>
        </w:rPr>
        <w:t xml:space="preserve">Развитие транспортной инфраструктуры </w:t>
      </w:r>
      <w:proofErr w:type="spellStart"/>
      <w:r w:rsidR="00491BF4">
        <w:rPr>
          <w:color w:val="000000"/>
          <w:sz w:val="28"/>
          <w:szCs w:val="28"/>
        </w:rPr>
        <w:t>Мирненского</w:t>
      </w:r>
      <w:proofErr w:type="spellEnd"/>
      <w:r w:rsidR="00401376" w:rsidRPr="002374D0">
        <w:rPr>
          <w:sz w:val="28"/>
          <w:szCs w:val="28"/>
        </w:rPr>
        <w:t xml:space="preserve"> сельского поселения</w:t>
      </w:r>
      <w:r w:rsidRPr="00B52CAC">
        <w:rPr>
          <w:sz w:val="28"/>
        </w:rPr>
        <w:t>»</w:t>
      </w:r>
      <w:r>
        <w:rPr>
          <w:sz w:val="28"/>
        </w:rPr>
        <w:t>;</w:t>
      </w:r>
      <w:r w:rsidRPr="00B52CAC">
        <w:rPr>
          <w:sz w:val="28"/>
        </w:rPr>
        <w:t xml:space="preserve"> </w:t>
      </w:r>
    </w:p>
    <w:p w:rsidR="00BF1253" w:rsidRDefault="00BF1253" w:rsidP="00BF1253">
      <w:pPr>
        <w:ind w:firstLine="709"/>
        <w:jc w:val="both"/>
        <w:rPr>
          <w:sz w:val="28"/>
        </w:rPr>
      </w:pPr>
      <w:r w:rsidRPr="00B52CAC">
        <w:rPr>
          <w:sz w:val="28"/>
        </w:rPr>
        <w:t>Комплекс процессных мероприятий – «</w:t>
      </w:r>
      <w:r w:rsidR="00401376" w:rsidRPr="002374D0">
        <w:rPr>
          <w:sz w:val="28"/>
          <w:szCs w:val="28"/>
        </w:rPr>
        <w:t xml:space="preserve">Повышение безопасности дорожного движения на территории </w:t>
      </w:r>
      <w:proofErr w:type="spellStart"/>
      <w:r w:rsidR="00491BF4">
        <w:rPr>
          <w:sz w:val="28"/>
          <w:szCs w:val="28"/>
        </w:rPr>
        <w:t>Мирненского</w:t>
      </w:r>
      <w:proofErr w:type="spellEnd"/>
      <w:r w:rsidR="00401376" w:rsidRPr="002374D0">
        <w:rPr>
          <w:sz w:val="28"/>
          <w:szCs w:val="28"/>
        </w:rPr>
        <w:t xml:space="preserve"> сельского поселения</w:t>
      </w:r>
      <w:r w:rsidRPr="00B52CAC">
        <w:rPr>
          <w:sz w:val="28"/>
        </w:rPr>
        <w:t>»</w:t>
      </w:r>
      <w:r>
        <w:rPr>
          <w:sz w:val="28"/>
        </w:rPr>
        <w:t>.</w:t>
      </w:r>
    </w:p>
    <w:p w:rsidR="00BF1253" w:rsidRPr="00C13968" w:rsidRDefault="00BF1253" w:rsidP="00BF1253">
      <w:pPr>
        <w:ind w:firstLine="709"/>
        <w:jc w:val="both"/>
        <w:rPr>
          <w:sz w:val="28"/>
          <w:szCs w:val="28"/>
        </w:rPr>
      </w:pPr>
      <w:r w:rsidRPr="00B52CAC">
        <w:rPr>
          <w:sz w:val="28"/>
        </w:rPr>
        <w:t xml:space="preserve">В рамках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 </w:t>
      </w:r>
      <w:proofErr w:type="spellStart"/>
      <w:r w:rsidR="00491BF4">
        <w:rPr>
          <w:sz w:val="28"/>
        </w:rPr>
        <w:t>Мирненского</w:t>
      </w:r>
      <w:proofErr w:type="spellEnd"/>
      <w:r>
        <w:rPr>
          <w:sz w:val="28"/>
        </w:rPr>
        <w:t xml:space="preserve"> сельского </w:t>
      </w:r>
      <w:proofErr w:type="gramStart"/>
      <w:r>
        <w:rPr>
          <w:sz w:val="28"/>
        </w:rPr>
        <w:t>поселения</w:t>
      </w:r>
      <w:r w:rsidRPr="00B52CAC">
        <w:rPr>
          <w:sz w:val="28"/>
        </w:rPr>
        <w:t xml:space="preserve">  «</w:t>
      </w:r>
      <w:proofErr w:type="gramEnd"/>
      <w:r w:rsidR="00401376">
        <w:rPr>
          <w:sz w:val="28"/>
          <w:szCs w:val="28"/>
        </w:rPr>
        <w:t>Развитие транспортной системы</w:t>
      </w:r>
      <w:r>
        <w:rPr>
          <w:sz w:val="28"/>
        </w:rPr>
        <w:t xml:space="preserve">» </w:t>
      </w:r>
      <w:r w:rsidRPr="00B52CAC">
        <w:rPr>
          <w:sz w:val="28"/>
        </w:rPr>
        <w:t>в 20</w:t>
      </w:r>
      <w:r>
        <w:rPr>
          <w:sz w:val="28"/>
        </w:rPr>
        <w:t>25</w:t>
      </w:r>
      <w:r w:rsidRPr="00B52CAC">
        <w:rPr>
          <w:sz w:val="28"/>
        </w:rPr>
        <w:t xml:space="preserve"> году предусмотрено достижение </w:t>
      </w:r>
      <w:r w:rsidR="00401376">
        <w:rPr>
          <w:sz w:val="28"/>
        </w:rPr>
        <w:t>2</w:t>
      </w:r>
      <w:r w:rsidRPr="00B52CAC">
        <w:rPr>
          <w:sz w:val="28"/>
        </w:rPr>
        <w:t xml:space="preserve"> показателей </w:t>
      </w:r>
      <w:r>
        <w:rPr>
          <w:sz w:val="28"/>
        </w:rPr>
        <w:t>муниципальной</w:t>
      </w:r>
      <w:r w:rsidRPr="00B52CAC">
        <w:rPr>
          <w:sz w:val="28"/>
        </w:rPr>
        <w:t xml:space="preserve"> программы</w:t>
      </w:r>
      <w:r w:rsidRPr="00DB05E3">
        <w:rPr>
          <w:sz w:val="28"/>
          <w:szCs w:val="28"/>
        </w:rPr>
        <w:t>, достижение которых планируется до конца текущего года.</w:t>
      </w:r>
      <w:r w:rsidRPr="00B52CAC">
        <w:rPr>
          <w:sz w:val="28"/>
        </w:rPr>
        <w:t xml:space="preserve"> </w:t>
      </w:r>
    </w:p>
    <w:p w:rsidR="00BF1253" w:rsidRDefault="00BF1253" w:rsidP="00BF1253">
      <w:pPr>
        <w:jc w:val="both"/>
        <w:rPr>
          <w:sz w:val="28"/>
        </w:rPr>
      </w:pPr>
      <w:r w:rsidRPr="00B52CAC">
        <w:rPr>
          <w:sz w:val="28"/>
        </w:rPr>
        <w:tab/>
        <w:t>На реализацию комплекса процессных мероприятий «</w:t>
      </w:r>
      <w:r w:rsidR="00401376" w:rsidRPr="002374D0">
        <w:rPr>
          <w:color w:val="000000"/>
          <w:sz w:val="28"/>
          <w:szCs w:val="28"/>
        </w:rPr>
        <w:t xml:space="preserve">Развитие транспортной инфраструктуры </w:t>
      </w:r>
      <w:proofErr w:type="spellStart"/>
      <w:r w:rsidR="00491BF4">
        <w:rPr>
          <w:color w:val="000000"/>
          <w:sz w:val="28"/>
          <w:szCs w:val="28"/>
        </w:rPr>
        <w:t>Мирненского</w:t>
      </w:r>
      <w:proofErr w:type="spellEnd"/>
      <w:r w:rsidR="00401376" w:rsidRPr="002374D0">
        <w:rPr>
          <w:sz w:val="28"/>
          <w:szCs w:val="28"/>
        </w:rPr>
        <w:t xml:space="preserve"> сельского поселения</w:t>
      </w:r>
      <w:r w:rsidRPr="00B52CAC">
        <w:rPr>
          <w:sz w:val="28"/>
        </w:rPr>
        <w:t>» в 20</w:t>
      </w:r>
      <w:r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</w:t>
      </w:r>
      <w:r w:rsidRPr="00B52CAC">
        <w:rPr>
          <w:sz w:val="28"/>
        </w:rPr>
        <w:t xml:space="preserve">ной программой предусмотрено </w:t>
      </w:r>
      <w:r w:rsidR="00145C39">
        <w:rPr>
          <w:sz w:val="28"/>
        </w:rPr>
        <w:t>41,9</w:t>
      </w:r>
      <w:r w:rsidRPr="00B52CAC">
        <w:rPr>
          <w:sz w:val="28"/>
        </w:rPr>
        <w:t xml:space="preserve"> тыс. рублей, сводной бюджетной росписью – </w:t>
      </w:r>
      <w:r w:rsidR="00145C39">
        <w:rPr>
          <w:sz w:val="28"/>
        </w:rPr>
        <w:t>41,9</w:t>
      </w:r>
      <w:r w:rsidRPr="00B52CAC">
        <w:rPr>
          <w:sz w:val="28"/>
        </w:rPr>
        <w:t xml:space="preserve"> тыс. рублей. Фактическое освоение средств по итогам </w:t>
      </w:r>
      <w:r>
        <w:rPr>
          <w:sz w:val="28"/>
        </w:rPr>
        <w:t>1 полугодия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 w:rsidR="00145C39">
        <w:rPr>
          <w:sz w:val="28"/>
        </w:rPr>
        <w:t>0,0</w:t>
      </w:r>
      <w:r w:rsidRPr="00B52CAC">
        <w:rPr>
          <w:sz w:val="28"/>
        </w:rPr>
        <w:t xml:space="preserve"> тыс. рублей или </w:t>
      </w:r>
      <w:r w:rsidR="00145C39">
        <w:rPr>
          <w:sz w:val="28"/>
        </w:rPr>
        <w:t>0,0</w:t>
      </w:r>
      <w:r w:rsidRPr="00B52CAC">
        <w:rPr>
          <w:sz w:val="28"/>
        </w:rPr>
        <w:t xml:space="preserve"> процентов.</w:t>
      </w:r>
    </w:p>
    <w:p w:rsidR="00BF1253" w:rsidRDefault="00BF1253" w:rsidP="00BF1253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В рамках комплекса процессных мероприятий «</w:t>
      </w:r>
      <w:r w:rsidR="00A56669" w:rsidRPr="002374D0">
        <w:rPr>
          <w:color w:val="000000"/>
          <w:sz w:val="28"/>
          <w:szCs w:val="28"/>
        </w:rPr>
        <w:t xml:space="preserve">Развитие транспортной инфраструктуры </w:t>
      </w:r>
      <w:proofErr w:type="spellStart"/>
      <w:r w:rsidR="00491BF4">
        <w:rPr>
          <w:color w:val="000000"/>
          <w:sz w:val="28"/>
          <w:szCs w:val="28"/>
        </w:rPr>
        <w:t>Мирненского</w:t>
      </w:r>
      <w:proofErr w:type="spellEnd"/>
      <w:r w:rsidR="00A56669" w:rsidRPr="002374D0">
        <w:rPr>
          <w:sz w:val="28"/>
          <w:szCs w:val="28"/>
        </w:rPr>
        <w:t xml:space="preserve"> сельского поселения</w:t>
      </w:r>
      <w:r w:rsidRPr="00DB05E3">
        <w:rPr>
          <w:sz w:val="28"/>
          <w:szCs w:val="28"/>
        </w:rPr>
        <w:t xml:space="preserve">» в 2025 году предусмотрено </w:t>
      </w:r>
      <w:r w:rsidR="00A56669">
        <w:rPr>
          <w:sz w:val="28"/>
          <w:szCs w:val="28"/>
        </w:rPr>
        <w:t>1</w:t>
      </w:r>
      <w:r w:rsidRPr="00DB05E3">
        <w:rPr>
          <w:sz w:val="28"/>
          <w:szCs w:val="28"/>
        </w:rPr>
        <w:t xml:space="preserve"> мероприяти</w:t>
      </w:r>
      <w:r w:rsidR="00A56669">
        <w:rPr>
          <w:sz w:val="28"/>
          <w:szCs w:val="28"/>
        </w:rPr>
        <w:t>е</w:t>
      </w:r>
      <w:r w:rsidRPr="00DB05E3">
        <w:rPr>
          <w:sz w:val="28"/>
          <w:szCs w:val="28"/>
        </w:rPr>
        <w:t xml:space="preserve"> (результат). Выполнение данн</w:t>
      </w:r>
      <w:r w:rsidR="00A56669">
        <w:rPr>
          <w:sz w:val="28"/>
          <w:szCs w:val="28"/>
        </w:rPr>
        <w:t>ого</w:t>
      </w:r>
      <w:r w:rsidRPr="00DB05E3">
        <w:rPr>
          <w:sz w:val="28"/>
          <w:szCs w:val="28"/>
        </w:rPr>
        <w:t xml:space="preserve"> мероприяти</w:t>
      </w:r>
      <w:r w:rsidR="00A56669">
        <w:rPr>
          <w:sz w:val="28"/>
          <w:szCs w:val="28"/>
        </w:rPr>
        <w:t>я</w:t>
      </w:r>
      <w:r w:rsidRPr="00DB05E3">
        <w:rPr>
          <w:sz w:val="28"/>
          <w:szCs w:val="28"/>
        </w:rPr>
        <w:t xml:space="preserve"> планируется до конца текущего года. </w:t>
      </w:r>
    </w:p>
    <w:p w:rsidR="00A56669" w:rsidRDefault="00A56669" w:rsidP="00A56669">
      <w:pPr>
        <w:ind w:firstLine="709"/>
        <w:jc w:val="both"/>
        <w:rPr>
          <w:sz w:val="28"/>
          <w:szCs w:val="28"/>
        </w:rPr>
      </w:pPr>
      <w:r w:rsidRPr="00DB05E3">
        <w:rPr>
          <w:sz w:val="28"/>
          <w:szCs w:val="28"/>
        </w:rPr>
        <w:t>Достижение задач комплекса процессных мероприятий «</w:t>
      </w:r>
      <w:r w:rsidRPr="002374D0">
        <w:rPr>
          <w:color w:val="000000"/>
          <w:sz w:val="28"/>
          <w:szCs w:val="28"/>
        </w:rPr>
        <w:t xml:space="preserve">Развитие транспортной инфраструктуры </w:t>
      </w:r>
      <w:proofErr w:type="spellStart"/>
      <w:r w:rsidR="00491BF4">
        <w:rPr>
          <w:color w:val="000000"/>
          <w:sz w:val="28"/>
          <w:szCs w:val="28"/>
        </w:rPr>
        <w:t>Мирненского</w:t>
      </w:r>
      <w:proofErr w:type="spellEnd"/>
      <w:r w:rsidRPr="002374D0">
        <w:rPr>
          <w:sz w:val="28"/>
          <w:szCs w:val="28"/>
        </w:rPr>
        <w:t xml:space="preserve"> сельского поселения</w:t>
      </w:r>
      <w:r w:rsidRPr="00DB05E3">
        <w:rPr>
          <w:sz w:val="28"/>
          <w:szCs w:val="28"/>
        </w:rPr>
        <w:t xml:space="preserve">» оценивается на основании </w:t>
      </w:r>
      <w:r>
        <w:rPr>
          <w:sz w:val="28"/>
          <w:szCs w:val="28"/>
        </w:rPr>
        <w:t>5</w:t>
      </w:r>
      <w:r w:rsidRPr="00DB05E3">
        <w:rPr>
          <w:sz w:val="28"/>
          <w:szCs w:val="28"/>
        </w:rPr>
        <w:t xml:space="preserve"> контрольных точек</w:t>
      </w:r>
      <w:r>
        <w:rPr>
          <w:sz w:val="28"/>
          <w:szCs w:val="28"/>
        </w:rPr>
        <w:t>.</w:t>
      </w:r>
    </w:p>
    <w:p w:rsidR="00A56669" w:rsidRPr="001F54BB" w:rsidRDefault="00A56669" w:rsidP="00A56669">
      <w:pPr>
        <w:ind w:left="284"/>
        <w:jc w:val="both"/>
        <w:rPr>
          <w:sz w:val="28"/>
        </w:rPr>
      </w:pPr>
      <w:r>
        <w:rPr>
          <w:sz w:val="28"/>
        </w:rPr>
        <w:t xml:space="preserve">     </w:t>
      </w:r>
      <w:r w:rsidRPr="001F54BB">
        <w:rPr>
          <w:sz w:val="28"/>
        </w:rPr>
        <w:t xml:space="preserve">По итогам </w:t>
      </w:r>
      <w:r>
        <w:rPr>
          <w:sz w:val="28"/>
        </w:rPr>
        <w:t>1 полугодия</w:t>
      </w:r>
      <w:r w:rsidR="00145C39">
        <w:rPr>
          <w:sz w:val="28"/>
        </w:rPr>
        <w:t xml:space="preserve"> 2025 года достигнута 0</w:t>
      </w:r>
      <w:r w:rsidRPr="001F54BB">
        <w:rPr>
          <w:sz w:val="28"/>
        </w:rPr>
        <w:t xml:space="preserve"> контрольн</w:t>
      </w:r>
      <w:r>
        <w:rPr>
          <w:sz w:val="28"/>
        </w:rPr>
        <w:t>ая</w:t>
      </w:r>
      <w:r w:rsidRPr="001F54BB">
        <w:rPr>
          <w:sz w:val="28"/>
        </w:rPr>
        <w:t xml:space="preserve"> точк</w:t>
      </w:r>
      <w:r>
        <w:rPr>
          <w:sz w:val="28"/>
        </w:rPr>
        <w:t>а, из них: ранее</w:t>
      </w:r>
      <w:r w:rsidRPr="001F54BB">
        <w:rPr>
          <w:sz w:val="28"/>
        </w:rPr>
        <w:t xml:space="preserve"> установленн</w:t>
      </w:r>
      <w:r>
        <w:rPr>
          <w:sz w:val="28"/>
        </w:rPr>
        <w:t>ого</w:t>
      </w:r>
      <w:r w:rsidRPr="001F54BB">
        <w:rPr>
          <w:sz w:val="28"/>
        </w:rPr>
        <w:t xml:space="preserve"> срок</w:t>
      </w:r>
      <w:r>
        <w:rPr>
          <w:sz w:val="28"/>
        </w:rPr>
        <w:t>а</w:t>
      </w:r>
      <w:r w:rsidR="00145C39">
        <w:rPr>
          <w:sz w:val="28"/>
        </w:rPr>
        <w:t xml:space="preserve"> – 0</w:t>
      </w:r>
      <w:r w:rsidRPr="001F54BB">
        <w:rPr>
          <w:sz w:val="28"/>
        </w:rPr>
        <w:t xml:space="preserve">. </w:t>
      </w:r>
    </w:p>
    <w:p w:rsidR="00A56669" w:rsidRPr="00DB05E3" w:rsidRDefault="00A56669" w:rsidP="00BF1253">
      <w:pPr>
        <w:ind w:firstLine="709"/>
        <w:jc w:val="both"/>
        <w:rPr>
          <w:sz w:val="28"/>
          <w:szCs w:val="28"/>
        </w:rPr>
      </w:pPr>
      <w:r w:rsidRPr="001F54BB">
        <w:rPr>
          <w:sz w:val="28"/>
        </w:rPr>
        <w:t xml:space="preserve">Достижение </w:t>
      </w:r>
      <w:r>
        <w:rPr>
          <w:sz w:val="28"/>
        </w:rPr>
        <w:t>4</w:t>
      </w:r>
      <w:r w:rsidRPr="001F54BB">
        <w:rPr>
          <w:sz w:val="28"/>
        </w:rPr>
        <w:t xml:space="preserve"> контрольных точек запланировано до конца года</w:t>
      </w:r>
    </w:p>
    <w:p w:rsidR="00BF1253" w:rsidRDefault="00BF1253" w:rsidP="00BF1253">
      <w:pPr>
        <w:jc w:val="both"/>
        <w:rPr>
          <w:sz w:val="28"/>
        </w:rPr>
      </w:pPr>
      <w:r w:rsidRPr="00DB05E3">
        <w:rPr>
          <w:sz w:val="28"/>
          <w:szCs w:val="28"/>
        </w:rPr>
        <w:tab/>
      </w:r>
      <w:r w:rsidRPr="00B52CAC">
        <w:rPr>
          <w:sz w:val="28"/>
        </w:rPr>
        <w:t>На реализацию комплекса процессных мероприятий «</w:t>
      </w:r>
      <w:r w:rsidR="00A56669" w:rsidRPr="002374D0">
        <w:rPr>
          <w:sz w:val="28"/>
          <w:szCs w:val="28"/>
        </w:rPr>
        <w:t xml:space="preserve">Повышение безопасности дорожного движения на территории </w:t>
      </w:r>
      <w:proofErr w:type="spellStart"/>
      <w:r w:rsidR="00491BF4">
        <w:rPr>
          <w:sz w:val="28"/>
          <w:szCs w:val="28"/>
        </w:rPr>
        <w:t>Мирненского</w:t>
      </w:r>
      <w:proofErr w:type="spellEnd"/>
      <w:r w:rsidR="00A56669" w:rsidRPr="002374D0">
        <w:rPr>
          <w:sz w:val="28"/>
          <w:szCs w:val="28"/>
        </w:rPr>
        <w:t xml:space="preserve"> сельского поселения</w:t>
      </w:r>
      <w:r w:rsidRPr="00B52CAC">
        <w:rPr>
          <w:sz w:val="28"/>
        </w:rPr>
        <w:t>» в 20</w:t>
      </w:r>
      <w:r>
        <w:rPr>
          <w:sz w:val="28"/>
        </w:rPr>
        <w:t>25</w:t>
      </w:r>
      <w:r w:rsidRPr="00B52CAC">
        <w:rPr>
          <w:sz w:val="28"/>
        </w:rPr>
        <w:t xml:space="preserve"> году </w:t>
      </w:r>
      <w:r>
        <w:rPr>
          <w:sz w:val="28"/>
        </w:rPr>
        <w:t>муниципаль</w:t>
      </w:r>
      <w:r w:rsidRPr="00B52CAC">
        <w:rPr>
          <w:sz w:val="28"/>
        </w:rPr>
        <w:t xml:space="preserve">ной программой </w:t>
      </w:r>
      <w:r w:rsidR="00145C39">
        <w:rPr>
          <w:sz w:val="28"/>
        </w:rPr>
        <w:t>предусмотрено 6,5</w:t>
      </w:r>
      <w:r w:rsidR="00145C39" w:rsidRPr="00145C39">
        <w:rPr>
          <w:sz w:val="28"/>
        </w:rPr>
        <w:t xml:space="preserve"> тыс. рублей,</w:t>
      </w:r>
      <w:r w:rsidR="00145C39">
        <w:rPr>
          <w:sz w:val="28"/>
        </w:rPr>
        <w:t xml:space="preserve"> сводной бюджетной росписью – 6,5</w:t>
      </w:r>
      <w:r w:rsidR="00145C39" w:rsidRPr="00145C39">
        <w:rPr>
          <w:sz w:val="28"/>
        </w:rPr>
        <w:t xml:space="preserve"> тыс. рублей.</w:t>
      </w:r>
      <w:r w:rsidR="00201D34">
        <w:rPr>
          <w:sz w:val="28"/>
        </w:rPr>
        <w:t xml:space="preserve"> средства местного бюджета.</w:t>
      </w:r>
      <w:r w:rsidRPr="00B52CAC">
        <w:rPr>
          <w:sz w:val="28"/>
        </w:rPr>
        <w:t xml:space="preserve"> Фактическое освоение средств по итогам </w:t>
      </w:r>
      <w:r>
        <w:rPr>
          <w:sz w:val="28"/>
        </w:rPr>
        <w:t>1 полугодия</w:t>
      </w:r>
      <w:r w:rsidRPr="00B52CAC">
        <w:rPr>
          <w:sz w:val="28"/>
        </w:rPr>
        <w:t xml:space="preserve"> 20</w:t>
      </w:r>
      <w:r>
        <w:rPr>
          <w:sz w:val="28"/>
        </w:rPr>
        <w:t>25</w:t>
      </w:r>
      <w:r w:rsidRPr="00B52CAC">
        <w:rPr>
          <w:sz w:val="28"/>
        </w:rPr>
        <w:t xml:space="preserve"> года составило </w:t>
      </w:r>
      <w:r>
        <w:rPr>
          <w:sz w:val="28"/>
        </w:rPr>
        <w:t>0,0</w:t>
      </w:r>
      <w:r w:rsidRPr="00B52CAC">
        <w:rPr>
          <w:sz w:val="28"/>
        </w:rPr>
        <w:t xml:space="preserve"> тыс. рублей или </w:t>
      </w:r>
      <w:r>
        <w:rPr>
          <w:sz w:val="28"/>
        </w:rPr>
        <w:t>0,0</w:t>
      </w:r>
      <w:r w:rsidRPr="00B52CAC">
        <w:rPr>
          <w:sz w:val="28"/>
        </w:rPr>
        <w:t xml:space="preserve"> процентов.</w:t>
      </w:r>
    </w:p>
    <w:p w:rsidR="00761556" w:rsidRPr="007857C0" w:rsidRDefault="00BF1253" w:rsidP="00201D34">
      <w:pPr>
        <w:ind w:firstLine="709"/>
        <w:jc w:val="both"/>
        <w:rPr>
          <w:bCs/>
          <w:iCs/>
          <w:sz w:val="28"/>
          <w:szCs w:val="28"/>
        </w:rPr>
      </w:pPr>
      <w:r w:rsidRPr="00DB05E3">
        <w:rPr>
          <w:sz w:val="28"/>
          <w:szCs w:val="28"/>
        </w:rPr>
        <w:lastRenderedPageBreak/>
        <w:t>В рамках комплекса процессных мероприятий «</w:t>
      </w:r>
      <w:r w:rsidR="00A56669" w:rsidRPr="002374D0">
        <w:rPr>
          <w:sz w:val="28"/>
          <w:szCs w:val="28"/>
        </w:rPr>
        <w:t xml:space="preserve">Повышение безопасности дорожного движения на территории </w:t>
      </w:r>
      <w:proofErr w:type="spellStart"/>
      <w:r w:rsidR="00491BF4">
        <w:rPr>
          <w:sz w:val="28"/>
          <w:szCs w:val="28"/>
        </w:rPr>
        <w:t>Мирненского</w:t>
      </w:r>
      <w:proofErr w:type="spellEnd"/>
      <w:r w:rsidR="00A56669" w:rsidRPr="002374D0">
        <w:rPr>
          <w:sz w:val="28"/>
          <w:szCs w:val="28"/>
        </w:rPr>
        <w:t xml:space="preserve"> сельского поселения</w:t>
      </w:r>
      <w:r w:rsidRPr="00DB05E3">
        <w:rPr>
          <w:sz w:val="28"/>
          <w:szCs w:val="28"/>
        </w:rPr>
        <w:t xml:space="preserve">» в 2025 году </w:t>
      </w:r>
      <w:r w:rsidR="005C3EF9">
        <w:rPr>
          <w:sz w:val="28"/>
          <w:szCs w:val="28"/>
        </w:rPr>
        <w:t xml:space="preserve"> </w:t>
      </w:r>
      <w:r w:rsidR="00761556" w:rsidRPr="007857C0">
        <w:rPr>
          <w:sz w:val="28"/>
          <w:szCs w:val="28"/>
        </w:rPr>
        <w:t xml:space="preserve"> </w:t>
      </w:r>
      <w:r w:rsidR="005C3EF9">
        <w:rPr>
          <w:sz w:val="28"/>
          <w:szCs w:val="28"/>
        </w:rPr>
        <w:t>достижение 2</w:t>
      </w:r>
      <w:r w:rsidR="005C3EF9" w:rsidRPr="005C3EF9">
        <w:rPr>
          <w:sz w:val="28"/>
          <w:szCs w:val="28"/>
        </w:rPr>
        <w:t xml:space="preserve"> контрольных точек запланировано до конца года</w:t>
      </w:r>
      <w:r w:rsidR="00557569">
        <w:rPr>
          <w:sz w:val="28"/>
          <w:szCs w:val="28"/>
        </w:rPr>
        <w:t>.</w:t>
      </w:r>
      <w:bookmarkStart w:id="4" w:name="_GoBack"/>
      <w:bookmarkEnd w:id="4"/>
      <w:r w:rsidR="00761556" w:rsidRPr="007857C0">
        <w:rPr>
          <w:sz w:val="28"/>
          <w:szCs w:val="28"/>
        </w:rPr>
        <w:t xml:space="preserve">                                                                                          </w:t>
      </w:r>
    </w:p>
    <w:sectPr w:rsidR="00761556" w:rsidRPr="007857C0" w:rsidSect="009E7132">
      <w:pgSz w:w="11907" w:h="16840"/>
      <w:pgMar w:top="1135" w:right="510" w:bottom="62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32E" w:rsidRDefault="003D032E">
      <w:r>
        <w:separator/>
      </w:r>
    </w:p>
  </w:endnote>
  <w:endnote w:type="continuationSeparator" w:id="0">
    <w:p w:rsidR="003D032E" w:rsidRDefault="003D0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32E" w:rsidRDefault="003D032E">
      <w:r>
        <w:separator/>
      </w:r>
    </w:p>
  </w:footnote>
  <w:footnote w:type="continuationSeparator" w:id="0">
    <w:p w:rsidR="003D032E" w:rsidRDefault="003D032E">
      <w:r>
        <w:continuationSeparator/>
      </w:r>
    </w:p>
  </w:footnote>
  <w:footnote w:id="1">
    <w:p w:rsidR="007C23ED" w:rsidRPr="00ED7FFA" w:rsidRDefault="007C23ED" w:rsidP="00BF1253">
      <w:pPr>
        <w:pStyle w:val="Footnote"/>
        <w:spacing w:after="0"/>
        <w:rPr>
          <w:rFonts w:ascii="Times New Roman" w:hAnsi="Times New Roman"/>
        </w:rPr>
      </w:pPr>
    </w:p>
  </w:footnote>
  <w:footnote w:id="2">
    <w:p w:rsidR="007C23ED" w:rsidRPr="00ED7FFA" w:rsidRDefault="007C23ED" w:rsidP="00BF1253">
      <w:pPr>
        <w:pStyle w:val="Footnote"/>
        <w:spacing w:after="0"/>
        <w:contextualSpacing/>
        <w:jc w:val="both"/>
      </w:pPr>
    </w:p>
  </w:footnote>
  <w:footnote w:id="3">
    <w:p w:rsidR="007C23ED" w:rsidRDefault="007C23ED" w:rsidP="00BF1253">
      <w:pPr>
        <w:pStyle w:val="Footnote"/>
        <w:spacing w:after="0"/>
      </w:pPr>
    </w:p>
  </w:footnote>
  <w:footnote w:id="4">
    <w:p w:rsidR="007C23ED" w:rsidRPr="00E97C47" w:rsidRDefault="007C23ED" w:rsidP="00BF1253">
      <w:pPr>
        <w:pStyle w:val="Footnote"/>
        <w:rPr>
          <w:sz w:val="16"/>
          <w:szCs w:val="16"/>
          <w:shd w:val="clear" w:color="auto" w:fill="4BF357"/>
        </w:rPr>
      </w:pPr>
    </w:p>
  </w:footnote>
  <w:footnote w:id="5">
    <w:p w:rsidR="007C23ED" w:rsidRDefault="007C23ED" w:rsidP="00BF1253">
      <w:pPr>
        <w:pStyle w:val="Footnote"/>
        <w:rPr>
          <w:shd w:val="clear" w:color="auto" w:fill="4BF357"/>
        </w:rPr>
      </w:pPr>
    </w:p>
  </w:footnote>
  <w:footnote w:id="6">
    <w:p w:rsidR="007C23ED" w:rsidRPr="00ED7FFA" w:rsidRDefault="007C23ED" w:rsidP="00BF1253">
      <w:pPr>
        <w:pStyle w:val="Footnote"/>
        <w:spacing w:after="0"/>
        <w:rPr>
          <w:rFonts w:ascii="Times New Roman" w:hAnsi="Times New Roman"/>
        </w:rPr>
      </w:pPr>
    </w:p>
  </w:footnote>
  <w:footnote w:id="7">
    <w:p w:rsidR="007C23ED" w:rsidRPr="00ED7FFA" w:rsidRDefault="007C23ED" w:rsidP="00BF1253">
      <w:pPr>
        <w:pStyle w:val="Footnote"/>
        <w:spacing w:after="0"/>
        <w:contextualSpacing/>
        <w:jc w:val="both"/>
      </w:pPr>
    </w:p>
  </w:footnote>
  <w:footnote w:id="8">
    <w:p w:rsidR="007C23ED" w:rsidRPr="00AC56B9" w:rsidRDefault="007C23ED" w:rsidP="00BF1253">
      <w:pPr>
        <w:pStyle w:val="Footnote"/>
        <w:spacing w:after="0"/>
      </w:pPr>
    </w:p>
  </w:footnote>
  <w:footnote w:id="9">
    <w:p w:rsidR="007C23ED" w:rsidRPr="00AC56B9" w:rsidRDefault="007C23ED" w:rsidP="00BF1253"/>
  </w:footnote>
  <w:footnote w:id="10">
    <w:p w:rsidR="007C23ED" w:rsidRPr="00E97C47" w:rsidRDefault="007C23ED" w:rsidP="00BF1253">
      <w:pPr>
        <w:rPr>
          <w:sz w:val="16"/>
          <w:szCs w:val="16"/>
        </w:rPr>
      </w:pPr>
    </w:p>
  </w:footnote>
  <w:footnote w:id="11">
    <w:p w:rsidR="007C23ED" w:rsidRPr="00ED7FFA" w:rsidRDefault="007C23ED" w:rsidP="00BF1253">
      <w:pPr>
        <w:pStyle w:val="Footnote"/>
        <w:spacing w:after="0"/>
        <w:rPr>
          <w:rFonts w:ascii="Times New Roman" w:hAnsi="Times New Roman"/>
        </w:rPr>
      </w:pPr>
    </w:p>
  </w:footnote>
  <w:footnote w:id="12">
    <w:p w:rsidR="007C23ED" w:rsidRPr="00ED7FFA" w:rsidRDefault="007C23ED" w:rsidP="00BF1253">
      <w:pPr>
        <w:pStyle w:val="Footnote"/>
        <w:spacing w:after="0"/>
        <w:contextualSpacing/>
        <w:jc w:val="both"/>
      </w:pPr>
    </w:p>
  </w:footnote>
  <w:footnote w:id="13">
    <w:p w:rsidR="007C23ED" w:rsidRPr="00AC56B9" w:rsidRDefault="007C23ED" w:rsidP="00BF1253">
      <w:pPr>
        <w:pStyle w:val="Footnote"/>
        <w:spacing w:after="0"/>
      </w:pPr>
    </w:p>
  </w:footnote>
  <w:footnote w:id="14">
    <w:p w:rsidR="007C23ED" w:rsidRPr="00AC56B9" w:rsidRDefault="007C23ED" w:rsidP="00BF1253"/>
  </w:footnote>
  <w:footnote w:id="15">
    <w:p w:rsidR="007C23ED" w:rsidRPr="00E97C47" w:rsidRDefault="007C23ED" w:rsidP="00BF1253">
      <w:pPr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42D41"/>
    <w:multiLevelType w:val="hybridMultilevel"/>
    <w:tmpl w:val="07A83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53A95061"/>
    <w:multiLevelType w:val="hybridMultilevel"/>
    <w:tmpl w:val="AC3E36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8"/>
  </w:num>
  <w:num w:numId="7">
    <w:abstractNumId w:val="28"/>
  </w:num>
  <w:num w:numId="8">
    <w:abstractNumId w:val="27"/>
  </w:num>
  <w:num w:numId="9">
    <w:abstractNumId w:val="32"/>
  </w:num>
  <w:num w:numId="10">
    <w:abstractNumId w:val="7"/>
  </w:num>
  <w:num w:numId="11">
    <w:abstractNumId w:val="11"/>
  </w:num>
  <w:num w:numId="12">
    <w:abstractNumId w:val="16"/>
  </w:num>
  <w:num w:numId="13">
    <w:abstractNumId w:val="18"/>
  </w:num>
  <w:num w:numId="14">
    <w:abstractNumId w:val="25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0"/>
  </w:num>
  <w:num w:numId="27">
    <w:abstractNumId w:val="19"/>
  </w:num>
  <w:num w:numId="28">
    <w:abstractNumId w:val="0"/>
  </w:num>
  <w:num w:numId="29">
    <w:abstractNumId w:val="29"/>
  </w:num>
  <w:num w:numId="30">
    <w:abstractNumId w:val="10"/>
  </w:num>
  <w:num w:numId="31">
    <w:abstractNumId w:val="13"/>
  </w:num>
  <w:num w:numId="32">
    <w:abstractNumId w:val="23"/>
  </w:num>
  <w:num w:numId="33">
    <w:abstractNumId w:val="6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607B"/>
    <w:rsid w:val="00000996"/>
    <w:rsid w:val="00001F3E"/>
    <w:rsid w:val="000024F5"/>
    <w:rsid w:val="00003666"/>
    <w:rsid w:val="000104F0"/>
    <w:rsid w:val="00015484"/>
    <w:rsid w:val="00015C02"/>
    <w:rsid w:val="00015D7A"/>
    <w:rsid w:val="000164E9"/>
    <w:rsid w:val="00016BB7"/>
    <w:rsid w:val="00021C1B"/>
    <w:rsid w:val="000309D8"/>
    <w:rsid w:val="0003319E"/>
    <w:rsid w:val="00033C68"/>
    <w:rsid w:val="00034EE3"/>
    <w:rsid w:val="000354DA"/>
    <w:rsid w:val="00036E47"/>
    <w:rsid w:val="000404B5"/>
    <w:rsid w:val="00041520"/>
    <w:rsid w:val="00047039"/>
    <w:rsid w:val="0005048D"/>
    <w:rsid w:val="00050792"/>
    <w:rsid w:val="000516DE"/>
    <w:rsid w:val="000521FC"/>
    <w:rsid w:val="00056505"/>
    <w:rsid w:val="0005700D"/>
    <w:rsid w:val="00060207"/>
    <w:rsid w:val="00062B92"/>
    <w:rsid w:val="00071C26"/>
    <w:rsid w:val="00074A31"/>
    <w:rsid w:val="00074E86"/>
    <w:rsid w:val="000753A6"/>
    <w:rsid w:val="00075B55"/>
    <w:rsid w:val="000761D7"/>
    <w:rsid w:val="00085EF4"/>
    <w:rsid w:val="00087D7B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263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40AD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01F1"/>
    <w:rsid w:val="00121769"/>
    <w:rsid w:val="00125234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5C39"/>
    <w:rsid w:val="00152084"/>
    <w:rsid w:val="0015533E"/>
    <w:rsid w:val="00155951"/>
    <w:rsid w:val="0016158B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76F5"/>
    <w:rsid w:val="001C78AF"/>
    <w:rsid w:val="001D377E"/>
    <w:rsid w:val="001D5319"/>
    <w:rsid w:val="001D5FB0"/>
    <w:rsid w:val="001E0DD3"/>
    <w:rsid w:val="001E1770"/>
    <w:rsid w:val="001E4137"/>
    <w:rsid w:val="001E5902"/>
    <w:rsid w:val="001F105C"/>
    <w:rsid w:val="001F7C73"/>
    <w:rsid w:val="00201D34"/>
    <w:rsid w:val="00202717"/>
    <w:rsid w:val="0020326C"/>
    <w:rsid w:val="00205660"/>
    <w:rsid w:val="00206375"/>
    <w:rsid w:val="002065EC"/>
    <w:rsid w:val="00206D41"/>
    <w:rsid w:val="00210598"/>
    <w:rsid w:val="0021071E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6BAC"/>
    <w:rsid w:val="002374D0"/>
    <w:rsid w:val="00237BCC"/>
    <w:rsid w:val="00240F17"/>
    <w:rsid w:val="002415C8"/>
    <w:rsid w:val="0024273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39E2"/>
    <w:rsid w:val="002646AB"/>
    <w:rsid w:val="0026521B"/>
    <w:rsid w:val="00267B4B"/>
    <w:rsid w:val="00274732"/>
    <w:rsid w:val="002749F9"/>
    <w:rsid w:val="00274AE2"/>
    <w:rsid w:val="00275252"/>
    <w:rsid w:val="00276427"/>
    <w:rsid w:val="00284A57"/>
    <w:rsid w:val="0028503C"/>
    <w:rsid w:val="00285861"/>
    <w:rsid w:val="00286BF5"/>
    <w:rsid w:val="0029421B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45F6"/>
    <w:rsid w:val="002C5EBE"/>
    <w:rsid w:val="002D422B"/>
    <w:rsid w:val="002D4D46"/>
    <w:rsid w:val="002D7EDC"/>
    <w:rsid w:val="002E0D69"/>
    <w:rsid w:val="002E0EC7"/>
    <w:rsid w:val="002E6DA0"/>
    <w:rsid w:val="002E79FE"/>
    <w:rsid w:val="002F1E66"/>
    <w:rsid w:val="002F2540"/>
    <w:rsid w:val="002F57A7"/>
    <w:rsid w:val="002F7313"/>
    <w:rsid w:val="0030396A"/>
    <w:rsid w:val="00306026"/>
    <w:rsid w:val="0030673E"/>
    <w:rsid w:val="003077B5"/>
    <w:rsid w:val="00307CAD"/>
    <w:rsid w:val="00311184"/>
    <w:rsid w:val="00312DCA"/>
    <w:rsid w:val="00313154"/>
    <w:rsid w:val="00313221"/>
    <w:rsid w:val="003147BF"/>
    <w:rsid w:val="00316ECF"/>
    <w:rsid w:val="00321138"/>
    <w:rsid w:val="003247D6"/>
    <w:rsid w:val="00325D2F"/>
    <w:rsid w:val="00326351"/>
    <w:rsid w:val="0032639B"/>
    <w:rsid w:val="00327862"/>
    <w:rsid w:val="0033130B"/>
    <w:rsid w:val="00331B67"/>
    <w:rsid w:val="0033222D"/>
    <w:rsid w:val="00335647"/>
    <w:rsid w:val="0033678A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7072"/>
    <w:rsid w:val="003D032E"/>
    <w:rsid w:val="003D18C5"/>
    <w:rsid w:val="003D1E0C"/>
    <w:rsid w:val="003D2D93"/>
    <w:rsid w:val="003D2D94"/>
    <w:rsid w:val="003D3BA8"/>
    <w:rsid w:val="003D4D68"/>
    <w:rsid w:val="003E4B56"/>
    <w:rsid w:val="003E55F5"/>
    <w:rsid w:val="003E68BA"/>
    <w:rsid w:val="003E7AA3"/>
    <w:rsid w:val="003F44C1"/>
    <w:rsid w:val="003F4E4A"/>
    <w:rsid w:val="003F5655"/>
    <w:rsid w:val="003F77EF"/>
    <w:rsid w:val="00401376"/>
    <w:rsid w:val="00401F43"/>
    <w:rsid w:val="00405E1C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29AF"/>
    <w:rsid w:val="004444D3"/>
    <w:rsid w:val="004445A3"/>
    <w:rsid w:val="00444C9E"/>
    <w:rsid w:val="00445B3C"/>
    <w:rsid w:val="00447117"/>
    <w:rsid w:val="00447831"/>
    <w:rsid w:val="004479AA"/>
    <w:rsid w:val="00450416"/>
    <w:rsid w:val="00452644"/>
    <w:rsid w:val="00453017"/>
    <w:rsid w:val="00454C95"/>
    <w:rsid w:val="0045570C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1BF4"/>
    <w:rsid w:val="00492064"/>
    <w:rsid w:val="004924D4"/>
    <w:rsid w:val="004932AD"/>
    <w:rsid w:val="00494B9E"/>
    <w:rsid w:val="00494EBE"/>
    <w:rsid w:val="00494FD9"/>
    <w:rsid w:val="004A119D"/>
    <w:rsid w:val="004A1A54"/>
    <w:rsid w:val="004A4790"/>
    <w:rsid w:val="004A69B2"/>
    <w:rsid w:val="004B1918"/>
    <w:rsid w:val="004B4C12"/>
    <w:rsid w:val="004B5974"/>
    <w:rsid w:val="004C4382"/>
    <w:rsid w:val="004C650D"/>
    <w:rsid w:val="004C793B"/>
    <w:rsid w:val="004D3508"/>
    <w:rsid w:val="004D3678"/>
    <w:rsid w:val="004D3E8D"/>
    <w:rsid w:val="004D5B12"/>
    <w:rsid w:val="004D6885"/>
    <w:rsid w:val="004D7A13"/>
    <w:rsid w:val="004E3F8D"/>
    <w:rsid w:val="004E5D10"/>
    <w:rsid w:val="004F0BA7"/>
    <w:rsid w:val="004F1987"/>
    <w:rsid w:val="004F1C76"/>
    <w:rsid w:val="004F42CC"/>
    <w:rsid w:val="00507BF8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43586"/>
    <w:rsid w:val="0054383F"/>
    <w:rsid w:val="0054435D"/>
    <w:rsid w:val="005443B2"/>
    <w:rsid w:val="0054493C"/>
    <w:rsid w:val="00545365"/>
    <w:rsid w:val="005506CC"/>
    <w:rsid w:val="0055278E"/>
    <w:rsid w:val="00554859"/>
    <w:rsid w:val="0055522E"/>
    <w:rsid w:val="00555FE3"/>
    <w:rsid w:val="00557569"/>
    <w:rsid w:val="00563B74"/>
    <w:rsid w:val="0056650C"/>
    <w:rsid w:val="005674CF"/>
    <w:rsid w:val="00567680"/>
    <w:rsid w:val="00571811"/>
    <w:rsid w:val="00571CF1"/>
    <w:rsid w:val="005730E4"/>
    <w:rsid w:val="00575650"/>
    <w:rsid w:val="00576B38"/>
    <w:rsid w:val="0057790F"/>
    <w:rsid w:val="005817AD"/>
    <w:rsid w:val="005849EF"/>
    <w:rsid w:val="00586C31"/>
    <w:rsid w:val="00587973"/>
    <w:rsid w:val="00594B4D"/>
    <w:rsid w:val="005950D5"/>
    <w:rsid w:val="005A470A"/>
    <w:rsid w:val="005A4FD8"/>
    <w:rsid w:val="005B0759"/>
    <w:rsid w:val="005B21E5"/>
    <w:rsid w:val="005B2FE6"/>
    <w:rsid w:val="005B5CA4"/>
    <w:rsid w:val="005B5E7F"/>
    <w:rsid w:val="005C1435"/>
    <w:rsid w:val="005C3156"/>
    <w:rsid w:val="005C3C2E"/>
    <w:rsid w:val="005C3EF9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1A47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11A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7421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71BF1"/>
    <w:rsid w:val="006814A8"/>
    <w:rsid w:val="006822F8"/>
    <w:rsid w:val="0068349C"/>
    <w:rsid w:val="0069223E"/>
    <w:rsid w:val="0069260B"/>
    <w:rsid w:val="006939C1"/>
    <w:rsid w:val="0069560F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BB"/>
    <w:rsid w:val="006C6FD6"/>
    <w:rsid w:val="006D090D"/>
    <w:rsid w:val="006D0AF0"/>
    <w:rsid w:val="006D19D7"/>
    <w:rsid w:val="006D4AF9"/>
    <w:rsid w:val="006E1D36"/>
    <w:rsid w:val="006E4105"/>
    <w:rsid w:val="006F1A58"/>
    <w:rsid w:val="006F2750"/>
    <w:rsid w:val="007028D3"/>
    <w:rsid w:val="00706151"/>
    <w:rsid w:val="00706D9C"/>
    <w:rsid w:val="00707083"/>
    <w:rsid w:val="0070749C"/>
    <w:rsid w:val="00707876"/>
    <w:rsid w:val="0071427B"/>
    <w:rsid w:val="007145DC"/>
    <w:rsid w:val="007206C5"/>
    <w:rsid w:val="00726CDE"/>
    <w:rsid w:val="0073259F"/>
    <w:rsid w:val="00734F38"/>
    <w:rsid w:val="007362CC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3C5"/>
    <w:rsid w:val="007A6676"/>
    <w:rsid w:val="007A7830"/>
    <w:rsid w:val="007A79DC"/>
    <w:rsid w:val="007B0FAD"/>
    <w:rsid w:val="007B1792"/>
    <w:rsid w:val="007C09F0"/>
    <w:rsid w:val="007C23ED"/>
    <w:rsid w:val="007C28AF"/>
    <w:rsid w:val="007C459E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E0B2B"/>
    <w:rsid w:val="007E4CD9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0546"/>
    <w:rsid w:val="008118CD"/>
    <w:rsid w:val="008137B0"/>
    <w:rsid w:val="00817457"/>
    <w:rsid w:val="00817C67"/>
    <w:rsid w:val="008206D0"/>
    <w:rsid w:val="00821578"/>
    <w:rsid w:val="00823CDA"/>
    <w:rsid w:val="008300F8"/>
    <w:rsid w:val="00830B76"/>
    <w:rsid w:val="00832113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1282"/>
    <w:rsid w:val="00852F3A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17F3"/>
    <w:rsid w:val="0087197A"/>
    <w:rsid w:val="008722C1"/>
    <w:rsid w:val="0087345D"/>
    <w:rsid w:val="00875A4D"/>
    <w:rsid w:val="00875AFD"/>
    <w:rsid w:val="008806C5"/>
    <w:rsid w:val="00882517"/>
    <w:rsid w:val="008829F9"/>
    <w:rsid w:val="008838C5"/>
    <w:rsid w:val="0088532A"/>
    <w:rsid w:val="0088646D"/>
    <w:rsid w:val="00887472"/>
    <w:rsid w:val="00891BB7"/>
    <w:rsid w:val="00892BB6"/>
    <w:rsid w:val="00894258"/>
    <w:rsid w:val="00894680"/>
    <w:rsid w:val="0089496A"/>
    <w:rsid w:val="00897DAE"/>
    <w:rsid w:val="008A11E0"/>
    <w:rsid w:val="008A2FE1"/>
    <w:rsid w:val="008A6ECD"/>
    <w:rsid w:val="008B0220"/>
    <w:rsid w:val="008B0DE3"/>
    <w:rsid w:val="008B1C1B"/>
    <w:rsid w:val="008B1FCC"/>
    <w:rsid w:val="008B2139"/>
    <w:rsid w:val="008B49DC"/>
    <w:rsid w:val="008B5215"/>
    <w:rsid w:val="008C3572"/>
    <w:rsid w:val="008C5CDF"/>
    <w:rsid w:val="008C66E6"/>
    <w:rsid w:val="008C670B"/>
    <w:rsid w:val="008C7FC0"/>
    <w:rsid w:val="008D5754"/>
    <w:rsid w:val="008D5E06"/>
    <w:rsid w:val="008D63E7"/>
    <w:rsid w:val="008D730F"/>
    <w:rsid w:val="008D742E"/>
    <w:rsid w:val="008E0CE8"/>
    <w:rsid w:val="008E0DD6"/>
    <w:rsid w:val="008E1CFE"/>
    <w:rsid w:val="008E234F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50D9"/>
    <w:rsid w:val="00905331"/>
    <w:rsid w:val="00906C39"/>
    <w:rsid w:val="00911392"/>
    <w:rsid w:val="00912EF8"/>
    <w:rsid w:val="00914B72"/>
    <w:rsid w:val="00914C06"/>
    <w:rsid w:val="009164A9"/>
    <w:rsid w:val="00920B83"/>
    <w:rsid w:val="00922924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5B04"/>
    <w:rsid w:val="00985F45"/>
    <w:rsid w:val="0098625E"/>
    <w:rsid w:val="0098789E"/>
    <w:rsid w:val="00987B60"/>
    <w:rsid w:val="00987FF6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64E2"/>
    <w:rsid w:val="009C71A0"/>
    <w:rsid w:val="009D051F"/>
    <w:rsid w:val="009D2A38"/>
    <w:rsid w:val="009D36B4"/>
    <w:rsid w:val="009D57A9"/>
    <w:rsid w:val="009D7496"/>
    <w:rsid w:val="009E00AE"/>
    <w:rsid w:val="009E643A"/>
    <w:rsid w:val="009E64AD"/>
    <w:rsid w:val="009E7132"/>
    <w:rsid w:val="009F0BA7"/>
    <w:rsid w:val="009F7F8C"/>
    <w:rsid w:val="00A0103A"/>
    <w:rsid w:val="00A01A6B"/>
    <w:rsid w:val="00A0200D"/>
    <w:rsid w:val="00A0216B"/>
    <w:rsid w:val="00A03CA7"/>
    <w:rsid w:val="00A0479C"/>
    <w:rsid w:val="00A05F90"/>
    <w:rsid w:val="00A06443"/>
    <w:rsid w:val="00A069F7"/>
    <w:rsid w:val="00A06FA9"/>
    <w:rsid w:val="00A10674"/>
    <w:rsid w:val="00A112C2"/>
    <w:rsid w:val="00A11605"/>
    <w:rsid w:val="00A11E95"/>
    <w:rsid w:val="00A121FB"/>
    <w:rsid w:val="00A137D3"/>
    <w:rsid w:val="00A13AC7"/>
    <w:rsid w:val="00A15D97"/>
    <w:rsid w:val="00A1704C"/>
    <w:rsid w:val="00A17EEC"/>
    <w:rsid w:val="00A20B7F"/>
    <w:rsid w:val="00A218EA"/>
    <w:rsid w:val="00A25F04"/>
    <w:rsid w:val="00A301C6"/>
    <w:rsid w:val="00A3367F"/>
    <w:rsid w:val="00A34012"/>
    <w:rsid w:val="00A34BE1"/>
    <w:rsid w:val="00A35016"/>
    <w:rsid w:val="00A405B4"/>
    <w:rsid w:val="00A40D23"/>
    <w:rsid w:val="00A41EAC"/>
    <w:rsid w:val="00A42578"/>
    <w:rsid w:val="00A461E4"/>
    <w:rsid w:val="00A50641"/>
    <w:rsid w:val="00A52AD1"/>
    <w:rsid w:val="00A534AE"/>
    <w:rsid w:val="00A562D6"/>
    <w:rsid w:val="00A56669"/>
    <w:rsid w:val="00A57551"/>
    <w:rsid w:val="00A602C7"/>
    <w:rsid w:val="00A636AA"/>
    <w:rsid w:val="00A67853"/>
    <w:rsid w:val="00A72912"/>
    <w:rsid w:val="00A72AFA"/>
    <w:rsid w:val="00A7494B"/>
    <w:rsid w:val="00A8159C"/>
    <w:rsid w:val="00A817A8"/>
    <w:rsid w:val="00A819C0"/>
    <w:rsid w:val="00A81E35"/>
    <w:rsid w:val="00A84A14"/>
    <w:rsid w:val="00A851A3"/>
    <w:rsid w:val="00A860F5"/>
    <w:rsid w:val="00A87FFB"/>
    <w:rsid w:val="00AA012C"/>
    <w:rsid w:val="00AA1779"/>
    <w:rsid w:val="00AA43C1"/>
    <w:rsid w:val="00AA6535"/>
    <w:rsid w:val="00AA7C6E"/>
    <w:rsid w:val="00AB317E"/>
    <w:rsid w:val="00AB5A6B"/>
    <w:rsid w:val="00AB6B70"/>
    <w:rsid w:val="00AB760E"/>
    <w:rsid w:val="00AB7729"/>
    <w:rsid w:val="00AC2F89"/>
    <w:rsid w:val="00AC392A"/>
    <w:rsid w:val="00AC44DC"/>
    <w:rsid w:val="00AC6947"/>
    <w:rsid w:val="00AC739E"/>
    <w:rsid w:val="00AC7BF0"/>
    <w:rsid w:val="00AC7E88"/>
    <w:rsid w:val="00AD167D"/>
    <w:rsid w:val="00AD38F7"/>
    <w:rsid w:val="00AD4157"/>
    <w:rsid w:val="00AD6F64"/>
    <w:rsid w:val="00AE2ADC"/>
    <w:rsid w:val="00AE2BCD"/>
    <w:rsid w:val="00AE2EF5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3FA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0C83"/>
    <w:rsid w:val="00B2181A"/>
    <w:rsid w:val="00B227C4"/>
    <w:rsid w:val="00B32274"/>
    <w:rsid w:val="00B32553"/>
    <w:rsid w:val="00B32590"/>
    <w:rsid w:val="00B3305A"/>
    <w:rsid w:val="00B34655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648D"/>
    <w:rsid w:val="00B56551"/>
    <w:rsid w:val="00B56A34"/>
    <w:rsid w:val="00B57189"/>
    <w:rsid w:val="00B6259E"/>
    <w:rsid w:val="00B62EAA"/>
    <w:rsid w:val="00B65CD2"/>
    <w:rsid w:val="00B65E0F"/>
    <w:rsid w:val="00B661E4"/>
    <w:rsid w:val="00B67BBD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423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1253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25D6"/>
    <w:rsid w:val="00C26930"/>
    <w:rsid w:val="00C270A2"/>
    <w:rsid w:val="00C33F4B"/>
    <w:rsid w:val="00C40100"/>
    <w:rsid w:val="00C41264"/>
    <w:rsid w:val="00C44D82"/>
    <w:rsid w:val="00C45DCC"/>
    <w:rsid w:val="00C469D7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51DB"/>
    <w:rsid w:val="00C86037"/>
    <w:rsid w:val="00C905CA"/>
    <w:rsid w:val="00C91B59"/>
    <w:rsid w:val="00C93C16"/>
    <w:rsid w:val="00CA12A8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817"/>
    <w:rsid w:val="00CD7949"/>
    <w:rsid w:val="00CE7C28"/>
    <w:rsid w:val="00CF054A"/>
    <w:rsid w:val="00CF3187"/>
    <w:rsid w:val="00CF438A"/>
    <w:rsid w:val="00CF6F73"/>
    <w:rsid w:val="00CF6FA3"/>
    <w:rsid w:val="00D00092"/>
    <w:rsid w:val="00D018AA"/>
    <w:rsid w:val="00D0326B"/>
    <w:rsid w:val="00D07D35"/>
    <w:rsid w:val="00D10B52"/>
    <w:rsid w:val="00D125FA"/>
    <w:rsid w:val="00D13CA9"/>
    <w:rsid w:val="00D147F0"/>
    <w:rsid w:val="00D165E9"/>
    <w:rsid w:val="00D16DD6"/>
    <w:rsid w:val="00D174D4"/>
    <w:rsid w:val="00D23628"/>
    <w:rsid w:val="00D2641A"/>
    <w:rsid w:val="00D33666"/>
    <w:rsid w:val="00D37543"/>
    <w:rsid w:val="00D44B87"/>
    <w:rsid w:val="00D456D7"/>
    <w:rsid w:val="00D459B6"/>
    <w:rsid w:val="00D50258"/>
    <w:rsid w:val="00D519A0"/>
    <w:rsid w:val="00D5293B"/>
    <w:rsid w:val="00D56431"/>
    <w:rsid w:val="00D647CF"/>
    <w:rsid w:val="00D64920"/>
    <w:rsid w:val="00D649CD"/>
    <w:rsid w:val="00D70815"/>
    <w:rsid w:val="00D72322"/>
    <w:rsid w:val="00D73548"/>
    <w:rsid w:val="00D762BE"/>
    <w:rsid w:val="00D7707A"/>
    <w:rsid w:val="00D82C19"/>
    <w:rsid w:val="00D8348A"/>
    <w:rsid w:val="00D84301"/>
    <w:rsid w:val="00D85895"/>
    <w:rsid w:val="00D862B1"/>
    <w:rsid w:val="00D96AD0"/>
    <w:rsid w:val="00D97AF3"/>
    <w:rsid w:val="00DA0209"/>
    <w:rsid w:val="00DA25FF"/>
    <w:rsid w:val="00DA2911"/>
    <w:rsid w:val="00DA2A78"/>
    <w:rsid w:val="00DA3FA8"/>
    <w:rsid w:val="00DA468E"/>
    <w:rsid w:val="00DB05C3"/>
    <w:rsid w:val="00DB4BE2"/>
    <w:rsid w:val="00DB65DA"/>
    <w:rsid w:val="00DB6D23"/>
    <w:rsid w:val="00DB6D2E"/>
    <w:rsid w:val="00DB78BE"/>
    <w:rsid w:val="00DC0ACD"/>
    <w:rsid w:val="00DC3184"/>
    <w:rsid w:val="00DC37ED"/>
    <w:rsid w:val="00DC3F1D"/>
    <w:rsid w:val="00DC40FA"/>
    <w:rsid w:val="00DC58DF"/>
    <w:rsid w:val="00DC65FB"/>
    <w:rsid w:val="00DC6657"/>
    <w:rsid w:val="00DD3E89"/>
    <w:rsid w:val="00DD4487"/>
    <w:rsid w:val="00DD514C"/>
    <w:rsid w:val="00DD67CF"/>
    <w:rsid w:val="00DF1A1E"/>
    <w:rsid w:val="00DF1F4D"/>
    <w:rsid w:val="00DF286E"/>
    <w:rsid w:val="00DF4919"/>
    <w:rsid w:val="00DF5C74"/>
    <w:rsid w:val="00DF6152"/>
    <w:rsid w:val="00DF6937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317F8"/>
    <w:rsid w:val="00E33C41"/>
    <w:rsid w:val="00E3533E"/>
    <w:rsid w:val="00E35F15"/>
    <w:rsid w:val="00E44230"/>
    <w:rsid w:val="00E442D6"/>
    <w:rsid w:val="00E45FD9"/>
    <w:rsid w:val="00E460B3"/>
    <w:rsid w:val="00E51C7C"/>
    <w:rsid w:val="00E5226F"/>
    <w:rsid w:val="00E570D1"/>
    <w:rsid w:val="00E57AE2"/>
    <w:rsid w:val="00E61829"/>
    <w:rsid w:val="00E6436B"/>
    <w:rsid w:val="00E702F4"/>
    <w:rsid w:val="00E72AF3"/>
    <w:rsid w:val="00E7335D"/>
    <w:rsid w:val="00E7604E"/>
    <w:rsid w:val="00E80581"/>
    <w:rsid w:val="00E80D0E"/>
    <w:rsid w:val="00E837A4"/>
    <w:rsid w:val="00E83EFE"/>
    <w:rsid w:val="00E84E5B"/>
    <w:rsid w:val="00E856CF"/>
    <w:rsid w:val="00E8735F"/>
    <w:rsid w:val="00E960BF"/>
    <w:rsid w:val="00E9668C"/>
    <w:rsid w:val="00EA15EA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28F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4A34"/>
    <w:rsid w:val="00F068B2"/>
    <w:rsid w:val="00F077F9"/>
    <w:rsid w:val="00F11D77"/>
    <w:rsid w:val="00F14CA0"/>
    <w:rsid w:val="00F22AFB"/>
    <w:rsid w:val="00F24D5B"/>
    <w:rsid w:val="00F2640B"/>
    <w:rsid w:val="00F26B60"/>
    <w:rsid w:val="00F27586"/>
    <w:rsid w:val="00F309BC"/>
    <w:rsid w:val="00F30D7E"/>
    <w:rsid w:val="00F31353"/>
    <w:rsid w:val="00F36173"/>
    <w:rsid w:val="00F40C68"/>
    <w:rsid w:val="00F40ED7"/>
    <w:rsid w:val="00F41152"/>
    <w:rsid w:val="00F42128"/>
    <w:rsid w:val="00F46870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2E49"/>
    <w:rsid w:val="00F840AE"/>
    <w:rsid w:val="00F84511"/>
    <w:rsid w:val="00F86D84"/>
    <w:rsid w:val="00F87256"/>
    <w:rsid w:val="00F91B1A"/>
    <w:rsid w:val="00F934C0"/>
    <w:rsid w:val="00FA159A"/>
    <w:rsid w:val="00FA1675"/>
    <w:rsid w:val="00FA2A3D"/>
    <w:rsid w:val="00FA3D55"/>
    <w:rsid w:val="00FA5965"/>
    <w:rsid w:val="00FA5993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A52927"/>
  <w15:docId w15:val="{8EC618D7-853F-4127-B115-087A0BF0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DD514C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DD514C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D514C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514C"/>
    <w:rPr>
      <w:sz w:val="28"/>
    </w:rPr>
  </w:style>
  <w:style w:type="paragraph" w:styleId="a5">
    <w:name w:val="Body Text Indent"/>
    <w:basedOn w:val="a"/>
    <w:rsid w:val="00DD514C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DD514C"/>
    <w:pPr>
      <w:jc w:val="center"/>
    </w:pPr>
    <w:rPr>
      <w:sz w:val="28"/>
    </w:rPr>
  </w:style>
  <w:style w:type="paragraph" w:styleId="a6">
    <w:name w:val="footer"/>
    <w:basedOn w:val="a"/>
    <w:rsid w:val="00DD514C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DD514C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DD514C"/>
  </w:style>
  <w:style w:type="paragraph" w:styleId="20">
    <w:name w:val="Body Text 2"/>
    <w:basedOn w:val="a"/>
    <w:rsid w:val="00DD514C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DD514C"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Normal (Web)"/>
    <w:basedOn w:val="a"/>
    <w:uiPriority w:val="99"/>
    <w:rsid w:val="00DD514C"/>
    <w:rPr>
      <w:color w:val="000000"/>
      <w:sz w:val="24"/>
      <w:szCs w:val="24"/>
    </w:rPr>
  </w:style>
  <w:style w:type="paragraph" w:customStyle="1" w:styleId="postan0">
    <w:name w:val="postan"/>
    <w:basedOn w:val="a"/>
    <w:rsid w:val="00DD514C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DD51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D514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DD51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2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3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Заголовок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5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rsid w:val="00F6758A"/>
    <w:rPr>
      <w:rFonts w:ascii="Arial" w:hAnsi="Arial" w:cs="Arial"/>
      <w:lang w:val="ru-RU" w:eastAsia="ru-RU" w:bidi="ar-SA"/>
    </w:rPr>
  </w:style>
  <w:style w:type="paragraph" w:customStyle="1" w:styleId="16">
    <w:name w:val="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17">
    <w:name w:val="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8">
    <w:name w:val="Без интервала1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link w:val="afa"/>
    <w:uiPriority w:val="1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b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19">
    <w:name w:val="Знак Знак1 Знак Знак"/>
    <w:basedOn w:val="a"/>
    <w:rsid w:val="00A3401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Footnote">
    <w:name w:val="Footnote"/>
    <w:basedOn w:val="a"/>
    <w:rsid w:val="00BF1253"/>
    <w:pPr>
      <w:spacing w:after="160" w:line="264" w:lineRule="auto"/>
    </w:pPr>
    <w:rPr>
      <w:rFonts w:ascii="Calibri" w:hAnsi="Calibri"/>
      <w:color w:val="000000"/>
    </w:rPr>
  </w:style>
  <w:style w:type="paragraph" w:customStyle="1" w:styleId="Standard">
    <w:name w:val="Standard"/>
    <w:rsid w:val="00BF1253"/>
    <w:pPr>
      <w:widowControl w:val="0"/>
    </w:pPr>
    <w:rPr>
      <w:color w:val="000000"/>
      <w:u w:color="000000"/>
    </w:rPr>
  </w:style>
  <w:style w:type="character" w:customStyle="1" w:styleId="afa">
    <w:name w:val="Без интервала Знак"/>
    <w:basedOn w:val="a0"/>
    <w:link w:val="af9"/>
    <w:uiPriority w:val="1"/>
    <w:rsid w:val="002F7313"/>
    <w:rPr>
      <w:rFonts w:ascii="Calibri" w:hAnsi="Calibri"/>
      <w:sz w:val="22"/>
      <w:szCs w:val="22"/>
      <w:lang w:val="ru-RU" w:eastAsia="ru-RU" w:bidi="ar-SA"/>
    </w:rPr>
  </w:style>
  <w:style w:type="paragraph" w:customStyle="1" w:styleId="xl124">
    <w:name w:val="xl124"/>
    <w:basedOn w:val="a"/>
    <w:rsid w:val="00401376"/>
    <w:pPr>
      <w:spacing w:beforeAutospacing="1" w:afterAutospacing="1"/>
    </w:pPr>
    <w:rPr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EC040-C598-4CB7-963B-4E97FA05A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42</TotalTime>
  <Pages>15</Pages>
  <Words>2218</Words>
  <Characters>12648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user</cp:lastModifiedBy>
  <cp:revision>7</cp:revision>
  <cp:lastPrinted>2023-08-11T12:37:00Z</cp:lastPrinted>
  <dcterms:created xsi:type="dcterms:W3CDTF">2025-07-08T06:46:00Z</dcterms:created>
  <dcterms:modified xsi:type="dcterms:W3CDTF">2025-07-29T08:15:00Z</dcterms:modified>
</cp:coreProperties>
</file>