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E2E17" w:rsidRPr="0043656C" w:rsidRDefault="000729D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МИРНЕНСКОЕ</w:t>
      </w:r>
      <w:r w:rsidR="006E2E17" w:rsidRPr="0043656C">
        <w:rPr>
          <w:rFonts w:ascii="Times New Roman" w:hAnsi="Times New Roman"/>
          <w:b/>
          <w:sz w:val="28"/>
          <w:szCs w:val="28"/>
        </w:rPr>
        <w:t xml:space="preserve"> ОБРАЗОВАНИЕ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0729D7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729D7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E2E17" w:rsidRDefault="000729D7" w:rsidP="006E2E1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6E2E17" w:rsidRPr="004365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6E2E17" w:rsidRPr="0043656C">
        <w:rPr>
          <w:rFonts w:ascii="Times New Roman" w:hAnsi="Times New Roman"/>
          <w:sz w:val="28"/>
          <w:szCs w:val="28"/>
        </w:rPr>
        <w:t xml:space="preserve"> 20</w:t>
      </w:r>
      <w:r w:rsidR="006E2E17">
        <w:rPr>
          <w:rFonts w:ascii="Times New Roman" w:hAnsi="Times New Roman"/>
          <w:sz w:val="28"/>
          <w:szCs w:val="28"/>
        </w:rPr>
        <w:t>1</w:t>
      </w:r>
      <w:r w:rsidR="00B87544">
        <w:rPr>
          <w:rFonts w:ascii="Times New Roman" w:hAnsi="Times New Roman"/>
          <w:sz w:val="28"/>
          <w:szCs w:val="28"/>
        </w:rPr>
        <w:t>9</w:t>
      </w:r>
      <w:r w:rsidR="006E2E17">
        <w:rPr>
          <w:rFonts w:ascii="Times New Roman" w:hAnsi="Times New Roman"/>
          <w:sz w:val="28"/>
          <w:szCs w:val="28"/>
        </w:rPr>
        <w:t xml:space="preserve"> года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45BCA">
        <w:rPr>
          <w:rFonts w:ascii="Times New Roman" w:hAnsi="Times New Roman"/>
          <w:sz w:val="28"/>
          <w:szCs w:val="28"/>
        </w:rPr>
        <w:t>35</w:t>
      </w:r>
      <w:r w:rsidR="006E2E17" w:rsidRPr="0043656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х. Мирный</w:t>
      </w:r>
    </w:p>
    <w:p w:rsidR="00106944" w:rsidRDefault="00106944" w:rsidP="006E2E1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06944" w:rsidRPr="005B3D17" w:rsidRDefault="00106944" w:rsidP="0010694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06944" w:rsidRPr="00106944" w:rsidRDefault="00106944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6944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106944" w:rsidRPr="00106944" w:rsidRDefault="00106944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6944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106944" w:rsidRPr="00106944" w:rsidRDefault="000729D7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106944" w:rsidRPr="0010694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106944" w:rsidRPr="00106944" w:rsidRDefault="000729D7" w:rsidP="00106944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от 19.12</w:t>
      </w:r>
      <w:r w:rsidR="00106944" w:rsidRPr="00106944">
        <w:rPr>
          <w:rFonts w:ascii="Times New Roman" w:hAnsi="Times New Roman"/>
          <w:b/>
          <w:sz w:val="28"/>
          <w:szCs w:val="28"/>
        </w:rPr>
        <w:t>.2018 г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F7402">
        <w:rPr>
          <w:rFonts w:ascii="Times New Roman" w:hAnsi="Times New Roman"/>
          <w:b/>
          <w:sz w:val="28"/>
          <w:szCs w:val="28"/>
        </w:rPr>
        <w:t>83</w:t>
      </w:r>
    </w:p>
    <w:p w:rsidR="00106944" w:rsidRPr="00106944" w:rsidRDefault="00106944" w:rsidP="00106944">
      <w:pPr>
        <w:pStyle w:val="a3"/>
        <w:jc w:val="both"/>
        <w:rPr>
          <w:rFonts w:ascii="Times New Roman" w:hAnsi="Times New Roman"/>
        </w:rPr>
      </w:pPr>
    </w:p>
    <w:p w:rsidR="00106944" w:rsidRPr="00106944" w:rsidRDefault="00106944" w:rsidP="001069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94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069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10694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10694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729D7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106944">
        <w:rPr>
          <w:rFonts w:ascii="Times New Roman" w:hAnsi="Times New Roman" w:cs="Times New Roman"/>
          <w:sz w:val="28"/>
          <w:szCs w:val="28"/>
        </w:rPr>
        <w:t xml:space="preserve">1.2018 </w:t>
      </w:r>
      <w:r w:rsidR="000729D7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0729D7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106944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0729D7">
        <w:rPr>
          <w:rFonts w:ascii="Times New Roman" w:hAnsi="Times New Roman" w:cs="Times New Roman"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0694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06944">
        <w:rPr>
          <w:rFonts w:ascii="Times New Roman" w:hAnsi="Times New Roman"/>
          <w:sz w:val="28"/>
          <w:szCs w:val="28"/>
        </w:rPr>
        <w:t xml:space="preserve">» </w:t>
      </w:r>
      <w:r w:rsidRPr="00106944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0729D7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 w:rsidRPr="0010694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106944" w:rsidRPr="00106944" w:rsidRDefault="00106944" w:rsidP="001069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6944" w:rsidRPr="00106944" w:rsidRDefault="00106944" w:rsidP="0010694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06944"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Pr="00106944">
        <w:rPr>
          <w:rFonts w:ascii="Times New Roman" w:hAnsi="Times New Roman"/>
          <w:sz w:val="28"/>
          <w:szCs w:val="28"/>
        </w:rPr>
        <w:t xml:space="preserve"> сельского поселения «</w:t>
      </w:r>
      <w:r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06944">
        <w:rPr>
          <w:rFonts w:ascii="Times New Roman" w:hAnsi="Times New Roman"/>
          <w:sz w:val="28"/>
          <w:szCs w:val="28"/>
        </w:rPr>
        <w:t xml:space="preserve">» на 2019,  утвержденный постановлением Администрации </w:t>
      </w:r>
      <w:r w:rsidR="000729D7">
        <w:rPr>
          <w:rFonts w:ascii="Times New Roman" w:hAnsi="Times New Roman"/>
          <w:sz w:val="28"/>
          <w:szCs w:val="28"/>
        </w:rPr>
        <w:t>Мирненского сельского поселения от 19.12.2018 г №</w:t>
      </w:r>
      <w:r w:rsidR="00BF7402">
        <w:rPr>
          <w:rFonts w:ascii="Times New Roman" w:hAnsi="Times New Roman"/>
          <w:sz w:val="28"/>
          <w:szCs w:val="28"/>
        </w:rPr>
        <w:t xml:space="preserve"> 83</w:t>
      </w:r>
      <w:r w:rsidR="000729D7">
        <w:rPr>
          <w:rFonts w:ascii="Times New Roman" w:hAnsi="Times New Roman"/>
          <w:sz w:val="28"/>
          <w:szCs w:val="28"/>
        </w:rPr>
        <w:t xml:space="preserve"> </w:t>
      </w:r>
      <w:r w:rsidRPr="00106944">
        <w:rPr>
          <w:rFonts w:ascii="Times New Roman" w:hAnsi="Times New Roman"/>
          <w:sz w:val="28"/>
          <w:szCs w:val="28"/>
        </w:rPr>
        <w:t>, изменения согласно приложению к настоящему постановлению.</w:t>
      </w:r>
    </w:p>
    <w:p w:rsidR="00106944" w:rsidRPr="00106944" w:rsidRDefault="00106944" w:rsidP="0010694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106944">
        <w:rPr>
          <w:rFonts w:ascii="Times New Roman" w:hAnsi="Times New Roman"/>
          <w:sz w:val="28"/>
          <w:szCs w:val="28"/>
        </w:rPr>
        <w:t xml:space="preserve"> 2. </w:t>
      </w:r>
      <w:r w:rsidR="00B87544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106944">
        <w:rPr>
          <w:rFonts w:ascii="Times New Roman" w:hAnsi="Times New Roman"/>
          <w:kern w:val="2"/>
          <w:sz w:val="28"/>
          <w:szCs w:val="28"/>
        </w:rPr>
        <w:t>.</w:t>
      </w:r>
    </w:p>
    <w:p w:rsidR="00DF7D9A" w:rsidRPr="005B3D17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E2E17" w:rsidRPr="008C456E" w:rsidRDefault="006E2E17" w:rsidP="006E2E17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6E2E17" w:rsidRPr="008C456E" w:rsidRDefault="000729D7" w:rsidP="006E2E1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E2E17" w:rsidRPr="008C456E">
        <w:rPr>
          <w:rFonts w:ascii="Times New Roman" w:hAnsi="Times New Roman"/>
          <w:sz w:val="28"/>
          <w:szCs w:val="28"/>
        </w:rPr>
        <w:t xml:space="preserve"> сельского поселения              </w:t>
      </w:r>
      <w:r>
        <w:rPr>
          <w:rFonts w:ascii="Times New Roman" w:hAnsi="Times New Roman"/>
          <w:sz w:val="28"/>
          <w:szCs w:val="28"/>
        </w:rPr>
        <w:t xml:space="preserve">                    Л.С. Сулиманова</w:t>
      </w:r>
      <w:r w:rsidR="006E2E17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C91F9B">
          <w:pgSz w:w="11906" w:h="16838"/>
          <w:pgMar w:top="397" w:right="1106" w:bottom="397" w:left="1985" w:header="709" w:footer="709" w:gutter="0"/>
          <w:cols w:space="708"/>
          <w:docGrid w:linePitch="360"/>
        </w:sectPr>
      </w:pPr>
    </w:p>
    <w:p w:rsidR="00097812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к </w:t>
      </w:r>
      <w:r w:rsidR="00097812" w:rsidRPr="00097812">
        <w:rPr>
          <w:rFonts w:ascii="Times New Roman" w:hAnsi="Times New Roman"/>
          <w:sz w:val="24"/>
          <w:szCs w:val="24"/>
        </w:rPr>
        <w:t>постановлению</w:t>
      </w:r>
    </w:p>
    <w:p w:rsidR="00097812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097812" w:rsidRDefault="000729D7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097812">
        <w:rPr>
          <w:rFonts w:ascii="Times New Roman" w:hAnsi="Times New Roman"/>
          <w:sz w:val="24"/>
          <w:szCs w:val="24"/>
        </w:rPr>
        <w:t xml:space="preserve"> </w:t>
      </w:r>
    </w:p>
    <w:p w:rsidR="0065508A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7812">
        <w:rPr>
          <w:rFonts w:ascii="Times New Roman" w:hAnsi="Times New Roman"/>
          <w:sz w:val="24"/>
          <w:szCs w:val="24"/>
        </w:rPr>
        <w:t xml:space="preserve">от </w:t>
      </w:r>
      <w:r w:rsidR="000729D7">
        <w:rPr>
          <w:rFonts w:ascii="Times New Roman" w:hAnsi="Times New Roman"/>
          <w:sz w:val="24"/>
          <w:szCs w:val="24"/>
        </w:rPr>
        <w:t>17</w:t>
      </w:r>
      <w:r w:rsidR="001159E6" w:rsidRPr="00097812">
        <w:rPr>
          <w:rFonts w:ascii="Times New Roman" w:hAnsi="Times New Roman"/>
          <w:sz w:val="24"/>
          <w:szCs w:val="24"/>
        </w:rPr>
        <w:t>.</w:t>
      </w:r>
      <w:r w:rsidR="000729D7">
        <w:rPr>
          <w:rFonts w:ascii="Times New Roman" w:hAnsi="Times New Roman"/>
          <w:sz w:val="24"/>
          <w:szCs w:val="24"/>
        </w:rPr>
        <w:t>05</w:t>
      </w:r>
      <w:r w:rsidR="001159E6" w:rsidRPr="00097812">
        <w:rPr>
          <w:rFonts w:ascii="Times New Roman" w:hAnsi="Times New Roman"/>
          <w:sz w:val="24"/>
          <w:szCs w:val="24"/>
        </w:rPr>
        <w:t>.201</w:t>
      </w:r>
      <w:r w:rsidR="00B87544">
        <w:rPr>
          <w:rFonts w:ascii="Times New Roman" w:hAnsi="Times New Roman"/>
          <w:sz w:val="24"/>
          <w:szCs w:val="24"/>
        </w:rPr>
        <w:t>9</w:t>
      </w:r>
      <w:r w:rsidR="001159E6" w:rsidRPr="00097812">
        <w:rPr>
          <w:rFonts w:ascii="Times New Roman" w:hAnsi="Times New Roman"/>
          <w:sz w:val="24"/>
          <w:szCs w:val="24"/>
        </w:rPr>
        <w:t xml:space="preserve"> </w:t>
      </w:r>
      <w:r w:rsidRPr="00097812">
        <w:rPr>
          <w:rFonts w:ascii="Times New Roman" w:hAnsi="Times New Roman"/>
          <w:sz w:val="24"/>
          <w:szCs w:val="24"/>
        </w:rPr>
        <w:t>г. №</w:t>
      </w:r>
      <w:r w:rsidR="000729D7">
        <w:rPr>
          <w:rFonts w:ascii="Times New Roman" w:hAnsi="Times New Roman"/>
          <w:sz w:val="24"/>
          <w:szCs w:val="24"/>
        </w:rPr>
        <w:t xml:space="preserve"> </w:t>
      </w:r>
      <w:r w:rsidR="00B45BCA">
        <w:rPr>
          <w:rFonts w:ascii="Times New Roman" w:hAnsi="Times New Roman"/>
          <w:sz w:val="24"/>
          <w:szCs w:val="24"/>
        </w:rPr>
        <w:t>35</w:t>
      </w:r>
      <w:r w:rsidRPr="00097812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C91F9B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5"/>
        <w:gridCol w:w="1440"/>
        <w:gridCol w:w="1276"/>
        <w:gridCol w:w="1276"/>
        <w:gridCol w:w="1128"/>
        <w:gridCol w:w="1736"/>
      </w:tblGrid>
      <w:tr w:rsidR="006E2E17" w:rsidRPr="00FA0ACA" w:rsidTr="004A1A1C">
        <w:tc>
          <w:tcPr>
            <w:tcW w:w="3652" w:type="dxa"/>
            <w:vMerge w:val="restart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6E2E17" w:rsidRPr="00FA0ACA" w:rsidRDefault="00BE5128" w:rsidP="00BE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срок реализации </w:t>
            </w:r>
          </w:p>
        </w:tc>
        <w:tc>
          <w:tcPr>
            <w:tcW w:w="5416" w:type="dxa"/>
            <w:gridSpan w:val="4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Объем расходов, (тыс.руб.)</w:t>
            </w:r>
          </w:p>
        </w:tc>
      </w:tr>
      <w:tr w:rsidR="006E2E17" w:rsidRPr="00FA0ACA" w:rsidTr="004A1A1C">
        <w:tc>
          <w:tcPr>
            <w:tcW w:w="3652" w:type="dxa"/>
            <w:vMerge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28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E2E17" w:rsidRPr="00FA0ACA" w:rsidTr="004A1A1C">
        <w:tc>
          <w:tcPr>
            <w:tcW w:w="3652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6</w:t>
            </w:r>
          </w:p>
        </w:tc>
        <w:tc>
          <w:tcPr>
            <w:tcW w:w="1128" w:type="dxa"/>
          </w:tcPr>
          <w:p w:rsidR="006E2E17" w:rsidRPr="00FA0ACA" w:rsidRDefault="006A781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6" w:type="dxa"/>
          </w:tcPr>
          <w:p w:rsidR="006E2E17" w:rsidRPr="00FA0ACA" w:rsidRDefault="006A781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91F9B" w:rsidRPr="00FA0ACA" w:rsidTr="004A1A1C">
        <w:tc>
          <w:tcPr>
            <w:tcW w:w="3652" w:type="dxa"/>
          </w:tcPr>
          <w:p w:rsidR="00C91F9B" w:rsidRPr="00FA0ACA" w:rsidRDefault="00C91F9B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Подпрограмма 1.  «</w:t>
            </w:r>
            <w:r w:rsidRPr="00FA0ACA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0729D7">
              <w:rPr>
                <w:rFonts w:ascii="Times New Roman" w:hAnsi="Times New Roman"/>
              </w:rPr>
              <w:t>Мирненского</w:t>
            </w:r>
            <w:r w:rsidRPr="00FA0ACA">
              <w:rPr>
                <w:rFonts w:ascii="Times New Roman" w:hAnsi="Times New Roman"/>
              </w:rPr>
              <w:t xml:space="preserve"> сельского пос</w:t>
            </w:r>
            <w:r w:rsidRPr="00FA0ACA">
              <w:rPr>
                <w:rFonts w:ascii="Times New Roman" w:hAnsi="Times New Roman"/>
              </w:rPr>
              <w:t>е</w:t>
            </w:r>
            <w:r w:rsidRPr="00FA0ACA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:rsidR="00C91F9B" w:rsidRPr="00FA0ACA" w:rsidRDefault="00C91F9B" w:rsidP="00C91F9B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C91F9B" w:rsidRPr="00FA0ACA" w:rsidRDefault="00C91F9B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C91F9B" w:rsidRPr="00FA0ACA" w:rsidRDefault="000729D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C91F9B" w:rsidRPr="00FA0ACA" w:rsidRDefault="000729D7" w:rsidP="00C91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6" w:type="dxa"/>
          </w:tcPr>
          <w:p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  <w:tr w:rsidR="00C91F9B" w:rsidRPr="00FA0ACA" w:rsidTr="004A1A1C">
        <w:trPr>
          <w:trHeight w:val="1614"/>
        </w:trPr>
        <w:tc>
          <w:tcPr>
            <w:tcW w:w="3652" w:type="dxa"/>
          </w:tcPr>
          <w:p w:rsidR="00C91F9B" w:rsidRPr="00FA0ACA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Основное мероприятие 1.2.</w:t>
            </w:r>
          </w:p>
          <w:p w:rsidR="00C91F9B" w:rsidRPr="00FA0ACA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 xml:space="preserve">Мероприятия по уличному освещению населенных пунктов </w:t>
            </w:r>
            <w:r w:rsidR="000729D7">
              <w:rPr>
                <w:kern w:val="2"/>
                <w:sz w:val="22"/>
                <w:szCs w:val="22"/>
              </w:rPr>
              <w:t>Мирненского</w:t>
            </w:r>
            <w:r w:rsidRPr="00FA0ACA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C91F9B" w:rsidRPr="00C91F9B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C91F9B">
              <w:rPr>
                <w:sz w:val="22"/>
                <w:szCs w:val="22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C91F9B" w:rsidRPr="00FA0ACA" w:rsidRDefault="00C91F9B" w:rsidP="004A1A1C">
            <w:pPr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 xml:space="preserve">повышение  протяженности освещенных улиц населенных пунктов </w:t>
            </w:r>
            <w:r w:rsidR="000729D7">
              <w:rPr>
                <w:rFonts w:ascii="Times New Roman" w:hAnsi="Times New Roman"/>
              </w:rPr>
              <w:t>Мирненского</w:t>
            </w:r>
            <w:r w:rsidRPr="00FA0ACA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C91F9B" w:rsidRPr="00FA0ACA" w:rsidRDefault="00C91F9B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:rsidR="00C91F9B" w:rsidRPr="00FA0ACA" w:rsidRDefault="000729D7" w:rsidP="00CB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C91F9B" w:rsidRPr="00FA0ACA" w:rsidRDefault="00C91F9B" w:rsidP="00CB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C91F9B" w:rsidRPr="00FA0ACA" w:rsidRDefault="000729D7" w:rsidP="00C91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6" w:type="dxa"/>
          </w:tcPr>
          <w:p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  <w:tr w:rsidR="006E2E17" w:rsidRPr="00FA0ACA" w:rsidTr="004A1A1C">
        <w:trPr>
          <w:trHeight w:val="1614"/>
        </w:trPr>
        <w:tc>
          <w:tcPr>
            <w:tcW w:w="3652" w:type="dxa"/>
          </w:tcPr>
          <w:p w:rsidR="006E2E17" w:rsidRPr="00FA0ACA" w:rsidRDefault="006E2E17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Контрольное событие муниципальной программы 1.2.</w:t>
            </w:r>
          </w:p>
          <w:p w:rsidR="006E2E17" w:rsidRPr="00FA0ACA" w:rsidRDefault="006E2E17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color w:val="000000"/>
                <w:sz w:val="22"/>
                <w:szCs w:val="22"/>
              </w:rPr>
              <w:t>Заключение муниципальных контрактов</w:t>
            </w:r>
          </w:p>
        </w:tc>
        <w:tc>
          <w:tcPr>
            <w:tcW w:w="1995" w:type="dxa"/>
          </w:tcPr>
          <w:p w:rsidR="006E2E17" w:rsidRPr="00C91F9B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C91F9B">
              <w:rPr>
                <w:sz w:val="22"/>
                <w:szCs w:val="22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FA0ACA" w:rsidRDefault="00C91F9B" w:rsidP="00C91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74670">
              <w:rPr>
                <w:rFonts w:ascii="Times New Roman" w:hAnsi="Times New Roman"/>
              </w:rPr>
              <w:t>сполнение муниципальн</w:t>
            </w:r>
            <w:r>
              <w:rPr>
                <w:rFonts w:ascii="Times New Roman" w:hAnsi="Times New Roman"/>
              </w:rPr>
              <w:t xml:space="preserve">ых </w:t>
            </w:r>
            <w:r w:rsidRPr="00A74670">
              <w:rPr>
                <w:rFonts w:ascii="Times New Roman" w:hAnsi="Times New Roman"/>
              </w:rPr>
              <w:t>контракт</w:t>
            </w:r>
            <w:r>
              <w:rPr>
                <w:rFonts w:ascii="Times New Roman" w:hAnsi="Times New Roman"/>
              </w:rPr>
              <w:t>ов</w:t>
            </w:r>
            <w:r w:rsidRPr="00A74670">
              <w:rPr>
                <w:rFonts w:ascii="Times New Roman" w:hAnsi="Times New Roman"/>
              </w:rPr>
              <w:t xml:space="preserve"> в полном объеме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128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</w:tr>
      <w:tr w:rsidR="006E2E17" w:rsidRPr="00FA0ACA" w:rsidTr="00C91F9B">
        <w:trPr>
          <w:trHeight w:val="1536"/>
        </w:trPr>
        <w:tc>
          <w:tcPr>
            <w:tcW w:w="3652" w:type="dxa"/>
          </w:tcPr>
          <w:p w:rsidR="006E2E17" w:rsidRPr="00D3297E" w:rsidRDefault="006E2E17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D3297E">
              <w:rPr>
                <w:sz w:val="22"/>
                <w:szCs w:val="22"/>
              </w:rPr>
              <w:t xml:space="preserve">Подпрограмма 2 «Благоустройство территории </w:t>
            </w:r>
            <w:r w:rsidR="000729D7">
              <w:rPr>
                <w:sz w:val="22"/>
                <w:szCs w:val="22"/>
              </w:rPr>
              <w:t>Мирненского</w:t>
            </w:r>
            <w:r w:rsidRPr="00D3297E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6E2E17" w:rsidRPr="00C91F9B" w:rsidRDefault="00C91F9B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6E2E17" w:rsidRPr="00FA0ACA" w:rsidRDefault="000729D7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E2E17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6E2E17" w:rsidRPr="00FA0ACA" w:rsidRDefault="000729D7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E2E17">
              <w:rPr>
                <w:rFonts w:ascii="Times New Roman" w:hAnsi="Times New Roman"/>
              </w:rPr>
              <w:t>,0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2E17" w:rsidRPr="00FA0ACA" w:rsidTr="004A1A1C">
        <w:trPr>
          <w:trHeight w:val="1428"/>
        </w:trPr>
        <w:tc>
          <w:tcPr>
            <w:tcW w:w="3652" w:type="dxa"/>
          </w:tcPr>
          <w:p w:rsidR="006E2E17" w:rsidRPr="00D3297E" w:rsidRDefault="006E2E17" w:rsidP="004A1A1C">
            <w:pPr>
              <w:pStyle w:val="a3"/>
              <w:rPr>
                <w:rFonts w:ascii="Times New Roman" w:hAnsi="Times New Roman"/>
                <w:kern w:val="2"/>
              </w:rPr>
            </w:pPr>
            <w:r w:rsidRPr="00D3297E">
              <w:rPr>
                <w:rFonts w:ascii="Times New Roman" w:hAnsi="Times New Roman"/>
                <w:kern w:val="2"/>
              </w:rPr>
              <w:t>Основное мероприятие  2.1.</w:t>
            </w:r>
          </w:p>
          <w:p w:rsidR="006E2E17" w:rsidRPr="00FA0ACA" w:rsidRDefault="006E2E17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D3297E">
              <w:rPr>
                <w:sz w:val="22"/>
                <w:szCs w:val="22"/>
              </w:rPr>
              <w:t>Мероприятия по расширению зоны отдыха на территории поселения</w:t>
            </w:r>
          </w:p>
        </w:tc>
        <w:tc>
          <w:tcPr>
            <w:tcW w:w="1995" w:type="dxa"/>
          </w:tcPr>
          <w:p w:rsidR="006E2E17" w:rsidRPr="00C91F9B" w:rsidRDefault="00C91F9B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D3297E" w:rsidRDefault="006E2E17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D3297E">
              <w:rPr>
                <w:rFonts w:ascii="Times New Roman" w:hAnsi="Times New Roman"/>
              </w:rPr>
              <w:t xml:space="preserve">создание условий для работы и отдыха жителей </w:t>
            </w:r>
            <w:r w:rsidR="000729D7">
              <w:rPr>
                <w:rFonts w:ascii="Times New Roman" w:hAnsi="Times New Roman"/>
                <w:color w:val="000000"/>
                <w:kern w:val="2"/>
              </w:rPr>
              <w:t>Мирненского</w:t>
            </w:r>
            <w:r w:rsidRPr="00D3297E">
              <w:rPr>
                <w:rFonts w:ascii="Times New Roman" w:hAnsi="Times New Roman"/>
                <w:color w:val="000000"/>
                <w:kern w:val="2"/>
              </w:rPr>
              <w:t xml:space="preserve"> сельского</w:t>
            </w:r>
            <w:r w:rsidRPr="00D3297E">
              <w:rPr>
                <w:rFonts w:ascii="Times New Roman" w:hAnsi="Times New Roman"/>
              </w:rPr>
              <w:t xml:space="preserve"> посел</w:t>
            </w:r>
            <w:r w:rsidRPr="00D3297E">
              <w:rPr>
                <w:rFonts w:ascii="Times New Roman" w:hAnsi="Times New Roman"/>
              </w:rPr>
              <w:t>е</w:t>
            </w:r>
            <w:r w:rsidRPr="00D3297E">
              <w:rPr>
                <w:rFonts w:ascii="Times New Roman" w:hAnsi="Times New Roman"/>
              </w:rPr>
              <w:t>ния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:rsidR="006E2E17" w:rsidRPr="00FA0ACA" w:rsidRDefault="000729D7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E2E17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6E2E17" w:rsidRPr="00FA0ACA" w:rsidRDefault="000729D7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E2E17">
              <w:rPr>
                <w:rFonts w:ascii="Times New Roman" w:hAnsi="Times New Roman"/>
              </w:rPr>
              <w:t>,0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2E17" w:rsidRPr="00FA0ACA" w:rsidTr="004A1A1C">
        <w:trPr>
          <w:trHeight w:val="1428"/>
        </w:trPr>
        <w:tc>
          <w:tcPr>
            <w:tcW w:w="3652" w:type="dxa"/>
          </w:tcPr>
          <w:p w:rsidR="006E2E17" w:rsidRPr="00FA0ACA" w:rsidRDefault="006E2E17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Контрольное событие муниципальной программы 2.</w:t>
            </w:r>
            <w:r>
              <w:rPr>
                <w:kern w:val="2"/>
                <w:sz w:val="22"/>
                <w:szCs w:val="22"/>
              </w:rPr>
              <w:t>1.</w:t>
            </w:r>
          </w:p>
          <w:p w:rsidR="006E2E17" w:rsidRPr="00FA0ACA" w:rsidRDefault="00C91F9B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FA0ACA">
              <w:rPr>
                <w:color w:val="000000"/>
                <w:sz w:val="22"/>
                <w:szCs w:val="22"/>
              </w:rPr>
              <w:t>Заключение муниципальных контрактов</w:t>
            </w:r>
          </w:p>
        </w:tc>
        <w:tc>
          <w:tcPr>
            <w:tcW w:w="1995" w:type="dxa"/>
          </w:tcPr>
          <w:p w:rsidR="006E2E17" w:rsidRPr="00C91F9B" w:rsidRDefault="00C91F9B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FA0ACA" w:rsidRDefault="00C91F9B" w:rsidP="00C91F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74670">
              <w:rPr>
                <w:rFonts w:ascii="Times New Roman" w:hAnsi="Times New Roman"/>
              </w:rPr>
              <w:t>сполнение муниципальн</w:t>
            </w:r>
            <w:r>
              <w:rPr>
                <w:rFonts w:ascii="Times New Roman" w:hAnsi="Times New Roman"/>
              </w:rPr>
              <w:t xml:space="preserve">ых </w:t>
            </w:r>
            <w:r w:rsidRPr="00A74670">
              <w:rPr>
                <w:rFonts w:ascii="Times New Roman" w:hAnsi="Times New Roman"/>
              </w:rPr>
              <w:t>контракт</w:t>
            </w:r>
            <w:r>
              <w:rPr>
                <w:rFonts w:ascii="Times New Roman" w:hAnsi="Times New Roman"/>
              </w:rPr>
              <w:t>ов</w:t>
            </w:r>
            <w:r w:rsidRPr="00A74670">
              <w:rPr>
                <w:rFonts w:ascii="Times New Roman" w:hAnsi="Times New Roman"/>
              </w:rPr>
              <w:t xml:space="preserve"> в полном объеме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128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</w:tr>
      <w:tr w:rsidR="006E2E17" w:rsidRPr="00FA0ACA" w:rsidTr="004A1A1C">
        <w:trPr>
          <w:trHeight w:val="1428"/>
        </w:trPr>
        <w:tc>
          <w:tcPr>
            <w:tcW w:w="3652" w:type="dxa"/>
          </w:tcPr>
          <w:p w:rsidR="006E2E17" w:rsidRPr="00FA0ACA" w:rsidRDefault="006E2E17" w:rsidP="006E2E17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6E2E17" w:rsidRPr="00C91F9B" w:rsidRDefault="00C91F9B" w:rsidP="00C91F9B">
            <w:pPr>
              <w:pStyle w:val="a3"/>
              <w:rPr>
                <w:rFonts w:ascii="Times New Roman" w:hAnsi="Times New Roman"/>
                <w:kern w:val="2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FA0ACA" w:rsidRDefault="006E2E17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6E2E17" w:rsidRPr="00FA0ACA" w:rsidRDefault="006E2E17" w:rsidP="006E2E17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6E2E17" w:rsidRPr="00FA0ACA" w:rsidRDefault="000729D7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B8754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6E2E17" w:rsidRPr="00FA0ACA" w:rsidRDefault="00CB14E7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6E2E17" w:rsidRPr="00FA0ACA" w:rsidRDefault="000729D7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B8754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6" w:type="dxa"/>
          </w:tcPr>
          <w:p w:rsidR="006E2E17" w:rsidRPr="00FA0ACA" w:rsidRDefault="006E2E17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</w:tbl>
    <w:p w:rsidR="006E2E17" w:rsidRPr="00097812" w:rsidRDefault="006E2E17" w:rsidP="006E2E17">
      <w:pPr>
        <w:spacing w:after="0" w:line="240" w:lineRule="auto"/>
        <w:rPr>
          <w:rFonts w:ascii="Times New Roman" w:hAnsi="Times New Roman"/>
        </w:rPr>
      </w:pP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C91F9B">
      <w:pgSz w:w="16838" w:h="11906" w:orient="landscape"/>
      <w:pgMar w:top="198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29D7"/>
    <w:rsid w:val="00097812"/>
    <w:rsid w:val="00106944"/>
    <w:rsid w:val="001159E6"/>
    <w:rsid w:val="0013257B"/>
    <w:rsid w:val="002108F8"/>
    <w:rsid w:val="002365EC"/>
    <w:rsid w:val="002678D4"/>
    <w:rsid w:val="00332D04"/>
    <w:rsid w:val="00332E3C"/>
    <w:rsid w:val="0038534E"/>
    <w:rsid w:val="003911E2"/>
    <w:rsid w:val="00440DE5"/>
    <w:rsid w:val="00456A61"/>
    <w:rsid w:val="00496910"/>
    <w:rsid w:val="004A1A1C"/>
    <w:rsid w:val="004C1F79"/>
    <w:rsid w:val="004D08B8"/>
    <w:rsid w:val="00566B59"/>
    <w:rsid w:val="0065508A"/>
    <w:rsid w:val="006A781D"/>
    <w:rsid w:val="006E2E17"/>
    <w:rsid w:val="006F417C"/>
    <w:rsid w:val="00752DA3"/>
    <w:rsid w:val="007555E9"/>
    <w:rsid w:val="00801DB7"/>
    <w:rsid w:val="008029DB"/>
    <w:rsid w:val="0081166F"/>
    <w:rsid w:val="00857F62"/>
    <w:rsid w:val="00932E0E"/>
    <w:rsid w:val="009514A1"/>
    <w:rsid w:val="009D0792"/>
    <w:rsid w:val="009F7AF8"/>
    <w:rsid w:val="00A31F06"/>
    <w:rsid w:val="00B45BCA"/>
    <w:rsid w:val="00B7200B"/>
    <w:rsid w:val="00B87544"/>
    <w:rsid w:val="00BD5DD5"/>
    <w:rsid w:val="00BE5128"/>
    <w:rsid w:val="00BF7402"/>
    <w:rsid w:val="00C91F9B"/>
    <w:rsid w:val="00CB14E7"/>
    <w:rsid w:val="00DF7D9A"/>
    <w:rsid w:val="00E754E7"/>
    <w:rsid w:val="00EC1878"/>
    <w:rsid w:val="00F422D1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41092-538C-4B1B-823A-80171912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1">
    <w:name w:val=" Знак Знак Знак1 Знак"/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6E2E17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106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3708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dcterms:created xsi:type="dcterms:W3CDTF">2025-08-16T11:51:00Z</dcterms:created>
  <dcterms:modified xsi:type="dcterms:W3CDTF">2025-08-16T11:51:00Z</dcterms:modified>
</cp:coreProperties>
</file>