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87D4B" w:rsidRDefault="002B3B1A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087D4B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B3B1A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16971" w:rsidRDefault="00E16971" w:rsidP="00E16971">
      <w:pPr>
        <w:jc w:val="center"/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 xml:space="preserve">ПОСТАНОВЛЕНИЕ № </w:t>
      </w:r>
      <w:r w:rsidR="00576FAF">
        <w:rPr>
          <w:rFonts w:ascii="Times New Roman" w:hAnsi="Times New Roman"/>
          <w:sz w:val="28"/>
          <w:szCs w:val="28"/>
        </w:rPr>
        <w:t>73</w:t>
      </w:r>
      <w:r w:rsidR="002B3B1A">
        <w:rPr>
          <w:rFonts w:ascii="Times New Roman" w:hAnsi="Times New Roman"/>
          <w:sz w:val="28"/>
          <w:szCs w:val="28"/>
        </w:rPr>
        <w:t xml:space="preserve"> </w:t>
      </w:r>
    </w:p>
    <w:p w:rsidR="00E16971" w:rsidRPr="00E16971" w:rsidRDefault="00E16971" w:rsidP="002825BC">
      <w:pPr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>«</w:t>
      </w:r>
      <w:r w:rsidR="00576FAF">
        <w:rPr>
          <w:rFonts w:ascii="Times New Roman" w:hAnsi="Times New Roman"/>
          <w:sz w:val="28"/>
          <w:szCs w:val="28"/>
        </w:rPr>
        <w:t>19</w:t>
      </w:r>
      <w:r w:rsidR="002B3B1A">
        <w:rPr>
          <w:rFonts w:ascii="Times New Roman" w:hAnsi="Times New Roman"/>
          <w:sz w:val="28"/>
          <w:szCs w:val="28"/>
        </w:rPr>
        <w:t xml:space="preserve"> </w:t>
      </w:r>
      <w:r w:rsidRPr="00E16971">
        <w:rPr>
          <w:rFonts w:ascii="Times New Roman" w:hAnsi="Times New Roman"/>
          <w:sz w:val="28"/>
          <w:szCs w:val="28"/>
        </w:rPr>
        <w:t xml:space="preserve">» </w:t>
      </w:r>
      <w:r w:rsidR="002B3B1A">
        <w:rPr>
          <w:rFonts w:ascii="Times New Roman" w:hAnsi="Times New Roman"/>
          <w:sz w:val="28"/>
          <w:szCs w:val="28"/>
        </w:rPr>
        <w:t xml:space="preserve"> декабря</w:t>
      </w:r>
      <w:r w:rsidRPr="00E16971">
        <w:rPr>
          <w:rFonts w:ascii="Times New Roman" w:hAnsi="Times New Roman"/>
          <w:sz w:val="28"/>
          <w:szCs w:val="28"/>
        </w:rPr>
        <w:t xml:space="preserve"> 201</w:t>
      </w:r>
      <w:r w:rsidR="0091715B">
        <w:rPr>
          <w:rFonts w:ascii="Times New Roman" w:hAnsi="Times New Roman"/>
          <w:sz w:val="28"/>
          <w:szCs w:val="28"/>
        </w:rPr>
        <w:t>8</w:t>
      </w:r>
      <w:r w:rsidRPr="00E16971">
        <w:rPr>
          <w:rFonts w:ascii="Times New Roman" w:hAnsi="Times New Roman"/>
          <w:sz w:val="28"/>
          <w:szCs w:val="28"/>
        </w:rPr>
        <w:t xml:space="preserve"> </w:t>
      </w:r>
      <w:r w:rsidR="00576FAF">
        <w:rPr>
          <w:rFonts w:ascii="Times New Roman" w:hAnsi="Times New Roman"/>
          <w:sz w:val="28"/>
          <w:szCs w:val="28"/>
        </w:rPr>
        <w:t xml:space="preserve">г.                    </w:t>
      </w:r>
      <w:r w:rsidRPr="00E1697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B3B1A">
        <w:rPr>
          <w:rFonts w:ascii="Times New Roman" w:hAnsi="Times New Roman"/>
          <w:sz w:val="28"/>
          <w:szCs w:val="28"/>
        </w:rPr>
        <w:t xml:space="preserve">                   х.Мирный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Pr="00E16971" w:rsidRDefault="00EC1878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Об утверждении плана реализации</w:t>
      </w:r>
    </w:p>
    <w:p w:rsidR="00E16971" w:rsidRDefault="00EC1878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муниципальной программы</w:t>
      </w:r>
    </w:p>
    <w:p w:rsidR="0091715B" w:rsidRDefault="002B3B1A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Мирненского сельского поселения</w:t>
      </w:r>
      <w:r w:rsidR="0091715B">
        <w:rPr>
          <w:spacing w:val="-6"/>
        </w:rPr>
        <w:t xml:space="preserve"> </w:t>
      </w:r>
      <w:r w:rsidR="00E16971" w:rsidRPr="00E16971">
        <w:rPr>
          <w:spacing w:val="-6"/>
        </w:rPr>
        <w:t xml:space="preserve">«Обеспечение общественного </w:t>
      </w:r>
    </w:p>
    <w:p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 преступности»</w:t>
      </w:r>
      <w:r>
        <w:rPr>
          <w:spacing w:val="-6"/>
        </w:rPr>
        <w:t xml:space="preserve"> </w:t>
      </w:r>
      <w:r w:rsidR="0065508A" w:rsidRPr="00E16971">
        <w:rPr>
          <w:spacing w:val="-6"/>
        </w:rPr>
        <w:t>на 201</w:t>
      </w:r>
      <w:r w:rsidR="0091715B">
        <w:rPr>
          <w:spacing w:val="-6"/>
        </w:rPr>
        <w:t>9</w:t>
      </w:r>
      <w:r w:rsidR="0065508A" w:rsidRPr="00E16971">
        <w:rPr>
          <w:spacing w:val="-6"/>
        </w:rPr>
        <w:t xml:space="preserve"> год</w:t>
      </w:r>
    </w:p>
    <w:p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2B3B1A">
        <w:rPr>
          <w:rFonts w:ascii="Times New Roman" w:hAnsi="Times New Roman" w:cs="Times New Roman"/>
          <w:sz w:val="28"/>
          <w:szCs w:val="28"/>
        </w:rPr>
        <w:t>06.11</w:t>
      </w:r>
      <w:r w:rsidR="0091715B">
        <w:rPr>
          <w:rFonts w:ascii="Times New Roman" w:hAnsi="Times New Roman" w:cs="Times New Roman"/>
          <w:sz w:val="28"/>
          <w:szCs w:val="28"/>
        </w:rPr>
        <w:t>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B3B1A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5E533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2B3B1A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2017E">
        <w:rPr>
          <w:rFonts w:ascii="Times New Roman" w:hAnsi="Times New Roman"/>
          <w:sz w:val="28"/>
          <w:szCs w:val="28"/>
        </w:rPr>
        <w:t xml:space="preserve"> на 201</w:t>
      </w:r>
      <w:r w:rsidR="0091715B">
        <w:rPr>
          <w:rFonts w:ascii="Times New Roman" w:hAnsi="Times New Roman"/>
          <w:sz w:val="28"/>
          <w:szCs w:val="28"/>
        </w:rPr>
        <w:t>9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E16971">
        <w:rPr>
          <w:rFonts w:ascii="Times New Roman" w:hAnsi="Times New Roman"/>
          <w:sz w:val="28"/>
          <w:szCs w:val="28"/>
        </w:rPr>
        <w:t>постановлению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16971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087D4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16971">
        <w:rPr>
          <w:rFonts w:ascii="Times New Roman" w:hAnsi="Times New Roman"/>
          <w:sz w:val="28"/>
          <w:szCs w:val="28"/>
        </w:rPr>
        <w:t>постановления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057044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16971" w:rsidRPr="00E16971" w:rsidRDefault="0091715B" w:rsidP="0091715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B3B1A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E16971" w:rsidRPr="00E16971">
        <w:rPr>
          <w:rFonts w:ascii="Times New Roman" w:hAnsi="Times New Roman"/>
          <w:sz w:val="28"/>
          <w:szCs w:val="28"/>
        </w:rPr>
        <w:t xml:space="preserve">                      </w:t>
      </w:r>
      <w:r w:rsidR="00057044">
        <w:rPr>
          <w:rFonts w:ascii="Times New Roman" w:hAnsi="Times New Roman"/>
          <w:sz w:val="28"/>
          <w:szCs w:val="28"/>
        </w:rPr>
        <w:t>Л.С. Сулиманова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E1697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:rsidR="0065508A" w:rsidRPr="00F94450" w:rsidRDefault="0065508A" w:rsidP="00CF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E16971" w:rsidRPr="00F94450">
        <w:rPr>
          <w:rFonts w:ascii="Times New Roman" w:hAnsi="Times New Roman"/>
          <w:sz w:val="24"/>
          <w:szCs w:val="24"/>
        </w:rPr>
        <w:t>постановлению</w:t>
      </w:r>
      <w:r w:rsidRPr="00F94450">
        <w:rPr>
          <w:rFonts w:ascii="Times New Roman" w:hAnsi="Times New Roman"/>
          <w:sz w:val="24"/>
          <w:szCs w:val="24"/>
        </w:rPr>
        <w:t xml:space="preserve"> Администрации </w:t>
      </w:r>
      <w:r w:rsidR="002B3B1A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Pr="00F94450">
        <w:rPr>
          <w:rFonts w:ascii="Times New Roman" w:hAnsi="Times New Roman"/>
          <w:sz w:val="24"/>
          <w:szCs w:val="24"/>
        </w:rPr>
        <w:t xml:space="preserve"> от </w:t>
      </w:r>
      <w:r w:rsidR="00576FAF">
        <w:rPr>
          <w:rFonts w:ascii="Times New Roman" w:hAnsi="Times New Roman"/>
          <w:sz w:val="24"/>
          <w:szCs w:val="24"/>
        </w:rPr>
        <w:t>19</w:t>
      </w:r>
      <w:r w:rsidR="00057044">
        <w:rPr>
          <w:rFonts w:ascii="Times New Roman" w:hAnsi="Times New Roman"/>
          <w:sz w:val="24"/>
          <w:szCs w:val="24"/>
        </w:rPr>
        <w:t>.12</w:t>
      </w:r>
      <w:r w:rsidR="001159E6" w:rsidRPr="00F94450">
        <w:rPr>
          <w:rFonts w:ascii="Times New Roman" w:hAnsi="Times New Roman"/>
          <w:sz w:val="24"/>
          <w:szCs w:val="24"/>
        </w:rPr>
        <w:t>.201</w:t>
      </w:r>
      <w:r w:rsidR="0091715B">
        <w:rPr>
          <w:rFonts w:ascii="Times New Roman" w:hAnsi="Times New Roman"/>
          <w:sz w:val="24"/>
          <w:szCs w:val="24"/>
        </w:rPr>
        <w:t>8</w:t>
      </w:r>
      <w:r w:rsidR="001159E6" w:rsidRPr="00F94450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 xml:space="preserve">г. № </w:t>
      </w:r>
      <w:r w:rsidR="00576FAF">
        <w:rPr>
          <w:rFonts w:ascii="Times New Roman" w:hAnsi="Times New Roman"/>
          <w:sz w:val="24"/>
          <w:szCs w:val="24"/>
        </w:rPr>
        <w:t>73</w:t>
      </w:r>
    </w:p>
    <w:p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B3B1A">
        <w:rPr>
          <w:rFonts w:ascii="Times New Roman" w:hAnsi="Times New Roman"/>
          <w:bCs/>
          <w:sz w:val="24"/>
          <w:szCs w:val="24"/>
        </w:rPr>
        <w:t>Мирненского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4E6B8F">
        <w:rPr>
          <w:rFonts w:ascii="Times New Roman" w:hAnsi="Times New Roman"/>
          <w:sz w:val="24"/>
          <w:szCs w:val="24"/>
        </w:rPr>
        <w:t>» на 201</w:t>
      </w:r>
      <w:r w:rsidR="00A26E35">
        <w:rPr>
          <w:rFonts w:ascii="Times New Roman" w:hAnsi="Times New Roman"/>
          <w:sz w:val="24"/>
          <w:szCs w:val="24"/>
        </w:rPr>
        <w:t>9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95"/>
        <w:gridCol w:w="4328"/>
        <w:gridCol w:w="1134"/>
        <w:gridCol w:w="823"/>
        <w:gridCol w:w="1080"/>
        <w:gridCol w:w="900"/>
        <w:gridCol w:w="1080"/>
        <w:gridCol w:w="900"/>
      </w:tblGrid>
      <w:tr w:rsidR="00F422D1" w:rsidRPr="006047CC" w:rsidTr="004E6B8F">
        <w:tc>
          <w:tcPr>
            <w:tcW w:w="3708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328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783" w:type="dxa"/>
            <w:gridSpan w:val="5"/>
          </w:tcPr>
          <w:p w:rsidR="001159E6" w:rsidRPr="006047CC" w:rsidRDefault="001159E6" w:rsidP="00A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Объем расходов на 201</w:t>
            </w:r>
            <w:r w:rsidR="00A26E35">
              <w:rPr>
                <w:rFonts w:ascii="Times New Roman" w:hAnsi="Times New Roman"/>
              </w:rPr>
              <w:t>9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047CC" w:rsidTr="004E6B8F">
        <w:tc>
          <w:tcPr>
            <w:tcW w:w="3708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8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047CC" w:rsidTr="004E6B8F">
        <w:tc>
          <w:tcPr>
            <w:tcW w:w="3708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328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4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057044">
              <w:rPr>
                <w:rFonts w:ascii="Times New Roman" w:hAnsi="Times New Roman"/>
              </w:rPr>
              <w:t>Мирненском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995" w:type="dxa"/>
          </w:tcPr>
          <w:p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антикоррупционная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антикоррупционного  законодательства по провидению антикоррупци</w:t>
            </w:r>
            <w:r w:rsidRPr="006047CC">
              <w:rPr>
                <w:rFonts w:ascii="Times New Roman" w:hAnsi="Times New Roman"/>
              </w:rPr>
              <w:softHyphen/>
              <w:t>онной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>рупции, 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057044">
              <w:rPr>
                <w:rFonts w:ascii="Times New Roman" w:hAnsi="Times New Roman"/>
              </w:rPr>
              <w:t>Мирненском</w:t>
            </w:r>
            <w:r w:rsidR="002825BC" w:rsidRPr="006047CC">
              <w:rPr>
                <w:rFonts w:ascii="Times New Roman" w:hAnsi="Times New Roman"/>
              </w:rPr>
              <w:t xml:space="preserve">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>мирование 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«Об утверждении положения о порядке проведения антикоррупционной экспертизы нормативно правовых актов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и их проектов»;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коррупциногенных факторов</w:t>
            </w:r>
          </w:p>
        </w:tc>
        <w:tc>
          <w:tcPr>
            <w:tcW w:w="1134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E41E64" w:rsidRPr="006047CC" w:rsidTr="004E6B8F">
        <w:tc>
          <w:tcPr>
            <w:tcW w:w="3708" w:type="dxa"/>
          </w:tcPr>
          <w:p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057044">
              <w:rPr>
                <w:sz w:val="22"/>
                <w:szCs w:val="22"/>
              </w:rPr>
              <w:t>Мирненском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E41E64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:rsidR="00E41E64" w:rsidRPr="006047CC" w:rsidRDefault="00E41E64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риска совершения террористических актов и масштабов негативных последствий.</w:t>
            </w:r>
          </w:p>
        </w:tc>
        <w:tc>
          <w:tcPr>
            <w:tcW w:w="1134" w:type="dxa"/>
          </w:tcPr>
          <w:p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E41E64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F72CA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41E64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70E8">
              <w:rPr>
                <w:rFonts w:ascii="Times New Roman" w:hAnsi="Times New Roman"/>
              </w:rPr>
              <w:t>1</w:t>
            </w:r>
            <w:r w:rsidR="005F72CA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4DE9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4DE9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95" w:type="dxa"/>
          </w:tcPr>
          <w:p w:rsidR="00BF4DE9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26E35" w:rsidRPr="006047CC" w:rsidTr="004E6B8F">
        <w:tc>
          <w:tcPr>
            <w:tcW w:w="3708" w:type="dxa"/>
          </w:tcPr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 xml:space="preserve">Утверждение постановления Администрации </w:t>
            </w:r>
            <w:r w:rsidR="002B3B1A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  <w:kern w:val="2"/>
              </w:rPr>
              <w:t xml:space="preserve"> «Об утверждении плана профилактических мероприятий по противодействию терроризма на территории </w:t>
            </w:r>
            <w:r w:rsidR="002B3B1A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  <w:kern w:val="2"/>
              </w:rPr>
              <w:t>»</w:t>
            </w:r>
          </w:p>
        </w:tc>
        <w:tc>
          <w:tcPr>
            <w:tcW w:w="1995" w:type="dxa"/>
          </w:tcPr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A26E35" w:rsidRPr="006047CC" w:rsidRDefault="00A26E35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1134" w:type="dxa"/>
          </w:tcPr>
          <w:p w:rsidR="00A26E35" w:rsidRPr="006047CC" w:rsidRDefault="00A26E35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6047CC" w:rsidRPr="006047CC" w:rsidTr="004E6B8F">
        <w:tc>
          <w:tcPr>
            <w:tcW w:w="3708" w:type="dxa"/>
          </w:tcPr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</w:t>
            </w:r>
            <w:r w:rsidR="00057044">
              <w:rPr>
                <w:rFonts w:ascii="Times New Roman" w:hAnsi="Times New Roman"/>
              </w:rPr>
              <w:t xml:space="preserve">й и кадровой работе </w:t>
            </w:r>
            <w:r w:rsidRPr="006047CC">
              <w:rPr>
                <w:rFonts w:ascii="Times New Roman" w:hAnsi="Times New Roman"/>
              </w:rPr>
              <w:t xml:space="preserve"> Специалист по вопросам муниципального хозяйства</w:t>
            </w:r>
          </w:p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формирование нетерпимости ко всем фактам террористических и экстремистских проявлений.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недопущение создания и деятельности на территории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националистических экстремистских группировок.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1134" w:type="dxa"/>
          </w:tcPr>
          <w:p w:rsidR="006047CC" w:rsidRPr="006047CC" w:rsidRDefault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6047CC" w:rsidRPr="006047CC" w:rsidRDefault="00A26E35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047CC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6047CC" w:rsidRPr="006047CC" w:rsidRDefault="00A26E35" w:rsidP="00A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047CC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F94450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7044"/>
    <w:rsid w:val="00087D4B"/>
    <w:rsid w:val="000E511D"/>
    <w:rsid w:val="000F50C6"/>
    <w:rsid w:val="001159E6"/>
    <w:rsid w:val="0025655B"/>
    <w:rsid w:val="002825BC"/>
    <w:rsid w:val="002A29B7"/>
    <w:rsid w:val="002B3B1A"/>
    <w:rsid w:val="002E74F9"/>
    <w:rsid w:val="00332D04"/>
    <w:rsid w:val="003911E2"/>
    <w:rsid w:val="00440DE5"/>
    <w:rsid w:val="004D08B8"/>
    <w:rsid w:val="004E6B8F"/>
    <w:rsid w:val="00576FAF"/>
    <w:rsid w:val="005C174F"/>
    <w:rsid w:val="005E533B"/>
    <w:rsid w:val="005F72CA"/>
    <w:rsid w:val="006047CC"/>
    <w:rsid w:val="0062017E"/>
    <w:rsid w:val="0065508A"/>
    <w:rsid w:val="00752DA3"/>
    <w:rsid w:val="007555E9"/>
    <w:rsid w:val="0078040F"/>
    <w:rsid w:val="007A279B"/>
    <w:rsid w:val="008029DB"/>
    <w:rsid w:val="0091715B"/>
    <w:rsid w:val="00932E0E"/>
    <w:rsid w:val="00945D1E"/>
    <w:rsid w:val="00947402"/>
    <w:rsid w:val="009A633E"/>
    <w:rsid w:val="009F7AF8"/>
    <w:rsid w:val="00A21260"/>
    <w:rsid w:val="00A26E35"/>
    <w:rsid w:val="00B51C50"/>
    <w:rsid w:val="00B7200B"/>
    <w:rsid w:val="00BE25BC"/>
    <w:rsid w:val="00BF4DE9"/>
    <w:rsid w:val="00C82792"/>
    <w:rsid w:val="00C854BD"/>
    <w:rsid w:val="00CE7178"/>
    <w:rsid w:val="00CF70E8"/>
    <w:rsid w:val="00D31E29"/>
    <w:rsid w:val="00D91C5F"/>
    <w:rsid w:val="00DF7D9A"/>
    <w:rsid w:val="00E16971"/>
    <w:rsid w:val="00E41E64"/>
    <w:rsid w:val="00EC1878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51DC1C-23B3-45E2-ADBD-AEC0DD5B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7923</CharactersWithSpaces>
  <SharedDoc>false</SharedDoc>
  <HLinks>
    <vt:vector size="6" baseType="variant"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2014-11-28T09:12:00Z</cp:lastPrinted>
  <dcterms:created xsi:type="dcterms:W3CDTF">2025-08-16T10:12:00Z</dcterms:created>
  <dcterms:modified xsi:type="dcterms:W3CDTF">2025-08-16T10:12:00Z</dcterms:modified>
</cp:coreProperties>
</file>