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1136AF" w:rsidRPr="0043656C" w:rsidRDefault="00CA7C45" w:rsidP="001136A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1136AF" w:rsidRPr="0043656C">
        <w:rPr>
          <w:b/>
          <w:sz w:val="28"/>
          <w:szCs w:val="28"/>
        </w:rPr>
        <w:t xml:space="preserve"> СЕЛЬСКОЕ ПОСЕЛЕНИЕ»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CA7C4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>СЕЛЬСКОГО ПОСЕЛЕНИЯ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D85E9B" w:rsidRDefault="00D85E9B" w:rsidP="003E69C3">
      <w:pPr>
        <w:autoSpaceDE w:val="0"/>
        <w:autoSpaceDN w:val="0"/>
        <w:adjustRightInd w:val="0"/>
        <w:jc w:val="both"/>
      </w:pPr>
    </w:p>
    <w:p w:rsidR="00911EA3" w:rsidRPr="00231B8E" w:rsidRDefault="0062304E" w:rsidP="00911EA3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9B311B">
        <w:rPr>
          <w:sz w:val="28"/>
          <w:szCs w:val="28"/>
        </w:rPr>
        <w:t xml:space="preserve"> </w:t>
      </w:r>
      <w:r w:rsidR="00CA7C45">
        <w:rPr>
          <w:sz w:val="28"/>
          <w:szCs w:val="28"/>
        </w:rPr>
        <w:t>декабря</w:t>
      </w:r>
      <w:r w:rsidR="009B311B">
        <w:rPr>
          <w:sz w:val="28"/>
          <w:szCs w:val="28"/>
        </w:rPr>
        <w:t xml:space="preserve"> 2018 года                    </w:t>
      </w:r>
      <w:r w:rsidR="00911EA3" w:rsidRPr="00231B8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CA7C45">
        <w:rPr>
          <w:sz w:val="28"/>
          <w:szCs w:val="28"/>
        </w:rPr>
        <w:t xml:space="preserve">                          х. Мирный</w:t>
      </w:r>
    </w:p>
    <w:p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911EA3" w:rsidRPr="00911EA3" w:rsidRDefault="00CA7C45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Мирненского 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/>
          <w:b/>
          <w:sz w:val="28"/>
          <w:szCs w:val="28"/>
        </w:rPr>
        <w:t>«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11EA3">
        <w:rPr>
          <w:rFonts w:ascii="Times New Roman" w:hAnsi="Times New Roman"/>
          <w:b/>
          <w:sz w:val="28"/>
          <w:szCs w:val="28"/>
        </w:rPr>
        <w:t>»</w:t>
      </w:r>
    </w:p>
    <w:p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934BD2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EA3">
        <w:t xml:space="preserve">    </w:t>
      </w:r>
      <w:r w:rsidRPr="00911E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7C4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911EA3">
        <w:rPr>
          <w:rFonts w:ascii="Times New Roman" w:hAnsi="Times New Roman" w:cs="Times New Roman"/>
          <w:sz w:val="28"/>
          <w:szCs w:val="28"/>
        </w:rPr>
        <w:t xml:space="preserve">1.2018 </w:t>
      </w:r>
      <w:r w:rsidR="00CA7C4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A7C45">
        <w:rPr>
          <w:rFonts w:ascii="Times New Roman" w:hAnsi="Times New Roman" w:cs="Times New Roman"/>
          <w:bCs/>
          <w:sz w:val="28"/>
          <w:szCs w:val="28"/>
        </w:rPr>
        <w:t xml:space="preserve">Мирненского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7C45">
        <w:rPr>
          <w:rFonts w:ascii="Times New Roman" w:hAnsi="Times New Roman" w:cs="Times New Roman"/>
          <w:sz w:val="28"/>
          <w:szCs w:val="28"/>
        </w:rPr>
        <w:t>Мирненского сельского поселения от 09.11</w:t>
      </w:r>
      <w:r w:rsidRPr="00911EA3">
        <w:rPr>
          <w:rFonts w:ascii="Times New Roman" w:hAnsi="Times New Roman" w:cs="Times New Roman"/>
          <w:sz w:val="28"/>
          <w:szCs w:val="28"/>
        </w:rPr>
        <w:t xml:space="preserve">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7C45">
        <w:rPr>
          <w:rFonts w:ascii="Times New Roman" w:hAnsi="Times New Roman" w:cs="Times New Roman"/>
          <w:bCs/>
          <w:sz w:val="28"/>
          <w:szCs w:val="28"/>
        </w:rPr>
        <w:t> 52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CA7C45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Pr="00911EA3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A7C45">
        <w:rPr>
          <w:rFonts w:ascii="Times New Roman" w:hAnsi="Times New Roman" w:cs="Times New Roman"/>
          <w:bCs/>
          <w:sz w:val="28"/>
          <w:szCs w:val="28"/>
        </w:rPr>
        <w:t xml:space="preserve">Мирненского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</w:t>
      </w:r>
    </w:p>
    <w:p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 xml:space="preserve">1. Утвердить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CA7C45">
        <w:rPr>
          <w:rFonts w:ascii="Times New Roman" w:hAnsi="Times New Roman"/>
          <w:sz w:val="28"/>
          <w:szCs w:val="28"/>
        </w:rPr>
        <w:t xml:space="preserve">Мирненского </w:t>
      </w:r>
      <w:r w:rsidRPr="00963F6F">
        <w:rPr>
          <w:rFonts w:ascii="Times New Roman" w:hAnsi="Times New Roman"/>
          <w:sz w:val="28"/>
          <w:szCs w:val="28"/>
        </w:rPr>
        <w:t>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:rsidR="00911EA3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E66D8">
        <w:rPr>
          <w:rFonts w:ascii="Times New Roman" w:hAnsi="Times New Roman"/>
          <w:sz w:val="28"/>
          <w:szCs w:val="28"/>
        </w:rPr>
        <w:t xml:space="preserve">2. Признать утратившими силу с 1 января 2019 г.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DE66D8">
        <w:rPr>
          <w:rFonts w:ascii="Times New Roman" w:hAnsi="Times New Roman"/>
          <w:sz w:val="28"/>
          <w:szCs w:val="28"/>
        </w:rPr>
        <w:t>правовые акты по Перечню согласно приложению № 2.</w:t>
      </w:r>
    </w:p>
    <w:p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911EA3" w:rsidRPr="006B0483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EB6DF6" w:rsidRPr="006B0483" w:rsidRDefault="00CA7C45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E73265">
        <w:rPr>
          <w:rFonts w:ascii="Times New Roman" w:hAnsi="Times New Roman"/>
          <w:sz w:val="28"/>
          <w:szCs w:val="28"/>
        </w:rPr>
        <w:t xml:space="preserve"> </w:t>
      </w:r>
      <w:r w:rsidR="00EB6DF6" w:rsidRPr="006B0483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</w:t>
      </w:r>
      <w:r w:rsidR="00934BD2">
        <w:rPr>
          <w:rFonts w:ascii="Times New Roman" w:hAnsi="Times New Roman"/>
          <w:sz w:val="28"/>
          <w:szCs w:val="28"/>
        </w:rPr>
        <w:t>Л.С. Сулиманова</w:t>
      </w:r>
    </w:p>
    <w:p w:rsidR="00EB6DF6" w:rsidRDefault="00EB6DF6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Pr="00B10C25" w:rsidRDefault="00AA04A2" w:rsidP="00AA04A2">
      <w:pPr>
        <w:tabs>
          <w:tab w:val="left" w:pos="7655"/>
        </w:tabs>
        <w:ind w:right="-29"/>
        <w:jc w:val="center"/>
      </w:pPr>
    </w:p>
    <w:p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911EA3" w:rsidRPr="000109E8" w:rsidRDefault="00CA7C45" w:rsidP="00911EA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Мирненского </w:t>
      </w:r>
      <w:r w:rsidR="00911EA3" w:rsidRPr="000109E8">
        <w:rPr>
          <w:kern w:val="2"/>
          <w:sz w:val="28"/>
          <w:szCs w:val="28"/>
        </w:rPr>
        <w:t>сельского поселения</w:t>
      </w:r>
    </w:p>
    <w:p w:rsidR="00911EA3" w:rsidRDefault="009B311B" w:rsidP="00911EA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11EA3" w:rsidRPr="000109E8">
        <w:rPr>
          <w:sz w:val="28"/>
          <w:szCs w:val="28"/>
        </w:rPr>
        <w:t>т</w:t>
      </w:r>
      <w:r w:rsidR="0062304E">
        <w:rPr>
          <w:sz w:val="28"/>
          <w:szCs w:val="28"/>
        </w:rPr>
        <w:t xml:space="preserve"> 18</w:t>
      </w:r>
      <w:r w:rsidR="00911EA3" w:rsidRPr="000109E8">
        <w:rPr>
          <w:sz w:val="28"/>
          <w:szCs w:val="28"/>
        </w:rPr>
        <w:t>.</w:t>
      </w:r>
      <w:r w:rsidR="00934BD2">
        <w:rPr>
          <w:sz w:val="28"/>
          <w:szCs w:val="28"/>
        </w:rPr>
        <w:t>12</w:t>
      </w:r>
      <w:r w:rsidR="00911EA3" w:rsidRPr="000109E8">
        <w:rPr>
          <w:sz w:val="28"/>
          <w:szCs w:val="28"/>
        </w:rPr>
        <w:t>.201</w:t>
      </w:r>
      <w:r w:rsidR="00911EA3">
        <w:rPr>
          <w:sz w:val="28"/>
          <w:szCs w:val="28"/>
        </w:rPr>
        <w:t>8</w:t>
      </w:r>
      <w:r w:rsidR="00911EA3" w:rsidRPr="000109E8">
        <w:rPr>
          <w:sz w:val="28"/>
          <w:szCs w:val="28"/>
        </w:rPr>
        <w:t xml:space="preserve"> №</w:t>
      </w:r>
      <w:r w:rsidR="0062304E">
        <w:rPr>
          <w:sz w:val="28"/>
          <w:szCs w:val="28"/>
        </w:rPr>
        <w:t xml:space="preserve"> 61</w:t>
      </w:r>
      <w:r w:rsidR="00911EA3" w:rsidRPr="000109E8">
        <w:rPr>
          <w:sz w:val="28"/>
          <w:szCs w:val="28"/>
        </w:rPr>
        <w:t xml:space="preserve"> </w:t>
      </w:r>
    </w:p>
    <w:p w:rsidR="00911EA3" w:rsidRDefault="00911EA3" w:rsidP="00911EA3">
      <w:pPr>
        <w:pStyle w:val="ConsPlusCell"/>
        <w:jc w:val="right"/>
        <w:rPr>
          <w:sz w:val="28"/>
          <w:szCs w:val="28"/>
        </w:rPr>
      </w:pPr>
    </w:p>
    <w:p w:rsidR="00911EA3" w:rsidRPr="00A01FC7" w:rsidRDefault="00911EA3" w:rsidP="00911EA3">
      <w:pPr>
        <w:pStyle w:val="ConsPlusCell"/>
        <w:jc w:val="right"/>
        <w:rPr>
          <w:sz w:val="16"/>
          <w:szCs w:val="16"/>
        </w:rPr>
      </w:pPr>
    </w:p>
    <w:p w:rsidR="00911EA3" w:rsidRDefault="00911EA3" w:rsidP="00911EA3">
      <w:pPr>
        <w:widowControl w:val="0"/>
        <w:ind w:left="360"/>
        <w:jc w:val="center"/>
      </w:pPr>
      <w:r>
        <w:t>МУНИЦИПАЛЬНАЯ ПРОГРАММА</w:t>
      </w:r>
    </w:p>
    <w:p w:rsidR="00911EA3" w:rsidRPr="0030602A" w:rsidRDefault="00CA7C45" w:rsidP="00911EA3">
      <w:pPr>
        <w:pStyle w:val="af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Мирненского </w:t>
      </w:r>
      <w:r w:rsidR="00911EA3" w:rsidRPr="0030602A">
        <w:rPr>
          <w:rFonts w:ascii="Times New Roman" w:hAnsi="Times New Roman"/>
          <w:sz w:val="28"/>
          <w:szCs w:val="28"/>
        </w:rPr>
        <w:t>сельского поселения</w:t>
      </w:r>
      <w:r w:rsidR="00911EA3">
        <w:rPr>
          <w:rFonts w:ascii="Times New Roman" w:hAnsi="Times New Roman"/>
          <w:sz w:val="28"/>
          <w:szCs w:val="28"/>
        </w:rPr>
        <w:t xml:space="preserve"> </w:t>
      </w:r>
      <w:r w:rsidR="00911EA3" w:rsidRPr="0030602A">
        <w:rPr>
          <w:rFonts w:ascii="Times New Roman" w:hAnsi="Times New Roman"/>
          <w:bCs/>
          <w:sz w:val="28"/>
          <w:szCs w:val="28"/>
        </w:rPr>
        <w:t>«</w:t>
      </w:r>
      <w:r w:rsidR="00911EA3"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11EA3" w:rsidRPr="0030602A">
        <w:rPr>
          <w:rFonts w:ascii="Times New Roman" w:hAnsi="Times New Roman"/>
          <w:bCs/>
          <w:sz w:val="28"/>
          <w:szCs w:val="28"/>
        </w:rPr>
        <w:t>»</w:t>
      </w:r>
    </w:p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</w:t>
      </w:r>
      <w:r w:rsidRPr="00061B1A">
        <w:rPr>
          <w:rFonts w:ascii="Times New Roman" w:hAnsi="Times New Roman"/>
          <w:sz w:val="28"/>
          <w:szCs w:val="28"/>
        </w:rPr>
        <w:t xml:space="preserve">ной программы </w:t>
      </w:r>
      <w:r w:rsidR="00CA7C45">
        <w:rPr>
          <w:rFonts w:ascii="Times New Roman" w:hAnsi="Times New Roman"/>
          <w:bCs/>
          <w:sz w:val="28"/>
          <w:szCs w:val="28"/>
        </w:rPr>
        <w:t xml:space="preserve">Мирненского </w:t>
      </w:r>
      <w:r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061B1A">
        <w:rPr>
          <w:rFonts w:ascii="Times New Roman" w:hAnsi="Times New Roman"/>
          <w:bCs/>
          <w:sz w:val="28"/>
          <w:szCs w:val="28"/>
        </w:rPr>
        <w:t xml:space="preserve"> </w:t>
      </w:r>
      <w:r w:rsidRPr="00061B1A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B6DF6" w:rsidRPr="00265DD4" w:rsidRDefault="00EB6DF6" w:rsidP="00EB6DF6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423"/>
      </w:tblGrid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F0097A" w:rsidRDefault="00EB6DF6" w:rsidP="00EB6D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097A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ной программы </w:t>
            </w:r>
          </w:p>
        </w:tc>
        <w:tc>
          <w:tcPr>
            <w:tcW w:w="6423" w:type="dxa"/>
            <w:shd w:val="clear" w:color="auto" w:fill="auto"/>
          </w:tcPr>
          <w:p w:rsidR="00EB6DF6" w:rsidRPr="00CB6383" w:rsidRDefault="00EB6DF6" w:rsidP="005142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ная программа </w:t>
            </w:r>
            <w:r w:rsidR="00CA7C45">
              <w:t xml:space="preserve">Мирненского </w:t>
            </w:r>
            <w:r>
              <w:t>сельского поселения</w:t>
            </w:r>
            <w:r>
              <w:rPr>
                <w:color w:val="000000"/>
              </w:rPr>
              <w:t xml:space="preserve"> </w:t>
            </w:r>
            <w:r w:rsidRPr="00F0097A">
              <w:rPr>
                <w:color w:val="000000"/>
              </w:rPr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0097A">
              <w:rPr>
                <w:color w:val="000000"/>
              </w:rPr>
              <w:t xml:space="preserve">» (далее –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>ная программа)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CA7C45">
              <w:rPr>
                <w:rFonts w:ascii="Times New Roman" w:hAnsi="Times New Roman"/>
                <w:bCs/>
                <w:sz w:val="28"/>
                <w:szCs w:val="28"/>
              </w:rPr>
              <w:t xml:space="preserve">Мирненского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:rsidTr="00911EA3">
        <w:trPr>
          <w:trHeight w:val="1093"/>
        </w:trPr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1 «Пожарная безопасность»;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2 «Защита от чрезвычайных ситуаций»;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3 «Обеспечение безопасности на воде»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6DF6" w:rsidRPr="00061B1A" w:rsidTr="00911EA3">
        <w:trPr>
          <w:trHeight w:val="437"/>
        </w:trPr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:rsidR="00EB6DF6" w:rsidRPr="00E2145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8">
              <w:rPr>
                <w:rFonts w:ascii="Times New Roman" w:hAnsi="Times New Roman"/>
                <w:sz w:val="28"/>
                <w:szCs w:val="28"/>
              </w:rPr>
              <w:t>программно-целевые инструменты в Программе отсутствуют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EB6DF6" w:rsidRPr="00103D33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поддержания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поселения.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спасенных людей, и которым оказана помощь при пожарах;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охват населения системой оповещения.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6423" w:type="dxa"/>
            <w:shd w:val="clear" w:color="auto" w:fill="auto"/>
          </w:tcPr>
          <w:p w:rsidR="00EB6DF6" w:rsidRPr="00DF25E5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:rsidR="00EB6DF6" w:rsidRPr="001C4607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1C4607">
              <w:rPr>
                <w:sz w:val="28"/>
                <w:szCs w:val="28"/>
              </w:rPr>
              <w:t xml:space="preserve">Этапы реализации </w:t>
            </w:r>
            <w:r>
              <w:rPr>
                <w:sz w:val="28"/>
                <w:szCs w:val="28"/>
              </w:rPr>
              <w:t>муниципаль</w:t>
            </w:r>
            <w:r w:rsidRPr="001C4607">
              <w:rPr>
                <w:sz w:val="28"/>
                <w:szCs w:val="28"/>
              </w:rPr>
              <w:t>ной программы не выделяются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40,0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EB6DF6"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потушить не менее 60 пожаров;</w:t>
            </w:r>
          </w:p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спасти и оказать помощь не менее 50 человек при пожарах, чрезвычайных ситуациях и происшествиях;</w:t>
            </w:r>
          </w:p>
          <w:p w:rsidR="00EB6DF6" w:rsidRPr="00265DD4" w:rsidRDefault="00E73265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не менее 10</w:t>
            </w:r>
            <w:r w:rsidR="00EB6DF6" w:rsidRPr="00265DD4">
              <w:rPr>
                <w:rFonts w:ascii="Times New Roman" w:hAnsi="Times New Roman"/>
                <w:sz w:val="28"/>
                <w:szCs w:val="28"/>
              </w:rPr>
              <w:t xml:space="preserve"> лекций и бесед в общеобразовательных учебных заведениях;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 xml:space="preserve">обеспечить охват населения поселения системой оповещения до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98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 xml:space="preserve"> процентов.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shd w:val="clear" w:color="auto" w:fill="FFFFFF"/>
        <w:jc w:val="center"/>
      </w:pPr>
      <w:r w:rsidRPr="00061B1A">
        <w:rPr>
          <w:color w:val="000000"/>
        </w:rPr>
        <w:t>П</w:t>
      </w:r>
      <w:r>
        <w:rPr>
          <w:color w:val="000000"/>
        </w:rPr>
        <w:t>аспорт</w:t>
      </w:r>
    </w:p>
    <w:p w:rsidR="00EB6DF6" w:rsidRPr="00D9097B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9097B">
        <w:rPr>
          <w:rFonts w:ascii="Times New Roman" w:hAnsi="Times New Roman"/>
          <w:sz w:val="28"/>
          <w:szCs w:val="28"/>
        </w:rPr>
        <w:t xml:space="preserve">подпрограммы № 1 «Пожарная безопасность» </w:t>
      </w:r>
    </w:p>
    <w:p w:rsidR="00EB6DF6" w:rsidRPr="004B51CE" w:rsidRDefault="00EB6DF6" w:rsidP="00EB6DF6">
      <w:pPr>
        <w:shd w:val="clear" w:color="auto" w:fill="FFFFFF"/>
        <w:jc w:val="both"/>
        <w:rPr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455" w:type="dxa"/>
            <w:shd w:val="clear" w:color="auto" w:fill="auto"/>
          </w:tcPr>
          <w:p w:rsidR="00EB6DF6" w:rsidRPr="00975056" w:rsidRDefault="00EB6DF6" w:rsidP="00EB6DF6">
            <w:r>
              <w:t>Подпрограмма «</w:t>
            </w:r>
            <w:r w:rsidRPr="00D9097B">
              <w:t>Пожарная безопасность</w:t>
            </w:r>
            <w:r>
              <w:t>» (далее – подпрограмма)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9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7C45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r w:rsidR="00934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097B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E21458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:rsidTr="00911EA3">
        <w:trPr>
          <w:trHeight w:val="995"/>
        </w:trPr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вследствие пожаров.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Обеспечение эффективного предупреждения и ликвидации пожаров.</w:t>
            </w:r>
          </w:p>
        </w:tc>
      </w:tr>
      <w:tr w:rsidR="00EB6DF6" w:rsidRPr="00061B1A" w:rsidTr="00911EA3">
        <w:trPr>
          <w:trHeight w:val="412"/>
        </w:trPr>
        <w:tc>
          <w:tcPr>
            <w:tcW w:w="3468" w:type="dxa"/>
            <w:shd w:val="clear" w:color="auto" w:fill="auto"/>
          </w:tcPr>
          <w:p w:rsidR="00EB6DF6" w:rsidRPr="00061B1A" w:rsidRDefault="00EB6DF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выездов на тушение пожаров.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спасенных людей при пожарах.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061B1A" w:rsidRDefault="00EB6DF6" w:rsidP="005142EF">
            <w:pPr>
              <w:shd w:val="clear" w:color="auto" w:fill="FFFFFF"/>
              <w:jc w:val="both"/>
            </w:pPr>
            <w:r w:rsidRPr="00061B1A">
              <w:t xml:space="preserve">Общий объем ассигнований </w:t>
            </w:r>
            <w:r>
              <w:t>ме</w:t>
            </w:r>
            <w:r w:rsidRPr="00061B1A">
              <w:t xml:space="preserve">стного бюджета подпрограммы 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9-203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73265">
              <w:rPr>
                <w:rFonts w:ascii="Times New Roman" w:hAnsi="Times New Roman"/>
                <w:sz w:val="28"/>
                <w:szCs w:val="28"/>
              </w:rPr>
              <w:t>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911EA3" w:rsidP="00911EA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:rsidTr="00911EA3">
        <w:trPr>
          <w:trHeight w:val="883"/>
        </w:trPr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В результате реализации подпрограммы прогнозируется:</w:t>
            </w:r>
          </w:p>
          <w:p w:rsidR="00EB6DF6" w:rsidRPr="00265DD4" w:rsidRDefault="00E73265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потушить не менее 25</w:t>
            </w:r>
            <w:r w:rsidR="00EB6DF6" w:rsidRPr="00265DD4">
              <w:rPr>
                <w:rFonts w:ascii="Times New Roman" w:hAnsi="Times New Roman"/>
                <w:sz w:val="28"/>
                <w:szCs w:val="28"/>
              </w:rPr>
              <w:t xml:space="preserve"> природных и бытовых пожаров;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спасти при пожарах не менее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>0 человек.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autoSpaceDE w:val="0"/>
        <w:autoSpaceDN w:val="0"/>
        <w:adjustRightInd w:val="0"/>
        <w:jc w:val="center"/>
      </w:pPr>
      <w:r w:rsidRPr="00061B1A">
        <w:t>П</w:t>
      </w:r>
      <w:r>
        <w:t>аспорт</w:t>
      </w: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2 «Защита от чрезвычайных ситуаций»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520" w:type="dxa"/>
            <w:shd w:val="clear" w:color="auto" w:fill="auto"/>
          </w:tcPr>
          <w:p w:rsidR="00EB6DF6" w:rsidRPr="00975056" w:rsidRDefault="00EB6DF6" w:rsidP="005142EF">
            <w:r>
              <w:t>Подпрограмма «</w:t>
            </w:r>
            <w:r w:rsidRPr="00061B1A">
              <w:t>Защита от чрезвычайных ситуаций</w:t>
            </w:r>
            <w:r>
              <w:t>» (далее – подпрограмма)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Pr="00484DA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A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7C45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r w:rsidR="00934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A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DF6" w:rsidRPr="00061B1A" w:rsidTr="00911EA3">
        <w:trPr>
          <w:trHeight w:val="995"/>
        </w:trPr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EA103F" w:rsidRDefault="00EA103F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поселения;</w:t>
            </w:r>
          </w:p>
          <w:p w:rsidR="00EB6DF6" w:rsidRPr="00061B1A" w:rsidRDefault="00EB6DF6" w:rsidP="00EA1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061B1A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="00EA103F">
              <w:rPr>
                <w:rFonts w:eastAsia="Calibri"/>
                <w:lang w:eastAsia="en-US"/>
              </w:rPr>
              <w:t>.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061B1A">
              <w:rPr>
                <w:rFonts w:eastAsia="Calibri"/>
                <w:lang w:eastAsia="en-US"/>
              </w:rPr>
              <w:t>оличество выездов на чрезв</w:t>
            </w:r>
            <w:r>
              <w:rPr>
                <w:rFonts w:eastAsia="Calibri"/>
                <w:lang w:eastAsia="en-US"/>
              </w:rPr>
              <w:t>ычайные ситуации и происшествия;</w:t>
            </w:r>
          </w:p>
          <w:p w:rsidR="00EB6DF6" w:rsidRPr="00061B1A" w:rsidRDefault="00EB6DF6" w:rsidP="005142EF">
            <w:pPr>
              <w:pStyle w:val="ConsPlusCel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061B1A">
              <w:rPr>
                <w:rFonts w:eastAsia="Calibri"/>
                <w:sz w:val="28"/>
                <w:szCs w:val="28"/>
                <w:lang w:eastAsia="en-US"/>
              </w:rPr>
              <w:t>хват населения оповещаемого системой оповещения.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2B5266" w:rsidRPr="00061B1A" w:rsidRDefault="00EB6DF6" w:rsidP="002B526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Объем ассигнований областного бюджета подпрограммы </w:t>
            </w:r>
            <w:r w:rsidR="002B5266" w:rsidRPr="00061B1A">
              <w:rPr>
                <w:rFonts w:eastAsia="Calibri"/>
                <w:lang w:eastAsia="en-US"/>
              </w:rPr>
              <w:t>на</w:t>
            </w:r>
            <w:r w:rsidR="002B5266" w:rsidRPr="00061B1A">
              <w:rPr>
                <w:rFonts w:eastAsia="Calibri"/>
                <w:color w:val="FF0000"/>
                <w:lang w:eastAsia="en-US"/>
              </w:rPr>
              <w:t xml:space="preserve"> </w:t>
            </w:r>
            <w:r w:rsidR="002B5266" w:rsidRPr="00061B1A">
              <w:rPr>
                <w:rFonts w:eastAsia="Calibri"/>
                <w:lang w:eastAsia="en-US"/>
              </w:rPr>
              <w:t>период 201</w:t>
            </w:r>
            <w:r w:rsidR="00911EA3">
              <w:rPr>
                <w:rFonts w:eastAsia="Calibri"/>
                <w:lang w:eastAsia="en-US"/>
              </w:rPr>
              <w:t>9</w:t>
            </w:r>
            <w:r w:rsidR="002B5266" w:rsidRPr="00061B1A">
              <w:rPr>
                <w:rFonts w:eastAsia="Calibri"/>
                <w:lang w:eastAsia="en-US"/>
              </w:rPr>
              <w:t>-20</w:t>
            </w:r>
            <w:r w:rsidR="00911EA3">
              <w:rPr>
                <w:rFonts w:eastAsia="Calibri"/>
                <w:lang w:eastAsia="en-US"/>
              </w:rPr>
              <w:t>3</w:t>
            </w:r>
            <w:r w:rsidR="002B5266" w:rsidRPr="00061B1A">
              <w:rPr>
                <w:rFonts w:eastAsia="Calibri"/>
                <w:lang w:eastAsia="en-US"/>
              </w:rPr>
              <w:t xml:space="preserve">0 годы –  </w:t>
            </w:r>
            <w:r w:rsidR="00911EA3">
              <w:rPr>
                <w:rFonts w:eastAsia="Calibri"/>
                <w:lang w:eastAsia="en-US"/>
              </w:rPr>
              <w:t>0,0</w:t>
            </w:r>
            <w:r w:rsidR="002B5266" w:rsidRPr="00061B1A">
              <w:rPr>
                <w:rFonts w:eastAsia="Calibri"/>
                <w:lang w:eastAsia="en-US"/>
              </w:rPr>
              <w:t xml:space="preserve"> тыс. рублей, в том числе: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CA7CA7" w:rsidRDefault="00911EA3" w:rsidP="00911EA3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EB6DF6" w:rsidRPr="008315AA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8315AA">
              <w:rPr>
                <w:sz w:val="28"/>
                <w:szCs w:val="28"/>
              </w:rPr>
              <w:t>произвести не менее 20 тыс. выездов на чрезвычайные ситуации и происшествия;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обеспечить охват населения сельского поселения системой оповещения до 100 процентов.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2B5266" w:rsidRPr="00061B1A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:rsidR="002B5266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3 «Обеспечение безопасности на воде» </w:t>
      </w:r>
    </w:p>
    <w:p w:rsidR="002B5266" w:rsidRPr="00E5114C" w:rsidRDefault="002B5266" w:rsidP="002B5266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417"/>
      </w:tblGrid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975056" w:rsidRDefault="002B5266" w:rsidP="005142EF">
            <w:r w:rsidRPr="00975056">
              <w:t xml:space="preserve">Наименование подпрограммы </w:t>
            </w:r>
          </w:p>
        </w:tc>
        <w:tc>
          <w:tcPr>
            <w:tcW w:w="6863" w:type="dxa"/>
            <w:shd w:val="clear" w:color="auto" w:fill="auto"/>
          </w:tcPr>
          <w:p w:rsidR="002B5266" w:rsidRPr="00975056" w:rsidRDefault="002B5266" w:rsidP="005142EF">
            <w:r>
              <w:t>Подпрограмма «</w:t>
            </w:r>
            <w:r w:rsidRPr="00061B1A">
              <w:t>Обеспечение безопасности на воде</w:t>
            </w:r>
            <w:r>
              <w:t>» (далее – подпрограмма)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7C45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r w:rsidR="00934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</w:tc>
      </w:tr>
      <w:tr w:rsidR="002B5266" w:rsidRPr="00061B1A" w:rsidTr="002B5266">
        <w:trPr>
          <w:trHeight w:val="995"/>
        </w:trPr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>тсутствует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A041A5" w:rsidRDefault="002B526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061B1A">
              <w:t xml:space="preserve">беспечение эффективного предупреждения и ликвидации </w:t>
            </w:r>
            <w:r w:rsidRPr="00061B1A">
              <w:rPr>
                <w:rFonts w:eastAsia="Calibri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2B5266" w:rsidRPr="00061B1A" w:rsidTr="002B5266">
        <w:trPr>
          <w:trHeight w:val="748"/>
        </w:trPr>
        <w:tc>
          <w:tcPr>
            <w:tcW w:w="3137" w:type="dxa"/>
            <w:shd w:val="clear" w:color="auto" w:fill="auto"/>
          </w:tcPr>
          <w:p w:rsidR="002B5266" w:rsidRPr="00061B1A" w:rsidRDefault="002B526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A041A5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27">
              <w:rPr>
                <w:rFonts w:ascii="Times New Roman" w:hAnsi="Times New Roman"/>
                <w:sz w:val="28"/>
                <w:szCs w:val="28"/>
              </w:rPr>
              <w:t>количество лекций и бесед, проведенных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4B310B" w:rsidRDefault="00911EA3" w:rsidP="005142EF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2B5266" w:rsidRPr="004B310B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="002B5266" w:rsidRPr="004B310B">
              <w:rPr>
                <w:sz w:val="28"/>
                <w:szCs w:val="28"/>
              </w:rPr>
              <w:t xml:space="preserve">0 годы. 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стного  бюджета подпрограммы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годы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5266" w:rsidRPr="00061B1A" w:rsidRDefault="00911EA3" w:rsidP="00911EA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2B5266" w:rsidRPr="00061B1A" w:rsidTr="002B5266">
        <w:trPr>
          <w:trHeight w:val="1160"/>
        </w:trPr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8315A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подпрограммы 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B5266" w:rsidRPr="004640F4" w:rsidRDefault="002B5266" w:rsidP="00AA04A2">
      <w:pPr>
        <w:ind w:left="6237"/>
        <w:jc w:val="center"/>
      </w:pPr>
    </w:p>
    <w:p w:rsidR="00AA04A2" w:rsidRDefault="00AA04A2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2B5266" w:rsidRPr="00C3707E" w:rsidRDefault="002B5266" w:rsidP="002B5266">
      <w:pPr>
        <w:pStyle w:val="af3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:rsidR="002B5266" w:rsidRDefault="002B5266" w:rsidP="002B5266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CA7C45">
        <w:rPr>
          <w:rFonts w:ascii="Times New Roman" w:hAnsi="Times New Roman"/>
          <w:kern w:val="2"/>
          <w:sz w:val="28"/>
          <w:szCs w:val="28"/>
        </w:rPr>
        <w:t>Мирненского</w:t>
      </w:r>
      <w:r w:rsidR="00934B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6A798C" w:rsidRDefault="006A798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 1662-р;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Стратегия национальной безопасности Российской Федерации до 2020 года, утвержденная Указом Президента Российской Федерации от 12 мая 2009 г. № 537;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единой государственной политики Российской Федерации в области гражданской обороны на период до 2020 года, утвержденные Президентом Российской Федерации 3 сентября 2011 г. (№ Пр-2613);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года, утвержденные Президентом Российской Федерации 15 ноября 2011 г. (№ Пр-3400)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58FC" w:rsidRPr="00C3707E" w:rsidRDefault="001458F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2B5266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 xml:space="preserve">ной политики </w:t>
      </w:r>
      <w:r w:rsidR="00CA7C45">
        <w:rPr>
          <w:rFonts w:ascii="Times New Roman" w:hAnsi="Times New Roman"/>
          <w:kern w:val="2"/>
          <w:sz w:val="28"/>
          <w:szCs w:val="28"/>
        </w:rPr>
        <w:t>Мирненского</w:t>
      </w:r>
      <w:r w:rsidR="00E73265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3707E">
        <w:rPr>
          <w:rFonts w:ascii="Times New Roman" w:hAnsi="Times New Roman"/>
          <w:kern w:val="2"/>
          <w:sz w:val="28"/>
          <w:szCs w:val="28"/>
        </w:rPr>
        <w:t>сельского поселения</w:t>
      </w:r>
      <w:r w:rsidRPr="00C3707E">
        <w:rPr>
          <w:rFonts w:ascii="Times New Roman" w:hAnsi="Times New Roman"/>
          <w:sz w:val="28"/>
          <w:szCs w:val="28"/>
        </w:rPr>
        <w:t xml:space="preserve">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C3707E">
        <w:rPr>
          <w:rFonts w:ascii="Times New Roman" w:hAnsi="Times New Roman"/>
          <w:sz w:val="28"/>
          <w:szCs w:val="28"/>
        </w:rPr>
        <w:t xml:space="preserve"> являются: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управления гражданской обороны;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и способов защиты населения, материальных и культурных ценностей от опасностей, возникающих при возникновении крупномасштабных чрезвычайных ситуаций природного и техногенного характера;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проявлений;</w:t>
      </w:r>
    </w:p>
    <w:p w:rsid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обучения населения, подготовки руководящего состава органов управления гражданской обороны, аварийно-спасательных служб и формирований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развитие системы мониторинга и прогнозирования чрезвычайных ситуаций и оперативного реагирования на чрезвычайные ситуации;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людей на водных объектах;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пропаганда знаний в области обеспечения пожарной безопасности;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дальнейшее развитие пожарного добровольчества;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пожаротушения и спасения людей при пожарах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а также пропаганда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Общими требованиями к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политике </w:t>
      </w:r>
      <w:r w:rsidR="00CA7C45">
        <w:rPr>
          <w:rFonts w:ascii="Times New Roman" w:hAnsi="Times New Roman"/>
          <w:kern w:val="2"/>
          <w:sz w:val="28"/>
          <w:szCs w:val="28"/>
        </w:rPr>
        <w:t>Мирненского</w:t>
      </w:r>
      <w:r w:rsidR="00934B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3707E">
        <w:rPr>
          <w:rFonts w:ascii="Times New Roman" w:hAnsi="Times New Roman"/>
          <w:kern w:val="2"/>
          <w:sz w:val="28"/>
          <w:szCs w:val="28"/>
        </w:rPr>
        <w:t>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организация и проведение органами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своих полномочий на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направленных на реализацию утвержденных Президентом Российской Федерации основ государственной политики в области гражданской обороны,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актов, обеспечения химической и биологической безопасности, а также на соблюдение требований федеральных законов и законов субъектов Российской Федерации в указанной сфере.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указанными приоритетами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ной политики стратегической целью Программы является минимизация социального, экономического и экологического ущерба, наносимого населению, экономике и природной среде вследствие чрезвычайных ситуаций природного и техногенного характера, пожаров и происшествий на водных объектах.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Достижение указанной цели требует формирования комплексного подхода к управлению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решения следующих задач: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</w:r>
    </w:p>
    <w:p w:rsidR="00BA214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(индикаторах)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:rsidR="002B5266" w:rsidRPr="00174191" w:rsidRDefault="00174191" w:rsidP="002B526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419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2B5266" w:rsidRPr="00174191">
        <w:rPr>
          <w:rFonts w:ascii="Times New Roman" w:hAnsi="Times New Roman" w:cs="Times New Roman"/>
          <w:sz w:val="28"/>
          <w:szCs w:val="28"/>
        </w:rPr>
        <w:t>приведен в приложении № 2.</w:t>
      </w:r>
    </w:p>
    <w:p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4.</w:t>
      </w:r>
    </w:p>
    <w:p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0D5967" w:rsidRDefault="000D5967" w:rsidP="00106733">
      <w:pPr>
        <w:shd w:val="clear" w:color="auto" w:fill="FFFFFF"/>
        <w:tabs>
          <w:tab w:val="right" w:pos="9806"/>
        </w:tabs>
        <w:sectPr w:rsidR="000D5967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A214C" w:rsidRPr="00061B1A" w:rsidTr="00762FF9">
        <w:trPr>
          <w:jc w:val="center"/>
        </w:trPr>
        <w:tc>
          <w:tcPr>
            <w:tcW w:w="4928" w:type="dxa"/>
            <w:shd w:val="clear" w:color="auto" w:fill="auto"/>
          </w:tcPr>
          <w:p w:rsidR="00BA214C" w:rsidRPr="00BF14A6" w:rsidRDefault="00BA214C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A214C" w:rsidRPr="00BF14A6" w:rsidRDefault="00BA214C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A214C" w:rsidRPr="00713BC3" w:rsidRDefault="00BA214C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№1</w:t>
            </w:r>
          </w:p>
          <w:p w:rsidR="00BA214C" w:rsidRPr="00BF14A6" w:rsidRDefault="00BA214C" w:rsidP="00762FF9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BA214C" w:rsidRPr="00713BC3" w:rsidRDefault="00BA214C" w:rsidP="00BA214C">
      <w:pPr>
        <w:rPr>
          <w:sz w:val="16"/>
          <w:szCs w:val="16"/>
        </w:rPr>
      </w:pPr>
    </w:p>
    <w:p w:rsidR="00BA214C" w:rsidRDefault="00BA214C" w:rsidP="00BA214C">
      <w:pPr>
        <w:jc w:val="center"/>
        <w:rPr>
          <w:sz w:val="24"/>
          <w:szCs w:val="24"/>
        </w:rPr>
      </w:pPr>
      <w:r w:rsidRPr="00061B1A">
        <w:rPr>
          <w:sz w:val="24"/>
          <w:szCs w:val="24"/>
        </w:rPr>
        <w:t xml:space="preserve">Сведения о показателях (индикаторах) </w:t>
      </w:r>
      <w:r>
        <w:rPr>
          <w:sz w:val="24"/>
          <w:szCs w:val="24"/>
        </w:rPr>
        <w:t>муниципаль</w:t>
      </w:r>
      <w:r w:rsidRPr="00061B1A">
        <w:rPr>
          <w:sz w:val="24"/>
          <w:szCs w:val="24"/>
        </w:rPr>
        <w:t xml:space="preserve">ной программы, подпрограмм </w:t>
      </w:r>
      <w:r>
        <w:rPr>
          <w:sz w:val="24"/>
          <w:szCs w:val="24"/>
        </w:rPr>
        <w:t>муниципаль</w:t>
      </w:r>
      <w:r w:rsidRPr="00061B1A">
        <w:rPr>
          <w:sz w:val="24"/>
          <w:szCs w:val="24"/>
        </w:rPr>
        <w:t>ной программы и их значения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1276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911EA3" w:rsidRPr="00A40C6A" w:rsidTr="00F360C1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№</w:t>
            </w:r>
          </w:p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Номер и наименование</w:t>
            </w:r>
          </w:p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 xml:space="preserve">показателя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1EA3" w:rsidRPr="00661B7D" w:rsidRDefault="00911EA3" w:rsidP="00A41906">
            <w:pPr>
              <w:pStyle w:val="af3"/>
              <w:jc w:val="center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Вид</w:t>
            </w:r>
          </w:p>
          <w:p w:rsidR="00911EA3" w:rsidRPr="00A40C6A" w:rsidRDefault="00911EA3" w:rsidP="00A41906">
            <w:pPr>
              <w:pStyle w:val="af3"/>
              <w:jc w:val="center"/>
            </w:pPr>
            <w:r w:rsidRPr="00661B7D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A40C6A">
              <w:rPr>
                <w:spacing w:val="-6"/>
                <w:sz w:val="24"/>
                <w:szCs w:val="24"/>
              </w:rPr>
              <w:t>Ед</w:t>
            </w:r>
            <w:r>
              <w:rPr>
                <w:spacing w:val="-6"/>
                <w:sz w:val="24"/>
                <w:szCs w:val="24"/>
              </w:rPr>
              <w:t>.</w:t>
            </w:r>
            <w:r w:rsidRPr="00A40C6A">
              <w:rPr>
                <w:spacing w:val="-6"/>
                <w:sz w:val="24"/>
                <w:szCs w:val="24"/>
              </w:rPr>
              <w:t xml:space="preserve"> изм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14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Значение показателя</w:t>
            </w:r>
          </w:p>
        </w:tc>
      </w:tr>
      <w:tr w:rsidR="00911EA3" w:rsidRPr="00661B7D" w:rsidTr="00F360C1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2017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2018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2019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2020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2021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2022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2023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2024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2025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2026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2027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2028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2029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2030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</w:tr>
      <w:tr w:rsidR="00911EA3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18</w:t>
            </w:r>
          </w:p>
        </w:tc>
      </w:tr>
      <w:tr w:rsidR="00911EA3" w:rsidRPr="00290120" w:rsidTr="00F360C1">
        <w:trPr>
          <w:trHeight w:val="373"/>
          <w:tblHeader/>
        </w:trPr>
        <w:tc>
          <w:tcPr>
            <w:tcW w:w="16302" w:type="dxa"/>
            <w:gridSpan w:val="18"/>
            <w:shd w:val="clear" w:color="auto" w:fill="auto"/>
            <w:vAlign w:val="bottom"/>
          </w:tcPr>
          <w:p w:rsidR="00911EA3" w:rsidRPr="00290120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290120">
              <w:rPr>
                <w:sz w:val="24"/>
                <w:szCs w:val="24"/>
              </w:rPr>
              <w:t xml:space="preserve">Муниципальная программа </w:t>
            </w:r>
            <w:r w:rsidR="00CA7C45">
              <w:rPr>
                <w:sz w:val="24"/>
                <w:szCs w:val="24"/>
              </w:rPr>
              <w:t>Мирненского</w:t>
            </w:r>
            <w:r w:rsidR="00934BD2">
              <w:rPr>
                <w:sz w:val="24"/>
                <w:szCs w:val="24"/>
              </w:rPr>
              <w:t xml:space="preserve"> </w:t>
            </w:r>
            <w:r w:rsidRPr="00290120">
              <w:rPr>
                <w:sz w:val="24"/>
                <w:szCs w:val="24"/>
              </w:rPr>
              <w:t>сельского поселения «</w:t>
            </w:r>
            <w:r w:rsidRPr="00713BC3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290120">
              <w:rPr>
                <w:sz w:val="24"/>
                <w:szCs w:val="24"/>
              </w:rPr>
              <w:t>»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F360C1" w:rsidRPr="00290120" w:rsidRDefault="00F360C1" w:rsidP="00A41906">
            <w:pPr>
              <w:pStyle w:val="ConsPlusCell"/>
              <w:jc w:val="center"/>
            </w:pPr>
            <w:r w:rsidRPr="00290120">
              <w:t>1.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A41906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F27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1.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F360C1" w:rsidRPr="00290120" w:rsidRDefault="00F360C1" w:rsidP="00A41906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F360C1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F27">
              <w:rPr>
                <w:rFonts w:ascii="Times New Roman" w:hAnsi="Times New Roman" w:cs="Times New Roman"/>
                <w:sz w:val="22"/>
                <w:szCs w:val="22"/>
              </w:rPr>
              <w:t>Показатель 2. Количество спасенных людей, и которым оказана помощь при пожарах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</w:tr>
      <w:tr w:rsidR="00F360C1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3. Количество профилактических мероприятий по предупреждению пожаров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(лекций и бесед)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F360C1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360C1" w:rsidRPr="00366F27" w:rsidRDefault="00F360C1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4. Охват населения системой оповещени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vMerge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360C1" w:rsidRPr="00F360C1" w:rsidRDefault="00F360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60C1" w:rsidRPr="00F360C1" w:rsidRDefault="00F360C1" w:rsidP="00A4190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</w:tr>
      <w:tr w:rsidR="00F360C1" w:rsidRPr="00A40C6A" w:rsidTr="00A41906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:rsidR="00F360C1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1</w:t>
            </w:r>
            <w:r w:rsidRPr="00061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«Пожарная безопасность»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  <w:r>
              <w:t>1.1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1.1. Количество выездов на тушение пожаров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360C1" w:rsidRPr="00A40C6A" w:rsidTr="00A41906">
        <w:trPr>
          <w:tblHeader/>
        </w:trPr>
        <w:tc>
          <w:tcPr>
            <w:tcW w:w="567" w:type="dxa"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  <w:r>
              <w:t>1.2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1.2. Количество спасенных людей при пожарах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</w:tr>
      <w:tr w:rsidR="00F360C1" w:rsidRPr="00A40C6A" w:rsidTr="00A41906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:rsidR="00F360C1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2</w:t>
            </w:r>
            <w:r w:rsidRPr="00061B1A"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«Защита от чрезвычайных ситуаций»</w:t>
            </w:r>
          </w:p>
        </w:tc>
      </w:tr>
      <w:tr w:rsidR="00366F27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366F27" w:rsidRDefault="00366F27" w:rsidP="00A41906">
            <w:pPr>
              <w:pStyle w:val="ConsPlusCell"/>
              <w:jc w:val="center"/>
            </w:pPr>
            <w:r>
              <w:t>2.1</w:t>
            </w:r>
          </w:p>
        </w:tc>
        <w:tc>
          <w:tcPr>
            <w:tcW w:w="2410" w:type="dxa"/>
            <w:shd w:val="clear" w:color="auto" w:fill="auto"/>
          </w:tcPr>
          <w:p w:rsidR="00366F27" w:rsidRPr="00366F27" w:rsidRDefault="00366F27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2.1. Количество выездов на чрезвычайные ситуации и происшествия</w:t>
            </w:r>
          </w:p>
        </w:tc>
        <w:tc>
          <w:tcPr>
            <w:tcW w:w="992" w:type="dxa"/>
            <w:shd w:val="clear" w:color="auto" w:fill="auto"/>
          </w:tcPr>
          <w:p w:rsidR="00366F27" w:rsidRDefault="00366F27">
            <w:r w:rsidRPr="004F57E4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</w:tr>
      <w:tr w:rsidR="00366F27" w:rsidRPr="00A40C6A" w:rsidTr="00F360C1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366F27" w:rsidRDefault="00366F27" w:rsidP="00A41906">
            <w:pPr>
              <w:pStyle w:val="ConsPlusCell"/>
              <w:jc w:val="center"/>
            </w:pPr>
            <w:r>
              <w:t>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66F27" w:rsidRPr="00366F27" w:rsidRDefault="00366F27" w:rsidP="00366F27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2.2. Охват населения оповещаемого системой оповещения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6F27" w:rsidRDefault="00366F27">
            <w:r w:rsidRPr="004F57E4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</w:tr>
      <w:tr w:rsidR="00366F27" w:rsidRPr="00A40C6A" w:rsidTr="00F360C1">
        <w:trPr>
          <w:tblHeader/>
        </w:trPr>
        <w:tc>
          <w:tcPr>
            <w:tcW w:w="567" w:type="dxa"/>
            <w:vMerge/>
            <w:shd w:val="clear" w:color="auto" w:fill="auto"/>
          </w:tcPr>
          <w:p w:rsidR="00366F27" w:rsidRDefault="00366F27" w:rsidP="00A41906">
            <w:pPr>
              <w:pStyle w:val="ConsPlusCell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366F27" w:rsidRPr="00F360C1" w:rsidRDefault="00366F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6F27" w:rsidRPr="00F360C1" w:rsidRDefault="00366F27" w:rsidP="00A4190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366F27">
              <w:rPr>
                <w:sz w:val="24"/>
                <w:szCs w:val="24"/>
              </w:rPr>
              <w:t>,2</w:t>
            </w:r>
          </w:p>
        </w:tc>
        <w:tc>
          <w:tcPr>
            <w:tcW w:w="708" w:type="dxa"/>
            <w:shd w:val="clear" w:color="auto" w:fill="auto"/>
          </w:tcPr>
          <w:p w:rsidR="00366F27" w:rsidRPr="00061B1A" w:rsidRDefault="00C7256A" w:rsidP="00E732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6</w:t>
            </w:r>
            <w:r w:rsidR="00E7326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366F27">
              <w:rPr>
                <w:sz w:val="24"/>
                <w:szCs w:val="24"/>
              </w:rPr>
              <w:t>,2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</w:tr>
      <w:tr w:rsidR="00366F27" w:rsidRPr="00A40C6A" w:rsidTr="00A41906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:rsidR="00366F27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Подпрограмма «Обеспечение безопасности на воде»</w:t>
            </w:r>
          </w:p>
        </w:tc>
      </w:tr>
      <w:tr w:rsidR="00366F27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366F27" w:rsidRDefault="00366F27" w:rsidP="00A41906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410" w:type="dxa"/>
            <w:shd w:val="clear" w:color="auto" w:fill="auto"/>
          </w:tcPr>
          <w:p w:rsidR="00366F27" w:rsidRPr="00EC6E0E" w:rsidRDefault="00366F27" w:rsidP="00EC6E0E">
            <w:pPr>
              <w:rPr>
                <w:sz w:val="22"/>
                <w:szCs w:val="22"/>
              </w:rPr>
            </w:pPr>
            <w:r w:rsidRPr="00EC6E0E">
              <w:rPr>
                <w:sz w:val="22"/>
                <w:szCs w:val="22"/>
              </w:rPr>
              <w:t xml:space="preserve">Показатель 3.1. </w:t>
            </w:r>
            <w:r w:rsidR="00EC6E0E">
              <w:rPr>
                <w:sz w:val="22"/>
                <w:szCs w:val="22"/>
              </w:rPr>
              <w:t>К</w:t>
            </w:r>
            <w:r w:rsidR="00EC6E0E" w:rsidRPr="00EC6E0E">
              <w:rPr>
                <w:sz w:val="22"/>
                <w:szCs w:val="22"/>
              </w:rPr>
              <w:t>оличество лекций и бесед, проведенных в общеобразовательных учебных заведениях</w:t>
            </w:r>
          </w:p>
        </w:tc>
        <w:tc>
          <w:tcPr>
            <w:tcW w:w="992" w:type="dxa"/>
            <w:shd w:val="clear" w:color="auto" w:fill="auto"/>
          </w:tcPr>
          <w:p w:rsidR="00366F27" w:rsidRPr="00F360C1" w:rsidRDefault="00366F27" w:rsidP="00A41906">
            <w:pPr>
              <w:rPr>
                <w:spacing w:val="-10"/>
                <w:sz w:val="24"/>
                <w:szCs w:val="24"/>
              </w:rPr>
            </w:pPr>
            <w:r w:rsidRPr="004F57E4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</w:tr>
    </w:tbl>
    <w:p w:rsidR="00911EA3" w:rsidRDefault="00911EA3" w:rsidP="00BA214C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260E3" w:rsidRPr="00BF14A6" w:rsidTr="00762FF9">
        <w:trPr>
          <w:jc w:val="center"/>
        </w:trPr>
        <w:tc>
          <w:tcPr>
            <w:tcW w:w="4928" w:type="dxa"/>
            <w:shd w:val="clear" w:color="auto" w:fill="auto"/>
          </w:tcPr>
          <w:p w:rsidR="007260E3" w:rsidRPr="00BF14A6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260E3" w:rsidRPr="00BF14A6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366F27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366F27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366F27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366F27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EC6E0E" w:rsidRDefault="00EC6E0E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7260E3" w:rsidRPr="00713BC3" w:rsidRDefault="007260E3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2</w:t>
            </w:r>
          </w:p>
          <w:p w:rsidR="007260E3" w:rsidRPr="00BF14A6" w:rsidRDefault="007260E3" w:rsidP="00762FF9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260E3" w:rsidRPr="009C4CF6" w:rsidRDefault="007260E3" w:rsidP="007260E3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p w:rsidR="007260E3" w:rsidRPr="005D5E6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>ПЕРЕЧЕНЬ</w:t>
      </w:r>
    </w:p>
    <w:p w:rsidR="007260E3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 xml:space="preserve">подпрограмм и основных мероприятий </w:t>
      </w:r>
      <w:r>
        <w:rPr>
          <w:bCs w:val="0"/>
          <w:szCs w:val="24"/>
        </w:rPr>
        <w:t>муниципаль</w:t>
      </w:r>
      <w:r w:rsidRPr="005D5E6B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 w:rsidRPr="00552434">
        <w:rPr>
          <w:bCs w:val="0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0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954"/>
        <w:gridCol w:w="2392"/>
        <w:gridCol w:w="2131"/>
      </w:tblGrid>
      <w:tr w:rsidR="009B311B" w:rsidRPr="002127CC" w:rsidTr="00EC6E0E">
        <w:trPr>
          <w:tblCellSpacing w:w="5" w:type="nil"/>
        </w:trPr>
        <w:tc>
          <w:tcPr>
            <w:tcW w:w="600" w:type="dxa"/>
            <w:vMerge w:val="restart"/>
          </w:tcPr>
          <w:p w:rsidR="009B311B" w:rsidRPr="002127CC" w:rsidRDefault="009B311B" w:rsidP="00A41906">
            <w:pPr>
              <w:pStyle w:val="ConsPlusCell"/>
            </w:pPr>
            <w:r w:rsidRPr="002127CC">
              <w:t xml:space="preserve">№ </w:t>
            </w:r>
            <w:r w:rsidRPr="002127CC">
              <w:br/>
              <w:t>п/п</w:t>
            </w:r>
          </w:p>
        </w:tc>
        <w:tc>
          <w:tcPr>
            <w:tcW w:w="3180" w:type="dxa"/>
            <w:vMerge w:val="restart"/>
          </w:tcPr>
          <w:p w:rsidR="009B311B" w:rsidRDefault="009B311B" w:rsidP="001F53E3">
            <w:pPr>
              <w:pStyle w:val="ConsPlusCell"/>
              <w:spacing w:line="216" w:lineRule="auto"/>
              <w:jc w:val="center"/>
            </w:pPr>
          </w:p>
          <w:p w:rsidR="009B311B" w:rsidRPr="00022438" w:rsidRDefault="009B311B" w:rsidP="001F53E3">
            <w:pPr>
              <w:pStyle w:val="ConsPlusCell"/>
              <w:spacing w:line="216" w:lineRule="auto"/>
              <w:jc w:val="center"/>
            </w:pPr>
            <w:r w:rsidRPr="00022438">
              <w:t xml:space="preserve">Номер и наименование </w:t>
            </w:r>
            <w:r w:rsidRPr="00022438">
              <w:br/>
              <w:t xml:space="preserve">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1815" w:type="dxa"/>
            <w:vMerge w:val="restart"/>
          </w:tcPr>
          <w:p w:rsidR="009B311B" w:rsidRDefault="009B311B" w:rsidP="001F53E3">
            <w:pPr>
              <w:pStyle w:val="ConsPlusCell"/>
              <w:spacing w:line="216" w:lineRule="auto"/>
              <w:jc w:val="center"/>
            </w:pPr>
          </w:p>
          <w:p w:rsidR="009B311B" w:rsidRPr="00022438" w:rsidRDefault="009B311B" w:rsidP="001F53E3">
            <w:pPr>
              <w:pStyle w:val="ConsPlusCell"/>
              <w:spacing w:line="216" w:lineRule="auto"/>
              <w:jc w:val="center"/>
            </w:pPr>
            <w:r w:rsidRPr="00022438">
              <w:t>Соисполнитель, участник, отве</w:t>
            </w:r>
            <w:r w:rsidRPr="00022438">
              <w:t>т</w:t>
            </w:r>
            <w:r w:rsidRPr="00022438">
              <w:t>ственный за исполнение осно</w:t>
            </w:r>
            <w:r w:rsidRPr="00022438">
              <w:t>в</w:t>
            </w:r>
            <w:r w:rsidRPr="00022438">
              <w:t>ного меропри</w:t>
            </w:r>
            <w:r w:rsidRPr="00022438">
              <w:t>я</w:t>
            </w:r>
            <w:r w:rsidRPr="00022438">
              <w:t>тия, приоритетного основного мероприятия, мероприятия ВЦП</w:t>
            </w:r>
          </w:p>
        </w:tc>
        <w:tc>
          <w:tcPr>
            <w:tcW w:w="2933" w:type="dxa"/>
            <w:gridSpan w:val="2"/>
          </w:tcPr>
          <w:p w:rsidR="009B311B" w:rsidRPr="002127CC" w:rsidRDefault="009B311B" w:rsidP="00A41906">
            <w:pPr>
              <w:pStyle w:val="ConsPlusCell"/>
              <w:jc w:val="center"/>
            </w:pPr>
            <w:r w:rsidRPr="002127CC">
              <w:t>Срок</w:t>
            </w:r>
          </w:p>
        </w:tc>
        <w:tc>
          <w:tcPr>
            <w:tcW w:w="2954" w:type="dxa"/>
            <w:vMerge w:val="restart"/>
          </w:tcPr>
          <w:p w:rsidR="009B311B" w:rsidRPr="002127CC" w:rsidRDefault="009B311B" w:rsidP="00A41906">
            <w:pPr>
              <w:pStyle w:val="ConsPlusCell"/>
              <w:jc w:val="center"/>
            </w:pPr>
            <w:r w:rsidRPr="002127CC">
              <w:t xml:space="preserve">Ожидаемый     </w:t>
            </w:r>
            <w:r w:rsidRPr="002127CC">
              <w:br/>
              <w:t xml:space="preserve">непосредственный </w:t>
            </w:r>
            <w:r w:rsidRPr="002127CC">
              <w:br/>
              <w:t xml:space="preserve">результат     </w:t>
            </w:r>
            <w:r w:rsidRPr="002127CC">
              <w:br/>
              <w:t>(краткое описание)</w:t>
            </w:r>
          </w:p>
        </w:tc>
        <w:tc>
          <w:tcPr>
            <w:tcW w:w="2392" w:type="dxa"/>
            <w:vMerge w:val="restart"/>
          </w:tcPr>
          <w:p w:rsidR="009B311B" w:rsidRDefault="009B311B" w:rsidP="001F53E3">
            <w:pPr>
              <w:pStyle w:val="ConsPlusCell"/>
              <w:spacing w:line="216" w:lineRule="auto"/>
              <w:jc w:val="center"/>
            </w:pPr>
          </w:p>
          <w:p w:rsidR="009B311B" w:rsidRPr="00022438" w:rsidRDefault="009B311B" w:rsidP="001F53E3">
            <w:pPr>
              <w:pStyle w:val="ConsPlusCell"/>
              <w:spacing w:line="216" w:lineRule="auto"/>
              <w:jc w:val="center"/>
            </w:pPr>
            <w:r w:rsidRPr="00022438">
              <w:t xml:space="preserve">Последствия </w:t>
            </w:r>
            <w:r w:rsidRPr="00022438">
              <w:br/>
              <w:t xml:space="preserve">нереализации основного </w:t>
            </w:r>
            <w:r w:rsidRPr="00022438">
              <w:br/>
              <w:t>мероприятия, приоритетного основного мероприятия, мероприятия в</w:t>
            </w:r>
            <w:r w:rsidRPr="00022438">
              <w:t>е</w:t>
            </w:r>
            <w:r w:rsidRPr="00022438">
              <w:t xml:space="preserve">домственной </w:t>
            </w:r>
            <w:r w:rsidRPr="00022438">
              <w:br/>
              <w:t>целевой</w:t>
            </w:r>
            <w:r w:rsidRPr="00022438">
              <w:br/>
              <w:t>программы</w:t>
            </w:r>
          </w:p>
        </w:tc>
        <w:tc>
          <w:tcPr>
            <w:tcW w:w="2131" w:type="dxa"/>
            <w:vMerge w:val="restart"/>
          </w:tcPr>
          <w:p w:rsidR="009B311B" w:rsidRDefault="009B311B" w:rsidP="001F53E3">
            <w:pPr>
              <w:pStyle w:val="ConsPlusCell"/>
              <w:spacing w:line="216" w:lineRule="auto"/>
              <w:jc w:val="center"/>
            </w:pPr>
          </w:p>
          <w:p w:rsidR="009B311B" w:rsidRPr="00022438" w:rsidRDefault="009B311B" w:rsidP="001F53E3">
            <w:pPr>
              <w:pStyle w:val="ConsPlusCell"/>
              <w:spacing w:line="216" w:lineRule="auto"/>
              <w:jc w:val="center"/>
            </w:pPr>
            <w:r w:rsidRPr="00022438">
              <w:t xml:space="preserve">Связь с </w:t>
            </w:r>
            <w:r w:rsidRPr="00022438">
              <w:br/>
              <w:t xml:space="preserve">показателями </w:t>
            </w:r>
            <w:r>
              <w:t>муниципаль</w:t>
            </w:r>
            <w:r w:rsidRPr="00022438">
              <w:t xml:space="preserve">ной </w:t>
            </w:r>
            <w:r w:rsidRPr="00022438">
              <w:br/>
              <w:t xml:space="preserve">программы </w:t>
            </w:r>
            <w:r w:rsidRPr="00022438">
              <w:br/>
              <w:t>(подпрограммы)</w:t>
            </w:r>
          </w:p>
        </w:tc>
      </w:tr>
      <w:tr w:rsidR="00366F27" w:rsidRPr="002127CC" w:rsidTr="00EC6E0E">
        <w:trPr>
          <w:tblCellSpacing w:w="5" w:type="nil"/>
        </w:trPr>
        <w:tc>
          <w:tcPr>
            <w:tcW w:w="600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3180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1815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1493" w:type="dxa"/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 xml:space="preserve">начала  </w:t>
            </w:r>
            <w:r w:rsidRPr="002127CC">
              <w:br/>
              <w:t>реализации</w:t>
            </w:r>
          </w:p>
        </w:tc>
        <w:tc>
          <w:tcPr>
            <w:tcW w:w="1440" w:type="dxa"/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 xml:space="preserve">окончания </w:t>
            </w:r>
            <w:r w:rsidRPr="002127CC">
              <w:br/>
              <w:t>реализации</w:t>
            </w:r>
          </w:p>
        </w:tc>
        <w:tc>
          <w:tcPr>
            <w:tcW w:w="2954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2392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2131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</w:tr>
    </w:tbl>
    <w:p w:rsidR="00366F27" w:rsidRPr="002127CC" w:rsidRDefault="00366F27" w:rsidP="00366F27">
      <w:pPr>
        <w:rPr>
          <w:sz w:val="2"/>
          <w:szCs w:val="2"/>
        </w:rPr>
      </w:pPr>
    </w:p>
    <w:tbl>
      <w:tblPr>
        <w:tblW w:w="1600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954"/>
        <w:gridCol w:w="2392"/>
        <w:gridCol w:w="2131"/>
      </w:tblGrid>
      <w:tr w:rsidR="00366F27" w:rsidRPr="002127CC" w:rsidTr="00EC6E0E"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8</w:t>
            </w:r>
          </w:p>
        </w:tc>
      </w:tr>
      <w:tr w:rsidR="00366F27" w:rsidRPr="002127CC" w:rsidTr="00EC6E0E">
        <w:trPr>
          <w:tblCellSpacing w:w="5" w:type="nil"/>
        </w:trPr>
        <w:tc>
          <w:tcPr>
            <w:tcW w:w="160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366F27">
            <w:pPr>
              <w:pStyle w:val="ConsPlusCell"/>
              <w:jc w:val="center"/>
            </w:pPr>
            <w:r w:rsidRPr="002127CC">
              <w:t xml:space="preserve">Подпрограмма </w:t>
            </w:r>
            <w:r>
              <w:t>1</w:t>
            </w:r>
            <w:r w:rsidRPr="002127CC">
              <w:t xml:space="preserve"> «</w:t>
            </w:r>
            <w:r>
              <w:t>Пожарная безопасность</w:t>
            </w:r>
            <w:r w:rsidRPr="002127CC">
              <w:t>»</w:t>
            </w:r>
          </w:p>
        </w:tc>
      </w:tr>
      <w:tr w:rsidR="00366F27" w:rsidRPr="002127CC" w:rsidTr="00EC6E0E">
        <w:trPr>
          <w:tblCellSpacing w:w="5" w:type="nil"/>
        </w:trPr>
        <w:tc>
          <w:tcPr>
            <w:tcW w:w="160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366F27" w:rsidRDefault="00366F27" w:rsidP="00366F27">
            <w:pPr>
              <w:pStyle w:val="ConsPlusCell"/>
              <w:jc w:val="center"/>
            </w:pPr>
            <w:r w:rsidRPr="00366F27">
              <w:t>Цель подпрограммы 1 «</w:t>
            </w:r>
            <w:r w:rsidRPr="00366F27">
              <w:rPr>
                <w:rFonts w:eastAsia="Calibri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366F27">
              <w:t>вследствие пожаров»</w:t>
            </w:r>
          </w:p>
        </w:tc>
      </w:tr>
      <w:tr w:rsidR="00366F27" w:rsidRPr="002127CC" w:rsidTr="00EC6E0E">
        <w:trPr>
          <w:tblCellSpacing w:w="5" w:type="nil"/>
        </w:trPr>
        <w:tc>
          <w:tcPr>
            <w:tcW w:w="160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366F27" w:rsidRDefault="00366F27" w:rsidP="00366F27">
            <w:pPr>
              <w:jc w:val="center"/>
              <w:rPr>
                <w:sz w:val="24"/>
                <w:szCs w:val="24"/>
              </w:rPr>
            </w:pPr>
            <w:r w:rsidRPr="00366F27">
              <w:rPr>
                <w:sz w:val="24"/>
                <w:szCs w:val="24"/>
              </w:rPr>
              <w:t>Задача 1 подпрограммы 1 «Обеспечение эффективного предупреждения и ликвидации пожаров»</w:t>
            </w:r>
          </w:p>
        </w:tc>
      </w:tr>
      <w:tr w:rsidR="00366F27" w:rsidRPr="00FC204F" w:rsidTr="00EC6E0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A41906">
            <w:pPr>
              <w:pStyle w:val="ConsPlusCell"/>
              <w:jc w:val="center"/>
            </w:pPr>
            <w:r w:rsidRPr="00FC204F">
              <w:t>1.</w:t>
            </w:r>
            <w:r w:rsidR="00EA103F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EC6E0E">
            <w:pPr>
              <w:pStyle w:val="ConsPlusCell"/>
            </w:pPr>
            <w:r w:rsidRPr="00FC204F">
              <w:t>Основное мероприятие 1.1 «</w:t>
            </w:r>
            <w:r w:rsidRPr="009B6451">
              <w:t xml:space="preserve">Дооснащение оборудованием, снаряжением и улучшение материально-технической базы Администрации </w:t>
            </w:r>
            <w:r w:rsidR="00CA7C45">
              <w:t>Мирненского</w:t>
            </w:r>
            <w:r w:rsidR="00934BD2">
              <w:t xml:space="preserve"> </w:t>
            </w:r>
            <w:r w:rsidRPr="009B6451">
              <w:t>сельского поселения</w:t>
            </w:r>
            <w:r w:rsidRPr="00FC204F">
              <w:t xml:space="preserve">»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A41906">
            <w:pPr>
              <w:pStyle w:val="ConsPlusCell"/>
            </w:pPr>
            <w:r w:rsidRPr="00FC204F">
              <w:t xml:space="preserve">Администрация </w:t>
            </w:r>
            <w:r w:rsidR="00CA7C45">
              <w:t>Мирненского</w:t>
            </w:r>
            <w:r w:rsidR="00934BD2">
              <w:t xml:space="preserve"> </w:t>
            </w:r>
            <w:r w:rsidRPr="00FC204F">
              <w:t>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A41906">
            <w:pPr>
              <w:pStyle w:val="ConsPlusCell"/>
              <w:jc w:val="center"/>
            </w:pPr>
            <w:r w:rsidRPr="00FC204F">
              <w:t>201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A41906">
            <w:pPr>
              <w:pStyle w:val="ConsPlusCell"/>
              <w:jc w:val="center"/>
            </w:pPr>
            <w:r w:rsidRPr="00FC204F">
              <w:t>20</w:t>
            </w:r>
            <w:r>
              <w:t>3</w:t>
            </w:r>
            <w:r w:rsidRPr="00FC204F"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B032B8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>
              <w:rPr>
                <w:sz w:val="24"/>
                <w:szCs w:val="24"/>
              </w:rPr>
              <w:t xml:space="preserve">добровольных </w:t>
            </w:r>
            <w:r w:rsidRPr="00B032B8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B032B8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B032B8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оперативных возможностей при тушении пожаров и спасании людей на пожарах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366F27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1</w:t>
            </w:r>
            <w:r>
              <w:t xml:space="preserve">, 2, 3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366F27" w:rsidRPr="00B032B8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6F27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EA103F" w:rsidRDefault="00366F27" w:rsidP="00EA103F">
            <w:pPr>
              <w:pStyle w:val="ConsPlusCell"/>
              <w:jc w:val="center"/>
            </w:pPr>
            <w:r w:rsidRPr="00EA103F">
              <w:t>Подпрограмма 2 «Защита от чрезвычайных ситуаций»</w:t>
            </w:r>
          </w:p>
        </w:tc>
      </w:tr>
      <w:tr w:rsidR="00366F27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EA103F" w:rsidRDefault="00366F27" w:rsidP="00EA103F">
            <w:pPr>
              <w:pStyle w:val="ConsPlusCell"/>
              <w:jc w:val="center"/>
            </w:pPr>
            <w:r w:rsidRPr="00EA103F">
              <w:t>Цель подпрограммы 2 «</w:t>
            </w:r>
            <w:r w:rsidR="00EA103F" w:rsidRPr="00EA103F">
              <w:t>М</w:t>
            </w:r>
            <w:r w:rsidR="00EA103F" w:rsidRPr="00EA103F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</w:t>
            </w:r>
            <w:r w:rsidRPr="00EA103F">
              <w:t>»</w:t>
            </w:r>
          </w:p>
        </w:tc>
      </w:tr>
      <w:tr w:rsidR="00366F27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EA103F" w:rsidRDefault="00366F27" w:rsidP="00A41906">
            <w:pPr>
              <w:jc w:val="center"/>
              <w:rPr>
                <w:sz w:val="24"/>
                <w:szCs w:val="24"/>
              </w:rPr>
            </w:pPr>
            <w:r w:rsidRPr="00EA103F">
              <w:rPr>
                <w:sz w:val="24"/>
                <w:szCs w:val="24"/>
              </w:rPr>
              <w:t>Задача 1 подпрограммы 2 «</w:t>
            </w:r>
            <w:r w:rsidR="00EA103F" w:rsidRPr="00EA103F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системы оповещения населения сельского поселения</w:t>
            </w:r>
            <w:r w:rsidRPr="00EA103F">
              <w:rPr>
                <w:sz w:val="24"/>
                <w:szCs w:val="24"/>
              </w:rPr>
              <w:t>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>
              <w:t>2.1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EA103F">
            <w:pPr>
              <w:pStyle w:val="ConsPlusCell"/>
            </w:pPr>
            <w:r w:rsidRPr="00FC204F">
              <w:t xml:space="preserve">Основное мероприятие </w:t>
            </w:r>
            <w:r>
              <w:t>2</w:t>
            </w:r>
            <w:r w:rsidRPr="00FC204F">
              <w:t>.1 «</w:t>
            </w:r>
            <w:r>
              <w:t xml:space="preserve">Поддержание в готовности системы оповещения </w:t>
            </w:r>
            <w:r w:rsidR="00CA7C45">
              <w:t>Мирненского</w:t>
            </w:r>
            <w:r w:rsidR="00934BD2">
              <w:t xml:space="preserve"> </w:t>
            </w:r>
            <w:r>
              <w:t>сельского поселения</w:t>
            </w:r>
            <w:r w:rsidRPr="00FC204F">
              <w:t xml:space="preserve">»  </w:t>
            </w:r>
          </w:p>
          <w:p w:rsidR="00EA103F" w:rsidRPr="00FC204F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</w:pPr>
            <w:r w:rsidRPr="00FC204F">
              <w:t xml:space="preserve">Администрация </w:t>
            </w:r>
            <w:r w:rsidR="00CA7C45">
              <w:t>Мирненского</w:t>
            </w:r>
            <w:r w:rsidR="00934BD2">
              <w:t xml:space="preserve"> </w:t>
            </w:r>
            <w:r w:rsidRPr="00FC204F">
              <w:t>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201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</w:t>
            </w:r>
            <w:r>
              <w:t>3</w:t>
            </w:r>
            <w:r w:rsidRPr="00FC204F"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е</w:t>
            </w:r>
            <w:r w:rsidRPr="00B032B8">
              <w:rPr>
                <w:sz w:val="24"/>
                <w:szCs w:val="24"/>
              </w:rPr>
              <w:t xml:space="preserve"> предупреждения</w:t>
            </w:r>
          </w:p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 w:rsidR="00CA7C45">
              <w:rPr>
                <w:sz w:val="24"/>
                <w:szCs w:val="24"/>
              </w:rPr>
              <w:t>Мирненского</w:t>
            </w:r>
            <w:r w:rsidR="00934B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EA103F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</w:t>
            </w:r>
            <w:r>
              <w:t xml:space="preserve">4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</w:t>
            </w:r>
            <w:r>
              <w:t xml:space="preserve">2.2 </w:t>
            </w:r>
            <w:r w:rsidRPr="00FC204F">
              <w:t>подпрограммы</w:t>
            </w:r>
          </w:p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EA103F">
            <w:pPr>
              <w:pStyle w:val="ConsPlusCell"/>
              <w:jc w:val="center"/>
            </w:pPr>
            <w:r w:rsidRPr="00EA103F">
              <w:t xml:space="preserve">Задача </w:t>
            </w:r>
            <w:r>
              <w:t>2</w:t>
            </w:r>
            <w:r w:rsidRPr="00EA103F">
              <w:t xml:space="preserve"> подпрограммы 2 «</w:t>
            </w:r>
            <w:r>
              <w:t>О</w:t>
            </w:r>
            <w:r w:rsidRPr="00061B1A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Pr="00EA103F">
              <w:t>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>
              <w:t>2.2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</w:pPr>
            <w:r w:rsidRPr="00FC204F">
              <w:t xml:space="preserve">Основное мероприятие </w:t>
            </w:r>
            <w:r>
              <w:t>2</w:t>
            </w:r>
            <w:r w:rsidRPr="00FC204F">
              <w:t>.</w:t>
            </w:r>
            <w:r>
              <w:t>2</w:t>
            </w:r>
            <w:r w:rsidRPr="00FC204F">
              <w:t xml:space="preserve"> «</w:t>
            </w:r>
            <w:r>
              <w:t>Предупреждение чрезвычайных ситуаций и пропаганда среди населения безопасности</w:t>
            </w:r>
            <w:r w:rsidRPr="00FC204F">
              <w:t xml:space="preserve">»  </w:t>
            </w:r>
          </w:p>
          <w:p w:rsidR="00EA103F" w:rsidRPr="00FC204F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</w:pPr>
            <w:r w:rsidRPr="00FC204F">
              <w:t xml:space="preserve">Администрация </w:t>
            </w:r>
            <w:r w:rsidR="00CA7C45">
              <w:t>Мирненского</w:t>
            </w:r>
            <w:r w:rsidR="00934BD2">
              <w:t xml:space="preserve"> </w:t>
            </w:r>
            <w:r w:rsidRPr="00FC204F">
              <w:t>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201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</w:t>
            </w:r>
            <w:r>
              <w:t>3</w:t>
            </w:r>
            <w:r w:rsidRPr="00FC204F"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B032B8">
              <w:rPr>
                <w:bCs w:val="0"/>
                <w:sz w:val="24"/>
                <w:szCs w:val="24"/>
              </w:rPr>
              <w:t xml:space="preserve">поисково-спасательных отрядов </w:t>
            </w:r>
            <w:r w:rsidRPr="00B032B8">
              <w:rPr>
                <w:sz w:val="24"/>
                <w:szCs w:val="24"/>
              </w:rPr>
              <w:t>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оперативных возможностей 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</w:t>
            </w:r>
            <w:r>
              <w:t xml:space="preserve">4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</w:t>
            </w:r>
            <w:r>
              <w:t xml:space="preserve">2.1 </w:t>
            </w:r>
            <w:r w:rsidRPr="00FC204F">
              <w:t>подпрограммы</w:t>
            </w:r>
          </w:p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366F27">
            <w:pPr>
              <w:pStyle w:val="ConsPlusCell"/>
            </w:pPr>
            <w:r w:rsidRPr="00B032B8">
              <w:t xml:space="preserve">Подпрограмма </w:t>
            </w:r>
            <w:r>
              <w:t>3 «Обеспечение безопасности на воде»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EA103F" w:rsidRDefault="00EA103F" w:rsidP="00EA103F">
            <w:pPr>
              <w:pStyle w:val="ConsPlusCell"/>
              <w:jc w:val="center"/>
            </w:pPr>
            <w:r w:rsidRPr="00EA103F">
              <w:t>Цель подпрограммы 3 «М</w:t>
            </w:r>
            <w:r w:rsidRPr="00EA103F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</w:t>
            </w:r>
            <w:r w:rsidRPr="00EA103F">
              <w:t>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EA103F" w:rsidRDefault="00EA103F" w:rsidP="00EA103F">
            <w:pPr>
              <w:jc w:val="center"/>
              <w:rPr>
                <w:sz w:val="24"/>
                <w:szCs w:val="24"/>
              </w:rPr>
            </w:pPr>
            <w:r w:rsidRPr="00EA103F">
              <w:rPr>
                <w:sz w:val="24"/>
                <w:szCs w:val="24"/>
              </w:rPr>
              <w:t xml:space="preserve">Задача 1 подпрограммы 3 «Обеспечение эффективного предупреждения и ликвидации </w:t>
            </w:r>
            <w:r w:rsidRPr="00EA103F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</w:t>
            </w:r>
            <w:r w:rsidRPr="00EA103F">
              <w:rPr>
                <w:sz w:val="24"/>
                <w:szCs w:val="24"/>
              </w:rPr>
              <w:t>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EA103F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FC204F">
              <w:rPr>
                <w:sz w:val="24"/>
                <w:szCs w:val="24"/>
              </w:rPr>
              <w:t xml:space="preserve">Основное мероприятие </w:t>
            </w:r>
            <w:r>
              <w:t>3.1</w:t>
            </w:r>
            <w:r w:rsidRPr="00FC2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464">
              <w:rPr>
                <w:sz w:val="24"/>
                <w:szCs w:val="24"/>
              </w:rPr>
              <w:t xml:space="preserve">Администрация </w:t>
            </w:r>
            <w:r w:rsidR="00CA7C45">
              <w:rPr>
                <w:sz w:val="24"/>
                <w:szCs w:val="24"/>
              </w:rPr>
              <w:t>Мирненского</w:t>
            </w:r>
            <w:r w:rsidR="00934BD2">
              <w:rPr>
                <w:sz w:val="24"/>
                <w:szCs w:val="24"/>
              </w:rPr>
              <w:t xml:space="preserve"> </w:t>
            </w:r>
            <w:r w:rsidRPr="00C70464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201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</w:t>
            </w:r>
            <w:r>
              <w:t>3</w:t>
            </w:r>
            <w:r w:rsidRPr="00FC204F"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EA103F">
            <w:pPr>
              <w:pStyle w:val="ConsPlusCell"/>
            </w:pPr>
            <w:r w:rsidRPr="00FC204F">
              <w:t>показател</w:t>
            </w:r>
            <w:r>
              <w:t>ь</w:t>
            </w:r>
            <w:r w:rsidRPr="00FC204F">
              <w:t xml:space="preserve"> </w:t>
            </w:r>
            <w:r>
              <w:t xml:space="preserve">3.1 </w:t>
            </w:r>
            <w:r w:rsidRPr="00FC204F">
              <w:t>подпрограммы</w:t>
            </w:r>
          </w:p>
          <w:p w:rsidR="00EA103F" w:rsidRPr="00FC204F" w:rsidRDefault="00EA103F" w:rsidP="00366F27">
            <w:pPr>
              <w:pStyle w:val="ConsPlusCell"/>
            </w:pPr>
          </w:p>
        </w:tc>
      </w:tr>
    </w:tbl>
    <w:p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:rsidTr="00EC6E0E">
        <w:tc>
          <w:tcPr>
            <w:tcW w:w="226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3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EC6E0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EC6E0E" w:rsidRDefault="00E73265" w:rsidP="00A41906">
            <w:r>
              <w:rPr>
                <w:kern w:val="2"/>
                <w:sz w:val="24"/>
                <w:szCs w:val="24"/>
              </w:rPr>
              <w:t>8</w:t>
            </w:r>
            <w:r w:rsidR="00EC6E0E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E73265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RPr="00C0061C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73265" w:rsidRPr="00EC6E0E" w:rsidRDefault="00E73265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RPr="00C0061C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3265" w:rsidRPr="006863A4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E73265" w:rsidRPr="006863A4" w:rsidRDefault="00E73265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6863A4" w:rsidRDefault="00E73265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6863A4" w:rsidRDefault="00E73265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8C012E" w:rsidRDefault="008C012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8C012E" w:rsidRPr="007328E1" w:rsidRDefault="008C012E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Pr="007328E1" w:rsidRDefault="008C012E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012E" w:rsidRPr="007328E1" w:rsidRDefault="008C012E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8C012E" w:rsidRPr="00A41906" w:rsidRDefault="008C012E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8C012E" w:rsidRPr="00A41906" w:rsidRDefault="008C012E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:rsidTr="00A41906">
        <w:tc>
          <w:tcPr>
            <w:tcW w:w="2552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3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3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8C012E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E" w:rsidRPr="00643598" w:rsidRDefault="008C012E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8C012E" w:rsidRDefault="008C012E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8C012E" w:rsidRDefault="008C012E" w:rsidP="00A41906">
            <w:pPr>
              <w:pStyle w:val="ConsPlusCell"/>
            </w:pPr>
          </w:p>
          <w:p w:rsidR="008C012E" w:rsidRDefault="008C012E" w:rsidP="00A41906">
            <w:pPr>
              <w:pStyle w:val="ConsPlusCell"/>
            </w:pPr>
          </w:p>
          <w:p w:rsidR="008C012E" w:rsidRPr="00643598" w:rsidRDefault="008C012E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E" w:rsidRPr="00557FCE" w:rsidRDefault="008C012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C012E" w:rsidRPr="00557FCE" w:rsidRDefault="008C012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17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17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8C012E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012E" w:rsidRPr="003A45B5" w:rsidRDefault="008C012E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8C012E" w:rsidRDefault="008C012E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C012E" w:rsidRPr="00557FCE" w:rsidRDefault="008C012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C012E" w:rsidRPr="00557FCE" w:rsidRDefault="008C012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17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17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C653EE">
      <w:pPr>
        <w:pStyle w:val="ConsPlusCell"/>
        <w:jc w:val="right"/>
        <w:rPr>
          <w:kern w:val="2"/>
          <w:sz w:val="28"/>
          <w:szCs w:val="28"/>
        </w:rPr>
        <w:sectPr w:rsidR="00C653EE" w:rsidSect="00F360C1">
          <w:pgSz w:w="16838" w:h="11906" w:orient="landscape"/>
          <w:pgMar w:top="1985" w:right="820" w:bottom="381" w:left="1134" w:header="708" w:footer="708" w:gutter="0"/>
          <w:cols w:space="708"/>
          <w:docGrid w:linePitch="360"/>
        </w:sectPr>
      </w:pPr>
    </w:p>
    <w:p w:rsidR="00C653EE" w:rsidRPr="000109E8" w:rsidRDefault="00C653EE" w:rsidP="00C653EE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№2</w:t>
      </w:r>
    </w:p>
    <w:p w:rsidR="00C653EE" w:rsidRPr="000109E8" w:rsidRDefault="00C653EE" w:rsidP="00C653EE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C653EE" w:rsidRPr="000109E8" w:rsidRDefault="00CA7C45" w:rsidP="00C653EE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C60A85">
        <w:rPr>
          <w:kern w:val="2"/>
          <w:sz w:val="28"/>
          <w:szCs w:val="28"/>
        </w:rPr>
        <w:t xml:space="preserve"> </w:t>
      </w:r>
      <w:r w:rsidR="00C653EE" w:rsidRPr="000109E8">
        <w:rPr>
          <w:kern w:val="2"/>
          <w:sz w:val="28"/>
          <w:szCs w:val="28"/>
        </w:rPr>
        <w:t>сельского поселения</w:t>
      </w:r>
    </w:p>
    <w:p w:rsidR="00C653EE" w:rsidRDefault="00C653EE" w:rsidP="00C653EE">
      <w:pPr>
        <w:pStyle w:val="ConsPlusCell"/>
        <w:jc w:val="right"/>
        <w:rPr>
          <w:sz w:val="28"/>
          <w:szCs w:val="28"/>
        </w:rPr>
      </w:pPr>
      <w:r w:rsidRPr="000109E8">
        <w:rPr>
          <w:sz w:val="28"/>
          <w:szCs w:val="28"/>
        </w:rPr>
        <w:t>от.</w:t>
      </w:r>
      <w:r w:rsidR="001900B4">
        <w:rPr>
          <w:sz w:val="28"/>
          <w:szCs w:val="28"/>
        </w:rPr>
        <w:t>18</w:t>
      </w:r>
      <w:r w:rsidRPr="000109E8">
        <w:rPr>
          <w:sz w:val="28"/>
          <w:szCs w:val="28"/>
        </w:rPr>
        <w:t>.</w:t>
      </w:r>
      <w:r w:rsidR="00C60A85">
        <w:rPr>
          <w:sz w:val="28"/>
          <w:szCs w:val="28"/>
        </w:rPr>
        <w:t>12.</w:t>
      </w:r>
      <w:r w:rsidRPr="000109E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0109E8">
        <w:rPr>
          <w:sz w:val="28"/>
          <w:szCs w:val="28"/>
        </w:rPr>
        <w:t xml:space="preserve"> №</w:t>
      </w:r>
      <w:r w:rsidR="001900B4">
        <w:rPr>
          <w:sz w:val="28"/>
          <w:szCs w:val="28"/>
        </w:rPr>
        <w:t xml:space="preserve"> 61</w:t>
      </w:r>
      <w:r w:rsidRPr="000109E8">
        <w:rPr>
          <w:sz w:val="28"/>
          <w:szCs w:val="28"/>
        </w:rPr>
        <w:t xml:space="preserve"> </w:t>
      </w:r>
    </w:p>
    <w:p w:rsidR="00C653EE" w:rsidRPr="00A01FC7" w:rsidRDefault="00C653EE" w:rsidP="00C653EE">
      <w:pPr>
        <w:pStyle w:val="ConsPlusCell"/>
        <w:jc w:val="right"/>
        <w:rPr>
          <w:sz w:val="16"/>
          <w:szCs w:val="16"/>
        </w:rPr>
      </w:pPr>
    </w:p>
    <w:p w:rsidR="00C653EE" w:rsidRPr="00022438" w:rsidRDefault="00C653EE" w:rsidP="00C653EE">
      <w:pPr>
        <w:pStyle w:val="ConsPlusNormal"/>
        <w:spacing w:line="228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C653EE" w:rsidRPr="00022438" w:rsidRDefault="00C653EE" w:rsidP="00C653EE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22438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:rsidR="00C653EE" w:rsidRPr="00022438" w:rsidRDefault="00C653EE" w:rsidP="00C653EE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22438">
        <w:rPr>
          <w:rFonts w:ascii="Times New Roman" w:hAnsi="Times New Roman"/>
          <w:bCs/>
          <w:sz w:val="28"/>
          <w:szCs w:val="28"/>
        </w:rPr>
        <w:t xml:space="preserve">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CA7C45">
        <w:rPr>
          <w:rFonts w:ascii="Times New Roman" w:hAnsi="Times New Roman"/>
          <w:bCs/>
          <w:sz w:val="28"/>
          <w:szCs w:val="28"/>
        </w:rPr>
        <w:t>Мирненского</w:t>
      </w:r>
      <w:r w:rsidR="00C60A8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022438">
        <w:rPr>
          <w:rFonts w:ascii="Times New Roman" w:hAnsi="Times New Roman"/>
          <w:bCs/>
          <w:sz w:val="28"/>
          <w:szCs w:val="28"/>
        </w:rPr>
        <w:t xml:space="preserve">, </w:t>
      </w:r>
      <w:r w:rsidRPr="00022438">
        <w:rPr>
          <w:rFonts w:ascii="Times New Roman" w:hAnsi="Times New Roman"/>
          <w:bCs/>
          <w:sz w:val="28"/>
          <w:szCs w:val="28"/>
        </w:rPr>
        <w:br/>
        <w:t>признанных утратившими силу</w:t>
      </w:r>
    </w:p>
    <w:p w:rsidR="00C653EE" w:rsidRPr="00022438" w:rsidRDefault="00C653EE" w:rsidP="00C653E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3EE" w:rsidRPr="00B51C32" w:rsidRDefault="00C653EE" w:rsidP="00C653EE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51C32">
        <w:rPr>
          <w:rFonts w:ascii="Times New Roman" w:hAnsi="Times New Roman"/>
          <w:sz w:val="28"/>
          <w:szCs w:val="28"/>
        </w:rPr>
        <w:t xml:space="preserve">1. 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>сельского поселения «</w:t>
      </w:r>
      <w:r w:rsidR="000B4285" w:rsidRPr="00B51C32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2. 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26.1</w:t>
      </w:r>
      <w:r w:rsidRPr="00B51C32">
        <w:rPr>
          <w:rFonts w:ascii="Times New Roman" w:hAnsi="Times New Roman"/>
          <w:sz w:val="28"/>
          <w:szCs w:val="28"/>
        </w:rPr>
        <w:t xml:space="preserve">2.2014 № </w:t>
      </w:r>
      <w:r w:rsidR="00B51C32" w:rsidRPr="00B51C32">
        <w:rPr>
          <w:rFonts w:ascii="Times New Roman" w:hAnsi="Times New Roman"/>
          <w:sz w:val="28"/>
          <w:szCs w:val="28"/>
        </w:rPr>
        <w:t>140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3.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11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09.2015</w:t>
      </w:r>
      <w:r w:rsidRPr="00B51C32">
        <w:rPr>
          <w:rFonts w:ascii="Times New Roman" w:hAnsi="Times New Roman"/>
          <w:sz w:val="28"/>
          <w:szCs w:val="28"/>
        </w:rPr>
        <w:t xml:space="preserve"> № </w:t>
      </w:r>
      <w:r w:rsidR="00B51C32" w:rsidRPr="00B51C32">
        <w:rPr>
          <w:rFonts w:ascii="Times New Roman" w:hAnsi="Times New Roman"/>
          <w:sz w:val="28"/>
          <w:szCs w:val="28"/>
        </w:rPr>
        <w:t>108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16</w:t>
      </w:r>
      <w:r w:rsidRPr="00B51C32">
        <w:rPr>
          <w:rFonts w:ascii="Times New Roman" w:hAnsi="Times New Roman"/>
          <w:sz w:val="28"/>
          <w:szCs w:val="28"/>
        </w:rPr>
        <w:t xml:space="preserve">.12.2015 № </w:t>
      </w:r>
      <w:r w:rsidR="00B51C32" w:rsidRPr="00B51C32">
        <w:rPr>
          <w:rFonts w:ascii="Times New Roman" w:hAnsi="Times New Roman"/>
          <w:sz w:val="28"/>
          <w:szCs w:val="28"/>
        </w:rPr>
        <w:t>149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5.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04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04</w:t>
      </w:r>
      <w:r w:rsidRPr="00B51C32">
        <w:rPr>
          <w:rFonts w:ascii="Times New Roman" w:hAnsi="Times New Roman"/>
          <w:sz w:val="28"/>
          <w:szCs w:val="28"/>
        </w:rPr>
        <w:t>.201</w:t>
      </w:r>
      <w:r w:rsidR="00B51C32" w:rsidRPr="00B51C32">
        <w:rPr>
          <w:rFonts w:ascii="Times New Roman" w:hAnsi="Times New Roman"/>
          <w:sz w:val="28"/>
          <w:szCs w:val="28"/>
        </w:rPr>
        <w:t>6</w:t>
      </w:r>
      <w:r w:rsidRPr="00B51C32">
        <w:rPr>
          <w:rFonts w:ascii="Times New Roman" w:hAnsi="Times New Roman"/>
          <w:sz w:val="28"/>
          <w:szCs w:val="28"/>
        </w:rPr>
        <w:t xml:space="preserve"> № </w:t>
      </w:r>
      <w:r w:rsidR="00B51C32" w:rsidRPr="00B51C32">
        <w:rPr>
          <w:rFonts w:ascii="Times New Roman" w:hAnsi="Times New Roman"/>
          <w:sz w:val="28"/>
          <w:szCs w:val="28"/>
        </w:rPr>
        <w:t>55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6.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24</w:t>
      </w:r>
      <w:r w:rsidRPr="00B51C32">
        <w:rPr>
          <w:rFonts w:ascii="Times New Roman" w:hAnsi="Times New Roman"/>
          <w:sz w:val="28"/>
          <w:szCs w:val="28"/>
        </w:rPr>
        <w:t>.0</w:t>
      </w:r>
      <w:r w:rsidR="00B51C32" w:rsidRPr="00B51C32">
        <w:rPr>
          <w:rFonts w:ascii="Times New Roman" w:hAnsi="Times New Roman"/>
          <w:sz w:val="28"/>
          <w:szCs w:val="28"/>
        </w:rPr>
        <w:t>8</w:t>
      </w:r>
      <w:r w:rsidRPr="00B51C32">
        <w:rPr>
          <w:rFonts w:ascii="Times New Roman" w:hAnsi="Times New Roman"/>
          <w:sz w:val="28"/>
          <w:szCs w:val="28"/>
        </w:rPr>
        <w:t xml:space="preserve">.2016 № </w:t>
      </w:r>
      <w:r w:rsidR="00B51C32" w:rsidRPr="00B51C32">
        <w:rPr>
          <w:rFonts w:ascii="Times New Roman" w:hAnsi="Times New Roman"/>
          <w:sz w:val="28"/>
          <w:szCs w:val="28"/>
        </w:rPr>
        <w:t>88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7.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28.12</w:t>
      </w:r>
      <w:r w:rsidRPr="00B51C32">
        <w:rPr>
          <w:rFonts w:ascii="Times New Roman" w:hAnsi="Times New Roman"/>
          <w:sz w:val="28"/>
          <w:szCs w:val="28"/>
        </w:rPr>
        <w:t xml:space="preserve">.2016 № </w:t>
      </w:r>
      <w:r w:rsidR="00B51C32" w:rsidRPr="00B51C32">
        <w:rPr>
          <w:rFonts w:ascii="Times New Roman" w:hAnsi="Times New Roman"/>
          <w:sz w:val="28"/>
          <w:szCs w:val="28"/>
        </w:rPr>
        <w:t>141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8.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29.12</w:t>
      </w:r>
      <w:r w:rsidRPr="00B51C32">
        <w:rPr>
          <w:rFonts w:ascii="Times New Roman" w:hAnsi="Times New Roman"/>
          <w:sz w:val="28"/>
          <w:szCs w:val="28"/>
        </w:rPr>
        <w:t>.201</w:t>
      </w:r>
      <w:r w:rsidR="00B51C32" w:rsidRPr="00B51C32">
        <w:rPr>
          <w:rFonts w:ascii="Times New Roman" w:hAnsi="Times New Roman"/>
          <w:sz w:val="28"/>
          <w:szCs w:val="28"/>
        </w:rPr>
        <w:t>7</w:t>
      </w:r>
      <w:r w:rsidRPr="00B51C32">
        <w:rPr>
          <w:rFonts w:ascii="Times New Roman" w:hAnsi="Times New Roman"/>
          <w:sz w:val="28"/>
          <w:szCs w:val="28"/>
        </w:rPr>
        <w:t xml:space="preserve"> № </w:t>
      </w:r>
      <w:r w:rsidR="00B51C32" w:rsidRPr="00B51C32">
        <w:rPr>
          <w:rFonts w:ascii="Times New Roman" w:hAnsi="Times New Roman"/>
          <w:sz w:val="28"/>
          <w:szCs w:val="28"/>
        </w:rPr>
        <w:t>76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C653EE">
          <w:pgSz w:w="11906" w:h="16838"/>
          <w:pgMar w:top="567" w:right="707" w:bottom="822" w:left="1985" w:header="709" w:footer="709" w:gutter="0"/>
          <w:cols w:space="708"/>
          <w:docGrid w:linePitch="360"/>
        </w:sectPr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F360C1">
      <w:pgSz w:w="16838" w:h="11906" w:orient="landscape"/>
      <w:pgMar w:top="1985" w:right="820" w:bottom="38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F8A" w:rsidRDefault="006D2F8A">
      <w:r>
        <w:separator/>
      </w:r>
    </w:p>
  </w:endnote>
  <w:endnote w:type="continuationSeparator" w:id="0">
    <w:p w:rsidR="006D2F8A" w:rsidRDefault="006D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F8A" w:rsidRDefault="006D2F8A">
      <w:r>
        <w:separator/>
      </w:r>
    </w:p>
  </w:footnote>
  <w:footnote w:type="continuationSeparator" w:id="0">
    <w:p w:rsidR="006D2F8A" w:rsidRDefault="006D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D52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32F2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1C32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4A1B6D-83EE-42BF-8176-B40870CB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F52-9ABA-4B96-B1E8-B06CA7E7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31449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2025-08-16T10:12:00Z</dcterms:created>
  <dcterms:modified xsi:type="dcterms:W3CDTF">2025-08-16T10:12:00Z</dcterms:modified>
</cp:coreProperties>
</file>