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953CE1">
        <w:rPr>
          <w:bCs/>
          <w:color w:val="3C3C3C"/>
          <w:sz w:val="28"/>
          <w:szCs w:val="28"/>
        </w:rPr>
        <w:t xml:space="preserve">ПОСТАНОВЛЕНИЕ № </w:t>
      </w:r>
      <w:r w:rsidR="00413DC5">
        <w:rPr>
          <w:bCs/>
          <w:color w:val="3C3C3C"/>
          <w:sz w:val="28"/>
          <w:szCs w:val="28"/>
        </w:rPr>
        <w:t>96</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F30536" w:rsidRDefault="00F30536" w:rsidP="00F30536">
      <w:pPr>
        <w:autoSpaceDE/>
        <w:autoSpaceDN/>
        <w:spacing w:after="150"/>
        <w:jc w:val="center"/>
        <w:rPr>
          <w:color w:val="3C3C3C"/>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1066D1" w:rsidRPr="002736D0">
        <w:rPr>
          <w:sz w:val="28"/>
          <w:szCs w:val="28"/>
        </w:rPr>
        <w:t xml:space="preserve">«Предоставление    </w:t>
      </w:r>
      <w:r w:rsidR="00413DC5">
        <w:rPr>
          <w:sz w:val="28"/>
          <w:szCs w:val="28"/>
        </w:rPr>
        <w:t xml:space="preserve">муниципального имущества (за исключением </w:t>
      </w:r>
      <w:r w:rsidR="001066D1" w:rsidRPr="002736D0">
        <w:rPr>
          <w:sz w:val="28"/>
          <w:szCs w:val="28"/>
        </w:rPr>
        <w:t xml:space="preserve"> земельн</w:t>
      </w:r>
      <w:r w:rsidR="00413DC5">
        <w:rPr>
          <w:sz w:val="28"/>
          <w:szCs w:val="28"/>
        </w:rPr>
        <w:t>ых</w:t>
      </w:r>
      <w:r w:rsidR="001066D1" w:rsidRPr="002736D0">
        <w:rPr>
          <w:sz w:val="28"/>
          <w:szCs w:val="28"/>
        </w:rPr>
        <w:t xml:space="preserve">   </w:t>
      </w:r>
      <w:r w:rsidR="001066D1">
        <w:rPr>
          <w:sz w:val="28"/>
          <w:szCs w:val="28"/>
        </w:rPr>
        <w:t>участ</w:t>
      </w:r>
      <w:r w:rsidR="00413DC5">
        <w:rPr>
          <w:sz w:val="28"/>
          <w:szCs w:val="28"/>
        </w:rPr>
        <w:t xml:space="preserve">ков) </w:t>
      </w:r>
      <w:r w:rsidR="001066D1" w:rsidRPr="002736D0">
        <w:rPr>
          <w:sz w:val="28"/>
          <w:szCs w:val="28"/>
        </w:rPr>
        <w:t xml:space="preserve">    в</w:t>
      </w:r>
      <w:r w:rsidR="00953CE1" w:rsidRPr="00953CE1">
        <w:rPr>
          <w:sz w:val="28"/>
          <w:szCs w:val="28"/>
        </w:rPr>
        <w:t xml:space="preserve"> </w:t>
      </w:r>
      <w:r w:rsidR="00953CE1" w:rsidRPr="00C70C00">
        <w:rPr>
          <w:sz w:val="28"/>
          <w:szCs w:val="28"/>
        </w:rPr>
        <w:t xml:space="preserve"> аренду без проведения тор</w:t>
      </w:r>
      <w:r w:rsidR="00953CE1">
        <w:rPr>
          <w:sz w:val="28"/>
          <w:szCs w:val="28"/>
        </w:rPr>
        <w:t>гов</w:t>
      </w:r>
      <w:r w:rsidR="001066D1">
        <w:rPr>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413DC5" w:rsidRPr="00413DC5">
        <w:rPr>
          <w:rFonts w:ascii="Times New Roman" w:hAnsi="Times New Roman" w:cs="Times New Roman"/>
          <w:sz w:val="28"/>
          <w:szCs w:val="28"/>
        </w:rPr>
        <w:t>«Предоставление    муниципального имущества (за исключением  земельных   участков)</w:t>
      </w:r>
      <w:r w:rsidR="00413DC5">
        <w:rPr>
          <w:sz w:val="28"/>
          <w:szCs w:val="28"/>
        </w:rPr>
        <w:t xml:space="preserve"> </w:t>
      </w:r>
      <w:r w:rsidR="00413DC5" w:rsidRPr="002736D0">
        <w:rPr>
          <w:sz w:val="28"/>
          <w:szCs w:val="28"/>
        </w:rPr>
        <w:t xml:space="preserve">    в</w:t>
      </w:r>
      <w:r w:rsidR="00413DC5" w:rsidRPr="00413DC5">
        <w:rPr>
          <w:rFonts w:ascii="Times New Roman" w:hAnsi="Times New Roman" w:cs="Times New Roman"/>
          <w:sz w:val="28"/>
          <w:szCs w:val="28"/>
        </w:rPr>
        <w:t xml:space="preserve">  аренду без проведения торгов</w:t>
      </w:r>
      <w:r w:rsidR="00413DC5">
        <w:rPr>
          <w:sz w:val="28"/>
          <w:szCs w:val="28"/>
        </w:rPr>
        <w:t>»</w:t>
      </w:r>
      <w:r w:rsidR="00413DC5" w:rsidRPr="002736D0">
        <w:rPr>
          <w:rFonts w:ascii="Times New Roman" w:hAnsi="Times New Roman" w:cs="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4A6475" w:rsidRDefault="00F30536" w:rsidP="004A6475">
      <w:pPr>
        <w:pStyle w:val="af0"/>
        <w:jc w:val="both"/>
        <w:rPr>
          <w:rFonts w:ascii="Times New Roman" w:hAnsi="Times New Roman" w:cs="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953CE1">
        <w:rPr>
          <w:rFonts w:ascii="Times New Roman" w:hAnsi="Times New Roman" w:cs="Times New Roman"/>
          <w:color w:val="3C3C3C"/>
          <w:sz w:val="28"/>
          <w:szCs w:val="28"/>
        </w:rPr>
        <w:t>ого сельского поселения №</w:t>
      </w:r>
      <w:r w:rsidR="00413DC5">
        <w:rPr>
          <w:rFonts w:ascii="Times New Roman" w:hAnsi="Times New Roman" w:cs="Times New Roman"/>
          <w:color w:val="3C3C3C"/>
          <w:sz w:val="28"/>
          <w:szCs w:val="28"/>
        </w:rPr>
        <w:t>173</w:t>
      </w:r>
      <w:r w:rsidR="001066D1">
        <w:rPr>
          <w:rFonts w:ascii="Times New Roman" w:hAnsi="Times New Roman" w:cs="Times New Roman"/>
          <w:color w:val="3C3C3C"/>
          <w:sz w:val="28"/>
          <w:szCs w:val="28"/>
        </w:rPr>
        <w:t xml:space="preserve"> от </w:t>
      </w:r>
      <w:r w:rsidR="00413DC5">
        <w:rPr>
          <w:rFonts w:ascii="Times New Roman" w:hAnsi="Times New Roman" w:cs="Times New Roman"/>
          <w:color w:val="3C3C3C"/>
          <w:sz w:val="28"/>
          <w:szCs w:val="28"/>
        </w:rPr>
        <w:t>18</w:t>
      </w:r>
      <w:r w:rsidR="001066D1">
        <w:rPr>
          <w:rFonts w:ascii="Times New Roman" w:hAnsi="Times New Roman" w:cs="Times New Roman"/>
          <w:color w:val="3C3C3C"/>
          <w:sz w:val="28"/>
          <w:szCs w:val="28"/>
        </w:rPr>
        <w:t>.12.2015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413DC5" w:rsidRPr="00413DC5">
        <w:rPr>
          <w:rFonts w:ascii="Times New Roman" w:hAnsi="Times New Roman" w:cs="Times New Roman"/>
          <w:sz w:val="28"/>
          <w:szCs w:val="28"/>
        </w:rPr>
        <w:t>«Предоставление    муниципального имущества (за исключением  земельных   участков)</w:t>
      </w:r>
      <w:r w:rsidR="00413DC5">
        <w:rPr>
          <w:sz w:val="28"/>
          <w:szCs w:val="28"/>
        </w:rPr>
        <w:t xml:space="preserve"> </w:t>
      </w:r>
      <w:r w:rsidR="00413DC5" w:rsidRPr="002736D0">
        <w:rPr>
          <w:sz w:val="28"/>
          <w:szCs w:val="28"/>
        </w:rPr>
        <w:t xml:space="preserve">    в</w:t>
      </w:r>
      <w:r w:rsidR="00413DC5" w:rsidRPr="00413DC5">
        <w:rPr>
          <w:rFonts w:ascii="Times New Roman" w:hAnsi="Times New Roman" w:cs="Times New Roman"/>
          <w:sz w:val="28"/>
          <w:szCs w:val="28"/>
        </w:rPr>
        <w:t xml:space="preserve">  аренду без проведения торгов</w:t>
      </w:r>
      <w:r w:rsidR="00413DC5">
        <w:rPr>
          <w:sz w:val="28"/>
          <w:szCs w:val="28"/>
        </w:rPr>
        <w:t>»</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1066D1" w:rsidRDefault="004A6475" w:rsidP="001066D1">
      <w:pPr>
        <w:autoSpaceDE/>
        <w:autoSpaceDN/>
        <w:spacing w:after="150"/>
        <w:rPr>
          <w:color w:val="3C3C3C"/>
          <w:sz w:val="28"/>
          <w:szCs w:val="28"/>
        </w:rPr>
      </w:pPr>
      <w:r>
        <w:rPr>
          <w:color w:val="3C3C3C"/>
          <w:sz w:val="28"/>
          <w:szCs w:val="28"/>
        </w:rPr>
        <w:t xml:space="preserve">Мирненского сельского поселения                          </w:t>
      </w:r>
      <w:r w:rsidR="001066D1">
        <w:rPr>
          <w:color w:val="3C3C3C"/>
          <w:sz w:val="28"/>
          <w:szCs w:val="28"/>
        </w:rPr>
        <w:t xml:space="preserve">                 Л.С. Сулиманова</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413DC5">
        <w:rPr>
          <w:rFonts w:ascii="Times New Roman" w:hAnsi="Times New Roman" w:cs="Times New Roman"/>
          <w:sz w:val="24"/>
          <w:szCs w:val="24"/>
        </w:rPr>
        <w:t>96</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564F5A" w:rsidRPr="00413DC5" w:rsidRDefault="00413DC5" w:rsidP="001066D1">
      <w:pPr>
        <w:pStyle w:val="af0"/>
        <w:autoSpaceDN/>
        <w:jc w:val="center"/>
        <w:rPr>
          <w:rFonts w:ascii="Times New Roman" w:hAnsi="Times New Roman" w:cs="Times New Roman"/>
          <w:b/>
          <w:bCs/>
          <w:sz w:val="28"/>
          <w:szCs w:val="28"/>
          <w:lang w:eastAsia="ru-RU"/>
        </w:rPr>
      </w:pPr>
      <w:bookmarkStart w:id="0" w:name="_Hlk86142101"/>
      <w:r w:rsidRPr="00413DC5">
        <w:rPr>
          <w:rFonts w:ascii="Times New Roman" w:hAnsi="Times New Roman" w:cs="Times New Roman"/>
          <w:b/>
          <w:bCs/>
          <w:sz w:val="28"/>
          <w:szCs w:val="28"/>
        </w:rPr>
        <w:t>«Предоставление    муниципального имущества (за исключением  земельных   участков)</w:t>
      </w:r>
      <w:r w:rsidRPr="00413DC5">
        <w:rPr>
          <w:b/>
          <w:bCs/>
          <w:sz w:val="28"/>
          <w:szCs w:val="28"/>
        </w:rPr>
        <w:t xml:space="preserve">     в</w:t>
      </w:r>
      <w:r w:rsidRPr="00413DC5">
        <w:rPr>
          <w:rFonts w:ascii="Times New Roman" w:hAnsi="Times New Roman" w:cs="Times New Roman"/>
          <w:b/>
          <w:bCs/>
          <w:sz w:val="28"/>
          <w:szCs w:val="28"/>
        </w:rPr>
        <w:t xml:space="preserve">  аренду без проведения торгов</w:t>
      </w:r>
      <w:r w:rsidRPr="00413DC5">
        <w:rPr>
          <w:b/>
          <w:bCs/>
          <w:sz w:val="28"/>
          <w:szCs w:val="28"/>
        </w:rPr>
        <w:t>»</w:t>
      </w:r>
    </w:p>
    <w:bookmarkEnd w:id="0"/>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1066D1">
        <w:rPr>
          <w:rFonts w:ascii="Times New Roman" w:hAnsi="Times New Roman" w:cs="Times New Roman"/>
          <w:b w:val="0"/>
          <w:sz w:val="28"/>
          <w:szCs w:val="28"/>
        </w:rPr>
        <w:t xml:space="preserve"> предоставлению</w:t>
      </w:r>
      <w:r w:rsidR="001066D1" w:rsidRPr="001066D1">
        <w:rPr>
          <w:rFonts w:ascii="Times New Roman" w:hAnsi="Times New Roman" w:cs="Times New Roman"/>
          <w:b w:val="0"/>
          <w:sz w:val="28"/>
          <w:szCs w:val="28"/>
        </w:rPr>
        <w:t xml:space="preserve">   </w:t>
      </w:r>
      <w:r w:rsidR="00413DC5" w:rsidRPr="00413DC5">
        <w:rPr>
          <w:rFonts w:ascii="Times New Roman" w:hAnsi="Times New Roman" w:cs="Times New Roman"/>
          <w:b w:val="0"/>
          <w:bCs w:val="0"/>
          <w:sz w:val="28"/>
          <w:szCs w:val="28"/>
        </w:rPr>
        <w:t>муниципального имущества (за исключением  земельных   участков)</w:t>
      </w:r>
      <w:r w:rsidR="00413DC5" w:rsidRPr="00413DC5">
        <w:rPr>
          <w:b w:val="0"/>
          <w:bCs w:val="0"/>
          <w:sz w:val="28"/>
          <w:szCs w:val="28"/>
        </w:rPr>
        <w:t xml:space="preserve">     в</w:t>
      </w:r>
      <w:r w:rsidR="00413DC5" w:rsidRPr="00413DC5">
        <w:rPr>
          <w:rFonts w:ascii="Times New Roman" w:hAnsi="Times New Roman" w:cs="Times New Roman"/>
          <w:b w:val="0"/>
          <w:bCs w:val="0"/>
          <w:sz w:val="28"/>
          <w:szCs w:val="28"/>
        </w:rPr>
        <w:t xml:space="preserve">  аренду без проведения торгов</w:t>
      </w:r>
      <w:r w:rsidR="001066D1" w:rsidRPr="001066D1">
        <w:rPr>
          <w:rFonts w:ascii="Times New Roman" w:hAnsi="Times New Roman" w:cs="Times New Roman"/>
          <w:b w:val="0"/>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1066D1" w:rsidRDefault="00564F5A" w:rsidP="001066D1">
      <w:pPr>
        <w:rPr>
          <w:sz w:val="28"/>
          <w:szCs w:val="28"/>
        </w:rPr>
      </w:pPr>
      <w:r w:rsidRPr="001066D1">
        <w:rPr>
          <w:b/>
          <w:sz w:val="28"/>
          <w:szCs w:val="28"/>
        </w:rPr>
        <w:t>1.2. Нормативно правовые акты, регулирующие предоставление муниципальной услуги осуществляется в соответствии с:</w:t>
      </w:r>
      <w:r w:rsidRPr="001066D1">
        <w:rPr>
          <w:b/>
          <w:sz w:val="28"/>
          <w:szCs w:val="28"/>
        </w:rPr>
        <w:br/>
      </w:r>
      <w:r w:rsidRPr="001066D1">
        <w:rPr>
          <w:sz w:val="28"/>
          <w:szCs w:val="28"/>
        </w:rPr>
        <w:t>- Гражданским кодексом Российской Федерации;</w:t>
      </w:r>
    </w:p>
    <w:p w:rsidR="00413DC5" w:rsidRDefault="00564F5A" w:rsidP="00413DC5">
      <w:pPr>
        <w:rPr>
          <w:sz w:val="28"/>
          <w:szCs w:val="28"/>
        </w:rPr>
      </w:pPr>
      <w:r w:rsidRPr="001066D1">
        <w:rPr>
          <w:sz w:val="28"/>
          <w:szCs w:val="28"/>
        </w:rPr>
        <w:t>- Федеральным законом от 06.10.2003 года №131-ФЗ «Об общих принципах организации местного самоуправления в Российской Федерации»;</w:t>
      </w:r>
      <w:r w:rsidRPr="001066D1">
        <w:rPr>
          <w:sz w:val="28"/>
          <w:szCs w:val="28"/>
        </w:rPr>
        <w:br/>
        <w:t>-Федеральным законом от 02.05.2006 №59-ФЗ «О порядке рассмотрения обращений граждан Российской Федерации»;</w:t>
      </w:r>
      <w:r w:rsidRPr="001066D1">
        <w:rPr>
          <w:sz w:val="28"/>
          <w:szCs w:val="28"/>
        </w:rPr>
        <w:br/>
        <w:t>-Федеральным законом от 27.07.2006 №152-ФЗ «О персональных данных»;</w:t>
      </w:r>
      <w:r w:rsidRPr="001066D1">
        <w:rPr>
          <w:sz w:val="28"/>
          <w:szCs w:val="28"/>
        </w:rPr>
        <w:br/>
        <w:t>-Федеральным законом от 27.07.2010 №210-ФЗ «Об организации предоставления государственных и муниципальных услуг»;                               -</w:t>
      </w:r>
      <w:r w:rsidRPr="001066D1">
        <w:rPr>
          <w:sz w:val="28"/>
          <w:szCs w:val="28"/>
          <w:lang w:eastAsia="en-US"/>
        </w:rPr>
        <w:t>Федеральным законом от 24.11.1995 г. №181-ФЗ «О социальной защите инвалидов в Российской Федерации»;</w:t>
      </w:r>
      <w:r w:rsidRPr="001066D1">
        <w:rPr>
          <w:sz w:val="28"/>
          <w:szCs w:val="28"/>
        </w:rPr>
        <w:t xml:space="preserve">  </w:t>
      </w:r>
    </w:p>
    <w:p w:rsidR="00413DC5" w:rsidRPr="00413DC5" w:rsidRDefault="00564F5A" w:rsidP="00413DC5">
      <w:pPr>
        <w:rPr>
          <w:sz w:val="28"/>
          <w:szCs w:val="28"/>
        </w:rPr>
      </w:pPr>
      <w:r w:rsidRPr="001066D1">
        <w:rPr>
          <w:sz w:val="28"/>
          <w:szCs w:val="28"/>
        </w:rPr>
        <w:t xml:space="preserve"> </w:t>
      </w:r>
      <w:r w:rsidR="00413DC5" w:rsidRPr="00413DC5">
        <w:rPr>
          <w:sz w:val="28"/>
          <w:szCs w:val="28"/>
        </w:rPr>
        <w:t>- Федеральным законом от 26.07.2006  № 135-ФЗ «О защите конкуренции»;</w:t>
      </w:r>
    </w:p>
    <w:p w:rsidR="00413DC5" w:rsidRPr="00413DC5" w:rsidRDefault="00413DC5" w:rsidP="00413DC5">
      <w:pPr>
        <w:suppressAutoHyphens/>
        <w:autoSpaceDE/>
        <w:autoSpaceDN/>
        <w:jc w:val="both"/>
        <w:rPr>
          <w:sz w:val="28"/>
          <w:szCs w:val="28"/>
        </w:rPr>
      </w:pPr>
      <w:r w:rsidRPr="00413DC5">
        <w:rPr>
          <w:sz w:val="28"/>
          <w:szCs w:val="28"/>
        </w:rPr>
        <w:t xml:space="preserve">- Федеральным законом от 24.07.2007 № 209-ФЗ «О развитии малого и среднего предпринимательства в РФ»; </w:t>
      </w:r>
    </w:p>
    <w:p w:rsidR="00564F5A" w:rsidRPr="001066D1" w:rsidRDefault="00413DC5" w:rsidP="00413DC5">
      <w:pPr>
        <w:suppressAutoHyphens/>
        <w:autoSpaceDE/>
        <w:autoSpaceDN/>
        <w:jc w:val="both"/>
        <w:rPr>
          <w:sz w:val="28"/>
          <w:szCs w:val="28"/>
        </w:rPr>
      </w:pPr>
      <w:r w:rsidRPr="00413DC5">
        <w:rPr>
          <w:sz w:val="28"/>
          <w:szCs w:val="28"/>
        </w:rPr>
        <w:t>- Федеральным законом от 29.07.1998 № 135-ФЗ «Об оценочной деятельности в Российской Федерации»;</w:t>
      </w:r>
      <w:r w:rsidR="00564F5A" w:rsidRPr="001066D1">
        <w:rPr>
          <w:sz w:val="28"/>
          <w:szCs w:val="28"/>
        </w:rPr>
        <w:t xml:space="preserve">                                    </w:t>
      </w:r>
    </w:p>
    <w:p w:rsidR="00564F5A" w:rsidRPr="001066D1" w:rsidRDefault="00564F5A" w:rsidP="001066D1">
      <w:pPr>
        <w:rPr>
          <w:sz w:val="28"/>
          <w:szCs w:val="28"/>
        </w:rPr>
      </w:pPr>
      <w:r w:rsidRPr="001066D1">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D54E87" w:rsidRPr="00D54E87" w:rsidRDefault="00564F5A" w:rsidP="00D54E87">
      <w:pPr>
        <w:pStyle w:val="af0"/>
        <w:autoSpaceDN/>
        <w:rPr>
          <w:rFonts w:ascii="Times New Roman" w:hAnsi="Times New Roman" w:cs="Times New Roman"/>
          <w:sz w:val="28"/>
          <w:szCs w:val="28"/>
          <w:lang w:eastAsia="ru-RU"/>
        </w:rPr>
      </w:pPr>
      <w:r w:rsidRPr="00D54E87">
        <w:rPr>
          <w:rFonts w:ascii="Times New Roman" w:hAnsi="Times New Roman" w:cs="Times New Roman"/>
          <w:color w:val="3C3C3C"/>
          <w:sz w:val="28"/>
          <w:szCs w:val="28"/>
        </w:rPr>
        <w:t xml:space="preserve">1.3.1 Муниципальная услуга </w:t>
      </w:r>
      <w:r w:rsidR="00D54E87" w:rsidRPr="00D54E87">
        <w:rPr>
          <w:rFonts w:ascii="Times New Roman" w:hAnsi="Times New Roman" w:cs="Times New Roman"/>
          <w:sz w:val="28"/>
          <w:szCs w:val="28"/>
        </w:rPr>
        <w:t>«Предоставление    муниципального имущества (за исключением  земельных   участков)     в  аренду без проведения торгов»</w:t>
      </w:r>
    </w:p>
    <w:p w:rsidR="00564F5A" w:rsidRDefault="00564F5A" w:rsidP="00564F5A">
      <w:pPr>
        <w:autoSpaceDE/>
        <w:autoSpaceDN/>
        <w:spacing w:after="150"/>
        <w:rPr>
          <w:color w:val="3C3C3C"/>
          <w:sz w:val="28"/>
          <w:szCs w:val="28"/>
        </w:rPr>
      </w:pP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1066D1">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1066D1" w:rsidP="007B7CA2">
      <w:pPr>
        <w:shd w:val="clear" w:color="auto" w:fill="FFFFFF"/>
        <w:tabs>
          <w:tab w:val="left" w:pos="1600"/>
        </w:tabs>
        <w:jc w:val="both"/>
        <w:rPr>
          <w:sz w:val="28"/>
          <w:szCs w:val="28"/>
        </w:rPr>
      </w:pPr>
      <w:r>
        <w:rPr>
          <w:sz w:val="28"/>
          <w:szCs w:val="28"/>
        </w:rPr>
        <w:t xml:space="preserve">        </w:t>
      </w:r>
    </w:p>
    <w:p w:rsidR="00953CE1" w:rsidRPr="00F30536" w:rsidRDefault="001066D1" w:rsidP="00953CE1">
      <w:pPr>
        <w:shd w:val="clear" w:color="auto" w:fill="FFFFFF"/>
        <w:tabs>
          <w:tab w:val="left" w:pos="1600"/>
        </w:tabs>
        <w:jc w:val="both"/>
        <w:rPr>
          <w:sz w:val="28"/>
          <w:szCs w:val="28"/>
        </w:rPr>
      </w:pPr>
      <w:r>
        <w:rPr>
          <w:sz w:val="28"/>
          <w:szCs w:val="28"/>
        </w:rPr>
        <w:t xml:space="preserve">            1</w:t>
      </w:r>
      <w:r w:rsidR="007B7CA2" w:rsidRPr="00F30536">
        <w:rPr>
          <w:sz w:val="28"/>
          <w:szCs w:val="28"/>
        </w:rPr>
        <w:t>)</w:t>
      </w:r>
      <w:r w:rsidR="00953CE1">
        <w:rPr>
          <w:sz w:val="28"/>
          <w:szCs w:val="28"/>
        </w:rPr>
        <w:t xml:space="preserve">  </w:t>
      </w:r>
      <w:r w:rsidR="00953CE1" w:rsidRPr="00F30536">
        <w:rPr>
          <w:sz w:val="28"/>
          <w:szCs w:val="28"/>
        </w:rPr>
        <w:t>Территориальным органом Федеральной налоговой службы (ФНС) по вопросам</w:t>
      </w:r>
      <w:r w:rsidR="00953CE1">
        <w:rPr>
          <w:sz w:val="28"/>
          <w:szCs w:val="28"/>
        </w:rPr>
        <w:t xml:space="preserve"> информационного взаимодействия;</w:t>
      </w:r>
    </w:p>
    <w:p w:rsidR="007B7CA2" w:rsidRPr="00F30536" w:rsidRDefault="00953CE1" w:rsidP="007B7CA2">
      <w:pPr>
        <w:shd w:val="clear" w:color="auto" w:fill="FFFFFF"/>
        <w:tabs>
          <w:tab w:val="left" w:pos="935"/>
        </w:tabs>
        <w:jc w:val="both"/>
        <w:rPr>
          <w:sz w:val="28"/>
          <w:szCs w:val="28"/>
        </w:rPr>
      </w:pPr>
      <w:r>
        <w:rPr>
          <w:sz w:val="28"/>
          <w:szCs w:val="28"/>
        </w:rPr>
        <w:t xml:space="preserve">          2) </w:t>
      </w:r>
      <w:r w:rsidR="007B7CA2" w:rsidRPr="00F30536">
        <w:rPr>
          <w:sz w:val="28"/>
          <w:szCs w:val="28"/>
        </w:rPr>
        <w:t>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1066D1">
        <w:rPr>
          <w:sz w:val="28"/>
          <w:szCs w:val="28"/>
        </w:rPr>
        <w:t>- подготовка проекта постановления</w:t>
      </w:r>
      <w:r w:rsidR="00953CE1">
        <w:rPr>
          <w:sz w:val="28"/>
          <w:szCs w:val="28"/>
        </w:rPr>
        <w:t xml:space="preserve"> о предоставлении </w:t>
      </w:r>
      <w:r w:rsidR="00953CE1" w:rsidRPr="00953CE1">
        <w:rPr>
          <w:sz w:val="28"/>
          <w:szCs w:val="28"/>
        </w:rPr>
        <w:t xml:space="preserve"> </w:t>
      </w:r>
      <w:r w:rsidR="00953CE1" w:rsidRPr="00C70C00">
        <w:rPr>
          <w:sz w:val="28"/>
          <w:szCs w:val="28"/>
        </w:rPr>
        <w:t>в аренду без проведения тор</w:t>
      </w:r>
      <w:r w:rsidR="00953CE1">
        <w:rPr>
          <w:sz w:val="28"/>
          <w:szCs w:val="28"/>
        </w:rPr>
        <w:t>гов</w:t>
      </w:r>
      <w:r w:rsidR="001066D1" w:rsidRPr="005111D0">
        <w:rPr>
          <w:sz w:val="28"/>
          <w:szCs w:val="28"/>
        </w:rPr>
        <w:t xml:space="preserve"> </w:t>
      </w:r>
      <w:r w:rsidR="00525DC5">
        <w:rPr>
          <w:sz w:val="28"/>
          <w:szCs w:val="28"/>
        </w:rPr>
        <w:t>муниципального имущества</w:t>
      </w:r>
      <w:r w:rsidR="001066D1" w:rsidRPr="005111D0">
        <w:rPr>
          <w:sz w:val="28"/>
          <w:szCs w:val="28"/>
        </w:rPr>
        <w:t xml:space="preserve"> и </w:t>
      </w:r>
      <w:r w:rsidR="00C23766">
        <w:rPr>
          <w:sz w:val="28"/>
          <w:szCs w:val="28"/>
        </w:rPr>
        <w:t xml:space="preserve">подготовка договора аренды </w:t>
      </w:r>
      <w:r w:rsidR="00525DC5">
        <w:rPr>
          <w:sz w:val="28"/>
          <w:szCs w:val="28"/>
        </w:rPr>
        <w:t>муниципального имущества</w:t>
      </w:r>
      <w:r w:rsidR="001066D1" w:rsidRPr="00F30536">
        <w:rPr>
          <w:sz w:val="28"/>
          <w:szCs w:val="28"/>
        </w:rPr>
        <w:t xml:space="preserve"> </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1066D1"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xml:space="preserve">- копии (заверенной) постановления Администрации </w:t>
      </w:r>
      <w:r w:rsidR="007B7CA2">
        <w:rPr>
          <w:sz w:val="28"/>
          <w:szCs w:val="28"/>
        </w:rPr>
        <w:t>Мирненского</w:t>
      </w:r>
      <w:r w:rsidR="007B7CA2" w:rsidRPr="00F30536">
        <w:rPr>
          <w:sz w:val="28"/>
          <w:szCs w:val="28"/>
        </w:rPr>
        <w:t xml:space="preserve"> сельского поселения</w:t>
      </w:r>
      <w:r w:rsidRPr="001066D1">
        <w:rPr>
          <w:sz w:val="28"/>
          <w:szCs w:val="28"/>
        </w:rPr>
        <w:t xml:space="preserve"> </w:t>
      </w:r>
      <w:r w:rsidRPr="005111D0">
        <w:rPr>
          <w:sz w:val="28"/>
          <w:szCs w:val="28"/>
        </w:rPr>
        <w:t xml:space="preserve"> о предоставлении</w:t>
      </w:r>
      <w:r w:rsidR="00953CE1" w:rsidRPr="00953CE1">
        <w:rPr>
          <w:sz w:val="28"/>
          <w:szCs w:val="28"/>
        </w:rPr>
        <w:t xml:space="preserve"> </w:t>
      </w:r>
      <w:r w:rsidR="00953CE1" w:rsidRPr="00C70C00">
        <w:rPr>
          <w:sz w:val="28"/>
          <w:szCs w:val="28"/>
        </w:rPr>
        <w:t>в аренду без проведения тор</w:t>
      </w:r>
      <w:r w:rsidR="00953CE1">
        <w:rPr>
          <w:sz w:val="28"/>
          <w:szCs w:val="28"/>
        </w:rPr>
        <w:t>гов</w:t>
      </w:r>
      <w:r w:rsidRPr="005111D0">
        <w:rPr>
          <w:sz w:val="28"/>
          <w:szCs w:val="28"/>
        </w:rPr>
        <w:t xml:space="preserve"> </w:t>
      </w:r>
      <w:r w:rsidR="00525DC5">
        <w:rPr>
          <w:sz w:val="28"/>
          <w:szCs w:val="28"/>
        </w:rPr>
        <w:t>муниципального имущества</w:t>
      </w:r>
      <w:r w:rsidR="00C23766">
        <w:rPr>
          <w:sz w:val="28"/>
          <w:szCs w:val="28"/>
        </w:rPr>
        <w:t xml:space="preserve"> и договор аренды</w:t>
      </w:r>
      <w:r w:rsidRPr="005111D0">
        <w:rPr>
          <w:sz w:val="28"/>
          <w:szCs w:val="28"/>
        </w:rPr>
        <w:t xml:space="preserve"> </w:t>
      </w:r>
      <w:r w:rsidR="00525DC5">
        <w:rPr>
          <w:sz w:val="28"/>
          <w:szCs w:val="28"/>
        </w:rPr>
        <w:t>муниципального имущества</w:t>
      </w:r>
      <w:r w:rsidRPr="00F30536">
        <w:rPr>
          <w:sz w:val="28"/>
          <w:szCs w:val="28"/>
        </w:rPr>
        <w:t xml:space="preserve"> ;</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525DC5" w:rsidRDefault="007B7CA2" w:rsidP="00525DC5">
      <w:pPr>
        <w:pStyle w:val="af0"/>
        <w:autoSpaceDN/>
        <w:rPr>
          <w:rFonts w:ascii="Times New Roman" w:hAnsi="Times New Roman" w:cs="Times New Roman"/>
          <w:sz w:val="28"/>
          <w:szCs w:val="28"/>
          <w:lang w:eastAsia="ru-RU"/>
        </w:rPr>
      </w:pPr>
      <w:r w:rsidRPr="00525DC5">
        <w:rPr>
          <w:rFonts w:ascii="Times New Roman" w:hAnsi="Times New Roman" w:cs="Times New Roman"/>
          <w:sz w:val="28"/>
          <w:szCs w:val="28"/>
        </w:rPr>
        <w:t xml:space="preserve">     1.6.1. Право на получение муниципальной услуги </w:t>
      </w:r>
      <w:r w:rsidR="00525DC5" w:rsidRPr="00525DC5">
        <w:rPr>
          <w:rFonts w:ascii="Times New Roman" w:hAnsi="Times New Roman" w:cs="Times New Roman"/>
          <w:sz w:val="28"/>
          <w:szCs w:val="28"/>
        </w:rPr>
        <w:t xml:space="preserve">«Предоставление    муниципального имущества (за исключением  земельных   участков)     в  аренду без проведения торгов» </w:t>
      </w:r>
      <w:r w:rsidR="001066D1" w:rsidRPr="00525DC5">
        <w:rPr>
          <w:rFonts w:ascii="Times New Roman" w:hAnsi="Times New Roman" w:cs="Times New Roman"/>
          <w:sz w:val="28"/>
          <w:szCs w:val="28"/>
        </w:rPr>
        <w:t xml:space="preserve"> </w:t>
      </w:r>
      <w:r w:rsidRPr="00525DC5">
        <w:rPr>
          <w:rFonts w:ascii="Times New Roman" w:hAnsi="Times New Roman" w:cs="Times New Roman"/>
          <w:sz w:val="28"/>
          <w:szCs w:val="28"/>
        </w:rPr>
        <w:t>имеют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953CE1" w:rsidRDefault="00EC1E4E" w:rsidP="00EC1E4E">
      <w:pPr>
        <w:shd w:val="clear" w:color="auto" w:fill="FFFFFF"/>
        <w:tabs>
          <w:tab w:val="left" w:pos="-3400"/>
        </w:tabs>
        <w:jc w:val="both"/>
        <w:rPr>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1066D1">
        <w:rPr>
          <w:sz w:val="28"/>
          <w:szCs w:val="28"/>
        </w:rPr>
        <w:t>предоставлению</w:t>
      </w:r>
      <w:r w:rsidR="001066D1" w:rsidRPr="002736D0">
        <w:rPr>
          <w:sz w:val="28"/>
          <w:szCs w:val="28"/>
        </w:rPr>
        <w:t xml:space="preserve">     </w:t>
      </w:r>
      <w:r w:rsidR="00525DC5">
        <w:rPr>
          <w:sz w:val="28"/>
          <w:szCs w:val="28"/>
        </w:rPr>
        <w:t>муниципального имущества</w:t>
      </w:r>
      <w:r w:rsidR="001066D1">
        <w:rPr>
          <w:sz w:val="28"/>
          <w:szCs w:val="28"/>
        </w:rPr>
        <w:t xml:space="preserve">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r w:rsidR="001066D1" w:rsidRPr="002736D0">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1066D1">
        <w:rPr>
          <w:sz w:val="28"/>
          <w:szCs w:val="28"/>
        </w:rPr>
        <w:t>предоставлению</w:t>
      </w:r>
      <w:r w:rsidR="001066D1" w:rsidRPr="002736D0">
        <w:rPr>
          <w:sz w:val="28"/>
          <w:szCs w:val="28"/>
        </w:rPr>
        <w:t xml:space="preserve">     </w:t>
      </w:r>
      <w:r w:rsidR="00525DC5">
        <w:rPr>
          <w:sz w:val="28"/>
          <w:szCs w:val="28"/>
        </w:rPr>
        <w:t>муниципального имущества</w:t>
      </w:r>
      <w:r w:rsidR="001066D1">
        <w:rPr>
          <w:sz w:val="28"/>
          <w:szCs w:val="28"/>
        </w:rPr>
        <w:t xml:space="preserve">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p>
    <w:p w:rsidR="007B7CA2" w:rsidRPr="007B7CA2" w:rsidRDefault="001066D1" w:rsidP="00EC1E4E">
      <w:pPr>
        <w:shd w:val="clear" w:color="auto" w:fill="FFFFFF"/>
        <w:tabs>
          <w:tab w:val="left" w:pos="-3400"/>
        </w:tabs>
        <w:jc w:val="both"/>
        <w:rPr>
          <w:color w:val="3C3C3C"/>
          <w:sz w:val="28"/>
          <w:szCs w:val="28"/>
        </w:rPr>
      </w:pPr>
      <w:r w:rsidRPr="002736D0">
        <w:rPr>
          <w:sz w:val="28"/>
          <w:szCs w:val="28"/>
        </w:rPr>
        <w:t xml:space="preserve"> </w:t>
      </w:r>
      <w:r w:rsidR="00EC1E4E">
        <w:rPr>
          <w:color w:val="3C3C3C"/>
          <w:sz w:val="28"/>
          <w:szCs w:val="28"/>
        </w:rP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00EC1E4E">
        <w:rPr>
          <w:color w:val="3C3C3C"/>
          <w:sz w:val="28"/>
          <w:szCs w:val="28"/>
        </w:rPr>
        <w:t xml:space="preserve"> момента регистрации обращения.</w:t>
      </w:r>
      <w:r w:rsidR="00EC1E4E">
        <w:rPr>
          <w:color w:val="3C3C3C"/>
          <w:sz w:val="28"/>
          <w:szCs w:val="28"/>
        </w:rPr>
        <w:br/>
      </w:r>
      <w:r w:rsidR="00EC1E4E"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6"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7"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F05042">
        <w:rPr>
          <w:color w:val="3C3C3C"/>
          <w:sz w:val="28"/>
          <w:szCs w:val="28"/>
        </w:rPr>
        <w:t xml:space="preserve">ниципальной услуги - не более </w:t>
      </w:r>
      <w:r w:rsidR="00525DC5">
        <w:rPr>
          <w:color w:val="3C3C3C"/>
          <w:sz w:val="28"/>
          <w:szCs w:val="28"/>
        </w:rPr>
        <w:t>9</w:t>
      </w:r>
      <w:r w:rsidR="006E02FA">
        <w:rPr>
          <w:color w:val="3C3C3C"/>
          <w:sz w:val="28"/>
          <w:szCs w:val="28"/>
        </w:rPr>
        <w:t>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1066D1"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F05042">
        <w:rPr>
          <w:sz w:val="28"/>
          <w:szCs w:val="28"/>
        </w:rPr>
        <w:t xml:space="preserve">ния услуги составляет </w:t>
      </w:r>
      <w:r w:rsidR="00525DC5">
        <w:rPr>
          <w:sz w:val="28"/>
          <w:szCs w:val="28"/>
        </w:rPr>
        <w:t>9</w:t>
      </w:r>
      <w:r w:rsidR="001066D1">
        <w:rPr>
          <w:sz w:val="28"/>
          <w:szCs w:val="28"/>
        </w:rPr>
        <w:t>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525DC5" w:rsidRDefault="00C15E41" w:rsidP="00525DC5">
      <w:pPr>
        <w:pStyle w:val="af0"/>
        <w:autoSpaceDN/>
        <w:rPr>
          <w:rFonts w:ascii="Times New Roman" w:hAnsi="Times New Roman" w:cs="Times New Roman"/>
          <w:b/>
          <w:bCs/>
          <w:sz w:val="28"/>
          <w:szCs w:val="28"/>
          <w:lang w:eastAsia="ru-RU"/>
        </w:rPr>
      </w:pPr>
      <w:r w:rsidRPr="00525DC5">
        <w:rPr>
          <w:rFonts w:ascii="Times New Roman" w:hAnsi="Times New Roman" w:cs="Times New Roman"/>
          <w:sz w:val="28"/>
          <w:szCs w:val="28"/>
        </w:rPr>
        <w:t>Для получения муниципальной услуги</w:t>
      </w:r>
      <w:r w:rsidR="001066D1" w:rsidRPr="00525DC5">
        <w:rPr>
          <w:rFonts w:ascii="Times New Roman" w:hAnsi="Times New Roman" w:cs="Times New Roman"/>
          <w:sz w:val="28"/>
          <w:szCs w:val="28"/>
        </w:rPr>
        <w:t xml:space="preserve"> </w:t>
      </w:r>
      <w:r w:rsidR="00525DC5" w:rsidRPr="00525DC5">
        <w:rPr>
          <w:rFonts w:ascii="Times New Roman" w:hAnsi="Times New Roman" w:cs="Times New Roman"/>
          <w:sz w:val="28"/>
          <w:szCs w:val="28"/>
        </w:rPr>
        <w:t>«Предоставление    муниципального имущества (за исключением  земельных   участков)     в  аренду без проведения торгов</w:t>
      </w:r>
      <w:r w:rsidR="00525DC5" w:rsidRPr="00525DC5">
        <w:rPr>
          <w:rFonts w:ascii="Times New Roman" w:hAnsi="Times New Roman" w:cs="Times New Roman"/>
          <w:b/>
          <w:bCs/>
          <w:sz w:val="28"/>
          <w:szCs w:val="28"/>
        </w:rPr>
        <w:t>»</w:t>
      </w:r>
      <w:r w:rsidRPr="00525DC5">
        <w:rPr>
          <w:rFonts w:ascii="Times New Roman" w:hAnsi="Times New Roman" w:cs="Times New Roman"/>
          <w:sz w:val="28"/>
          <w:szCs w:val="28"/>
        </w:rPr>
        <w:t xml:space="preserve"> заинтересованные лица обращаются с заявлением </w:t>
      </w:r>
      <w:r w:rsidR="00317356" w:rsidRPr="00525DC5">
        <w:rPr>
          <w:rFonts w:ascii="Times New Roman" w:hAnsi="Times New Roman" w:cs="Times New Roman"/>
          <w:sz w:val="28"/>
          <w:szCs w:val="28"/>
        </w:rPr>
        <w:t xml:space="preserve"> </w:t>
      </w:r>
      <w:r w:rsidRPr="00525DC5">
        <w:rPr>
          <w:rFonts w:ascii="Times New Roman" w:hAnsi="Times New Roman" w:cs="Times New Roman"/>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525DC5">
        <w:rPr>
          <w:rFonts w:ascii="Times New Roman" w:hAnsi="Times New Roman" w:cs="Times New Roman"/>
          <w:sz w:val="28"/>
          <w:szCs w:val="28"/>
        </w:rPr>
        <w:t>вному регламенту (Приложение № 2</w:t>
      </w:r>
      <w:r w:rsidRPr="00525DC5">
        <w:rPr>
          <w:rFonts w:ascii="Times New Roman" w:hAnsi="Times New Roman" w:cs="Times New Roman"/>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525DC5">
          <w:rPr>
            <w:rFonts w:ascii="Times New Roman" w:hAnsi="Times New Roman" w:cs="Times New Roman"/>
            <w:sz w:val="28"/>
            <w:szCs w:val="28"/>
          </w:rPr>
          <w:t>Порядок</w:t>
        </w:r>
      </w:hyperlink>
      <w:r w:rsidRPr="00525DC5">
        <w:rPr>
          <w:rFonts w:ascii="Times New Roman" w:hAnsi="Times New Roman" w:cs="Times New Roman"/>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Default="00C15E41" w:rsidP="00C15E41">
      <w:pPr>
        <w:ind w:firstLine="360"/>
        <w:jc w:val="both"/>
        <w:rPr>
          <w:sz w:val="28"/>
          <w:szCs w:val="28"/>
        </w:rPr>
      </w:pPr>
      <w:r w:rsidRPr="00F30536">
        <w:rPr>
          <w:sz w:val="28"/>
          <w:szCs w:val="28"/>
        </w:rPr>
        <w:t xml:space="preserve">Для оказания муниципальной услуги </w:t>
      </w:r>
      <w:r w:rsidR="00525DC5" w:rsidRPr="00525DC5">
        <w:rPr>
          <w:sz w:val="28"/>
          <w:szCs w:val="28"/>
        </w:rPr>
        <w:t>«Предоставление    муниципального имущества (за исключением  земельных   участков)     в  аренду без проведения торгов</w:t>
      </w:r>
      <w:r w:rsidR="00525DC5" w:rsidRPr="00525DC5">
        <w:rPr>
          <w:b/>
          <w:bCs/>
          <w:sz w:val="28"/>
          <w:szCs w:val="28"/>
        </w:rPr>
        <w:t>»</w:t>
      </w:r>
      <w:r w:rsidR="00525DC5" w:rsidRPr="00525DC5">
        <w:rPr>
          <w:sz w:val="28"/>
          <w:szCs w:val="28"/>
        </w:rPr>
        <w:t xml:space="preserve"> </w:t>
      </w:r>
      <w:r w:rsidRPr="00F30536">
        <w:rPr>
          <w:sz w:val="28"/>
          <w:szCs w:val="28"/>
        </w:rPr>
        <w:t>необходимы следующие документы:</w:t>
      </w:r>
    </w:p>
    <w:p w:rsidR="00525DC5" w:rsidRPr="009E2CD9" w:rsidRDefault="00525DC5" w:rsidP="00525DC5">
      <w:pPr>
        <w:pStyle w:val="15"/>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E2CD9">
        <w:rPr>
          <w:rFonts w:ascii="Times New Roman" w:hAnsi="Times New Roman" w:cs="Times New Roman"/>
          <w:sz w:val="28"/>
          <w:szCs w:val="28"/>
        </w:rPr>
        <w:t>Заявление</w:t>
      </w:r>
      <w:r>
        <w:rPr>
          <w:rFonts w:ascii="Times New Roman" w:hAnsi="Times New Roman" w:cs="Times New Roman"/>
          <w:sz w:val="28"/>
          <w:szCs w:val="28"/>
        </w:rPr>
        <w:t xml:space="preserve"> по форме, установленной Приложением №</w:t>
      </w:r>
      <w:r w:rsidR="00E21F23">
        <w:rPr>
          <w:rFonts w:ascii="Times New Roman" w:hAnsi="Times New Roman" w:cs="Times New Roman"/>
          <w:sz w:val="28"/>
          <w:szCs w:val="28"/>
        </w:rPr>
        <w:t>2</w:t>
      </w:r>
      <w:r>
        <w:rPr>
          <w:rFonts w:ascii="Times New Roman" w:hAnsi="Times New Roman" w:cs="Times New Roman"/>
          <w:sz w:val="28"/>
          <w:szCs w:val="28"/>
        </w:rPr>
        <w:t xml:space="preserve"> к настоящему Регламенту</w:t>
      </w:r>
      <w:r w:rsidRPr="009E2CD9">
        <w:rPr>
          <w:rFonts w:ascii="Times New Roman" w:hAnsi="Times New Roman" w:cs="Times New Roman"/>
          <w:sz w:val="28"/>
          <w:szCs w:val="28"/>
        </w:rPr>
        <w:t xml:space="preserve"> – оригинал;</w:t>
      </w:r>
    </w:p>
    <w:p w:rsidR="00525DC5" w:rsidRPr="002A1976" w:rsidRDefault="00525DC5" w:rsidP="00525DC5">
      <w:pPr>
        <w:pStyle w:val="15"/>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96475">
        <w:rPr>
          <w:rFonts w:ascii="Times New Roman" w:hAnsi="Times New Roman" w:cs="Times New Roman"/>
          <w:sz w:val="28"/>
          <w:szCs w:val="28"/>
        </w:rPr>
        <w:t xml:space="preserve">Документы, удостоверяющие личность получателя </w:t>
      </w:r>
      <w:r>
        <w:rPr>
          <w:rFonts w:ascii="Times New Roman" w:hAnsi="Times New Roman" w:cs="Times New Roman"/>
          <w:sz w:val="28"/>
          <w:szCs w:val="28"/>
        </w:rPr>
        <w:t xml:space="preserve">(представителя получателя) </w:t>
      </w:r>
      <w:r>
        <w:rPr>
          <w:sz w:val="28"/>
          <w:szCs w:val="28"/>
        </w:rPr>
        <w:t xml:space="preserve">- </w:t>
      </w:r>
      <w:r w:rsidRPr="002A1976">
        <w:rPr>
          <w:rFonts w:ascii="Times New Roman" w:hAnsi="Times New Roman" w:cs="Times New Roman"/>
          <w:sz w:val="28"/>
          <w:szCs w:val="28"/>
        </w:rPr>
        <w:t>копия при предъявлении оригинала;</w:t>
      </w:r>
    </w:p>
    <w:p w:rsidR="00525DC5" w:rsidRDefault="00525DC5" w:rsidP="00525DC5">
      <w:pPr>
        <w:pStyle w:val="15"/>
        <w:numPr>
          <w:ilvl w:val="0"/>
          <w:numId w:val="26"/>
        </w:numPr>
        <w:suppressAutoHyphens/>
        <w:spacing w:after="0" w:line="240" w:lineRule="auto"/>
        <w:ind w:left="0" w:firstLine="709"/>
        <w:jc w:val="both"/>
        <w:rPr>
          <w:rFonts w:ascii="Times New Roman" w:hAnsi="Times New Roman" w:cs="Times New Roman"/>
          <w:sz w:val="28"/>
          <w:szCs w:val="28"/>
        </w:rPr>
      </w:pPr>
      <w:r w:rsidRPr="00DC65BD">
        <w:rPr>
          <w:rFonts w:ascii="Times New Roman" w:hAnsi="Times New Roman" w:cs="Times New Roman"/>
          <w:sz w:val="28"/>
          <w:szCs w:val="28"/>
        </w:rPr>
        <w:t>Документ, подтверждающий полномочия представителя получателя (получателей) (для физических лиц)</w:t>
      </w:r>
      <w:r>
        <w:rPr>
          <w:rFonts w:ascii="Times New Roman" w:hAnsi="Times New Roman" w:cs="Times New Roman"/>
          <w:sz w:val="28"/>
          <w:szCs w:val="28"/>
        </w:rPr>
        <w:t xml:space="preserve"> </w:t>
      </w:r>
      <w:r w:rsidRPr="00872132">
        <w:rPr>
          <w:rFonts w:ascii="Times New Roman" w:hAnsi="Times New Roman" w:cs="Times New Roman"/>
          <w:sz w:val="28"/>
          <w:szCs w:val="28"/>
        </w:rPr>
        <w:t xml:space="preserve">- </w:t>
      </w:r>
      <w:r>
        <w:rPr>
          <w:rFonts w:ascii="Times New Roman" w:hAnsi="Times New Roman" w:cs="Times New Roman"/>
          <w:sz w:val="28"/>
          <w:szCs w:val="28"/>
        </w:rPr>
        <w:t>к</w:t>
      </w:r>
      <w:r w:rsidRPr="00872132">
        <w:rPr>
          <w:rFonts w:ascii="Times New Roman" w:hAnsi="Times New Roman" w:cs="Times New Roman"/>
          <w:sz w:val="28"/>
          <w:szCs w:val="28"/>
        </w:rPr>
        <w:t>опия при предъявлении оригинала;</w:t>
      </w:r>
    </w:p>
    <w:p w:rsidR="00525DC5" w:rsidRDefault="00525DC5" w:rsidP="00525DC5">
      <w:pPr>
        <w:pStyle w:val="15"/>
        <w:numPr>
          <w:ilvl w:val="0"/>
          <w:numId w:val="26"/>
        </w:numPr>
        <w:suppressAutoHyphens/>
        <w:spacing w:after="0" w:line="240" w:lineRule="auto"/>
        <w:ind w:left="0" w:firstLine="709"/>
        <w:jc w:val="both"/>
        <w:rPr>
          <w:rFonts w:ascii="Times New Roman" w:hAnsi="Times New Roman" w:cs="Times New Roman"/>
          <w:sz w:val="28"/>
          <w:szCs w:val="28"/>
        </w:rPr>
      </w:pPr>
      <w:r w:rsidRPr="00D70091">
        <w:rPr>
          <w:rFonts w:ascii="Times New Roman" w:hAnsi="Times New Roman" w:cs="Times New Roman"/>
          <w:sz w:val="28"/>
          <w:szCs w:val="28"/>
        </w:rPr>
        <w:t xml:space="preserve">Выписка из ЕГРИП (для  индивидуальных предпринимателей) - оригинал; </w:t>
      </w:r>
    </w:p>
    <w:p w:rsidR="00525DC5" w:rsidRDefault="00525DC5" w:rsidP="00525DC5">
      <w:pPr>
        <w:pStyle w:val="15"/>
        <w:numPr>
          <w:ilvl w:val="0"/>
          <w:numId w:val="26"/>
        </w:numPr>
        <w:suppressAutoHyphens/>
        <w:spacing w:after="0" w:line="240" w:lineRule="auto"/>
        <w:ind w:left="0" w:firstLine="709"/>
        <w:jc w:val="both"/>
        <w:rPr>
          <w:rFonts w:ascii="Times New Roman" w:hAnsi="Times New Roman" w:cs="Times New Roman"/>
          <w:sz w:val="28"/>
          <w:szCs w:val="28"/>
        </w:rPr>
      </w:pPr>
      <w:r w:rsidRPr="00A25160">
        <w:rPr>
          <w:rFonts w:ascii="Times New Roman" w:hAnsi="Times New Roman" w:cs="Times New Roman"/>
          <w:sz w:val="28"/>
          <w:szCs w:val="28"/>
        </w:rPr>
        <w:t>Документы, подтверждающие соответствие получателя услуги требованиям ст.17.1 Федерального закона от 26.07.2006 №135-ФЗ «О защите конкуренции)</w:t>
      </w:r>
      <w:r>
        <w:rPr>
          <w:rFonts w:ascii="Times New Roman" w:hAnsi="Times New Roman" w:cs="Times New Roman"/>
          <w:sz w:val="28"/>
          <w:szCs w:val="28"/>
        </w:rPr>
        <w:t>-</w:t>
      </w:r>
      <w:r w:rsidRPr="00A25160">
        <w:rPr>
          <w:rFonts w:ascii="Times New Roman" w:hAnsi="Times New Roman" w:cs="Times New Roman"/>
          <w:sz w:val="28"/>
          <w:szCs w:val="28"/>
        </w:rPr>
        <w:t xml:space="preserve"> </w:t>
      </w:r>
      <w:r>
        <w:rPr>
          <w:rFonts w:ascii="Times New Roman" w:hAnsi="Times New Roman" w:cs="Times New Roman"/>
          <w:sz w:val="28"/>
          <w:szCs w:val="28"/>
        </w:rPr>
        <w:t>к</w:t>
      </w:r>
      <w:r w:rsidRPr="00A25160">
        <w:rPr>
          <w:rFonts w:ascii="Times New Roman" w:hAnsi="Times New Roman" w:cs="Times New Roman"/>
          <w:sz w:val="28"/>
          <w:szCs w:val="28"/>
        </w:rPr>
        <w:t>опия при предъявлении оригинала);</w:t>
      </w:r>
    </w:p>
    <w:p w:rsidR="00525DC5" w:rsidRPr="00D70091" w:rsidRDefault="00525DC5" w:rsidP="00525DC5">
      <w:pPr>
        <w:pStyle w:val="15"/>
        <w:numPr>
          <w:ilvl w:val="0"/>
          <w:numId w:val="26"/>
        </w:numPr>
        <w:suppressAutoHyphens/>
        <w:spacing w:after="0" w:line="240" w:lineRule="auto"/>
        <w:ind w:left="0" w:firstLine="709"/>
        <w:jc w:val="both"/>
        <w:rPr>
          <w:rFonts w:ascii="Times New Roman" w:hAnsi="Times New Roman" w:cs="Times New Roman"/>
          <w:sz w:val="28"/>
          <w:szCs w:val="28"/>
        </w:rPr>
      </w:pPr>
      <w:r w:rsidRPr="00D70091">
        <w:rPr>
          <w:rFonts w:ascii="Times New Roman" w:hAnsi="Times New Roman" w:cs="Times New Roman"/>
          <w:sz w:val="28"/>
          <w:szCs w:val="28"/>
        </w:rPr>
        <w:t>Документы, подтверждающие полномочия руководителя юридического лица (для юридических лиц):</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sidRPr="00872132">
        <w:rPr>
          <w:rFonts w:ascii="Times New Roman" w:hAnsi="Times New Roman" w:cs="Times New Roman"/>
          <w:sz w:val="28"/>
          <w:szCs w:val="28"/>
        </w:rPr>
        <w:t>- протокол (выписка из протокола) общего собрания учредителей (участников, акционеров, членов) об избрании органа юридического лица</w:t>
      </w:r>
      <w:r>
        <w:rPr>
          <w:rFonts w:ascii="Times New Roman" w:hAnsi="Times New Roman" w:cs="Times New Roman"/>
          <w:sz w:val="28"/>
          <w:szCs w:val="28"/>
        </w:rPr>
        <w:t xml:space="preserve"> – надлежащим образом заверенная копия</w:t>
      </w:r>
      <w:r w:rsidRPr="00872132">
        <w:rPr>
          <w:rFonts w:ascii="Times New Roman" w:hAnsi="Times New Roman" w:cs="Times New Roman"/>
          <w:sz w:val="28"/>
          <w:szCs w:val="28"/>
        </w:rPr>
        <w:t>;</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sidRPr="00872132">
        <w:rPr>
          <w:rFonts w:ascii="Times New Roman" w:hAnsi="Times New Roman" w:cs="Times New Roman"/>
          <w:sz w:val="28"/>
          <w:szCs w:val="28"/>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r>
        <w:rPr>
          <w:rFonts w:ascii="Times New Roman" w:hAnsi="Times New Roman" w:cs="Times New Roman"/>
          <w:sz w:val="28"/>
          <w:szCs w:val="28"/>
        </w:rPr>
        <w:t>– надлежащим образом заверенная копия</w:t>
      </w:r>
      <w:r w:rsidRPr="00872132">
        <w:rPr>
          <w:rFonts w:ascii="Times New Roman" w:hAnsi="Times New Roman" w:cs="Times New Roman"/>
          <w:sz w:val="28"/>
          <w:szCs w:val="28"/>
        </w:rPr>
        <w:t>;</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sidRPr="00872132">
        <w:rPr>
          <w:rFonts w:ascii="Times New Roman" w:hAnsi="Times New Roman" w:cs="Times New Roman"/>
          <w:sz w:val="28"/>
          <w:szCs w:val="28"/>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r w:rsidRPr="001D5882">
        <w:rPr>
          <w:rFonts w:ascii="Times New Roman" w:hAnsi="Times New Roman" w:cs="Times New Roman"/>
          <w:sz w:val="28"/>
          <w:szCs w:val="28"/>
        </w:rPr>
        <w:t xml:space="preserve"> </w:t>
      </w:r>
      <w:r>
        <w:rPr>
          <w:rFonts w:ascii="Times New Roman" w:hAnsi="Times New Roman" w:cs="Times New Roman"/>
          <w:sz w:val="28"/>
          <w:szCs w:val="28"/>
        </w:rPr>
        <w:t>– надлежащим образом заверенная копия</w:t>
      </w:r>
      <w:r w:rsidRPr="00872132">
        <w:rPr>
          <w:rFonts w:ascii="Times New Roman" w:hAnsi="Times New Roman" w:cs="Times New Roman"/>
          <w:sz w:val="28"/>
          <w:szCs w:val="28"/>
        </w:rPr>
        <w:t>;</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sidRPr="00872132">
        <w:rPr>
          <w:rFonts w:ascii="Times New Roman" w:hAnsi="Times New Roman" w:cs="Times New Roman"/>
          <w:sz w:val="28"/>
          <w:szCs w:val="28"/>
        </w:rPr>
        <w:t>-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r w:rsidRPr="001D5882">
        <w:rPr>
          <w:rFonts w:ascii="Times New Roman" w:hAnsi="Times New Roman" w:cs="Times New Roman"/>
          <w:sz w:val="28"/>
          <w:szCs w:val="28"/>
        </w:rPr>
        <w:t xml:space="preserve"> </w:t>
      </w:r>
      <w:r>
        <w:rPr>
          <w:rFonts w:ascii="Times New Roman" w:hAnsi="Times New Roman" w:cs="Times New Roman"/>
          <w:sz w:val="28"/>
          <w:szCs w:val="28"/>
        </w:rPr>
        <w:t>– надлежащим образом заверенная копия</w:t>
      </w:r>
      <w:r w:rsidRPr="00872132">
        <w:rPr>
          <w:rFonts w:ascii="Times New Roman" w:hAnsi="Times New Roman" w:cs="Times New Roman"/>
          <w:sz w:val="28"/>
          <w:szCs w:val="28"/>
        </w:rPr>
        <w:t>;</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sidRPr="00872132">
        <w:rPr>
          <w:rFonts w:ascii="Times New Roman" w:hAnsi="Times New Roman" w:cs="Times New Roman"/>
          <w:sz w:val="28"/>
          <w:szCs w:val="28"/>
        </w:rPr>
        <w:t xml:space="preserve">- приказ (распоряжение) о назначении руководителя – в случае, если получателем услуг является учреждение, казенное или унитарное </w:t>
      </w:r>
      <w:r>
        <w:rPr>
          <w:rFonts w:ascii="Times New Roman" w:hAnsi="Times New Roman" w:cs="Times New Roman"/>
          <w:sz w:val="28"/>
          <w:szCs w:val="28"/>
        </w:rPr>
        <w:t>предприятие – надлежащим образом заверенная копия</w:t>
      </w:r>
      <w:r w:rsidRPr="00872132">
        <w:rPr>
          <w:rFonts w:ascii="Times New Roman" w:hAnsi="Times New Roman" w:cs="Times New Roman"/>
          <w:sz w:val="28"/>
          <w:szCs w:val="28"/>
        </w:rPr>
        <w:t>;</w:t>
      </w:r>
    </w:p>
    <w:p w:rsidR="00525DC5" w:rsidRDefault="00525DC5" w:rsidP="00525DC5">
      <w:pPr>
        <w:pStyle w:val="15"/>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549C8">
        <w:rPr>
          <w:rFonts w:ascii="Times New Roman" w:hAnsi="Times New Roman" w:cs="Times New Roman"/>
          <w:sz w:val="28"/>
          <w:szCs w:val="28"/>
        </w:rPr>
        <w:t>Документ, подтверждающий полномочия представителя юридического лица (для юридических лиц)</w:t>
      </w:r>
      <w:r>
        <w:rPr>
          <w:rFonts w:ascii="Times New Roman" w:hAnsi="Times New Roman" w:cs="Times New Roman"/>
          <w:sz w:val="28"/>
          <w:szCs w:val="28"/>
        </w:rPr>
        <w:t xml:space="preserve"> </w:t>
      </w:r>
      <w:r w:rsidRPr="002549C8">
        <w:rPr>
          <w:rFonts w:ascii="Times New Roman" w:hAnsi="Times New Roman" w:cs="Times New Roman"/>
          <w:sz w:val="28"/>
          <w:szCs w:val="28"/>
        </w:rPr>
        <w:t xml:space="preserve">- оригинал или копия, </w:t>
      </w:r>
      <w:r>
        <w:rPr>
          <w:rFonts w:ascii="Times New Roman" w:hAnsi="Times New Roman" w:cs="Times New Roman"/>
          <w:sz w:val="28"/>
          <w:szCs w:val="28"/>
        </w:rPr>
        <w:t>надлежащим образом заверенная;</w:t>
      </w:r>
    </w:p>
    <w:p w:rsidR="00317356" w:rsidRDefault="00525DC5" w:rsidP="00525DC5">
      <w:pPr>
        <w:pStyle w:val="15"/>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 Выписка из ЕГРЮЛ (для юридических лиц) – оригинал.</w:t>
      </w:r>
    </w:p>
    <w:p w:rsidR="00525DC5" w:rsidRPr="00525DC5" w:rsidRDefault="00525DC5" w:rsidP="00525DC5">
      <w:pPr>
        <w:pStyle w:val="15"/>
        <w:suppressAutoHyphens/>
        <w:spacing w:after="0" w:line="240" w:lineRule="auto"/>
        <w:ind w:left="0" w:firstLine="709"/>
        <w:jc w:val="both"/>
        <w:rPr>
          <w:rFonts w:ascii="Times New Roman" w:hAnsi="Times New Roman" w:cs="Times New Roman"/>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525DC5" w:rsidRPr="00F30536" w:rsidRDefault="00C15E41" w:rsidP="00E21F23">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525DC5" w:rsidRPr="00525DC5">
        <w:rPr>
          <w:sz w:val="28"/>
          <w:szCs w:val="28"/>
        </w:rPr>
        <w:t>«Предоставление    муниципального имущества (за исключением  земельных   участков)     в  аренду без проведения торгов</w:t>
      </w:r>
      <w:r w:rsidR="00525DC5" w:rsidRPr="00525DC5">
        <w:rPr>
          <w:b/>
          <w:bCs/>
          <w:sz w:val="28"/>
          <w:szCs w:val="28"/>
        </w:rPr>
        <w:t>»</w:t>
      </w:r>
      <w:r w:rsidR="00525DC5">
        <w:rPr>
          <w:b/>
          <w:bCs/>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EC75DC" w:rsidRPr="00E21F23" w:rsidRDefault="00C15E41" w:rsidP="00C15E41">
      <w:pPr>
        <w:snapToGrid w:val="0"/>
        <w:jc w:val="both"/>
        <w:rPr>
          <w:sz w:val="28"/>
          <w:szCs w:val="28"/>
        </w:rPr>
      </w:pPr>
      <w:r w:rsidRPr="00F30536">
        <w:rPr>
          <w:color w:val="000000"/>
          <w:sz w:val="28"/>
          <w:szCs w:val="28"/>
        </w:rPr>
        <w:t xml:space="preserve"> - обращение за получением муниципа</w:t>
      </w:r>
      <w:r w:rsidR="00EC75DC">
        <w:rPr>
          <w:color w:val="000000"/>
          <w:sz w:val="28"/>
          <w:szCs w:val="28"/>
        </w:rPr>
        <w:t>льной услуги ненадлежащего лица</w:t>
      </w:r>
      <w:r w:rsidR="00E21F23">
        <w:rPr>
          <w:color w:val="C00000"/>
          <w:sz w:val="28"/>
          <w:szCs w:val="28"/>
        </w:rPr>
        <w:t>.</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1" w:name="_Toc158537607"/>
      <w:bookmarkStart w:id="2" w:name="_Toc154154898"/>
      <w:bookmarkStart w:id="3" w:name="_Toc136666933"/>
      <w:bookmarkStart w:id="4" w:name="_Toc136321781"/>
      <w:bookmarkStart w:id="5" w:name="_Toc136239807"/>
      <w:bookmarkStart w:id="6" w:name="_Toc136151965"/>
      <w:r w:rsidRPr="00F30536">
        <w:rPr>
          <w:color w:val="FF0000"/>
          <w:sz w:val="28"/>
          <w:szCs w:val="28"/>
        </w:rPr>
        <w:t xml:space="preserve">  </w:t>
      </w:r>
      <w:bookmarkEnd w:id="1"/>
      <w:bookmarkEnd w:id="2"/>
      <w:r w:rsidR="003D6DB1" w:rsidRPr="00F30536">
        <w:rPr>
          <w:color w:val="FF0000"/>
          <w:sz w:val="28"/>
          <w:szCs w:val="28"/>
        </w:rPr>
        <w:t xml:space="preserve">       </w:t>
      </w:r>
      <w:bookmarkEnd w:id="3"/>
      <w:bookmarkEnd w:id="4"/>
      <w:bookmarkEnd w:id="5"/>
      <w:bookmarkEnd w:id="6"/>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654A00" w:rsidRDefault="00BF61F1" w:rsidP="00654A00">
      <w:pPr>
        <w:pStyle w:val="af0"/>
        <w:rPr>
          <w:rFonts w:ascii="Times New Roman" w:hAnsi="Times New Roman" w:cs="Times New Roman"/>
          <w:sz w:val="28"/>
          <w:szCs w:val="28"/>
        </w:rPr>
      </w:pPr>
      <w:r w:rsidRPr="00654A00">
        <w:rPr>
          <w:rFonts w:ascii="Times New Roman" w:hAnsi="Times New Roman" w:cs="Times New Roman"/>
          <w:sz w:val="28"/>
          <w:szCs w:val="28"/>
        </w:rPr>
        <w:t>Предоставление муниципальной услуги</w:t>
      </w:r>
      <w:r w:rsidR="00E21F23">
        <w:rPr>
          <w:rFonts w:ascii="Times New Roman" w:hAnsi="Times New Roman" w:cs="Times New Roman"/>
          <w:sz w:val="28"/>
          <w:szCs w:val="28"/>
        </w:rPr>
        <w:t xml:space="preserve">  </w:t>
      </w:r>
      <w:r w:rsidR="00E21F23" w:rsidRPr="00525DC5">
        <w:rPr>
          <w:rFonts w:ascii="Times New Roman" w:hAnsi="Times New Roman" w:cs="Times New Roman"/>
          <w:sz w:val="28"/>
          <w:szCs w:val="28"/>
        </w:rPr>
        <w:t>«Предоставление    муниципального имущества (за исключением  земельных   участков)     в  аренду без проведения торгов</w:t>
      </w:r>
      <w:r w:rsidR="00E21F23" w:rsidRPr="00525DC5">
        <w:rPr>
          <w:rFonts w:ascii="Times New Roman" w:hAnsi="Times New Roman" w:cs="Times New Roman"/>
          <w:b/>
          <w:bCs/>
          <w:sz w:val="28"/>
          <w:szCs w:val="28"/>
        </w:rPr>
        <w:t>»</w:t>
      </w:r>
      <w:r w:rsidRPr="00654A00">
        <w:rPr>
          <w:rFonts w:ascii="Times New Roman" w:hAnsi="Times New Roman" w:cs="Times New Roman"/>
          <w:sz w:val="28"/>
          <w:szCs w:val="28"/>
        </w:rPr>
        <w:t xml:space="preserve"> </w:t>
      </w:r>
      <w:r w:rsidR="00654A00" w:rsidRPr="00654A00">
        <w:rPr>
          <w:rFonts w:ascii="Times New Roman" w:hAnsi="Times New Roman" w:cs="Times New Roman"/>
          <w:sz w:val="28"/>
          <w:szCs w:val="28"/>
        </w:rPr>
        <w:t xml:space="preserve">, </w:t>
      </w:r>
      <w:r w:rsidRPr="00654A00">
        <w:rPr>
          <w:rFonts w:ascii="Times New Roman" w:hAnsi="Times New Roman" w:cs="Times New Roman"/>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317356" w:rsidRDefault="00654A00" w:rsidP="00317356">
      <w:pPr>
        <w:tabs>
          <w:tab w:val="left" w:pos="1244"/>
        </w:tabs>
        <w:jc w:val="both"/>
        <w:rPr>
          <w:sz w:val="28"/>
          <w:szCs w:val="28"/>
        </w:rPr>
      </w:pPr>
      <w:r>
        <w:rPr>
          <w:sz w:val="28"/>
          <w:szCs w:val="28"/>
        </w:rPr>
        <w:t xml:space="preserve">        </w:t>
      </w:r>
      <w:r w:rsidR="00BF61F1" w:rsidRPr="00F30536">
        <w:rPr>
          <w:sz w:val="28"/>
          <w:szCs w:val="28"/>
        </w:rPr>
        <w:t>- регистрация и  рассмотрение заявления;</w:t>
      </w:r>
      <w:r w:rsidR="00317356" w:rsidRPr="00317356">
        <w:rPr>
          <w:sz w:val="28"/>
          <w:szCs w:val="28"/>
        </w:rPr>
        <w:t xml:space="preserve"> </w:t>
      </w:r>
    </w:p>
    <w:p w:rsidR="00A826B4" w:rsidRDefault="00654A00" w:rsidP="00317356">
      <w:pPr>
        <w:pStyle w:val="11"/>
        <w:widowControl w:val="0"/>
        <w:tabs>
          <w:tab w:val="num" w:pos="360"/>
          <w:tab w:val="left" w:pos="1494"/>
        </w:tabs>
        <w:spacing w:before="0" w:after="0"/>
        <w:rPr>
          <w:sz w:val="28"/>
          <w:szCs w:val="28"/>
        </w:rPr>
      </w:pPr>
      <w:r>
        <w:rPr>
          <w:sz w:val="28"/>
          <w:szCs w:val="28"/>
        </w:rPr>
        <w:t xml:space="preserve">        </w:t>
      </w:r>
      <w:r w:rsidR="00BF61F1" w:rsidRPr="00F30536">
        <w:rPr>
          <w:sz w:val="28"/>
          <w:szCs w:val="28"/>
        </w:rPr>
        <w:t xml:space="preserve">-  </w:t>
      </w:r>
      <w:r w:rsidR="00A826B4">
        <w:rPr>
          <w:sz w:val="28"/>
          <w:szCs w:val="28"/>
        </w:rPr>
        <w:t>подготовка проекта постановления</w:t>
      </w:r>
      <w:r>
        <w:rPr>
          <w:sz w:val="28"/>
          <w:szCs w:val="28"/>
        </w:rPr>
        <w:t xml:space="preserve"> о предоставлении </w:t>
      </w:r>
      <w:r w:rsidR="00E21F23">
        <w:rPr>
          <w:sz w:val="28"/>
          <w:szCs w:val="28"/>
        </w:rPr>
        <w:t>муниципального имущества</w:t>
      </w:r>
      <w:r>
        <w:rPr>
          <w:sz w:val="28"/>
          <w:szCs w:val="28"/>
        </w:rPr>
        <w:t xml:space="preserve"> в аренду без проведения торгов </w:t>
      </w:r>
      <w:r w:rsidR="00A826B4" w:rsidRPr="005111D0">
        <w:rPr>
          <w:sz w:val="28"/>
          <w:szCs w:val="28"/>
        </w:rPr>
        <w:t>собственнос</w:t>
      </w:r>
      <w:r>
        <w:rPr>
          <w:sz w:val="28"/>
          <w:szCs w:val="28"/>
        </w:rPr>
        <w:t xml:space="preserve">ть и подготовка договора аренды </w:t>
      </w:r>
      <w:r w:rsidR="00E21F23">
        <w:rPr>
          <w:sz w:val="28"/>
          <w:szCs w:val="28"/>
        </w:rPr>
        <w:t>муниципального имущества;</w:t>
      </w:r>
    </w:p>
    <w:p w:rsidR="00501A8B" w:rsidRPr="00F30536" w:rsidRDefault="00A826B4" w:rsidP="00317356">
      <w:pPr>
        <w:pStyle w:val="11"/>
        <w:widowControl w:val="0"/>
        <w:tabs>
          <w:tab w:val="num" w:pos="360"/>
          <w:tab w:val="left" w:pos="1494"/>
        </w:tabs>
        <w:spacing w:before="0" w:after="0"/>
        <w:rPr>
          <w:sz w:val="28"/>
          <w:szCs w:val="28"/>
        </w:rPr>
      </w:pPr>
      <w:r w:rsidRPr="00F30536">
        <w:rPr>
          <w:sz w:val="28"/>
          <w:szCs w:val="28"/>
        </w:rPr>
        <w:t xml:space="preserve"> </w:t>
      </w:r>
      <w:r w:rsidR="00B14565"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E21F23">
        <w:rPr>
          <w:sz w:val="28"/>
          <w:szCs w:val="28"/>
        </w:rPr>
        <w:t xml:space="preserve">  </w:t>
      </w:r>
      <w:r w:rsidR="00E21F23" w:rsidRPr="00525DC5">
        <w:rPr>
          <w:sz w:val="28"/>
          <w:szCs w:val="28"/>
        </w:rPr>
        <w:t>«Предоставление    муниципального имущества (за исключением  земельных   участков)     в  аренду без проведения торгов</w:t>
      </w:r>
      <w:r w:rsidR="00E21F23" w:rsidRPr="00525DC5">
        <w:rPr>
          <w:b/>
          <w:bCs/>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0A66B0"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w:t>
      </w:r>
      <w:r w:rsidR="00A826B4">
        <w:rPr>
          <w:sz w:val="28"/>
          <w:szCs w:val="28"/>
        </w:rPr>
        <w:t>тов</w:t>
      </w:r>
      <w:r w:rsidR="00CE4BDE" w:rsidRPr="00F30536">
        <w:rPr>
          <w:sz w:val="28"/>
          <w:szCs w:val="28"/>
        </w:rPr>
        <w:t>.  После получения ответов и согласований на за</w:t>
      </w:r>
      <w:r w:rsidR="000A66B0">
        <w:rPr>
          <w:sz w:val="28"/>
          <w:szCs w:val="28"/>
        </w:rPr>
        <w:t xml:space="preserve">просы, формирует дело </w:t>
      </w:r>
      <w:r w:rsidR="00CE4BDE" w:rsidRPr="00F30536">
        <w:rPr>
          <w:sz w:val="28"/>
          <w:szCs w:val="28"/>
        </w:rPr>
        <w:t xml:space="preserve">и </w:t>
      </w:r>
      <w:r w:rsidR="00A356FD" w:rsidRPr="00F30536">
        <w:rPr>
          <w:sz w:val="28"/>
          <w:szCs w:val="28"/>
        </w:rPr>
        <w:t xml:space="preserve">готовит </w:t>
      </w:r>
      <w:r w:rsidR="00A826B4">
        <w:rPr>
          <w:sz w:val="28"/>
          <w:szCs w:val="28"/>
        </w:rPr>
        <w:t xml:space="preserve"> </w:t>
      </w:r>
      <w:r w:rsidR="00A826B4" w:rsidRPr="009C2EE3">
        <w:rPr>
          <w:sz w:val="28"/>
          <w:szCs w:val="28"/>
        </w:rPr>
        <w:t xml:space="preserve">проект постановления администрации о предоставлении </w:t>
      </w:r>
      <w:r w:rsidR="00E21F23">
        <w:rPr>
          <w:sz w:val="28"/>
          <w:szCs w:val="28"/>
        </w:rPr>
        <w:t>муниципального имущества</w:t>
      </w:r>
      <w:r w:rsidR="00F05042">
        <w:rPr>
          <w:sz w:val="28"/>
          <w:szCs w:val="28"/>
        </w:rPr>
        <w:t xml:space="preserve"> в аренду без проведения торгов и проект договора аренды </w:t>
      </w:r>
      <w:r w:rsidR="00E21F23">
        <w:rPr>
          <w:sz w:val="28"/>
          <w:szCs w:val="28"/>
        </w:rPr>
        <w:t>муниципального имущества</w:t>
      </w:r>
      <w:r w:rsidR="00A356FD" w:rsidRPr="00F30536">
        <w:rPr>
          <w:sz w:val="28"/>
          <w:szCs w:val="28"/>
        </w:rPr>
        <w:t xml:space="preserve">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F05042">
        <w:rPr>
          <w:sz w:val="28"/>
          <w:szCs w:val="28"/>
        </w:rPr>
        <w:t>11.</w:t>
      </w:r>
      <w:r w:rsidR="00D1515D">
        <w:rPr>
          <w:sz w:val="28"/>
          <w:szCs w:val="28"/>
        </w:rPr>
        <w:t xml:space="preserve">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w:t>
      </w:r>
      <w:r w:rsidR="00F05042">
        <w:rPr>
          <w:sz w:val="28"/>
          <w:szCs w:val="28"/>
        </w:rPr>
        <w:t xml:space="preserve"> и договора</w:t>
      </w:r>
      <w:r w:rsidRPr="00F30536">
        <w:rPr>
          <w:sz w:val="28"/>
          <w:szCs w:val="28"/>
        </w:rPr>
        <w:t>, регистрирует его и отправляет  заявителю в порядке делопроизводства посредством почтового  отправления.</w:t>
      </w:r>
    </w:p>
    <w:p w:rsidR="00121B1C" w:rsidRPr="00E21F23" w:rsidRDefault="00C96CE0" w:rsidP="00121B1C">
      <w:pPr>
        <w:jc w:val="both"/>
        <w:rPr>
          <w:sz w:val="28"/>
          <w:szCs w:val="28"/>
        </w:rPr>
      </w:pPr>
      <w:r w:rsidRPr="00F30536">
        <w:rPr>
          <w:sz w:val="28"/>
          <w:szCs w:val="28"/>
        </w:rPr>
        <w:t xml:space="preserve"> </w:t>
      </w:r>
      <w:r w:rsidR="00F114C8" w:rsidRPr="00F30536">
        <w:rPr>
          <w:sz w:val="28"/>
          <w:szCs w:val="28"/>
        </w:rPr>
        <w:t>3.3.</w:t>
      </w:r>
      <w:r w:rsidR="000A66B0">
        <w:rPr>
          <w:sz w:val="28"/>
          <w:szCs w:val="28"/>
        </w:rPr>
        <w:t>13</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r w:rsidR="00121B1C" w:rsidRPr="00F30536">
        <w:rPr>
          <w:vanish/>
          <w:sz w:val="28"/>
          <w:szCs w:val="28"/>
        </w:rPr>
        <w:t>нимается решение:</w:t>
      </w:r>
    </w:p>
    <w:p w:rsidR="005D617A" w:rsidRPr="00E21F23" w:rsidRDefault="00121B1C" w:rsidP="00E21F23">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 xml:space="preserve">5.3. Жалоба подается в письменной форме на бумажном носителе, в электронной форме в Администрацию </w:t>
      </w:r>
      <w:r w:rsidR="00E21F23">
        <w:rPr>
          <w:color w:val="3C3C3C"/>
          <w:sz w:val="28"/>
          <w:szCs w:val="28"/>
        </w:rPr>
        <w:t>Мирненского</w:t>
      </w:r>
      <w:r w:rsidRPr="005D617A">
        <w:rPr>
          <w:color w:val="3C3C3C"/>
          <w:sz w:val="28"/>
          <w:szCs w:val="28"/>
        </w:rPr>
        <w:t xml:space="preserve">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05042">
        <w:tc>
          <w:tcPr>
            <w:tcW w:w="5142" w:type="dxa"/>
          </w:tcPr>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0A66B0">
            <w:pPr>
              <w:pStyle w:val="ConsPlusNormal"/>
              <w:tabs>
                <w:tab w:val="left" w:pos="-540"/>
              </w:tabs>
              <w:ind w:firstLine="0"/>
              <w:rPr>
                <w:rFonts w:ascii="Times New Roman" w:hAnsi="Times New Roman" w:cs="Times New Roman"/>
                <w:sz w:val="24"/>
                <w:szCs w:val="24"/>
              </w:rPr>
            </w:pPr>
          </w:p>
          <w:p w:rsidR="000A66B0" w:rsidRPr="00F05042" w:rsidRDefault="000A66B0" w:rsidP="000A66B0">
            <w:pPr>
              <w:pStyle w:val="ConsPlusNormal"/>
              <w:tabs>
                <w:tab w:val="left" w:pos="-540"/>
              </w:tabs>
              <w:ind w:firstLine="0"/>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Default="00F05042" w:rsidP="00F05042">
            <w:pPr>
              <w:pStyle w:val="ConsPlusNormal"/>
              <w:tabs>
                <w:tab w:val="left" w:pos="-540"/>
              </w:tabs>
              <w:ind w:firstLine="0"/>
              <w:rPr>
                <w:rFonts w:ascii="Times New Roman" w:hAnsi="Times New Roman" w:cs="Times New Roman"/>
                <w:sz w:val="24"/>
                <w:szCs w:val="24"/>
              </w:rPr>
            </w:pPr>
          </w:p>
          <w:p w:rsidR="00E21F23" w:rsidRPr="00F05042" w:rsidRDefault="00E21F23" w:rsidP="00F05042">
            <w:pPr>
              <w:pStyle w:val="ConsPlusNormal"/>
              <w:tabs>
                <w:tab w:val="left" w:pos="-540"/>
              </w:tabs>
              <w:ind w:firstLine="0"/>
              <w:rPr>
                <w:rFonts w:ascii="Times New Roman" w:hAnsi="Times New Roman" w:cs="Times New Roman"/>
                <w:sz w:val="24"/>
                <w:szCs w:val="24"/>
              </w:rPr>
            </w:pPr>
          </w:p>
          <w:p w:rsidR="00F05042" w:rsidRPr="00F05042" w:rsidRDefault="00F05042" w:rsidP="00F05042">
            <w:pPr>
              <w:pStyle w:val="ConsPlusNormal"/>
              <w:tabs>
                <w:tab w:val="left" w:pos="-540"/>
              </w:tabs>
              <w:ind w:firstLine="0"/>
              <w:rPr>
                <w:rFonts w:ascii="Times New Roman" w:hAnsi="Times New Roman" w:cs="Times New Roman"/>
                <w:sz w:val="24"/>
                <w:szCs w:val="24"/>
              </w:rPr>
            </w:pPr>
          </w:p>
          <w:p w:rsidR="003D6DB1" w:rsidRPr="00F05042" w:rsidRDefault="003D6DB1" w:rsidP="005D617A">
            <w:pPr>
              <w:pStyle w:val="ConsPlusNormal"/>
              <w:tabs>
                <w:tab w:val="left" w:pos="-540"/>
              </w:tabs>
              <w:ind w:firstLine="0"/>
              <w:jc w:val="center"/>
              <w:rPr>
                <w:rFonts w:ascii="Times New Roman" w:hAnsi="Times New Roman" w:cs="Times New Roman"/>
                <w:sz w:val="24"/>
                <w:szCs w:val="24"/>
              </w:rPr>
            </w:pPr>
            <w:r w:rsidRPr="00F05042">
              <w:rPr>
                <w:rFonts w:ascii="Times New Roman" w:hAnsi="Times New Roman" w:cs="Times New Roman"/>
                <w:sz w:val="24"/>
                <w:szCs w:val="24"/>
              </w:rPr>
              <w:t>Приложение № 1</w:t>
            </w:r>
          </w:p>
          <w:p w:rsidR="003D6DB1" w:rsidRPr="00F05042" w:rsidRDefault="00232E24" w:rsidP="00F05042">
            <w:pPr>
              <w:jc w:val="center"/>
            </w:pPr>
            <w:r w:rsidRPr="00F05042">
              <w:t>к а</w:t>
            </w:r>
            <w:r w:rsidR="003D6DB1" w:rsidRPr="00F05042">
              <w:t>дминистративному регламенту</w:t>
            </w:r>
            <w:r w:rsidRPr="00F05042">
              <w:t xml:space="preserve"> Администрации </w:t>
            </w:r>
            <w:r w:rsidR="005D617A" w:rsidRPr="00F05042">
              <w:t>Мирненского</w:t>
            </w:r>
            <w:r w:rsidR="00E71F31" w:rsidRPr="00F05042">
              <w:t xml:space="preserve"> </w:t>
            </w:r>
            <w:r w:rsidRPr="00F05042">
              <w:t xml:space="preserve">сельского поселения </w:t>
            </w:r>
            <w:r w:rsidR="003D6DB1" w:rsidRPr="00F05042">
              <w:t xml:space="preserve">по предоставлению муниципальной </w:t>
            </w:r>
            <w:r w:rsidR="003D6DB1" w:rsidRPr="00E21F23">
              <w:t xml:space="preserve">услуги </w:t>
            </w:r>
            <w:r w:rsidR="00E21F23" w:rsidRPr="00E21F23">
              <w:t>«Предоставление    муниципального имущества (за исключением  земельных   участков)     в  аренду без проведения торгов</w:t>
            </w:r>
            <w:r w:rsidR="00E21F23" w:rsidRPr="00E21F23">
              <w:rPr>
                <w:b/>
                <w:bCs/>
              </w:rPr>
              <w:t>»</w:t>
            </w:r>
          </w:p>
        </w:tc>
      </w:tr>
    </w:tbl>
    <w:p w:rsidR="00661CFE" w:rsidRPr="00F05042" w:rsidRDefault="00661CFE" w:rsidP="005D617A"/>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E21F23" w:rsidRDefault="00694805" w:rsidP="00694805">
      <w:pPr>
        <w:jc w:val="center"/>
        <w:rPr>
          <w:b/>
          <w:bCs/>
          <w:sz w:val="28"/>
          <w:szCs w:val="28"/>
        </w:rPr>
      </w:pPr>
      <w:r w:rsidRPr="00E21F23">
        <w:rPr>
          <w:b/>
          <w:bCs/>
          <w:sz w:val="28"/>
          <w:szCs w:val="28"/>
        </w:rPr>
        <w:t>по предоставлению муниципальной услуги</w:t>
      </w:r>
    </w:p>
    <w:p w:rsidR="00694805" w:rsidRPr="00E21F23" w:rsidRDefault="00E21F23" w:rsidP="00694805">
      <w:pPr>
        <w:jc w:val="center"/>
        <w:rPr>
          <w:b/>
          <w:bCs/>
          <w:sz w:val="28"/>
          <w:szCs w:val="28"/>
        </w:rPr>
      </w:pPr>
      <w:r w:rsidRPr="00E21F23">
        <w:rPr>
          <w:b/>
          <w:bCs/>
          <w:sz w:val="28"/>
          <w:szCs w:val="28"/>
        </w:rPr>
        <w:t>«Предоставление    муниципального имущества (за исключением  земельных   участков)     в  аренду без проведения торгов»</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68028F"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68028F"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68028F"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68028F"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68028F"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68028F"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68028F"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0A66B0" w:rsidRDefault="00694805" w:rsidP="000A66B0">
            <w:pPr>
              <w:pStyle w:val="11"/>
              <w:widowControl w:val="0"/>
              <w:tabs>
                <w:tab w:val="num" w:pos="360"/>
                <w:tab w:val="left" w:pos="1494"/>
              </w:tabs>
              <w:spacing w:before="0" w:after="0"/>
            </w:pPr>
            <w:r w:rsidRPr="00DF6A44">
              <w:t>готовит постановлен</w:t>
            </w:r>
            <w:r w:rsidR="000A66B0">
              <w:t>ие</w:t>
            </w:r>
            <w:r w:rsidR="000A66B0" w:rsidRPr="005111D0">
              <w:rPr>
                <w:sz w:val="28"/>
                <w:szCs w:val="28"/>
              </w:rPr>
              <w:t xml:space="preserve"> </w:t>
            </w:r>
            <w:r w:rsidR="000A66B0" w:rsidRPr="000A66B0">
              <w:t>о предоста</w:t>
            </w:r>
            <w:r w:rsidR="00F05042">
              <w:t>влении</w:t>
            </w:r>
            <w:r w:rsidR="000A66B0" w:rsidRPr="000A66B0">
              <w:t xml:space="preserve"> </w:t>
            </w:r>
            <w:r w:rsidR="00E21F23">
              <w:t>муниципального имущества</w:t>
            </w:r>
            <w:r w:rsidR="00F05042">
              <w:t xml:space="preserve"> в аренду без проведения торгов</w:t>
            </w:r>
            <w:r w:rsidR="000A66B0" w:rsidRPr="000A66B0">
              <w:t xml:space="preserve"> и</w:t>
            </w:r>
            <w:r w:rsidR="00F05042">
              <w:t xml:space="preserve"> подготовка договора аренды</w:t>
            </w:r>
            <w:r w:rsidR="000A66B0" w:rsidRPr="000A66B0">
              <w:t xml:space="preserve"> </w:t>
            </w:r>
            <w:r w:rsidR="00E21F23">
              <w:t>муниципального имущества</w:t>
            </w:r>
          </w:p>
        </w:tc>
      </w:tr>
    </w:tbl>
    <w:p w:rsidR="00694805" w:rsidRPr="00F30536" w:rsidRDefault="00694805" w:rsidP="00E21F23">
      <w:pPr>
        <w:rPr>
          <w:sz w:val="28"/>
          <w:szCs w:val="28"/>
        </w:rPr>
      </w:pPr>
      <w:r w:rsidRPr="00F30536">
        <w:rPr>
          <w:sz w:val="28"/>
          <w:szCs w:val="28"/>
        </w:rPr>
        <w:t xml:space="preserve">                                 </w:t>
      </w:r>
      <w:r w:rsidR="00F05042">
        <w:rPr>
          <w:sz w:val="28"/>
          <w:szCs w:val="28"/>
        </w:rPr>
        <w:t xml:space="preserve">                             </w:t>
      </w:r>
      <w:r w:rsidRPr="00F30536">
        <w:rPr>
          <w:sz w:val="28"/>
          <w:szCs w:val="28"/>
        </w:rPr>
        <w:t xml:space="preserve">                                                                                                                                                                    </w:t>
      </w:r>
      <w:r w:rsidR="000A66B0">
        <w:rPr>
          <w:sz w:val="28"/>
          <w:szCs w:val="28"/>
        </w:rPr>
        <w:t xml:space="preserve">                               </w:t>
      </w:r>
      <w:r w:rsidRPr="00F30536">
        <w:rPr>
          <w:sz w:val="28"/>
          <w:szCs w:val="28"/>
        </w:rPr>
        <w:t xml:space="preserve">  </w:t>
      </w:r>
      <w:r w:rsidR="000A66B0">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E21F23" w:rsidRDefault="00DF6A44" w:rsidP="00E21F23">
      <w:pPr>
        <w:jc w:val="right"/>
      </w:pPr>
      <w:r w:rsidRPr="00E21F23">
        <w:t>услуги</w:t>
      </w:r>
      <w:r w:rsidR="000A66B0" w:rsidRPr="00E21F23">
        <w:t xml:space="preserve"> </w:t>
      </w:r>
      <w:r w:rsidR="00E21F23" w:rsidRPr="00E21F23">
        <w:t xml:space="preserve">«Предоставление    муниципального имущества </w:t>
      </w:r>
    </w:p>
    <w:p w:rsidR="00E21F23" w:rsidRDefault="00E21F23" w:rsidP="00E21F23">
      <w:pPr>
        <w:jc w:val="right"/>
      </w:pPr>
      <w:r w:rsidRPr="00E21F23">
        <w:t>(за исключением  земельных   участков)     в  а</w:t>
      </w:r>
      <w:r>
        <w:t xml:space="preserve">ренду </w:t>
      </w:r>
    </w:p>
    <w:p w:rsidR="00694805" w:rsidRPr="00E21F23" w:rsidRDefault="00E21F23" w:rsidP="00E21F23">
      <w:pPr>
        <w:jc w:val="right"/>
        <w:rPr>
          <w:b/>
          <w:bCs/>
        </w:rPr>
      </w:pPr>
      <w:r w:rsidRPr="00E21F23">
        <w:t xml:space="preserve"> без проведения торгов</w:t>
      </w:r>
      <w:r w:rsidRPr="00E21F23">
        <w:rPr>
          <w:b/>
          <w:bCs/>
        </w:rPr>
        <w:t>»</w:t>
      </w:r>
    </w:p>
    <w:p w:rsidR="00E21F23" w:rsidRDefault="00E21F23" w:rsidP="00FC7C8B">
      <w:pPr>
        <w:tabs>
          <w:tab w:val="left" w:pos="708"/>
          <w:tab w:val="center" w:pos="4677"/>
          <w:tab w:val="right" w:pos="9355"/>
        </w:tabs>
        <w:ind w:left="2800" w:firstLine="567"/>
        <w:jc w:val="both"/>
        <w:rPr>
          <w:lang w:val="x-none" w:eastAsia="x-none"/>
        </w:rPr>
      </w:pPr>
    </w:p>
    <w:p w:rsidR="00E21F23" w:rsidRDefault="00E21F23" w:rsidP="00355E17">
      <w:pPr>
        <w:pStyle w:val="ConsPlusNormal"/>
        <w:tabs>
          <w:tab w:val="left" w:pos="-540"/>
        </w:tabs>
        <w:ind w:firstLine="0"/>
        <w:rPr>
          <w:rFonts w:ascii="Times New Roman" w:hAnsi="Times New Roman" w:cs="Times New Roman"/>
          <w:sz w:val="24"/>
          <w:szCs w:val="24"/>
        </w:rPr>
      </w:pPr>
    </w:p>
    <w:tbl>
      <w:tblPr>
        <w:tblW w:w="10008" w:type="dxa"/>
        <w:tblLook w:val="01E0" w:firstRow="1" w:lastRow="1" w:firstColumn="1" w:lastColumn="1" w:noHBand="0" w:noVBand="0"/>
      </w:tblPr>
      <w:tblGrid>
        <w:gridCol w:w="3302"/>
        <w:gridCol w:w="6706"/>
      </w:tblGrid>
      <w:tr w:rsidR="00E21F23" w:rsidRPr="00E21F23" w:rsidTr="00201D89">
        <w:trPr>
          <w:trHeight w:val="3449"/>
        </w:trPr>
        <w:tc>
          <w:tcPr>
            <w:tcW w:w="3528" w:type="dxa"/>
          </w:tcPr>
          <w:p w:rsidR="00E21F23" w:rsidRPr="00E21F23" w:rsidRDefault="00E21F23" w:rsidP="00E21F23">
            <w:pPr>
              <w:autoSpaceDE/>
              <w:autoSpaceDN/>
              <w:rPr>
                <w:sz w:val="20"/>
                <w:szCs w:val="20"/>
              </w:rPr>
            </w:pPr>
          </w:p>
        </w:tc>
        <w:tc>
          <w:tcPr>
            <w:tcW w:w="6480" w:type="dxa"/>
          </w:tcPr>
          <w:p w:rsidR="00E21F23" w:rsidRPr="00E21F23" w:rsidRDefault="00E21F23" w:rsidP="00E21F23">
            <w:pPr>
              <w:autoSpaceDE/>
              <w:autoSpaceDN/>
              <w:rPr>
                <w:sz w:val="28"/>
                <w:szCs w:val="28"/>
              </w:rPr>
            </w:pPr>
            <w:r w:rsidRPr="00E21F23">
              <w:rPr>
                <w:sz w:val="28"/>
                <w:szCs w:val="28"/>
              </w:rPr>
              <w:t>Главе Администрации</w:t>
            </w:r>
            <w:r>
              <w:rPr>
                <w:sz w:val="28"/>
                <w:szCs w:val="28"/>
              </w:rPr>
              <w:t xml:space="preserve"> Мирненского</w:t>
            </w:r>
            <w:r w:rsidRPr="00E21F23">
              <w:rPr>
                <w:sz w:val="28"/>
                <w:szCs w:val="28"/>
              </w:rPr>
              <w:t xml:space="preserve"> сельского поселения</w:t>
            </w:r>
          </w:p>
          <w:p w:rsidR="00E21F23" w:rsidRPr="00E21F23" w:rsidRDefault="00E21F23" w:rsidP="00E21F23">
            <w:pPr>
              <w:autoSpaceDE/>
              <w:autoSpaceDN/>
              <w:rPr>
                <w:sz w:val="28"/>
                <w:szCs w:val="28"/>
              </w:rPr>
            </w:pPr>
            <w:r w:rsidRPr="00E21F23">
              <w:rPr>
                <w:sz w:val="28"/>
                <w:szCs w:val="28"/>
              </w:rPr>
              <w:t>_________________________________________</w:t>
            </w:r>
          </w:p>
          <w:p w:rsidR="00E21F23" w:rsidRPr="00E21F23" w:rsidRDefault="00E21F23" w:rsidP="00E21F23">
            <w:pPr>
              <w:autoSpaceDE/>
              <w:autoSpaceDN/>
              <w:rPr>
                <w:sz w:val="28"/>
                <w:szCs w:val="28"/>
              </w:rPr>
            </w:pPr>
          </w:p>
          <w:p w:rsidR="00E21F23" w:rsidRPr="00E21F23" w:rsidRDefault="00E21F23" w:rsidP="00E21F23">
            <w:pPr>
              <w:autoSpaceDE/>
              <w:autoSpaceDN/>
              <w:rPr>
                <w:sz w:val="28"/>
                <w:szCs w:val="28"/>
              </w:rPr>
            </w:pPr>
            <w:r w:rsidRPr="00E21F23">
              <w:rPr>
                <w:sz w:val="28"/>
                <w:szCs w:val="28"/>
              </w:rPr>
              <w:t>от__________________________________________</w:t>
            </w:r>
          </w:p>
          <w:p w:rsidR="00E21F23" w:rsidRPr="00E21F23" w:rsidRDefault="00E21F23" w:rsidP="00E21F23">
            <w:pPr>
              <w:autoSpaceDE/>
              <w:autoSpaceDN/>
              <w:rPr>
                <w:sz w:val="22"/>
                <w:szCs w:val="22"/>
              </w:rPr>
            </w:pPr>
            <w:r w:rsidRPr="00E21F23">
              <w:rPr>
                <w:sz w:val="22"/>
                <w:szCs w:val="22"/>
              </w:rPr>
              <w:t>(для физ. лиц - ф.и.о., паспортные данные, ИНН;</w:t>
            </w:r>
          </w:p>
          <w:p w:rsidR="00E21F23" w:rsidRPr="00E21F23" w:rsidRDefault="00E21F23" w:rsidP="00E21F23">
            <w:pPr>
              <w:autoSpaceDE/>
              <w:autoSpaceDN/>
              <w:rPr>
                <w:sz w:val="28"/>
                <w:szCs w:val="28"/>
              </w:rPr>
            </w:pPr>
            <w:r w:rsidRPr="00E21F23">
              <w:rPr>
                <w:sz w:val="28"/>
                <w:szCs w:val="28"/>
              </w:rPr>
              <w:t>____________________________________________</w:t>
            </w:r>
          </w:p>
          <w:p w:rsidR="00E21F23" w:rsidRPr="00E21F23" w:rsidRDefault="00E21F23" w:rsidP="00E21F23">
            <w:pPr>
              <w:autoSpaceDE/>
              <w:autoSpaceDN/>
              <w:rPr>
                <w:sz w:val="22"/>
                <w:szCs w:val="22"/>
              </w:rPr>
            </w:pPr>
            <w:r w:rsidRPr="00E21F23">
              <w:rPr>
                <w:sz w:val="22"/>
                <w:szCs w:val="22"/>
              </w:rPr>
              <w:t xml:space="preserve">юр. лица – наименование, организационно-правовая форма, </w:t>
            </w:r>
          </w:p>
          <w:p w:rsidR="00E21F23" w:rsidRPr="00E21F23" w:rsidRDefault="00E21F23" w:rsidP="00E21F23">
            <w:pPr>
              <w:autoSpaceDE/>
              <w:autoSpaceDN/>
              <w:rPr>
                <w:sz w:val="28"/>
                <w:szCs w:val="28"/>
              </w:rPr>
            </w:pPr>
            <w:r w:rsidRPr="00E21F23">
              <w:rPr>
                <w:sz w:val="28"/>
                <w:szCs w:val="28"/>
              </w:rPr>
              <w:t>____________________________________________</w:t>
            </w:r>
          </w:p>
          <w:p w:rsidR="00E21F23" w:rsidRPr="00E21F23" w:rsidRDefault="00E21F23" w:rsidP="00E21F23">
            <w:pPr>
              <w:autoSpaceDE/>
              <w:autoSpaceDN/>
              <w:rPr>
                <w:sz w:val="22"/>
                <w:szCs w:val="22"/>
              </w:rPr>
            </w:pPr>
            <w:r w:rsidRPr="00E21F23">
              <w:rPr>
                <w:sz w:val="22"/>
                <w:szCs w:val="22"/>
              </w:rPr>
              <w:t>сведения о гос. регистрации в ЕГРЮЛ, ЕГРИП, ИНН)</w:t>
            </w:r>
          </w:p>
          <w:p w:rsidR="00E21F23" w:rsidRPr="00E21F23" w:rsidRDefault="00E21F23" w:rsidP="00E21F23">
            <w:pPr>
              <w:autoSpaceDE/>
              <w:autoSpaceDN/>
              <w:rPr>
                <w:sz w:val="28"/>
                <w:szCs w:val="28"/>
              </w:rPr>
            </w:pPr>
            <w:r w:rsidRPr="00E21F23">
              <w:rPr>
                <w:sz w:val="28"/>
                <w:szCs w:val="28"/>
              </w:rPr>
              <w:t>адрес заявителя:______________________________</w:t>
            </w:r>
          </w:p>
          <w:p w:rsidR="00E21F23" w:rsidRPr="00E21F23" w:rsidRDefault="00E21F23" w:rsidP="00E21F23">
            <w:pPr>
              <w:autoSpaceDE/>
              <w:autoSpaceDN/>
              <w:rPr>
                <w:sz w:val="28"/>
                <w:szCs w:val="28"/>
              </w:rPr>
            </w:pPr>
            <w:r w:rsidRPr="00E21F23">
              <w:rPr>
                <w:color w:val="FFFFFF"/>
                <w:sz w:val="28"/>
                <w:szCs w:val="28"/>
              </w:rPr>
              <w:t>Лл</w:t>
            </w:r>
            <w:r w:rsidRPr="00E21F23">
              <w:rPr>
                <w:sz w:val="28"/>
                <w:szCs w:val="28"/>
              </w:rPr>
              <w:t>____________________________________________</w:t>
            </w:r>
          </w:p>
          <w:p w:rsidR="00E21F23" w:rsidRPr="00E21F23" w:rsidRDefault="00E21F23" w:rsidP="00E21F23">
            <w:pPr>
              <w:autoSpaceDE/>
              <w:autoSpaceDN/>
              <w:rPr>
                <w:sz w:val="20"/>
                <w:szCs w:val="20"/>
              </w:rPr>
            </w:pPr>
            <w:r w:rsidRPr="00E21F23">
              <w:rPr>
                <w:sz w:val="28"/>
                <w:szCs w:val="28"/>
              </w:rPr>
              <w:t>тел.________________________________________</w:t>
            </w:r>
          </w:p>
        </w:tc>
      </w:tr>
    </w:tbl>
    <w:p w:rsidR="00E21F23" w:rsidRPr="00E21F23" w:rsidRDefault="00E21F23" w:rsidP="00E21F23">
      <w:pPr>
        <w:autoSpaceDE/>
        <w:autoSpaceDN/>
        <w:jc w:val="center"/>
        <w:rPr>
          <w:sz w:val="20"/>
          <w:szCs w:val="20"/>
        </w:rPr>
      </w:pPr>
    </w:p>
    <w:p w:rsidR="00E21F23" w:rsidRPr="00E21F23" w:rsidRDefault="00E21F23" w:rsidP="00E21F23">
      <w:pPr>
        <w:autoSpaceDE/>
        <w:autoSpaceDN/>
        <w:jc w:val="center"/>
        <w:rPr>
          <w:sz w:val="20"/>
          <w:szCs w:val="20"/>
        </w:rPr>
      </w:pPr>
    </w:p>
    <w:p w:rsidR="00E21F23" w:rsidRPr="00E21F23" w:rsidRDefault="00E21F23" w:rsidP="00E21F23">
      <w:pPr>
        <w:autoSpaceDE/>
        <w:autoSpaceDN/>
        <w:jc w:val="center"/>
        <w:rPr>
          <w:b/>
          <w:sz w:val="32"/>
          <w:szCs w:val="32"/>
        </w:rPr>
      </w:pPr>
      <w:r w:rsidRPr="00E21F23">
        <w:rPr>
          <w:b/>
          <w:sz w:val="32"/>
          <w:szCs w:val="32"/>
        </w:rPr>
        <w:t>ЗАЯВЛЕНИЕ</w:t>
      </w:r>
    </w:p>
    <w:p w:rsidR="00E21F23" w:rsidRPr="00E21F23" w:rsidRDefault="00E21F23" w:rsidP="00E21F23">
      <w:pPr>
        <w:adjustRightInd w:val="0"/>
        <w:spacing w:before="108" w:after="108"/>
        <w:jc w:val="center"/>
        <w:outlineLvl w:val="0"/>
        <w:rPr>
          <w:b/>
          <w:bCs/>
          <w:sz w:val="28"/>
          <w:szCs w:val="28"/>
        </w:rPr>
      </w:pPr>
      <w:r w:rsidRPr="00E21F23">
        <w:rPr>
          <w:b/>
          <w:bCs/>
          <w:sz w:val="28"/>
          <w:szCs w:val="28"/>
        </w:rPr>
        <w:t>о предоставлении муниципального имущества в  аренду без торгов</w:t>
      </w:r>
    </w:p>
    <w:p w:rsidR="00E21F23" w:rsidRPr="00E21F23" w:rsidRDefault="00E21F23" w:rsidP="00E21F23">
      <w:pPr>
        <w:adjustRightInd w:val="0"/>
        <w:spacing w:before="108" w:after="108"/>
        <w:jc w:val="center"/>
        <w:outlineLvl w:val="0"/>
        <w:rPr>
          <w:b/>
          <w:bCs/>
          <w:sz w:val="28"/>
          <w:szCs w:val="28"/>
        </w:rPr>
      </w:pPr>
    </w:p>
    <w:p w:rsidR="00E21F23" w:rsidRPr="00E21F23" w:rsidRDefault="00E21F23" w:rsidP="00E21F23">
      <w:pPr>
        <w:adjustRightInd w:val="0"/>
        <w:jc w:val="both"/>
        <w:rPr>
          <w:sz w:val="14"/>
          <w:szCs w:val="14"/>
        </w:rPr>
      </w:pPr>
      <w:r w:rsidRPr="00E21F23">
        <w:rPr>
          <w:sz w:val="28"/>
          <w:szCs w:val="28"/>
        </w:rPr>
        <w:t>Прошу предоставить в аренду без торгов муниципальное имущество</w:t>
      </w:r>
    </w:p>
    <w:p w:rsidR="00E21F23" w:rsidRPr="00E21F23" w:rsidRDefault="00E21F23" w:rsidP="00E21F23">
      <w:pPr>
        <w:adjustRightInd w:val="0"/>
        <w:spacing w:line="360" w:lineRule="auto"/>
        <w:jc w:val="both"/>
        <w:rPr>
          <w:sz w:val="20"/>
          <w:szCs w:val="20"/>
        </w:rPr>
      </w:pPr>
      <w:r w:rsidRPr="00E21F23">
        <w:rPr>
          <w:sz w:val="28"/>
          <w:szCs w:val="28"/>
        </w:rPr>
        <w:t>__________________________________________________________________</w:t>
      </w:r>
    </w:p>
    <w:p w:rsidR="00E21F23" w:rsidRPr="00E21F23" w:rsidRDefault="00E21F23" w:rsidP="00E21F23">
      <w:pPr>
        <w:adjustRightInd w:val="0"/>
        <w:ind w:firstLine="900"/>
        <w:jc w:val="both"/>
        <w:rPr>
          <w:sz w:val="20"/>
          <w:szCs w:val="20"/>
        </w:rPr>
      </w:pPr>
      <w:r w:rsidRPr="00E21F23">
        <w:rPr>
          <w:sz w:val="14"/>
          <w:szCs w:val="14"/>
        </w:rPr>
        <w:t xml:space="preserve">                                                                 (вид  имущества, идентифицирующие характеристики)</w:t>
      </w:r>
    </w:p>
    <w:p w:rsidR="00E21F23" w:rsidRPr="00E21F23" w:rsidRDefault="00E21F23" w:rsidP="00E21F23">
      <w:pPr>
        <w:adjustRightInd w:val="0"/>
        <w:spacing w:line="360" w:lineRule="auto"/>
        <w:jc w:val="both"/>
        <w:rPr>
          <w:sz w:val="28"/>
          <w:szCs w:val="28"/>
        </w:rPr>
      </w:pPr>
      <w:r w:rsidRPr="00E21F23">
        <w:rPr>
          <w:sz w:val="28"/>
          <w:szCs w:val="28"/>
        </w:rPr>
        <w:t xml:space="preserve"> __________________________________________________________________, расположенное по адресу: _______________________________________________</w:t>
      </w:r>
      <w:r>
        <w:rPr>
          <w:sz w:val="28"/>
          <w:szCs w:val="28"/>
        </w:rPr>
        <w:t>____________________</w:t>
      </w:r>
      <w:r w:rsidRPr="00E21F23">
        <w:rPr>
          <w:sz w:val="28"/>
          <w:szCs w:val="28"/>
        </w:rPr>
        <w:t>.</w:t>
      </w:r>
    </w:p>
    <w:p w:rsidR="00E21F23" w:rsidRPr="00E21F23" w:rsidRDefault="00E21F23" w:rsidP="00E21F23">
      <w:pPr>
        <w:adjustRightInd w:val="0"/>
        <w:spacing w:line="360" w:lineRule="auto"/>
        <w:jc w:val="both"/>
        <w:rPr>
          <w:sz w:val="28"/>
          <w:szCs w:val="28"/>
        </w:rPr>
      </w:pPr>
      <w:r w:rsidRPr="00E21F23">
        <w:rPr>
          <w:sz w:val="28"/>
          <w:szCs w:val="28"/>
        </w:rPr>
        <w:t>Основания для предоставления муниципального имущества в аренду без торгов____________________________________________________________.</w:t>
      </w:r>
    </w:p>
    <w:p w:rsidR="00E21F23" w:rsidRPr="00E21F23" w:rsidRDefault="00E21F23" w:rsidP="00E21F23">
      <w:pPr>
        <w:adjustRightInd w:val="0"/>
        <w:jc w:val="both"/>
        <w:rPr>
          <w:sz w:val="28"/>
          <w:szCs w:val="28"/>
        </w:rPr>
      </w:pPr>
      <w:r w:rsidRPr="00E21F23">
        <w:rPr>
          <w:sz w:val="28"/>
          <w:szCs w:val="28"/>
        </w:rPr>
        <w:t>Приложение: __________________________________________________________________</w:t>
      </w:r>
    </w:p>
    <w:p w:rsidR="00E21F23" w:rsidRPr="00E21F23" w:rsidRDefault="00E21F23" w:rsidP="00E21F23">
      <w:pPr>
        <w:adjustRightInd w:val="0"/>
        <w:jc w:val="both"/>
        <w:rPr>
          <w:sz w:val="28"/>
          <w:szCs w:val="28"/>
        </w:rPr>
      </w:pPr>
      <w:r w:rsidRPr="00E21F23">
        <w:rPr>
          <w:sz w:val="28"/>
          <w:szCs w:val="28"/>
        </w:rPr>
        <w:t>__________________________________________________________________</w:t>
      </w:r>
    </w:p>
    <w:p w:rsidR="00E21F23" w:rsidRPr="00E21F23" w:rsidRDefault="00E21F23" w:rsidP="00E21F23">
      <w:pPr>
        <w:adjustRightInd w:val="0"/>
        <w:jc w:val="both"/>
        <w:rPr>
          <w:sz w:val="28"/>
          <w:szCs w:val="28"/>
        </w:rPr>
      </w:pPr>
    </w:p>
    <w:p w:rsidR="00E21F23" w:rsidRPr="00E21F23" w:rsidRDefault="00E21F23" w:rsidP="00E21F23">
      <w:pPr>
        <w:adjustRightInd w:val="0"/>
        <w:jc w:val="both"/>
        <w:rPr>
          <w:sz w:val="28"/>
          <w:szCs w:val="28"/>
        </w:rPr>
      </w:pPr>
      <w:r w:rsidRPr="00E21F23">
        <w:rPr>
          <w:sz w:val="28"/>
          <w:szCs w:val="28"/>
        </w:rPr>
        <w:t>Заявитель:________________________________________     _________________</w:t>
      </w:r>
    </w:p>
    <w:p w:rsidR="00E21F23" w:rsidRPr="00E21F23" w:rsidRDefault="00E21F23" w:rsidP="00E21F23">
      <w:pPr>
        <w:adjustRightInd w:val="0"/>
        <w:jc w:val="both"/>
        <w:rPr>
          <w:sz w:val="20"/>
          <w:szCs w:val="20"/>
          <w:vertAlign w:val="superscript"/>
        </w:rPr>
      </w:pPr>
      <w:r w:rsidRPr="00E21F23">
        <w:rPr>
          <w:sz w:val="28"/>
          <w:szCs w:val="28"/>
        </w:rPr>
        <w:t xml:space="preserve"> </w:t>
      </w:r>
      <w:r w:rsidRPr="00E21F23">
        <w:rPr>
          <w:sz w:val="28"/>
          <w:szCs w:val="28"/>
        </w:rPr>
        <w:tab/>
        <w:t xml:space="preserve">         </w:t>
      </w:r>
      <w:r w:rsidRPr="00E21F23">
        <w:rPr>
          <w:sz w:val="20"/>
          <w:szCs w:val="20"/>
          <w:vertAlign w:val="superscript"/>
        </w:rPr>
        <w:t>(Ф.И.О., должность представителя юридического лица; Ф.И.О. физического лица)</w:t>
      </w:r>
      <w:r w:rsidRPr="00E21F23">
        <w:rPr>
          <w:sz w:val="20"/>
          <w:szCs w:val="20"/>
          <w:vertAlign w:val="superscript"/>
        </w:rPr>
        <w:tab/>
      </w:r>
      <w:r w:rsidRPr="00E21F23">
        <w:rPr>
          <w:sz w:val="20"/>
          <w:szCs w:val="20"/>
          <w:vertAlign w:val="superscript"/>
        </w:rPr>
        <w:tab/>
      </w:r>
      <w:r w:rsidRPr="00E21F23">
        <w:rPr>
          <w:sz w:val="20"/>
          <w:szCs w:val="20"/>
          <w:vertAlign w:val="superscript"/>
        </w:rPr>
        <w:tab/>
        <w:t xml:space="preserve"> (подпись)</w:t>
      </w:r>
    </w:p>
    <w:p w:rsidR="00E21F23" w:rsidRPr="00E21F23" w:rsidRDefault="00E21F23" w:rsidP="00E21F23">
      <w:pPr>
        <w:adjustRightInd w:val="0"/>
        <w:jc w:val="both"/>
        <w:rPr>
          <w:sz w:val="28"/>
          <w:szCs w:val="28"/>
        </w:rPr>
      </w:pPr>
      <w:r w:rsidRPr="00E21F23">
        <w:rPr>
          <w:sz w:val="28"/>
          <w:szCs w:val="28"/>
        </w:rPr>
        <w:t>Дата</w:t>
      </w:r>
    </w:p>
    <w:p w:rsidR="00E21F23" w:rsidRPr="00E21F23" w:rsidRDefault="00E21F23" w:rsidP="00E21F23">
      <w:pPr>
        <w:adjustRightInd w:val="0"/>
        <w:jc w:val="both"/>
        <w:rPr>
          <w:sz w:val="28"/>
          <w:szCs w:val="28"/>
        </w:rPr>
      </w:pPr>
      <w:r w:rsidRPr="00E21F23">
        <w:rPr>
          <w:sz w:val="28"/>
          <w:szCs w:val="28"/>
        </w:rPr>
        <w:t>М.П.</w:t>
      </w:r>
    </w:p>
    <w:p w:rsidR="00E21F23" w:rsidRDefault="00E21F23" w:rsidP="00E21F23">
      <w:pPr>
        <w:pStyle w:val="ConsPlusNormal"/>
        <w:tabs>
          <w:tab w:val="left" w:pos="-540"/>
        </w:tabs>
        <w:ind w:firstLine="0"/>
        <w:jc w:val="center"/>
        <w:rPr>
          <w:rFonts w:ascii="Times New Roman" w:hAnsi="Times New Roman" w:cs="Times New Roman"/>
          <w:sz w:val="24"/>
          <w:szCs w:val="24"/>
        </w:rPr>
      </w:pPr>
    </w:p>
    <w:p w:rsidR="00E21F23" w:rsidRDefault="00E21F23" w:rsidP="00355E17">
      <w:pPr>
        <w:pStyle w:val="ConsPlusNormal"/>
        <w:tabs>
          <w:tab w:val="left" w:pos="-540"/>
        </w:tabs>
        <w:ind w:firstLine="0"/>
        <w:rPr>
          <w:rFonts w:ascii="Times New Roman" w:hAnsi="Times New Roman" w:cs="Times New Roman"/>
          <w:sz w:val="24"/>
          <w:szCs w:val="24"/>
        </w:rPr>
      </w:pPr>
    </w:p>
    <w:p w:rsidR="00E21F23" w:rsidRDefault="00E21F23" w:rsidP="00355E17">
      <w:pPr>
        <w:pStyle w:val="ConsPlusNormal"/>
        <w:tabs>
          <w:tab w:val="left" w:pos="-540"/>
        </w:tabs>
        <w:ind w:firstLine="0"/>
        <w:rPr>
          <w:rFonts w:ascii="Times New Roman" w:hAnsi="Times New Roman" w:cs="Times New Roman"/>
          <w:sz w:val="24"/>
          <w:szCs w:val="24"/>
        </w:rPr>
      </w:pPr>
    </w:p>
    <w:p w:rsidR="00355E17" w:rsidRPr="005D617A" w:rsidRDefault="00E21F23" w:rsidP="00355E17">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4"/>
          <w:szCs w:val="24"/>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E21F23" w:rsidRDefault="00355E17" w:rsidP="00E21F23">
      <w:pPr>
        <w:jc w:val="right"/>
      </w:pPr>
      <w:r w:rsidRPr="005D617A">
        <w:t>услуги</w:t>
      </w:r>
      <w:r w:rsidR="00FC7C8B">
        <w:t xml:space="preserve"> </w:t>
      </w:r>
      <w:r w:rsidR="00E21F23" w:rsidRPr="00E21F23">
        <w:t xml:space="preserve">«Предоставление    муниципального имущества </w:t>
      </w:r>
    </w:p>
    <w:p w:rsidR="00E21F23" w:rsidRDefault="00E21F23" w:rsidP="00E21F23">
      <w:pPr>
        <w:jc w:val="right"/>
      </w:pPr>
      <w:r w:rsidRPr="00E21F23">
        <w:t>(за исключением  земельных   участков)     в  а</w:t>
      </w:r>
      <w:r>
        <w:t xml:space="preserve">ренду </w:t>
      </w:r>
    </w:p>
    <w:p w:rsidR="00E21F23" w:rsidRPr="00E21F23" w:rsidRDefault="00E21F23" w:rsidP="00E21F23">
      <w:pPr>
        <w:jc w:val="right"/>
        <w:rPr>
          <w:b/>
          <w:bCs/>
        </w:rPr>
      </w:pPr>
      <w:r w:rsidRPr="00E21F23">
        <w:t xml:space="preserve"> без проведения торгов</w:t>
      </w:r>
      <w:r w:rsidRPr="00E21F23">
        <w:rPr>
          <w:b/>
          <w:bCs/>
        </w:rPr>
        <w:t>»</w:t>
      </w:r>
    </w:p>
    <w:p w:rsidR="00694805" w:rsidRPr="00FC7C8B" w:rsidRDefault="00694805" w:rsidP="00E21F23">
      <w:pPr>
        <w:jc w:val="right"/>
      </w:pPr>
    </w:p>
    <w:p w:rsidR="00694805" w:rsidRPr="00FC7C8B" w:rsidRDefault="00694805" w:rsidP="00694805">
      <w:pPr>
        <w:pStyle w:val="ac"/>
        <w:spacing w:before="0" w:after="0"/>
        <w:jc w:val="right"/>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82B7187"/>
    <w:multiLevelType w:val="hybridMultilevel"/>
    <w:tmpl w:val="6C00CAB8"/>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9"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1"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2"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4"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6"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1"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3"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4"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1"/>
  </w:num>
  <w:num w:numId="3">
    <w:abstractNumId w:val="22"/>
  </w:num>
  <w:num w:numId="4">
    <w:abstractNumId w:val="25"/>
  </w:num>
  <w:num w:numId="5">
    <w:abstractNumId w:val="1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num>
  <w:num w:numId="11">
    <w:abstractNumId w:val="16"/>
  </w:num>
  <w:num w:numId="12">
    <w:abstractNumId w:val="1"/>
  </w:num>
  <w:num w:numId="13">
    <w:abstractNumId w:val="9"/>
  </w:num>
  <w:num w:numId="14">
    <w:abstractNumId w:val="17"/>
  </w:num>
  <w:num w:numId="15">
    <w:abstractNumId w:val="5"/>
  </w:num>
  <w:num w:numId="16">
    <w:abstractNumId w:val="21"/>
  </w:num>
  <w:num w:numId="17">
    <w:abstractNumId w:val="12"/>
  </w:num>
  <w:num w:numId="18">
    <w:abstractNumId w:val="3"/>
  </w:num>
  <w:num w:numId="19">
    <w:abstractNumId w:val="19"/>
  </w:num>
  <w:num w:numId="20">
    <w:abstractNumId w:val="7"/>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3"/>
  </w:num>
  <w:num w:numId="24">
    <w:abstractNumId w:val="10"/>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2B66"/>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A66B0"/>
    <w:rsid w:val="000B0633"/>
    <w:rsid w:val="000C26F0"/>
    <w:rsid w:val="000C5FC8"/>
    <w:rsid w:val="000C71E4"/>
    <w:rsid w:val="000D111F"/>
    <w:rsid w:val="000D269C"/>
    <w:rsid w:val="000D4F08"/>
    <w:rsid w:val="000D7DE0"/>
    <w:rsid w:val="000E5119"/>
    <w:rsid w:val="000E6756"/>
    <w:rsid w:val="000F2A06"/>
    <w:rsid w:val="000F3E1F"/>
    <w:rsid w:val="00104C71"/>
    <w:rsid w:val="00104EA0"/>
    <w:rsid w:val="001066D1"/>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5882"/>
    <w:rsid w:val="001E501A"/>
    <w:rsid w:val="001F0084"/>
    <w:rsid w:val="001F4A81"/>
    <w:rsid w:val="001F66B3"/>
    <w:rsid w:val="00201D89"/>
    <w:rsid w:val="002033A3"/>
    <w:rsid w:val="00204244"/>
    <w:rsid w:val="00206B8D"/>
    <w:rsid w:val="002120E1"/>
    <w:rsid w:val="00214EBA"/>
    <w:rsid w:val="00221B24"/>
    <w:rsid w:val="0022347C"/>
    <w:rsid w:val="00226017"/>
    <w:rsid w:val="00232E24"/>
    <w:rsid w:val="002339A4"/>
    <w:rsid w:val="00235973"/>
    <w:rsid w:val="00246C0D"/>
    <w:rsid w:val="002475A1"/>
    <w:rsid w:val="00251533"/>
    <w:rsid w:val="002549C8"/>
    <w:rsid w:val="00254ACC"/>
    <w:rsid w:val="002562C1"/>
    <w:rsid w:val="00257E5D"/>
    <w:rsid w:val="00262A2D"/>
    <w:rsid w:val="0026361B"/>
    <w:rsid w:val="00263B87"/>
    <w:rsid w:val="002655F9"/>
    <w:rsid w:val="002736D0"/>
    <w:rsid w:val="002746F1"/>
    <w:rsid w:val="00287C8D"/>
    <w:rsid w:val="00292603"/>
    <w:rsid w:val="002945C7"/>
    <w:rsid w:val="00296475"/>
    <w:rsid w:val="002976D8"/>
    <w:rsid w:val="00297D76"/>
    <w:rsid w:val="002A1976"/>
    <w:rsid w:val="002A1B23"/>
    <w:rsid w:val="002A2260"/>
    <w:rsid w:val="002A4BB7"/>
    <w:rsid w:val="002B10E4"/>
    <w:rsid w:val="002C4723"/>
    <w:rsid w:val="002D0756"/>
    <w:rsid w:val="002D5891"/>
    <w:rsid w:val="002D5C48"/>
    <w:rsid w:val="002D6052"/>
    <w:rsid w:val="002E03B6"/>
    <w:rsid w:val="002E269A"/>
    <w:rsid w:val="002E2AFE"/>
    <w:rsid w:val="002E2BDC"/>
    <w:rsid w:val="002E561C"/>
    <w:rsid w:val="002E6C3B"/>
    <w:rsid w:val="002F16AF"/>
    <w:rsid w:val="0030330F"/>
    <w:rsid w:val="00317356"/>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3DC5"/>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7452C"/>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11D0"/>
    <w:rsid w:val="00512BF4"/>
    <w:rsid w:val="0051620E"/>
    <w:rsid w:val="00516820"/>
    <w:rsid w:val="00523C66"/>
    <w:rsid w:val="00525DC5"/>
    <w:rsid w:val="00527711"/>
    <w:rsid w:val="0053121F"/>
    <w:rsid w:val="00534343"/>
    <w:rsid w:val="00535B78"/>
    <w:rsid w:val="0054167E"/>
    <w:rsid w:val="00545950"/>
    <w:rsid w:val="00554C0E"/>
    <w:rsid w:val="005574EF"/>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A00"/>
    <w:rsid w:val="00654DFF"/>
    <w:rsid w:val="00661CFE"/>
    <w:rsid w:val="00664789"/>
    <w:rsid w:val="006673CA"/>
    <w:rsid w:val="00670CDE"/>
    <w:rsid w:val="00671A67"/>
    <w:rsid w:val="006721DD"/>
    <w:rsid w:val="00672464"/>
    <w:rsid w:val="006730DB"/>
    <w:rsid w:val="0068028F"/>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D78E8"/>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2132"/>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18DF"/>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3CE1"/>
    <w:rsid w:val="00954697"/>
    <w:rsid w:val="0095767B"/>
    <w:rsid w:val="00961614"/>
    <w:rsid w:val="009657A7"/>
    <w:rsid w:val="0098028E"/>
    <w:rsid w:val="00981EF1"/>
    <w:rsid w:val="00990F12"/>
    <w:rsid w:val="00991B1C"/>
    <w:rsid w:val="009926B2"/>
    <w:rsid w:val="00995267"/>
    <w:rsid w:val="009A03CE"/>
    <w:rsid w:val="009A537F"/>
    <w:rsid w:val="009A5B77"/>
    <w:rsid w:val="009B44FF"/>
    <w:rsid w:val="009B6B88"/>
    <w:rsid w:val="009C0C47"/>
    <w:rsid w:val="009C2EE3"/>
    <w:rsid w:val="009D28D8"/>
    <w:rsid w:val="009D5E89"/>
    <w:rsid w:val="009D60EB"/>
    <w:rsid w:val="009D74B2"/>
    <w:rsid w:val="009D7DE6"/>
    <w:rsid w:val="009E29A2"/>
    <w:rsid w:val="009E2CD9"/>
    <w:rsid w:val="009E3CA1"/>
    <w:rsid w:val="009E77D9"/>
    <w:rsid w:val="009F1FB9"/>
    <w:rsid w:val="009F6CDD"/>
    <w:rsid w:val="009F7713"/>
    <w:rsid w:val="009F7E1B"/>
    <w:rsid w:val="00A05F95"/>
    <w:rsid w:val="00A060A9"/>
    <w:rsid w:val="00A074F9"/>
    <w:rsid w:val="00A0778E"/>
    <w:rsid w:val="00A1199E"/>
    <w:rsid w:val="00A16E5F"/>
    <w:rsid w:val="00A205B8"/>
    <w:rsid w:val="00A22E81"/>
    <w:rsid w:val="00A25160"/>
    <w:rsid w:val="00A30A87"/>
    <w:rsid w:val="00A328BB"/>
    <w:rsid w:val="00A32C55"/>
    <w:rsid w:val="00A356FD"/>
    <w:rsid w:val="00A40247"/>
    <w:rsid w:val="00A40436"/>
    <w:rsid w:val="00A43BD9"/>
    <w:rsid w:val="00A55248"/>
    <w:rsid w:val="00A616CE"/>
    <w:rsid w:val="00A64C60"/>
    <w:rsid w:val="00A65B65"/>
    <w:rsid w:val="00A73A71"/>
    <w:rsid w:val="00A826B4"/>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443"/>
    <w:rsid w:val="00BE7D38"/>
    <w:rsid w:val="00BE7E65"/>
    <w:rsid w:val="00BF36A6"/>
    <w:rsid w:val="00BF61F1"/>
    <w:rsid w:val="00BF6486"/>
    <w:rsid w:val="00C00C59"/>
    <w:rsid w:val="00C026A4"/>
    <w:rsid w:val="00C15E41"/>
    <w:rsid w:val="00C23766"/>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0C00"/>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1F59"/>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54E87"/>
    <w:rsid w:val="00D600C7"/>
    <w:rsid w:val="00D675A2"/>
    <w:rsid w:val="00D67A97"/>
    <w:rsid w:val="00D70091"/>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65BD"/>
    <w:rsid w:val="00DC7D78"/>
    <w:rsid w:val="00DD3F91"/>
    <w:rsid w:val="00DE2CEA"/>
    <w:rsid w:val="00DE49A4"/>
    <w:rsid w:val="00DE59F0"/>
    <w:rsid w:val="00DF231B"/>
    <w:rsid w:val="00DF6A44"/>
    <w:rsid w:val="00E00519"/>
    <w:rsid w:val="00E12E2B"/>
    <w:rsid w:val="00E1358E"/>
    <w:rsid w:val="00E15842"/>
    <w:rsid w:val="00E172DF"/>
    <w:rsid w:val="00E21F23"/>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974BD"/>
    <w:rsid w:val="00EA3A01"/>
    <w:rsid w:val="00EB1F50"/>
    <w:rsid w:val="00EC03F3"/>
    <w:rsid w:val="00EC1E4E"/>
    <w:rsid w:val="00EC6987"/>
    <w:rsid w:val="00EC75DC"/>
    <w:rsid w:val="00ED0FD7"/>
    <w:rsid w:val="00ED175A"/>
    <w:rsid w:val="00ED22FE"/>
    <w:rsid w:val="00ED5562"/>
    <w:rsid w:val="00ED5A18"/>
    <w:rsid w:val="00EE294E"/>
    <w:rsid w:val="00EE413A"/>
    <w:rsid w:val="00EE485C"/>
    <w:rsid w:val="00EF074B"/>
    <w:rsid w:val="00EF7FDC"/>
    <w:rsid w:val="00F05042"/>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C7C8B"/>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locked/>
    <w:rPr>
      <w:rFonts w:asciiTheme="majorHAnsi" w:eastAsiaTheme="majorEastAsia" w:hAnsiTheme="majorHAnsi" w:cs="Times New Roman"/>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ConsPlusNormal0">
    <w:name w:val="ConsPlusNormal Знак"/>
    <w:link w:val="ConsPlusNormal"/>
    <w:uiPriority w:val="99"/>
    <w:locked/>
    <w:rsid w:val="00F05042"/>
    <w:rPr>
      <w:rFonts w:ascii="Arial" w:hAnsi="Arial"/>
      <w:sz w:val="20"/>
    </w:rPr>
  </w:style>
  <w:style w:type="paragraph" w:customStyle="1" w:styleId="15">
    <w:name w:val="Абзац списка1"/>
    <w:basedOn w:val="a"/>
    <w:uiPriority w:val="99"/>
    <w:rsid w:val="00525DC5"/>
    <w:pPr>
      <w:autoSpaceDE/>
      <w:autoSpaceDN/>
      <w:spacing w:after="200" w:line="276" w:lineRule="auto"/>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2993">
      <w:marLeft w:val="0"/>
      <w:marRight w:val="0"/>
      <w:marTop w:val="0"/>
      <w:marBottom w:val="0"/>
      <w:divBdr>
        <w:top w:val="none" w:sz="0" w:space="0" w:color="auto"/>
        <w:left w:val="none" w:sz="0" w:space="0" w:color="auto"/>
        <w:bottom w:val="none" w:sz="0" w:space="0" w:color="auto"/>
        <w:right w:val="none" w:sz="0" w:space="0" w:color="auto"/>
      </w:divBdr>
    </w:div>
    <w:div w:id="210652994">
      <w:marLeft w:val="0"/>
      <w:marRight w:val="0"/>
      <w:marTop w:val="0"/>
      <w:marBottom w:val="0"/>
      <w:divBdr>
        <w:top w:val="none" w:sz="0" w:space="0" w:color="auto"/>
        <w:left w:val="none" w:sz="0" w:space="0" w:color="auto"/>
        <w:bottom w:val="none" w:sz="0" w:space="0" w:color="auto"/>
        <w:right w:val="none" w:sz="0" w:space="0" w:color="auto"/>
      </w:divBdr>
    </w:div>
    <w:div w:id="210652995">
      <w:marLeft w:val="0"/>
      <w:marRight w:val="0"/>
      <w:marTop w:val="0"/>
      <w:marBottom w:val="0"/>
      <w:divBdr>
        <w:top w:val="none" w:sz="0" w:space="0" w:color="auto"/>
        <w:left w:val="none" w:sz="0" w:space="0" w:color="auto"/>
        <w:bottom w:val="none" w:sz="0" w:space="0" w:color="auto"/>
        <w:right w:val="none" w:sz="0" w:space="0" w:color="auto"/>
      </w:divBdr>
    </w:div>
    <w:div w:id="210652996">
      <w:marLeft w:val="0"/>
      <w:marRight w:val="0"/>
      <w:marTop w:val="0"/>
      <w:marBottom w:val="0"/>
      <w:divBdr>
        <w:top w:val="none" w:sz="0" w:space="0" w:color="auto"/>
        <w:left w:val="none" w:sz="0" w:space="0" w:color="auto"/>
        <w:bottom w:val="none" w:sz="0" w:space="0" w:color="auto"/>
        <w:right w:val="none" w:sz="0" w:space="0" w:color="auto"/>
      </w:divBdr>
    </w:div>
    <w:div w:id="210652997">
      <w:marLeft w:val="0"/>
      <w:marRight w:val="0"/>
      <w:marTop w:val="0"/>
      <w:marBottom w:val="0"/>
      <w:divBdr>
        <w:top w:val="none" w:sz="0" w:space="0" w:color="auto"/>
        <w:left w:val="none" w:sz="0" w:space="0" w:color="auto"/>
        <w:bottom w:val="none" w:sz="0" w:space="0" w:color="auto"/>
        <w:right w:val="none" w:sz="0" w:space="0" w:color="auto"/>
      </w:divBdr>
    </w:div>
    <w:div w:id="210652998">
      <w:marLeft w:val="0"/>
      <w:marRight w:val="0"/>
      <w:marTop w:val="0"/>
      <w:marBottom w:val="0"/>
      <w:divBdr>
        <w:top w:val="none" w:sz="0" w:space="0" w:color="auto"/>
        <w:left w:val="none" w:sz="0" w:space="0" w:color="auto"/>
        <w:bottom w:val="none" w:sz="0" w:space="0" w:color="auto"/>
        <w:right w:val="none" w:sz="0" w:space="0" w:color="auto"/>
      </w:divBdr>
    </w:div>
    <w:div w:id="210652999">
      <w:marLeft w:val="0"/>
      <w:marRight w:val="0"/>
      <w:marTop w:val="0"/>
      <w:marBottom w:val="0"/>
      <w:divBdr>
        <w:top w:val="none" w:sz="0" w:space="0" w:color="auto"/>
        <w:left w:val="none" w:sz="0" w:space="0" w:color="auto"/>
        <w:bottom w:val="none" w:sz="0" w:space="0" w:color="auto"/>
        <w:right w:val="none" w:sz="0" w:space="0" w:color="auto"/>
      </w:divBdr>
    </w:div>
    <w:div w:id="210653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4E7F-6D57-4AE2-9CD0-F5DA0883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7291</Words>
  <Characters>41565</Characters>
  <Application>Microsoft Office Word</Application>
  <DocSecurity>0</DocSecurity>
  <Lines>346</Lines>
  <Paragraphs>97</Paragraphs>
  <ScaleCrop>false</ScaleCrop>
  <Company>CROC</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