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F1C86" w:rsidRDefault="00F30536" w:rsidP="004F1C86">
      <w:pPr>
        <w:autoSpaceDE/>
        <w:autoSpaceDN/>
        <w:jc w:val="center"/>
        <w:rPr>
          <w:b/>
          <w:bCs/>
          <w:color w:val="000000" w:themeColor="text1"/>
          <w:sz w:val="28"/>
          <w:szCs w:val="28"/>
        </w:rPr>
      </w:pPr>
      <w:r w:rsidRPr="004F1C86">
        <w:rPr>
          <w:b/>
          <w:bCs/>
          <w:color w:val="000000" w:themeColor="text1"/>
          <w:sz w:val="28"/>
          <w:szCs w:val="28"/>
        </w:rPr>
        <w:t>Администрация Мирненского сельского поселения</w:t>
      </w:r>
    </w:p>
    <w:p w:rsidR="00F30536" w:rsidRPr="004F1C86" w:rsidRDefault="00F30536" w:rsidP="004F1C86">
      <w:pPr>
        <w:autoSpaceDE/>
        <w:autoSpaceDN/>
        <w:jc w:val="center"/>
        <w:rPr>
          <w:b/>
          <w:bCs/>
          <w:color w:val="000000" w:themeColor="text1"/>
          <w:sz w:val="28"/>
          <w:szCs w:val="28"/>
        </w:rPr>
      </w:pPr>
      <w:r w:rsidRPr="004F1C86">
        <w:rPr>
          <w:b/>
          <w:bCs/>
          <w:color w:val="000000" w:themeColor="text1"/>
          <w:sz w:val="28"/>
          <w:szCs w:val="28"/>
        </w:rPr>
        <w:t>Дубовского района Ростовской области</w:t>
      </w:r>
    </w:p>
    <w:p w:rsidR="00F30536" w:rsidRPr="004F1C86" w:rsidRDefault="00F30536" w:rsidP="004F1C86">
      <w:pPr>
        <w:autoSpaceDE/>
        <w:autoSpaceDN/>
        <w:jc w:val="center"/>
        <w:rPr>
          <w:bCs/>
          <w:color w:val="000000" w:themeColor="text1"/>
          <w:sz w:val="28"/>
          <w:szCs w:val="28"/>
        </w:rPr>
      </w:pPr>
      <w:r w:rsidRPr="004F1C86">
        <w:rPr>
          <w:rFonts w:ascii="Roboto" w:hAnsi="Roboto" w:cs="Arial"/>
          <w:color w:val="000000" w:themeColor="text1"/>
          <w:sz w:val="27"/>
          <w:szCs w:val="27"/>
        </w:rPr>
        <w:br/>
      </w:r>
      <w:r w:rsidR="00057907" w:rsidRPr="004F1C86">
        <w:rPr>
          <w:bCs/>
          <w:color w:val="000000" w:themeColor="text1"/>
          <w:sz w:val="28"/>
          <w:szCs w:val="28"/>
        </w:rPr>
        <w:t>ПОСТАНОВЛЕНИЕ № 94</w:t>
      </w:r>
    </w:p>
    <w:p w:rsidR="00F30536" w:rsidRPr="004F1C86" w:rsidRDefault="00F30536" w:rsidP="004F1C86">
      <w:pPr>
        <w:autoSpaceDE/>
        <w:autoSpaceDN/>
        <w:jc w:val="center"/>
        <w:rPr>
          <w:bCs/>
          <w:color w:val="000000" w:themeColor="text1"/>
          <w:sz w:val="28"/>
          <w:szCs w:val="28"/>
        </w:rPr>
      </w:pPr>
    </w:p>
    <w:p w:rsidR="004A0EFC" w:rsidRPr="004F1C86" w:rsidRDefault="00F30536" w:rsidP="004F1C86">
      <w:pPr>
        <w:pStyle w:val="af0"/>
        <w:jc w:val="center"/>
        <w:rPr>
          <w:rFonts w:ascii="Times New Roman" w:hAnsi="Times New Roman" w:cs="Times New Roman"/>
          <w:color w:val="000000" w:themeColor="text1"/>
        </w:rPr>
      </w:pPr>
      <w:r w:rsidRPr="004F1C86">
        <w:rPr>
          <w:bCs/>
          <w:color w:val="000000" w:themeColor="text1"/>
          <w:sz w:val="28"/>
          <w:szCs w:val="28"/>
        </w:rPr>
        <w:t xml:space="preserve"> </w:t>
      </w:r>
      <w:r w:rsidR="00057907" w:rsidRPr="004F1C86">
        <w:rPr>
          <w:rFonts w:ascii="Times New Roman" w:hAnsi="Times New Roman" w:cs="Times New Roman"/>
          <w:bCs/>
          <w:color w:val="000000" w:themeColor="text1"/>
          <w:sz w:val="28"/>
          <w:szCs w:val="28"/>
        </w:rPr>
        <w:t>«01» ноября 2019</w:t>
      </w:r>
      <w:r w:rsidRPr="004F1C86">
        <w:rPr>
          <w:rFonts w:ascii="Times New Roman" w:hAnsi="Times New Roman" w:cs="Times New Roman"/>
          <w:bCs/>
          <w:color w:val="000000" w:themeColor="text1"/>
          <w:sz w:val="28"/>
          <w:szCs w:val="28"/>
        </w:rPr>
        <w:t xml:space="preserve"> года                                                                      х. Мирный</w:t>
      </w:r>
      <w:r w:rsidRPr="004F1C86">
        <w:rPr>
          <w:rFonts w:ascii="Times New Roman" w:hAnsi="Times New Roman" w:cs="Times New Roman"/>
          <w:color w:val="000000" w:themeColor="text1"/>
          <w:sz w:val="28"/>
          <w:szCs w:val="28"/>
        </w:rPr>
        <w:br/>
      </w:r>
    </w:p>
    <w:p w:rsidR="00F30536" w:rsidRPr="004F1C86" w:rsidRDefault="00F30536" w:rsidP="004F1C86">
      <w:pPr>
        <w:autoSpaceDE/>
        <w:autoSpaceDN/>
        <w:rPr>
          <w:color w:val="000000" w:themeColor="text1"/>
          <w:sz w:val="28"/>
          <w:szCs w:val="28"/>
        </w:rPr>
      </w:pPr>
    </w:p>
    <w:p w:rsidR="00C7202A" w:rsidRPr="004F1C86" w:rsidRDefault="00F30536" w:rsidP="004F1C86">
      <w:pPr>
        <w:autoSpaceDE/>
        <w:autoSpaceDN/>
        <w:jc w:val="center"/>
        <w:rPr>
          <w:color w:val="000000" w:themeColor="text1"/>
          <w:sz w:val="28"/>
          <w:szCs w:val="28"/>
        </w:rPr>
      </w:pPr>
      <w:r w:rsidRPr="004F1C86">
        <w:rPr>
          <w:bCs/>
          <w:color w:val="000000" w:themeColor="text1"/>
          <w:sz w:val="28"/>
          <w:szCs w:val="28"/>
        </w:rPr>
        <w:t xml:space="preserve">Об утверждении административного регламента по предоставлению муниципальной услуги </w:t>
      </w:r>
      <w:r w:rsidR="00C7202A" w:rsidRPr="004F1C86">
        <w:rPr>
          <w:color w:val="000000" w:themeColor="text1"/>
          <w:sz w:val="28"/>
          <w:szCs w:val="28"/>
          <w:lang w:eastAsia="ar-SA"/>
        </w:rPr>
        <w:t>«</w:t>
      </w:r>
      <w:r w:rsidR="00C7202A" w:rsidRPr="004F1C86">
        <w:rPr>
          <w:color w:val="000000" w:themeColor="text1"/>
          <w:sz w:val="28"/>
          <w:szCs w:val="28"/>
        </w:rPr>
        <w:t>Заключение   договоров     аренды   муниципального имущества (за исключением</w:t>
      </w:r>
      <w:r w:rsidR="00C7202A" w:rsidRPr="004F1C86">
        <w:rPr>
          <w:color w:val="000000" w:themeColor="text1"/>
          <w:sz w:val="28"/>
          <w:szCs w:val="28"/>
          <w:lang w:eastAsia="ar-SA"/>
        </w:rPr>
        <w:t xml:space="preserve"> </w:t>
      </w:r>
      <w:r w:rsidR="00C7202A" w:rsidRPr="004F1C86">
        <w:rPr>
          <w:color w:val="000000" w:themeColor="text1"/>
          <w:sz w:val="28"/>
          <w:szCs w:val="28"/>
        </w:rPr>
        <w:t>земельных участков) на новый срок</w:t>
      </w:r>
      <w:r w:rsidR="00C7202A" w:rsidRPr="004F1C86">
        <w:rPr>
          <w:color w:val="000000" w:themeColor="text1"/>
          <w:sz w:val="28"/>
          <w:szCs w:val="28"/>
          <w:lang w:eastAsia="ar-SA"/>
        </w:rPr>
        <w:t>»</w:t>
      </w:r>
    </w:p>
    <w:p w:rsidR="00C7202A" w:rsidRPr="004F1C86" w:rsidRDefault="00C7202A" w:rsidP="004F1C86">
      <w:pPr>
        <w:suppressAutoHyphens/>
        <w:autoSpaceDN/>
        <w:ind w:right="4251"/>
        <w:jc w:val="both"/>
        <w:rPr>
          <w:bCs/>
          <w:color w:val="000000" w:themeColor="text1"/>
          <w:sz w:val="28"/>
          <w:szCs w:val="28"/>
          <w:lang w:eastAsia="ar-SA"/>
        </w:rPr>
      </w:pPr>
    </w:p>
    <w:p w:rsidR="004A6475" w:rsidRPr="004F1C86" w:rsidRDefault="00F30536" w:rsidP="004F1C86">
      <w:pPr>
        <w:autoSpaceDE/>
        <w:autoSpaceDN/>
        <w:jc w:val="both"/>
        <w:rPr>
          <w:color w:val="000000" w:themeColor="text1"/>
          <w:sz w:val="28"/>
          <w:szCs w:val="28"/>
        </w:rPr>
      </w:pPr>
      <w:r w:rsidRPr="004F1C86">
        <w:rPr>
          <w:color w:val="000000" w:themeColor="text1"/>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4F1C86">
        <w:rPr>
          <w:color w:val="000000" w:themeColor="text1"/>
          <w:sz w:val="28"/>
          <w:szCs w:val="28"/>
        </w:rPr>
        <w:t xml:space="preserve"> «Мирненское</w:t>
      </w:r>
      <w:r w:rsidRPr="004F1C86">
        <w:rPr>
          <w:color w:val="000000" w:themeColor="text1"/>
          <w:sz w:val="28"/>
          <w:szCs w:val="28"/>
        </w:rPr>
        <w:t xml:space="preserve"> сельско</w:t>
      </w:r>
      <w:r w:rsidR="004A6475" w:rsidRPr="004F1C86">
        <w:rPr>
          <w:color w:val="000000" w:themeColor="text1"/>
          <w:sz w:val="28"/>
          <w:szCs w:val="28"/>
        </w:rPr>
        <w:t>е поселение</w:t>
      </w:r>
      <w:r w:rsidRPr="004F1C86">
        <w:rPr>
          <w:color w:val="000000" w:themeColor="text1"/>
          <w:sz w:val="28"/>
          <w:szCs w:val="28"/>
        </w:rPr>
        <w:t>»</w:t>
      </w:r>
      <w:r w:rsidR="004A6475" w:rsidRPr="004F1C86">
        <w:rPr>
          <w:color w:val="000000" w:themeColor="text1"/>
          <w:sz w:val="28"/>
          <w:szCs w:val="28"/>
        </w:rPr>
        <w:t xml:space="preserve">, </w:t>
      </w:r>
    </w:p>
    <w:p w:rsidR="004A6475" w:rsidRPr="004F1C86" w:rsidRDefault="00F30536" w:rsidP="004F1C86">
      <w:pPr>
        <w:autoSpaceDE/>
        <w:autoSpaceDN/>
        <w:jc w:val="both"/>
        <w:rPr>
          <w:color w:val="000000" w:themeColor="text1"/>
          <w:sz w:val="28"/>
          <w:szCs w:val="28"/>
        </w:rPr>
      </w:pPr>
      <w:r w:rsidRPr="004F1C86">
        <w:rPr>
          <w:color w:val="000000" w:themeColor="text1"/>
          <w:sz w:val="28"/>
          <w:szCs w:val="28"/>
        </w:rPr>
        <w:t xml:space="preserve"> </w:t>
      </w:r>
      <w:r w:rsidRPr="004F1C86">
        <w:rPr>
          <w:b/>
          <w:color w:val="000000" w:themeColor="text1"/>
          <w:sz w:val="28"/>
          <w:szCs w:val="28"/>
        </w:rPr>
        <w:br/>
      </w:r>
      <w:r w:rsidR="004A6475" w:rsidRPr="004F1C86">
        <w:rPr>
          <w:b/>
          <w:color w:val="000000" w:themeColor="text1"/>
          <w:sz w:val="28"/>
          <w:szCs w:val="28"/>
        </w:rPr>
        <w:t xml:space="preserve">                                                      постановляет</w:t>
      </w:r>
      <w:r w:rsidRPr="004F1C86">
        <w:rPr>
          <w:color w:val="000000" w:themeColor="text1"/>
          <w:sz w:val="28"/>
          <w:szCs w:val="28"/>
        </w:rPr>
        <w:t>:</w:t>
      </w:r>
      <w:r w:rsidR="004A6475" w:rsidRPr="004F1C86">
        <w:rPr>
          <w:color w:val="000000" w:themeColor="text1"/>
          <w:sz w:val="28"/>
          <w:szCs w:val="28"/>
        </w:rPr>
        <w:t xml:space="preserve"> </w:t>
      </w:r>
    </w:p>
    <w:p w:rsidR="004A6475" w:rsidRPr="004F1C86" w:rsidRDefault="00F30536" w:rsidP="004F1C86">
      <w:pPr>
        <w:autoSpaceDE/>
        <w:autoSpaceDN/>
        <w:jc w:val="both"/>
        <w:rPr>
          <w:color w:val="000000" w:themeColor="text1"/>
          <w:sz w:val="28"/>
          <w:szCs w:val="28"/>
        </w:rPr>
      </w:pPr>
      <w:r w:rsidRPr="004F1C86">
        <w:rPr>
          <w:color w:val="000000" w:themeColor="text1"/>
          <w:sz w:val="28"/>
          <w:szCs w:val="28"/>
        </w:rPr>
        <w:br/>
        <w:t>1. Утвердить административный регламент по предоставлению муниципальной услуги</w:t>
      </w:r>
      <w:r w:rsidR="00C7202A" w:rsidRPr="004F1C86">
        <w:rPr>
          <w:color w:val="000000" w:themeColor="text1"/>
          <w:sz w:val="28"/>
          <w:szCs w:val="28"/>
        </w:rPr>
        <w:t xml:space="preserve"> </w:t>
      </w:r>
      <w:r w:rsidR="00C7202A" w:rsidRPr="004F1C86">
        <w:rPr>
          <w:color w:val="000000" w:themeColor="text1"/>
          <w:sz w:val="28"/>
          <w:szCs w:val="28"/>
          <w:lang w:eastAsia="ar-SA"/>
        </w:rPr>
        <w:t>«</w:t>
      </w:r>
      <w:r w:rsidR="00C7202A" w:rsidRPr="004F1C86">
        <w:rPr>
          <w:color w:val="000000" w:themeColor="text1"/>
          <w:sz w:val="28"/>
          <w:szCs w:val="28"/>
        </w:rPr>
        <w:t>Заключение   договоров     аренды   муниципального имущества (за исключением</w:t>
      </w:r>
      <w:r w:rsidR="00C7202A" w:rsidRPr="004F1C86">
        <w:rPr>
          <w:color w:val="000000" w:themeColor="text1"/>
          <w:sz w:val="28"/>
          <w:szCs w:val="28"/>
          <w:lang w:eastAsia="ar-SA"/>
        </w:rPr>
        <w:t xml:space="preserve"> </w:t>
      </w:r>
      <w:r w:rsidR="00C7202A" w:rsidRPr="004F1C86">
        <w:rPr>
          <w:color w:val="000000" w:themeColor="text1"/>
          <w:sz w:val="28"/>
          <w:szCs w:val="28"/>
        </w:rPr>
        <w:t>земельных участков) на новый срок</w:t>
      </w:r>
      <w:r w:rsidR="00C7202A" w:rsidRPr="004F1C86">
        <w:rPr>
          <w:color w:val="000000" w:themeColor="text1"/>
          <w:sz w:val="28"/>
          <w:szCs w:val="28"/>
          <w:lang w:eastAsia="ar-SA"/>
        </w:rPr>
        <w:t xml:space="preserve">»» </w:t>
      </w:r>
      <w:r w:rsidR="00C7202A" w:rsidRPr="004F1C86">
        <w:rPr>
          <w:color w:val="000000" w:themeColor="text1"/>
          <w:sz w:val="28"/>
          <w:szCs w:val="28"/>
        </w:rPr>
        <w:t xml:space="preserve"> </w:t>
      </w:r>
      <w:r w:rsidR="004A0EFC" w:rsidRPr="004F1C86">
        <w:rPr>
          <w:color w:val="000000" w:themeColor="text1"/>
          <w:sz w:val="28"/>
          <w:szCs w:val="28"/>
        </w:rPr>
        <w:t xml:space="preserve">, </w:t>
      </w:r>
      <w:r w:rsidRPr="004F1C86">
        <w:rPr>
          <w:color w:val="000000" w:themeColor="text1"/>
          <w:sz w:val="28"/>
          <w:szCs w:val="28"/>
        </w:rPr>
        <w:t>согласно приложению к настоящему постановлению.</w:t>
      </w:r>
    </w:p>
    <w:p w:rsidR="00C7202A" w:rsidRPr="004F1C86" w:rsidRDefault="00F30536" w:rsidP="004F1C86">
      <w:pPr>
        <w:suppressAutoHyphens/>
        <w:autoSpaceDE/>
        <w:autoSpaceDN/>
        <w:jc w:val="both"/>
        <w:rPr>
          <w:color w:val="000000" w:themeColor="text1"/>
          <w:sz w:val="28"/>
          <w:szCs w:val="28"/>
          <w:lang w:eastAsia="ar-SA"/>
        </w:rPr>
      </w:pPr>
      <w:r w:rsidRPr="004F1C86">
        <w:rPr>
          <w:color w:val="000000" w:themeColor="text1"/>
          <w:sz w:val="28"/>
          <w:szCs w:val="28"/>
        </w:rPr>
        <w:t>2. Признать утратившим силу поста</w:t>
      </w:r>
      <w:r w:rsidR="004A6475" w:rsidRPr="004F1C86">
        <w:rPr>
          <w:color w:val="000000" w:themeColor="text1"/>
          <w:sz w:val="28"/>
          <w:szCs w:val="28"/>
        </w:rPr>
        <w:t>новление Администрации Мирненск</w:t>
      </w:r>
      <w:r w:rsidR="00C7202A" w:rsidRPr="004F1C86">
        <w:rPr>
          <w:color w:val="000000" w:themeColor="text1"/>
          <w:sz w:val="28"/>
          <w:szCs w:val="28"/>
        </w:rPr>
        <w:t>ого се</w:t>
      </w:r>
      <w:r w:rsidR="00057907" w:rsidRPr="004F1C86">
        <w:rPr>
          <w:color w:val="000000" w:themeColor="text1"/>
          <w:sz w:val="28"/>
          <w:szCs w:val="28"/>
        </w:rPr>
        <w:t>льского поселения № 89 от 29.12.2019</w:t>
      </w:r>
      <w:r w:rsidRPr="004F1C86">
        <w:rPr>
          <w:color w:val="000000" w:themeColor="text1"/>
          <w:sz w:val="28"/>
          <w:szCs w:val="28"/>
        </w:rPr>
        <w:t xml:space="preserve"> г. </w:t>
      </w:r>
      <w:r w:rsidR="00C7202A" w:rsidRPr="004F1C86">
        <w:rPr>
          <w:color w:val="000000" w:themeColor="text1"/>
          <w:sz w:val="28"/>
          <w:szCs w:val="28"/>
        </w:rPr>
        <w:t>«</w:t>
      </w:r>
      <w:r w:rsidR="00C7202A" w:rsidRPr="004F1C86">
        <w:rPr>
          <w:color w:val="000000" w:themeColor="text1"/>
          <w:sz w:val="28"/>
          <w:szCs w:val="28"/>
          <w:lang w:eastAsia="ar-SA"/>
        </w:rPr>
        <w:t>Об      утверждении       Административного регламента предоставления муниципальной  услуги   «</w:t>
      </w:r>
      <w:r w:rsidR="00C7202A" w:rsidRPr="004F1C86">
        <w:rPr>
          <w:color w:val="000000" w:themeColor="text1"/>
          <w:sz w:val="28"/>
          <w:szCs w:val="28"/>
        </w:rPr>
        <w:t>Заключение   договоров     аренды   муниципального имущества (за исключением</w:t>
      </w:r>
      <w:r w:rsidR="00C7202A" w:rsidRPr="004F1C86">
        <w:rPr>
          <w:color w:val="000000" w:themeColor="text1"/>
          <w:sz w:val="28"/>
          <w:szCs w:val="28"/>
          <w:lang w:eastAsia="ar-SA"/>
        </w:rPr>
        <w:t xml:space="preserve"> </w:t>
      </w:r>
      <w:r w:rsidR="00C7202A" w:rsidRPr="004F1C86">
        <w:rPr>
          <w:color w:val="000000" w:themeColor="text1"/>
          <w:sz w:val="28"/>
          <w:szCs w:val="28"/>
        </w:rPr>
        <w:t>земельных участков) на новый срок</w:t>
      </w:r>
      <w:r w:rsidR="00C7202A" w:rsidRPr="004F1C86">
        <w:rPr>
          <w:color w:val="000000" w:themeColor="text1"/>
          <w:sz w:val="28"/>
          <w:szCs w:val="28"/>
          <w:lang w:eastAsia="ar-SA"/>
        </w:rPr>
        <w:t xml:space="preserve">»» </w:t>
      </w:r>
    </w:p>
    <w:p w:rsidR="004A6475" w:rsidRPr="004F1C86" w:rsidRDefault="00F30536" w:rsidP="004F1C86">
      <w:pPr>
        <w:autoSpaceDE/>
        <w:autoSpaceDN/>
        <w:jc w:val="both"/>
        <w:rPr>
          <w:color w:val="000000" w:themeColor="text1"/>
          <w:sz w:val="28"/>
          <w:szCs w:val="28"/>
        </w:rPr>
      </w:pPr>
      <w:r w:rsidRPr="004F1C86">
        <w:rPr>
          <w:color w:val="000000" w:themeColor="text1"/>
          <w:sz w:val="28"/>
          <w:szCs w:val="28"/>
        </w:rPr>
        <w:t>3. Настоящее пос</w:t>
      </w:r>
      <w:r w:rsidR="004A6475" w:rsidRPr="004F1C86">
        <w:rPr>
          <w:color w:val="000000" w:themeColor="text1"/>
          <w:sz w:val="28"/>
          <w:szCs w:val="28"/>
        </w:rPr>
        <w:t xml:space="preserve">тановление подлежит опубликованию </w:t>
      </w:r>
      <w:r w:rsidRPr="004F1C86">
        <w:rPr>
          <w:color w:val="000000" w:themeColor="text1"/>
          <w:sz w:val="28"/>
          <w:szCs w:val="28"/>
        </w:rPr>
        <w:t xml:space="preserve"> н</w:t>
      </w:r>
      <w:r w:rsidR="004A6475" w:rsidRPr="004F1C86">
        <w:rPr>
          <w:color w:val="000000" w:themeColor="text1"/>
          <w:sz w:val="28"/>
          <w:szCs w:val="28"/>
        </w:rPr>
        <w:t>а сайте Администрации Мирненского</w:t>
      </w:r>
      <w:r w:rsidRPr="004F1C86">
        <w:rPr>
          <w:color w:val="000000" w:themeColor="text1"/>
          <w:sz w:val="28"/>
          <w:szCs w:val="28"/>
        </w:rPr>
        <w:t xml:space="preserve"> сельского поселения.</w:t>
      </w:r>
    </w:p>
    <w:p w:rsidR="00F30536" w:rsidRPr="004F1C86" w:rsidRDefault="00F30536" w:rsidP="004F1C86">
      <w:pPr>
        <w:autoSpaceDE/>
        <w:autoSpaceDN/>
        <w:jc w:val="both"/>
        <w:rPr>
          <w:color w:val="000000" w:themeColor="text1"/>
          <w:sz w:val="28"/>
          <w:szCs w:val="28"/>
        </w:rPr>
      </w:pPr>
      <w:r w:rsidRPr="004F1C86">
        <w:rPr>
          <w:color w:val="000000" w:themeColor="text1"/>
          <w:sz w:val="28"/>
          <w:szCs w:val="28"/>
        </w:rPr>
        <w:t>4. Контроль за исполнением данного постановления оставляю за собой.</w:t>
      </w:r>
    </w:p>
    <w:p w:rsidR="004A6475" w:rsidRDefault="004A6475" w:rsidP="004F1C86">
      <w:pPr>
        <w:autoSpaceDE/>
        <w:autoSpaceDN/>
        <w:jc w:val="both"/>
        <w:rPr>
          <w:color w:val="000000" w:themeColor="text1"/>
          <w:sz w:val="28"/>
          <w:szCs w:val="28"/>
        </w:rPr>
      </w:pPr>
    </w:p>
    <w:p w:rsidR="004F1C86" w:rsidRDefault="004F1C86" w:rsidP="004F1C86">
      <w:pPr>
        <w:autoSpaceDE/>
        <w:autoSpaceDN/>
        <w:jc w:val="both"/>
        <w:rPr>
          <w:color w:val="000000" w:themeColor="text1"/>
          <w:sz w:val="28"/>
          <w:szCs w:val="28"/>
        </w:rPr>
      </w:pPr>
    </w:p>
    <w:p w:rsidR="004F1C86" w:rsidRPr="004F1C86" w:rsidRDefault="004F1C86" w:rsidP="004F1C86">
      <w:pPr>
        <w:autoSpaceDE/>
        <w:autoSpaceDN/>
        <w:jc w:val="both"/>
        <w:rPr>
          <w:color w:val="000000" w:themeColor="text1"/>
          <w:sz w:val="28"/>
          <w:szCs w:val="28"/>
        </w:rPr>
      </w:pPr>
    </w:p>
    <w:p w:rsidR="004A6475" w:rsidRPr="004F1C86" w:rsidRDefault="00F30536" w:rsidP="004F1C86">
      <w:pPr>
        <w:autoSpaceDE/>
        <w:autoSpaceDN/>
        <w:rPr>
          <w:color w:val="000000" w:themeColor="text1"/>
          <w:sz w:val="28"/>
          <w:szCs w:val="28"/>
        </w:rPr>
      </w:pPr>
      <w:r w:rsidRPr="004F1C86">
        <w:rPr>
          <w:color w:val="000000" w:themeColor="text1"/>
          <w:sz w:val="28"/>
          <w:szCs w:val="28"/>
        </w:rPr>
        <w:t xml:space="preserve">Глава Администрации </w:t>
      </w:r>
    </w:p>
    <w:p w:rsidR="002D0756" w:rsidRPr="004F1C86" w:rsidRDefault="004A6475" w:rsidP="004F1C86">
      <w:pPr>
        <w:autoSpaceDE/>
        <w:autoSpaceDN/>
        <w:rPr>
          <w:color w:val="000000" w:themeColor="text1"/>
          <w:sz w:val="28"/>
          <w:szCs w:val="28"/>
        </w:rPr>
      </w:pPr>
      <w:r w:rsidRPr="004F1C86">
        <w:rPr>
          <w:color w:val="000000" w:themeColor="text1"/>
          <w:sz w:val="28"/>
          <w:szCs w:val="28"/>
        </w:rPr>
        <w:t>Мирненского сельского поселения                                           Л.С. Сулиманова</w:t>
      </w:r>
      <w:r w:rsidR="00422EDA" w:rsidRPr="004F1C86">
        <w:rPr>
          <w:color w:val="000000" w:themeColor="text1"/>
          <w:sz w:val="28"/>
          <w:szCs w:val="28"/>
        </w:rPr>
        <w:t xml:space="preserve">              </w:t>
      </w:r>
    </w:p>
    <w:p w:rsidR="004F1C86" w:rsidRDefault="002D0756" w:rsidP="004F1C86">
      <w:pPr>
        <w:pStyle w:val="ConsNonformat"/>
        <w:widowControl/>
        <w:tabs>
          <w:tab w:val="left" w:pos="5100"/>
        </w:tabs>
        <w:ind w:left="4956"/>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t xml:space="preserve">                 </w:t>
      </w:r>
      <w:r w:rsidR="0039008F" w:rsidRPr="004F1C86">
        <w:rPr>
          <w:rFonts w:ascii="Times New Roman" w:hAnsi="Times New Roman" w:cs="Times New Roman"/>
          <w:color w:val="000000" w:themeColor="text1"/>
          <w:sz w:val="24"/>
          <w:szCs w:val="24"/>
        </w:rPr>
        <w:t xml:space="preserve">  </w:t>
      </w: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4F1C86" w:rsidRDefault="004F1C86" w:rsidP="004F1C86">
      <w:pPr>
        <w:pStyle w:val="ConsNonformat"/>
        <w:widowControl/>
        <w:tabs>
          <w:tab w:val="left" w:pos="5100"/>
        </w:tabs>
        <w:ind w:left="4956"/>
        <w:jc w:val="right"/>
        <w:rPr>
          <w:rFonts w:ascii="Times New Roman" w:hAnsi="Times New Roman" w:cs="Times New Roman"/>
          <w:color w:val="000000" w:themeColor="text1"/>
          <w:sz w:val="24"/>
          <w:szCs w:val="24"/>
        </w:rPr>
      </w:pPr>
    </w:p>
    <w:p w:rsidR="00F836EE" w:rsidRPr="004F1C86" w:rsidRDefault="00F836EE" w:rsidP="004F1C86">
      <w:pPr>
        <w:pStyle w:val="ConsNonformat"/>
        <w:widowControl/>
        <w:tabs>
          <w:tab w:val="left" w:pos="5100"/>
        </w:tabs>
        <w:ind w:left="4956"/>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lastRenderedPageBreak/>
        <w:t xml:space="preserve">Приложение к постановлению </w:t>
      </w:r>
    </w:p>
    <w:p w:rsidR="009A5B77" w:rsidRPr="004F1C86" w:rsidRDefault="00F836EE" w:rsidP="004F1C86">
      <w:pPr>
        <w:pStyle w:val="ConsNonformat"/>
        <w:widowControl/>
        <w:tabs>
          <w:tab w:val="left" w:pos="5100"/>
        </w:tabs>
        <w:ind w:left="4956"/>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t xml:space="preserve">  </w:t>
      </w:r>
      <w:r w:rsidR="0039008F" w:rsidRPr="004F1C86">
        <w:rPr>
          <w:rFonts w:ascii="Times New Roman" w:hAnsi="Times New Roman" w:cs="Times New Roman"/>
          <w:color w:val="000000" w:themeColor="text1"/>
          <w:sz w:val="24"/>
          <w:szCs w:val="24"/>
        </w:rPr>
        <w:t xml:space="preserve">Администрации </w:t>
      </w:r>
      <w:r w:rsidR="004A6475" w:rsidRPr="004F1C86">
        <w:rPr>
          <w:rFonts w:ascii="Times New Roman" w:hAnsi="Times New Roman" w:cs="Times New Roman"/>
          <w:color w:val="000000" w:themeColor="text1"/>
          <w:sz w:val="24"/>
          <w:szCs w:val="24"/>
        </w:rPr>
        <w:t>Мирненского</w:t>
      </w:r>
    </w:p>
    <w:p w:rsidR="0039008F" w:rsidRPr="004F1C86" w:rsidRDefault="007E5CA1" w:rsidP="004F1C86">
      <w:pPr>
        <w:pStyle w:val="ConsNonformat"/>
        <w:widowControl/>
        <w:tabs>
          <w:tab w:val="left" w:pos="5100"/>
        </w:tabs>
        <w:ind w:left="4956"/>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t>с</w:t>
      </w:r>
      <w:r w:rsidR="0039008F" w:rsidRPr="004F1C86">
        <w:rPr>
          <w:rFonts w:ascii="Times New Roman" w:hAnsi="Times New Roman" w:cs="Times New Roman"/>
          <w:color w:val="000000" w:themeColor="text1"/>
          <w:sz w:val="24"/>
          <w:szCs w:val="24"/>
        </w:rPr>
        <w:t>ельского поселения</w:t>
      </w:r>
    </w:p>
    <w:p w:rsidR="00F836EE" w:rsidRPr="004F1C86" w:rsidRDefault="002D0756" w:rsidP="004F1C86">
      <w:pPr>
        <w:pStyle w:val="ConsNonformat"/>
        <w:widowControl/>
        <w:tabs>
          <w:tab w:val="left" w:pos="5100"/>
        </w:tabs>
        <w:ind w:left="4956"/>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t xml:space="preserve">от </w:t>
      </w:r>
      <w:r w:rsidR="00057907" w:rsidRPr="004F1C86">
        <w:rPr>
          <w:rFonts w:ascii="Times New Roman" w:hAnsi="Times New Roman" w:cs="Times New Roman"/>
          <w:color w:val="000000" w:themeColor="text1"/>
          <w:sz w:val="24"/>
          <w:szCs w:val="24"/>
        </w:rPr>
        <w:t>«01» ноября 2019</w:t>
      </w:r>
      <w:r w:rsidR="004A6475" w:rsidRPr="004F1C86">
        <w:rPr>
          <w:rFonts w:ascii="Times New Roman" w:hAnsi="Times New Roman" w:cs="Times New Roman"/>
          <w:color w:val="000000" w:themeColor="text1"/>
          <w:sz w:val="24"/>
          <w:szCs w:val="24"/>
        </w:rPr>
        <w:t>г</w:t>
      </w:r>
      <w:r w:rsidRPr="004F1C86">
        <w:rPr>
          <w:rFonts w:ascii="Times New Roman" w:hAnsi="Times New Roman" w:cs="Times New Roman"/>
          <w:color w:val="000000" w:themeColor="text1"/>
          <w:sz w:val="24"/>
          <w:szCs w:val="24"/>
        </w:rPr>
        <w:t xml:space="preserve"> №</w:t>
      </w:r>
      <w:r w:rsidR="00057907" w:rsidRPr="004F1C86">
        <w:rPr>
          <w:rFonts w:ascii="Times New Roman" w:hAnsi="Times New Roman" w:cs="Times New Roman"/>
          <w:color w:val="000000" w:themeColor="text1"/>
          <w:sz w:val="24"/>
          <w:szCs w:val="24"/>
        </w:rPr>
        <w:t>94</w:t>
      </w:r>
      <w:r w:rsidRPr="004F1C86">
        <w:rPr>
          <w:rFonts w:ascii="Times New Roman" w:hAnsi="Times New Roman" w:cs="Times New Roman"/>
          <w:color w:val="000000" w:themeColor="text1"/>
          <w:sz w:val="24"/>
          <w:szCs w:val="24"/>
        </w:rPr>
        <w:t xml:space="preserve"> </w:t>
      </w:r>
    </w:p>
    <w:p w:rsidR="00F836EE" w:rsidRPr="004F1C86" w:rsidRDefault="003D6DB1" w:rsidP="004F1C86">
      <w:pPr>
        <w:pStyle w:val="ConsNonformat"/>
        <w:widowControl/>
        <w:tabs>
          <w:tab w:val="left" w:pos="5100"/>
        </w:tabs>
        <w:ind w:left="4956"/>
        <w:jc w:val="center"/>
        <w:rPr>
          <w:rFonts w:ascii="Times New Roman" w:hAnsi="Times New Roman" w:cs="Times New Roman"/>
          <w:color w:val="000000" w:themeColor="text1"/>
          <w:sz w:val="28"/>
          <w:szCs w:val="28"/>
        </w:rPr>
      </w:pPr>
      <w:r w:rsidRPr="004F1C86">
        <w:rPr>
          <w:rFonts w:ascii="Times New Roman" w:hAnsi="Times New Roman" w:cs="Times New Roman"/>
          <w:color w:val="000000" w:themeColor="text1"/>
          <w:sz w:val="28"/>
          <w:szCs w:val="28"/>
        </w:rPr>
        <w:t xml:space="preserve">  </w:t>
      </w:r>
    </w:p>
    <w:p w:rsidR="003D6DB1" w:rsidRPr="004F1C86" w:rsidRDefault="003D6DB1" w:rsidP="004F1C86">
      <w:pPr>
        <w:pStyle w:val="ad"/>
        <w:spacing w:before="0" w:after="0"/>
        <w:jc w:val="center"/>
        <w:rPr>
          <w:rFonts w:ascii="Times New Roman" w:hAnsi="Times New Roman" w:cs="Times New Roman"/>
          <w:b/>
          <w:bCs/>
          <w:color w:val="000000" w:themeColor="text1"/>
        </w:rPr>
      </w:pPr>
      <w:r w:rsidRPr="004F1C86">
        <w:rPr>
          <w:rFonts w:ascii="Times New Roman" w:hAnsi="Times New Roman" w:cs="Times New Roman"/>
          <w:b/>
          <w:bCs/>
          <w:color w:val="000000" w:themeColor="text1"/>
        </w:rPr>
        <w:t>АДМИНИСТРАТИВНЫЙ  РЕГЛАМЕНТ</w:t>
      </w:r>
    </w:p>
    <w:p w:rsidR="00564F5A" w:rsidRPr="004F1C86" w:rsidRDefault="0039008F" w:rsidP="004F1C86">
      <w:pPr>
        <w:ind w:firstLine="540"/>
        <w:jc w:val="center"/>
        <w:rPr>
          <w:b/>
          <w:bCs/>
          <w:color w:val="000000" w:themeColor="text1"/>
          <w:sz w:val="28"/>
          <w:szCs w:val="28"/>
        </w:rPr>
      </w:pPr>
      <w:r w:rsidRPr="004F1C86">
        <w:rPr>
          <w:b/>
          <w:bCs/>
          <w:color w:val="000000" w:themeColor="text1"/>
          <w:sz w:val="28"/>
          <w:szCs w:val="28"/>
        </w:rPr>
        <w:t xml:space="preserve"> </w:t>
      </w:r>
      <w:r w:rsidR="003D6DB1" w:rsidRPr="004F1C86">
        <w:rPr>
          <w:b/>
          <w:bCs/>
          <w:color w:val="000000" w:themeColor="text1"/>
          <w:sz w:val="28"/>
          <w:szCs w:val="28"/>
        </w:rPr>
        <w:t xml:space="preserve">по предоставлению муниципальной услуги </w:t>
      </w:r>
    </w:p>
    <w:p w:rsidR="00564F5A" w:rsidRPr="004F1C86" w:rsidRDefault="00C7202A" w:rsidP="004F1C86">
      <w:pPr>
        <w:pStyle w:val="af0"/>
        <w:autoSpaceDN/>
        <w:jc w:val="center"/>
        <w:rPr>
          <w:rFonts w:ascii="Times New Roman" w:hAnsi="Times New Roman" w:cs="Times New Roman"/>
          <w:b/>
          <w:color w:val="000000" w:themeColor="text1"/>
          <w:sz w:val="28"/>
          <w:szCs w:val="28"/>
          <w:lang w:eastAsia="ru-RU"/>
        </w:rPr>
      </w:pPr>
      <w:r w:rsidRPr="004F1C86">
        <w:rPr>
          <w:rFonts w:ascii="Times New Roman" w:hAnsi="Times New Roman" w:cs="Times New Roman"/>
          <w:b/>
          <w:color w:val="000000" w:themeColor="text1"/>
          <w:sz w:val="28"/>
          <w:szCs w:val="28"/>
          <w:lang w:eastAsia="ar-SA"/>
        </w:rPr>
        <w:t>«</w:t>
      </w:r>
      <w:r w:rsidRPr="004F1C86">
        <w:rPr>
          <w:rFonts w:ascii="Times New Roman" w:hAnsi="Times New Roman" w:cs="Times New Roman"/>
          <w:b/>
          <w:color w:val="000000" w:themeColor="text1"/>
          <w:sz w:val="28"/>
          <w:szCs w:val="28"/>
        </w:rPr>
        <w:t>Заключение   договоров     аренды   муниципального имущества (за исключением</w:t>
      </w:r>
      <w:r w:rsidRPr="004F1C86">
        <w:rPr>
          <w:rFonts w:ascii="Times New Roman" w:hAnsi="Times New Roman" w:cs="Times New Roman"/>
          <w:b/>
          <w:color w:val="000000" w:themeColor="text1"/>
          <w:sz w:val="28"/>
          <w:szCs w:val="28"/>
          <w:lang w:eastAsia="ar-SA"/>
        </w:rPr>
        <w:t xml:space="preserve"> </w:t>
      </w:r>
      <w:r w:rsidRPr="004F1C86">
        <w:rPr>
          <w:rFonts w:ascii="Times New Roman" w:hAnsi="Times New Roman" w:cs="Times New Roman"/>
          <w:b/>
          <w:color w:val="000000" w:themeColor="text1"/>
          <w:sz w:val="28"/>
          <w:szCs w:val="28"/>
        </w:rPr>
        <w:t>земельных участков) на новый срок</w:t>
      </w:r>
      <w:r w:rsidRPr="004F1C86">
        <w:rPr>
          <w:rFonts w:ascii="Times New Roman" w:hAnsi="Times New Roman" w:cs="Times New Roman"/>
          <w:b/>
          <w:color w:val="000000" w:themeColor="text1"/>
          <w:sz w:val="28"/>
          <w:szCs w:val="28"/>
          <w:lang w:eastAsia="ar-SA"/>
        </w:rPr>
        <w:t>»</w:t>
      </w:r>
    </w:p>
    <w:p w:rsidR="00564F5A" w:rsidRPr="004F1C86" w:rsidRDefault="00564F5A" w:rsidP="004F1C86">
      <w:pPr>
        <w:autoSpaceDE/>
        <w:autoSpaceDN/>
        <w:jc w:val="both"/>
        <w:rPr>
          <w:b/>
          <w:color w:val="000000" w:themeColor="text1"/>
          <w:sz w:val="28"/>
          <w:szCs w:val="28"/>
        </w:rPr>
      </w:pPr>
      <w:r w:rsidRPr="004F1C86">
        <w:rPr>
          <w:b/>
          <w:color w:val="000000" w:themeColor="text1"/>
          <w:sz w:val="28"/>
          <w:szCs w:val="28"/>
        </w:rPr>
        <w:t xml:space="preserve">                                            1. Общие положения</w:t>
      </w:r>
    </w:p>
    <w:p w:rsidR="00564F5A" w:rsidRPr="004F1C86" w:rsidRDefault="00564F5A" w:rsidP="004F1C86">
      <w:pPr>
        <w:autoSpaceDE/>
        <w:autoSpaceDN/>
        <w:jc w:val="both"/>
        <w:rPr>
          <w:color w:val="000000" w:themeColor="text1"/>
          <w:sz w:val="28"/>
          <w:szCs w:val="28"/>
        </w:rPr>
      </w:pPr>
      <w:r w:rsidRPr="004F1C86">
        <w:rPr>
          <w:color w:val="000000" w:themeColor="text1"/>
          <w:sz w:val="28"/>
          <w:szCs w:val="28"/>
        </w:rPr>
        <w:b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Pr="004F1C86">
        <w:rPr>
          <w:b/>
          <w:color w:val="000000" w:themeColor="text1"/>
          <w:sz w:val="28"/>
          <w:szCs w:val="28"/>
        </w:rPr>
        <w:t xml:space="preserve"> </w:t>
      </w:r>
      <w:r w:rsidR="00C7202A" w:rsidRPr="004F1C86">
        <w:rPr>
          <w:color w:val="000000" w:themeColor="text1"/>
          <w:sz w:val="28"/>
          <w:szCs w:val="28"/>
          <w:lang w:eastAsia="ar-SA"/>
        </w:rPr>
        <w:t>з</w:t>
      </w:r>
      <w:r w:rsidR="00C7202A" w:rsidRPr="004F1C86">
        <w:rPr>
          <w:color w:val="000000" w:themeColor="text1"/>
          <w:sz w:val="28"/>
          <w:szCs w:val="28"/>
        </w:rPr>
        <w:t>аключению   договоров     аренды   муниципального имущества (за исключением</w:t>
      </w:r>
      <w:r w:rsidR="00C7202A" w:rsidRPr="004F1C86">
        <w:rPr>
          <w:color w:val="000000" w:themeColor="text1"/>
          <w:sz w:val="28"/>
          <w:szCs w:val="28"/>
          <w:lang w:eastAsia="ar-SA"/>
        </w:rPr>
        <w:t xml:space="preserve"> </w:t>
      </w:r>
      <w:r w:rsidR="00C7202A" w:rsidRPr="004F1C86">
        <w:rPr>
          <w:color w:val="000000" w:themeColor="text1"/>
          <w:sz w:val="28"/>
          <w:szCs w:val="28"/>
        </w:rPr>
        <w:t xml:space="preserve">земельных участков) на новый срок </w:t>
      </w:r>
      <w:r w:rsidRPr="004F1C86">
        <w:rPr>
          <w:color w:val="000000" w:themeColor="text1"/>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F1C86" w:rsidRDefault="00564F5A" w:rsidP="004F1C86">
      <w:pPr>
        <w:autoSpaceDE/>
        <w:autoSpaceDN/>
        <w:jc w:val="both"/>
        <w:rPr>
          <w:color w:val="000000" w:themeColor="text1"/>
          <w:sz w:val="28"/>
          <w:szCs w:val="28"/>
        </w:rPr>
      </w:pPr>
      <w:r w:rsidRPr="004F1C86">
        <w:rPr>
          <w:b/>
          <w:color w:val="000000" w:themeColor="text1"/>
          <w:sz w:val="28"/>
          <w:szCs w:val="28"/>
        </w:rPr>
        <w:t>1.2. Нормативно правовые акты, регулирующие предоставление муниципальной услуги осуществляется в соответствии с:</w:t>
      </w:r>
      <w:r w:rsidRPr="004F1C86">
        <w:rPr>
          <w:b/>
          <w:color w:val="000000" w:themeColor="text1"/>
          <w:sz w:val="28"/>
          <w:szCs w:val="28"/>
        </w:rPr>
        <w:br/>
      </w:r>
      <w:r w:rsidRPr="004F1C86">
        <w:rPr>
          <w:color w:val="000000" w:themeColor="text1"/>
          <w:sz w:val="28"/>
          <w:szCs w:val="28"/>
        </w:rPr>
        <w:t>- Гражданским кодексом Российской Федерации;</w:t>
      </w:r>
      <w:r w:rsidRPr="004F1C86">
        <w:rPr>
          <w:color w:val="000000" w:themeColor="text1"/>
          <w:sz w:val="28"/>
          <w:szCs w:val="28"/>
          <w:lang w:eastAsia="en-US"/>
        </w:rPr>
        <w:t xml:space="preserve"> </w:t>
      </w:r>
    </w:p>
    <w:p w:rsidR="000E6B69" w:rsidRPr="004F1C86" w:rsidRDefault="00564F5A" w:rsidP="004F1C86">
      <w:pPr>
        <w:autoSpaceDE/>
        <w:autoSpaceDN/>
        <w:jc w:val="both"/>
        <w:rPr>
          <w:color w:val="000000" w:themeColor="text1"/>
          <w:sz w:val="28"/>
          <w:szCs w:val="28"/>
        </w:rPr>
      </w:pPr>
      <w:r w:rsidRPr="004F1C86">
        <w:rPr>
          <w:color w:val="000000" w:themeColor="text1"/>
          <w:sz w:val="28"/>
          <w:szCs w:val="28"/>
        </w:rPr>
        <w:t>- Федеральным законом от 06.10.2003 года №131-ФЗ «Об общих принципах организации местного самоуправления в Российской Федерации»;</w:t>
      </w:r>
      <w:r w:rsidRPr="004F1C86">
        <w:rPr>
          <w:color w:val="000000" w:themeColor="text1"/>
          <w:sz w:val="28"/>
          <w:szCs w:val="28"/>
        </w:rPr>
        <w:br/>
        <w:t>-Федеральным законом от 02.05.2006 №59-ФЗ «О порядке рассмотрения обращений граждан Российской Федерации»;</w:t>
      </w:r>
      <w:r w:rsidRPr="004F1C86">
        <w:rPr>
          <w:color w:val="000000" w:themeColor="text1"/>
          <w:sz w:val="28"/>
          <w:szCs w:val="28"/>
        </w:rPr>
        <w:br/>
        <w:t>-Федеральным законом от 27.07.2006 №152-ФЗ «О персональных данных»;</w:t>
      </w:r>
      <w:r w:rsidRPr="004F1C86">
        <w:rPr>
          <w:color w:val="000000" w:themeColor="text1"/>
          <w:sz w:val="28"/>
          <w:szCs w:val="28"/>
        </w:rPr>
        <w:br/>
        <w:t xml:space="preserve">-Федеральным законом от 27.07.2010 №210-ФЗ «Об организации предоставления государственных и муниципальных услуг»;                               </w:t>
      </w:r>
      <w:r w:rsidR="000E6B69" w:rsidRPr="004F1C86">
        <w:rPr>
          <w:color w:val="000000" w:themeColor="text1"/>
          <w:sz w:val="28"/>
          <w:szCs w:val="28"/>
        </w:rPr>
        <w:t xml:space="preserve">    </w:t>
      </w:r>
      <w:r w:rsidRPr="004F1C86">
        <w:rPr>
          <w:color w:val="000000" w:themeColor="text1"/>
          <w:sz w:val="28"/>
          <w:szCs w:val="28"/>
        </w:rPr>
        <w:t>-</w:t>
      </w:r>
      <w:r w:rsidR="000E6B69" w:rsidRPr="004F1C86">
        <w:rPr>
          <w:color w:val="000000" w:themeColor="text1"/>
          <w:sz w:val="28"/>
          <w:szCs w:val="28"/>
        </w:rPr>
        <w:t xml:space="preserve"> </w:t>
      </w:r>
      <w:r w:rsidRPr="004F1C86">
        <w:rPr>
          <w:color w:val="000000" w:themeColor="text1"/>
          <w:sz w:val="28"/>
          <w:szCs w:val="28"/>
          <w:lang w:eastAsia="en-US"/>
        </w:rPr>
        <w:t>Федеральным законом от 24.11.1995 г. №181-ФЗ «О социальной защите инвалидов в Российской Федерации»;</w:t>
      </w:r>
      <w:r w:rsidRPr="004F1C86">
        <w:rPr>
          <w:color w:val="000000" w:themeColor="text1"/>
          <w:sz w:val="28"/>
          <w:szCs w:val="28"/>
        </w:rPr>
        <w:t xml:space="preserve">   </w:t>
      </w:r>
    </w:p>
    <w:p w:rsidR="004A0EFC" w:rsidRPr="004F1C86" w:rsidRDefault="000E6B69" w:rsidP="004F1C86">
      <w:pPr>
        <w:autoSpaceDE/>
        <w:autoSpaceDN/>
        <w:jc w:val="both"/>
        <w:rPr>
          <w:color w:val="000000" w:themeColor="text1"/>
          <w:sz w:val="28"/>
          <w:szCs w:val="28"/>
        </w:rPr>
      </w:pPr>
      <w:r w:rsidRPr="004F1C86">
        <w:rPr>
          <w:color w:val="000000" w:themeColor="text1"/>
          <w:sz w:val="28"/>
          <w:szCs w:val="28"/>
        </w:rPr>
        <w:t>- Решением Собрания депутатов Мирненского сельского поселения от 27.09.2012г № 169 «</w:t>
      </w:r>
      <w:r w:rsidRPr="004F1C86">
        <w:rPr>
          <w:bCs/>
          <w:color w:val="000000" w:themeColor="text1"/>
          <w:sz w:val="28"/>
          <w:szCs w:val="28"/>
        </w:rPr>
        <w:t>О порядке учета, управления и распоряжения объектами муниципальной</w:t>
      </w:r>
      <w:r w:rsidRPr="004F1C86">
        <w:rPr>
          <w:color w:val="000000" w:themeColor="text1"/>
          <w:sz w:val="28"/>
          <w:szCs w:val="28"/>
        </w:rPr>
        <w:t xml:space="preserve"> </w:t>
      </w:r>
      <w:r w:rsidRPr="004F1C86">
        <w:rPr>
          <w:bCs/>
          <w:color w:val="000000" w:themeColor="text1"/>
          <w:sz w:val="28"/>
          <w:szCs w:val="28"/>
        </w:rPr>
        <w:t>собственности муниципального образования</w:t>
      </w:r>
      <w:r w:rsidRPr="004F1C86">
        <w:rPr>
          <w:color w:val="000000" w:themeColor="text1"/>
          <w:sz w:val="28"/>
          <w:szCs w:val="28"/>
        </w:rPr>
        <w:t xml:space="preserve"> </w:t>
      </w:r>
      <w:r w:rsidRPr="004F1C86">
        <w:rPr>
          <w:bCs/>
          <w:color w:val="000000" w:themeColor="text1"/>
          <w:sz w:val="28"/>
          <w:szCs w:val="28"/>
        </w:rPr>
        <w:t>«Мирненское  сельское поселение»</w:t>
      </w:r>
    </w:p>
    <w:p w:rsidR="00564F5A" w:rsidRPr="004F1C86" w:rsidRDefault="00564F5A" w:rsidP="004F1C86">
      <w:pPr>
        <w:autoSpaceDE/>
        <w:autoSpaceDN/>
        <w:jc w:val="both"/>
        <w:rPr>
          <w:color w:val="000000" w:themeColor="text1"/>
          <w:sz w:val="28"/>
          <w:szCs w:val="28"/>
        </w:rPr>
      </w:pPr>
      <w:r w:rsidRPr="004F1C86">
        <w:rPr>
          <w:color w:val="000000" w:themeColor="text1"/>
          <w:sz w:val="28"/>
          <w:szCs w:val="28"/>
        </w:rPr>
        <w:t>- Уставом муниципального образования «Мирненское сельское поселение» и иными нормативно-правовыми актами.</w:t>
      </w:r>
    </w:p>
    <w:p w:rsidR="00564F5A" w:rsidRPr="004F1C86" w:rsidRDefault="00564F5A" w:rsidP="004F1C86">
      <w:pPr>
        <w:autoSpaceDE/>
        <w:autoSpaceDN/>
        <w:jc w:val="both"/>
        <w:rPr>
          <w:b/>
          <w:color w:val="000000" w:themeColor="text1"/>
          <w:sz w:val="28"/>
          <w:szCs w:val="28"/>
        </w:rPr>
      </w:pPr>
      <w:r w:rsidRPr="004F1C86">
        <w:rPr>
          <w:b/>
          <w:color w:val="000000" w:themeColor="text1"/>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4F1C86" w:rsidRDefault="002910D0" w:rsidP="004F1C86">
      <w:pPr>
        <w:autoSpaceDE/>
        <w:autoSpaceDN/>
        <w:rPr>
          <w:color w:val="000000" w:themeColor="text1"/>
          <w:sz w:val="28"/>
          <w:szCs w:val="28"/>
        </w:rPr>
      </w:pPr>
      <w:r w:rsidRPr="004F1C86">
        <w:rPr>
          <w:color w:val="000000" w:themeColor="text1"/>
          <w:sz w:val="28"/>
          <w:szCs w:val="28"/>
        </w:rPr>
        <w:t>1.3.1 Муниципальная услуга</w:t>
      </w:r>
      <w:r w:rsidR="00B82E48" w:rsidRPr="004F1C86">
        <w:rPr>
          <w:color w:val="000000" w:themeColor="text1"/>
          <w:sz w:val="28"/>
          <w:szCs w:val="28"/>
        </w:rPr>
        <w:t xml:space="preserve"> </w:t>
      </w:r>
      <w:r w:rsidR="00B82E48" w:rsidRPr="004F1C86">
        <w:rPr>
          <w:color w:val="000000" w:themeColor="text1"/>
          <w:sz w:val="28"/>
          <w:szCs w:val="28"/>
          <w:lang w:eastAsia="ar-SA"/>
        </w:rPr>
        <w:t>«</w:t>
      </w:r>
      <w:r w:rsidR="00B82E48" w:rsidRPr="004F1C86">
        <w:rPr>
          <w:color w:val="000000" w:themeColor="text1"/>
          <w:sz w:val="28"/>
          <w:szCs w:val="28"/>
        </w:rPr>
        <w:t>Заключение   договоров     аренды   муниципального имущества (за исключением</w:t>
      </w:r>
      <w:r w:rsidR="00B82E48" w:rsidRPr="004F1C86">
        <w:rPr>
          <w:color w:val="000000" w:themeColor="text1"/>
          <w:sz w:val="28"/>
          <w:szCs w:val="28"/>
          <w:lang w:eastAsia="ar-SA"/>
        </w:rPr>
        <w:t xml:space="preserve"> </w:t>
      </w:r>
      <w:r w:rsidR="00B82E48" w:rsidRPr="004F1C86">
        <w:rPr>
          <w:color w:val="000000" w:themeColor="text1"/>
          <w:sz w:val="28"/>
          <w:szCs w:val="28"/>
        </w:rPr>
        <w:t>земельных участков) на новый срок</w:t>
      </w:r>
      <w:r w:rsidR="00B82E48" w:rsidRPr="004F1C86">
        <w:rPr>
          <w:color w:val="000000" w:themeColor="text1"/>
          <w:sz w:val="28"/>
          <w:szCs w:val="28"/>
          <w:lang w:eastAsia="ar-SA"/>
        </w:rPr>
        <w:t xml:space="preserve">»» </w:t>
      </w:r>
      <w:r w:rsidRPr="004F1C86">
        <w:rPr>
          <w:color w:val="000000" w:themeColor="text1"/>
          <w:sz w:val="28"/>
          <w:szCs w:val="28"/>
        </w:rPr>
        <w:t xml:space="preserve">  </w:t>
      </w:r>
      <w:r w:rsidR="00564F5A" w:rsidRPr="004F1C86">
        <w:rPr>
          <w:color w:val="000000" w:themeColor="text1"/>
          <w:sz w:val="28"/>
          <w:szCs w:val="28"/>
        </w:rPr>
        <w:t xml:space="preserve"> предоставляется Администрацией Мирненского сельского поселения, непосредственно специали</w:t>
      </w:r>
      <w:r w:rsidRPr="004F1C86">
        <w:rPr>
          <w:color w:val="000000" w:themeColor="text1"/>
          <w:sz w:val="28"/>
          <w:szCs w:val="28"/>
        </w:rPr>
        <w:t>стом по имущественным и земельным отношениям.</w:t>
      </w:r>
      <w:r w:rsidR="00564F5A" w:rsidRPr="004F1C86">
        <w:rPr>
          <w:color w:val="000000" w:themeColor="text1"/>
          <w:sz w:val="28"/>
          <w:szCs w:val="28"/>
        </w:rPr>
        <w:t xml:space="preserve"> </w:t>
      </w:r>
    </w:p>
    <w:p w:rsidR="007128AD" w:rsidRPr="004F1C86" w:rsidRDefault="007128AD" w:rsidP="004F1C86">
      <w:pPr>
        <w:shd w:val="clear" w:color="auto" w:fill="FFFFFF"/>
        <w:tabs>
          <w:tab w:val="left" w:pos="935"/>
        </w:tabs>
        <w:ind w:left="7"/>
        <w:jc w:val="both"/>
        <w:rPr>
          <w:color w:val="000000" w:themeColor="text1"/>
          <w:sz w:val="28"/>
          <w:szCs w:val="28"/>
        </w:rPr>
      </w:pPr>
      <w:r w:rsidRPr="004F1C86">
        <w:rPr>
          <w:color w:val="000000" w:themeColor="text1"/>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128AD" w:rsidRPr="004F1C86" w:rsidRDefault="007128AD" w:rsidP="004F1C86">
      <w:pPr>
        <w:shd w:val="clear" w:color="auto" w:fill="FFFFFF"/>
        <w:tabs>
          <w:tab w:val="left" w:pos="1600"/>
        </w:tabs>
        <w:jc w:val="both"/>
        <w:rPr>
          <w:color w:val="000000" w:themeColor="text1"/>
          <w:sz w:val="28"/>
          <w:szCs w:val="28"/>
        </w:rPr>
      </w:pPr>
      <w:r w:rsidRPr="004F1C86">
        <w:rPr>
          <w:color w:val="000000" w:themeColor="text1"/>
          <w:sz w:val="28"/>
          <w:szCs w:val="28"/>
        </w:rPr>
        <w:t xml:space="preserve">            1) Территориальным органом Федеральной налоговой службы (ФНС) по вопросам информационного взаимодействия;</w:t>
      </w:r>
    </w:p>
    <w:p w:rsidR="007128AD" w:rsidRPr="004F1C86" w:rsidRDefault="007128AD" w:rsidP="004F1C86">
      <w:pPr>
        <w:shd w:val="clear" w:color="auto" w:fill="FFFFFF"/>
        <w:tabs>
          <w:tab w:val="left" w:pos="935"/>
        </w:tabs>
        <w:jc w:val="both"/>
        <w:rPr>
          <w:color w:val="000000" w:themeColor="text1"/>
          <w:sz w:val="28"/>
          <w:szCs w:val="28"/>
        </w:rPr>
      </w:pPr>
      <w:r w:rsidRPr="004F1C86">
        <w:rPr>
          <w:color w:val="000000" w:themeColor="text1"/>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128AD" w:rsidRPr="004F1C86" w:rsidRDefault="007128AD" w:rsidP="004F1C86">
      <w:pPr>
        <w:shd w:val="clear" w:color="auto" w:fill="FFFFFF"/>
        <w:tabs>
          <w:tab w:val="left" w:pos="935"/>
        </w:tabs>
        <w:jc w:val="both"/>
        <w:rPr>
          <w:color w:val="000000" w:themeColor="text1"/>
          <w:sz w:val="28"/>
          <w:szCs w:val="28"/>
        </w:rPr>
      </w:pPr>
      <w:r w:rsidRPr="004F1C86">
        <w:rPr>
          <w:color w:val="000000" w:themeColor="text1"/>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4F1C86" w:rsidRDefault="007128AD" w:rsidP="004F1C86">
      <w:pPr>
        <w:autoSpaceDE/>
        <w:autoSpaceDN/>
        <w:jc w:val="both"/>
        <w:rPr>
          <w:color w:val="000000" w:themeColor="text1"/>
          <w:sz w:val="28"/>
          <w:szCs w:val="28"/>
        </w:rPr>
      </w:pPr>
      <w:r w:rsidRPr="004F1C86">
        <w:rPr>
          <w:color w:val="000000" w:themeColor="text1"/>
          <w:sz w:val="28"/>
          <w:szCs w:val="28"/>
        </w:rPr>
        <w:t>1.3.3</w:t>
      </w:r>
      <w:r w:rsidR="00564F5A" w:rsidRPr="004F1C86">
        <w:rPr>
          <w:color w:val="000000" w:themeColor="text1"/>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4F1C86" w:rsidRDefault="00564F5A" w:rsidP="004F1C86">
      <w:pPr>
        <w:autoSpaceDE/>
        <w:autoSpaceDN/>
        <w:jc w:val="both"/>
        <w:rPr>
          <w:b/>
          <w:color w:val="000000" w:themeColor="text1"/>
          <w:sz w:val="28"/>
          <w:szCs w:val="28"/>
        </w:rPr>
      </w:pPr>
      <w:r w:rsidRPr="004F1C86">
        <w:rPr>
          <w:b/>
          <w:color w:val="000000" w:themeColor="text1"/>
          <w:sz w:val="28"/>
          <w:szCs w:val="28"/>
        </w:rPr>
        <w:t>1.4. Сведения о конечном результате предоставления муниципальной услуги</w:t>
      </w:r>
    </w:p>
    <w:p w:rsidR="007B7CA2" w:rsidRPr="004F1C86" w:rsidRDefault="007B7CA2" w:rsidP="004F1C86">
      <w:pPr>
        <w:shd w:val="clear" w:color="auto" w:fill="FFFFFF"/>
        <w:tabs>
          <w:tab w:val="left" w:pos="-3400"/>
        </w:tabs>
        <w:jc w:val="both"/>
        <w:rPr>
          <w:color w:val="000000" w:themeColor="text1"/>
          <w:sz w:val="28"/>
          <w:szCs w:val="28"/>
        </w:rPr>
      </w:pPr>
      <w:r w:rsidRPr="004F1C86">
        <w:rPr>
          <w:color w:val="000000" w:themeColor="text1"/>
          <w:sz w:val="28"/>
          <w:szCs w:val="28"/>
        </w:rPr>
        <w:t xml:space="preserve">1.4.1. Результатом предоставления муниципальной услуги является: </w:t>
      </w:r>
    </w:p>
    <w:p w:rsidR="002910D0" w:rsidRPr="004F1C86" w:rsidRDefault="00B82E48" w:rsidP="004F1C86">
      <w:pPr>
        <w:adjustRightInd w:val="0"/>
        <w:ind w:firstLine="567"/>
        <w:jc w:val="both"/>
        <w:rPr>
          <w:color w:val="000000" w:themeColor="text1"/>
          <w:sz w:val="28"/>
          <w:szCs w:val="28"/>
        </w:rPr>
      </w:pPr>
      <w:r w:rsidRPr="004F1C86">
        <w:rPr>
          <w:color w:val="000000" w:themeColor="text1"/>
          <w:sz w:val="28"/>
          <w:szCs w:val="28"/>
        </w:rPr>
        <w:t>- заключение договора аренды муниципального имущества (за исключением зе</w:t>
      </w:r>
      <w:r w:rsidR="002E21DA" w:rsidRPr="004F1C86">
        <w:rPr>
          <w:color w:val="000000" w:themeColor="text1"/>
          <w:sz w:val="28"/>
          <w:szCs w:val="28"/>
        </w:rPr>
        <w:t>мельных участков)</w:t>
      </w:r>
      <w:r w:rsidRPr="004F1C86">
        <w:rPr>
          <w:color w:val="000000" w:themeColor="text1"/>
          <w:sz w:val="28"/>
          <w:szCs w:val="28"/>
        </w:rPr>
        <w:t>;</w:t>
      </w:r>
    </w:p>
    <w:p w:rsidR="007B7CA2" w:rsidRPr="004F1C86" w:rsidRDefault="002910D0" w:rsidP="004F1C86">
      <w:pPr>
        <w:shd w:val="clear" w:color="auto" w:fill="FFFFFF"/>
        <w:tabs>
          <w:tab w:val="left" w:pos="-3400"/>
        </w:tabs>
        <w:jc w:val="both"/>
        <w:rPr>
          <w:color w:val="000000" w:themeColor="text1"/>
          <w:sz w:val="28"/>
          <w:szCs w:val="28"/>
        </w:rPr>
      </w:pPr>
      <w:r w:rsidRPr="004F1C86">
        <w:rPr>
          <w:color w:val="000000" w:themeColor="text1"/>
          <w:sz w:val="28"/>
          <w:szCs w:val="28"/>
        </w:rPr>
        <w:t xml:space="preserve">        </w:t>
      </w:r>
      <w:r w:rsidR="007B7CA2" w:rsidRPr="004F1C86">
        <w:rPr>
          <w:color w:val="000000" w:themeColor="text1"/>
          <w:sz w:val="28"/>
          <w:szCs w:val="28"/>
        </w:rPr>
        <w:t>- уведомление об отказе в пред</w:t>
      </w:r>
      <w:r w:rsidRPr="004F1C86">
        <w:rPr>
          <w:color w:val="000000" w:themeColor="text1"/>
          <w:sz w:val="28"/>
          <w:szCs w:val="28"/>
        </w:rPr>
        <w:t>оставлении муниципальной услуги.</w:t>
      </w:r>
    </w:p>
    <w:p w:rsidR="007B7CA2" w:rsidRPr="004F1C86" w:rsidRDefault="007B7CA2" w:rsidP="004F1C86">
      <w:pPr>
        <w:shd w:val="clear" w:color="auto" w:fill="FFFFFF"/>
        <w:tabs>
          <w:tab w:val="left" w:pos="-3400"/>
        </w:tabs>
        <w:jc w:val="both"/>
        <w:rPr>
          <w:color w:val="000000" w:themeColor="text1"/>
          <w:sz w:val="28"/>
          <w:szCs w:val="28"/>
        </w:rPr>
      </w:pPr>
      <w:r w:rsidRPr="004F1C86">
        <w:rPr>
          <w:color w:val="000000" w:themeColor="text1"/>
          <w:sz w:val="28"/>
          <w:szCs w:val="28"/>
        </w:rPr>
        <w:t xml:space="preserve"> 1.4.2. Процедура предоставления услуги завершается путем получения заявителем  следующих документов:</w:t>
      </w:r>
    </w:p>
    <w:p w:rsidR="002910D0" w:rsidRPr="004F1C86" w:rsidRDefault="002910D0" w:rsidP="004F1C86">
      <w:pPr>
        <w:shd w:val="clear" w:color="auto" w:fill="FFFFFF"/>
        <w:tabs>
          <w:tab w:val="left" w:pos="-3400"/>
        </w:tabs>
        <w:jc w:val="both"/>
        <w:rPr>
          <w:color w:val="000000" w:themeColor="text1"/>
          <w:sz w:val="28"/>
          <w:szCs w:val="28"/>
        </w:rPr>
      </w:pPr>
      <w:r w:rsidRPr="004F1C86">
        <w:rPr>
          <w:color w:val="000000" w:themeColor="text1"/>
          <w:sz w:val="28"/>
          <w:szCs w:val="28"/>
        </w:rPr>
        <w:t xml:space="preserve">            - </w:t>
      </w:r>
      <w:r w:rsidR="002E21DA" w:rsidRPr="004F1C86">
        <w:rPr>
          <w:color w:val="000000" w:themeColor="text1"/>
          <w:sz w:val="28"/>
          <w:szCs w:val="28"/>
        </w:rPr>
        <w:t>договор</w:t>
      </w:r>
      <w:r w:rsidR="00B82E48" w:rsidRPr="004F1C86">
        <w:rPr>
          <w:color w:val="000000" w:themeColor="text1"/>
          <w:sz w:val="28"/>
          <w:szCs w:val="28"/>
        </w:rPr>
        <w:t xml:space="preserve"> аренды муниципального имущества (за исключением зе</w:t>
      </w:r>
      <w:r w:rsidR="002E21DA" w:rsidRPr="004F1C86">
        <w:rPr>
          <w:color w:val="000000" w:themeColor="text1"/>
          <w:sz w:val="28"/>
          <w:szCs w:val="28"/>
        </w:rPr>
        <w:t>мельных участков)</w:t>
      </w:r>
      <w:r w:rsidR="00B82E48" w:rsidRPr="004F1C86">
        <w:rPr>
          <w:color w:val="000000" w:themeColor="text1"/>
          <w:sz w:val="28"/>
          <w:szCs w:val="28"/>
        </w:rPr>
        <w:t>;</w:t>
      </w:r>
    </w:p>
    <w:p w:rsidR="007B7CA2" w:rsidRPr="004F1C86" w:rsidRDefault="007B7CA2" w:rsidP="004F1C86">
      <w:pPr>
        <w:jc w:val="both"/>
        <w:rPr>
          <w:color w:val="000000" w:themeColor="text1"/>
          <w:kern w:val="2"/>
          <w:sz w:val="28"/>
          <w:szCs w:val="28"/>
        </w:rPr>
      </w:pPr>
      <w:r w:rsidRPr="004F1C86">
        <w:rPr>
          <w:color w:val="000000" w:themeColor="text1"/>
          <w:sz w:val="28"/>
          <w:szCs w:val="28"/>
        </w:rPr>
        <w:t xml:space="preserve">            </w:t>
      </w:r>
      <w:r w:rsidRPr="004F1C86">
        <w:rPr>
          <w:color w:val="000000" w:themeColor="text1"/>
          <w:kern w:val="2"/>
          <w:sz w:val="28"/>
          <w:szCs w:val="28"/>
        </w:rPr>
        <w:t>- уведомления об отказе в предоставлении муниц</w:t>
      </w:r>
      <w:r w:rsidR="00355E17" w:rsidRPr="004F1C86">
        <w:rPr>
          <w:color w:val="000000" w:themeColor="text1"/>
          <w:kern w:val="2"/>
          <w:sz w:val="28"/>
          <w:szCs w:val="28"/>
        </w:rPr>
        <w:t>ипальной услуги (приложение № 3</w:t>
      </w:r>
      <w:r w:rsidRPr="004F1C86">
        <w:rPr>
          <w:color w:val="000000" w:themeColor="text1"/>
          <w:kern w:val="2"/>
          <w:sz w:val="28"/>
          <w:szCs w:val="28"/>
        </w:rPr>
        <w:t>).</w:t>
      </w:r>
    </w:p>
    <w:p w:rsidR="00564F5A" w:rsidRPr="004F1C86" w:rsidRDefault="00564F5A" w:rsidP="004F1C86">
      <w:pPr>
        <w:autoSpaceDE/>
        <w:autoSpaceDN/>
        <w:jc w:val="both"/>
        <w:rPr>
          <w:b/>
          <w:color w:val="000000" w:themeColor="text1"/>
          <w:sz w:val="28"/>
          <w:szCs w:val="28"/>
        </w:rPr>
      </w:pPr>
      <w:r w:rsidRPr="004F1C86">
        <w:rPr>
          <w:color w:val="000000" w:themeColor="text1"/>
          <w:sz w:val="28"/>
          <w:szCs w:val="28"/>
        </w:rPr>
        <w:br/>
      </w:r>
      <w:r w:rsidRPr="004F1C86">
        <w:rPr>
          <w:b/>
          <w:color w:val="000000" w:themeColor="text1"/>
          <w:sz w:val="28"/>
          <w:szCs w:val="28"/>
        </w:rPr>
        <w:t>1.5. Сведения о стоимости предоставления муниципальной услуги</w:t>
      </w:r>
    </w:p>
    <w:p w:rsidR="00564F5A" w:rsidRPr="004F1C86" w:rsidRDefault="00564F5A" w:rsidP="004F1C86">
      <w:pPr>
        <w:autoSpaceDE/>
        <w:autoSpaceDN/>
        <w:jc w:val="both"/>
        <w:rPr>
          <w:color w:val="000000" w:themeColor="text1"/>
          <w:sz w:val="28"/>
          <w:szCs w:val="28"/>
        </w:rPr>
      </w:pPr>
      <w:r w:rsidRPr="004F1C86">
        <w:rPr>
          <w:color w:val="000000" w:themeColor="text1"/>
          <w:sz w:val="28"/>
          <w:szCs w:val="28"/>
        </w:rPr>
        <w:t xml:space="preserve">Муниципальная услуга носит заявительный характер и предоставляется Администрацией бесплатно. </w:t>
      </w:r>
    </w:p>
    <w:p w:rsidR="007B7CA2" w:rsidRPr="004F1C86" w:rsidRDefault="00564F5A" w:rsidP="004F1C86">
      <w:pPr>
        <w:autoSpaceDE/>
        <w:autoSpaceDN/>
        <w:jc w:val="both"/>
        <w:rPr>
          <w:b/>
          <w:color w:val="000000" w:themeColor="text1"/>
          <w:sz w:val="28"/>
          <w:szCs w:val="28"/>
        </w:rPr>
      </w:pPr>
      <w:r w:rsidRPr="004F1C86">
        <w:rPr>
          <w:color w:val="000000" w:themeColor="text1"/>
          <w:sz w:val="28"/>
          <w:szCs w:val="28"/>
        </w:rPr>
        <w:br/>
      </w:r>
      <w:r w:rsidRPr="004F1C86">
        <w:rPr>
          <w:b/>
          <w:color w:val="000000" w:themeColor="text1"/>
          <w:sz w:val="28"/>
          <w:szCs w:val="28"/>
        </w:rPr>
        <w:t>1.6. Описание заявителей, имеющих право на получение муниципальной услуги</w:t>
      </w:r>
    </w:p>
    <w:p w:rsidR="007B7CA2" w:rsidRPr="004F1C86" w:rsidRDefault="007B7CA2" w:rsidP="004F1C86">
      <w:pPr>
        <w:pStyle w:val="12"/>
        <w:tabs>
          <w:tab w:val="clear" w:pos="360"/>
          <w:tab w:val="left" w:pos="708"/>
        </w:tabs>
        <w:spacing w:before="0" w:after="0"/>
        <w:rPr>
          <w:color w:val="000000" w:themeColor="text1"/>
          <w:sz w:val="28"/>
          <w:szCs w:val="28"/>
        </w:rPr>
      </w:pPr>
      <w:r w:rsidRPr="004F1C86">
        <w:rPr>
          <w:color w:val="000000" w:themeColor="text1"/>
          <w:sz w:val="28"/>
          <w:szCs w:val="28"/>
        </w:rPr>
        <w:t xml:space="preserve">     1.6.1. Право на получение муниципальной услуги </w:t>
      </w:r>
      <w:r w:rsidR="00B82E48" w:rsidRPr="004F1C86">
        <w:rPr>
          <w:color w:val="000000" w:themeColor="text1"/>
          <w:sz w:val="28"/>
          <w:szCs w:val="28"/>
        </w:rPr>
        <w:t>«Заключение   договоров     аренды   муниципального имущества (за исключением земельных участков) на новый срок»</w:t>
      </w:r>
      <w:r w:rsidR="002910D0" w:rsidRPr="004F1C86">
        <w:rPr>
          <w:color w:val="000000" w:themeColor="text1"/>
          <w:sz w:val="28"/>
          <w:szCs w:val="28"/>
        </w:rPr>
        <w:t xml:space="preserve">  </w:t>
      </w:r>
      <w:r w:rsidRPr="004F1C86">
        <w:rPr>
          <w:color w:val="000000" w:themeColor="text1"/>
          <w:sz w:val="28"/>
          <w:szCs w:val="28"/>
        </w:rPr>
        <w:t xml:space="preserve"> имеют граждане и юридические лица.</w:t>
      </w:r>
    </w:p>
    <w:p w:rsidR="007128AD" w:rsidRPr="004F1C86" w:rsidRDefault="007128AD" w:rsidP="004F1C86">
      <w:pPr>
        <w:autoSpaceDE/>
        <w:autoSpaceDN/>
        <w:ind w:firstLine="709"/>
        <w:jc w:val="both"/>
        <w:rPr>
          <w:color w:val="000000" w:themeColor="text1"/>
          <w:sz w:val="28"/>
          <w:szCs w:val="20"/>
        </w:rPr>
      </w:pPr>
      <w:r w:rsidRPr="004F1C86">
        <w:rPr>
          <w:color w:val="000000" w:themeColor="text1"/>
          <w:sz w:val="28"/>
          <w:szCs w:val="20"/>
        </w:rPr>
        <w:t>От имени заявителя могут выступать физические, в том числе индивидуальные предприниматели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 (п.1 ст. 17.1 Федерального закона РФ от 26.07.2006 № 135-ФЗ «О защите конкуренции»).</w:t>
      </w:r>
    </w:p>
    <w:p w:rsidR="007128AD" w:rsidRPr="004F1C86" w:rsidRDefault="007128AD" w:rsidP="004F1C86">
      <w:pPr>
        <w:autoSpaceDE/>
        <w:autoSpaceDN/>
        <w:ind w:firstLine="709"/>
        <w:jc w:val="both"/>
        <w:rPr>
          <w:color w:val="000000" w:themeColor="text1"/>
          <w:sz w:val="28"/>
          <w:szCs w:val="20"/>
        </w:rPr>
      </w:pPr>
      <w:bookmarkStart w:id="0" w:name="Par0"/>
      <w:bookmarkEnd w:id="0"/>
      <w:r w:rsidRPr="004F1C86">
        <w:rPr>
          <w:color w:val="000000" w:themeColor="text1"/>
          <w:sz w:val="28"/>
          <w:szCs w:val="20"/>
        </w:rPr>
        <w:t>Согласно ч.9 ст.17.1 Закона о защите конкуренции по истечении срока договора аренды,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7128AD" w:rsidRPr="004F1C86" w:rsidRDefault="007128AD" w:rsidP="004F1C86">
      <w:pPr>
        <w:autoSpaceDE/>
        <w:autoSpaceDN/>
        <w:ind w:firstLine="709"/>
        <w:jc w:val="both"/>
        <w:rPr>
          <w:color w:val="000000" w:themeColor="text1"/>
          <w:sz w:val="28"/>
          <w:szCs w:val="20"/>
        </w:rPr>
      </w:pPr>
      <w:r w:rsidRPr="004F1C86">
        <w:rPr>
          <w:color w:val="000000" w:themeColor="text1"/>
          <w:sz w:val="28"/>
          <w:szCs w:val="20"/>
        </w:rPr>
        <w:t>1) размер арендной платы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если иное не установлено другим законодательством Российской Федерации;</w:t>
      </w:r>
    </w:p>
    <w:p w:rsidR="007128AD" w:rsidRPr="004F1C86" w:rsidRDefault="007128AD" w:rsidP="004F1C86">
      <w:pPr>
        <w:autoSpaceDE/>
        <w:autoSpaceDN/>
        <w:ind w:firstLine="709"/>
        <w:jc w:val="both"/>
        <w:rPr>
          <w:color w:val="000000" w:themeColor="text1"/>
          <w:sz w:val="28"/>
          <w:szCs w:val="20"/>
          <w:highlight w:val="yellow"/>
        </w:rPr>
      </w:pPr>
      <w:r w:rsidRPr="004F1C86">
        <w:rPr>
          <w:color w:val="000000" w:themeColor="text1"/>
          <w:sz w:val="28"/>
          <w:szCs w:val="20"/>
        </w:rP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7B7CA2" w:rsidRPr="004F1C86" w:rsidRDefault="007B7CA2" w:rsidP="004F1C86">
      <w:pPr>
        <w:autoSpaceDE/>
        <w:autoSpaceDN/>
        <w:jc w:val="both"/>
        <w:rPr>
          <w:b/>
          <w:color w:val="000000" w:themeColor="text1"/>
          <w:sz w:val="28"/>
          <w:szCs w:val="28"/>
        </w:rPr>
      </w:pPr>
      <w:r w:rsidRPr="004F1C86">
        <w:rPr>
          <w:b/>
          <w:color w:val="000000" w:themeColor="text1"/>
          <w:sz w:val="28"/>
          <w:szCs w:val="28"/>
        </w:rPr>
        <w:t>1.7. Порядок информирования о муниципальной услуге.</w:t>
      </w:r>
    </w:p>
    <w:p w:rsidR="007B7CA2" w:rsidRPr="004F1C86" w:rsidRDefault="00EC1E4E" w:rsidP="004F1C86">
      <w:pPr>
        <w:shd w:val="clear" w:color="auto" w:fill="FFFFFF"/>
        <w:tabs>
          <w:tab w:val="left" w:pos="-3400"/>
        </w:tabs>
        <w:jc w:val="both"/>
        <w:rPr>
          <w:color w:val="000000" w:themeColor="text1"/>
          <w:sz w:val="28"/>
          <w:szCs w:val="28"/>
        </w:rPr>
      </w:pPr>
      <w:r w:rsidRPr="004F1C86">
        <w:rPr>
          <w:color w:val="000000" w:themeColor="text1"/>
          <w:sz w:val="28"/>
          <w:szCs w:val="28"/>
        </w:rPr>
        <w:t>1.7</w:t>
      </w:r>
      <w:r w:rsidR="007B7CA2" w:rsidRPr="004F1C86">
        <w:rPr>
          <w:color w:val="000000" w:themeColor="text1"/>
          <w:sz w:val="28"/>
          <w:szCs w:val="28"/>
        </w:rPr>
        <w:t>.1. Информация о муниципальной услуге по</w:t>
      </w:r>
      <w:r w:rsidR="00B82E48" w:rsidRPr="004F1C86">
        <w:rPr>
          <w:color w:val="000000" w:themeColor="text1"/>
          <w:sz w:val="28"/>
          <w:szCs w:val="28"/>
        </w:rPr>
        <w:t xml:space="preserve"> </w:t>
      </w:r>
      <w:r w:rsidR="002910D0" w:rsidRPr="004F1C86">
        <w:rPr>
          <w:color w:val="000000" w:themeColor="text1"/>
          <w:sz w:val="28"/>
          <w:szCs w:val="28"/>
        </w:rPr>
        <w:t xml:space="preserve"> </w:t>
      </w:r>
      <w:r w:rsidR="00B82E48" w:rsidRPr="004F1C86">
        <w:rPr>
          <w:color w:val="000000" w:themeColor="text1"/>
          <w:sz w:val="28"/>
          <w:szCs w:val="28"/>
          <w:lang w:eastAsia="ar-SA"/>
        </w:rPr>
        <w:t>з</w:t>
      </w:r>
      <w:r w:rsidR="00B82E48" w:rsidRPr="004F1C86">
        <w:rPr>
          <w:color w:val="000000" w:themeColor="text1"/>
          <w:sz w:val="28"/>
          <w:szCs w:val="28"/>
        </w:rPr>
        <w:t>аключению   договоров     аренды   муниципального имущества (за исключением</w:t>
      </w:r>
      <w:r w:rsidR="00B82E48" w:rsidRPr="004F1C86">
        <w:rPr>
          <w:color w:val="000000" w:themeColor="text1"/>
          <w:sz w:val="28"/>
          <w:szCs w:val="28"/>
          <w:lang w:eastAsia="ar-SA"/>
        </w:rPr>
        <w:t xml:space="preserve"> </w:t>
      </w:r>
      <w:r w:rsidR="00B82E48" w:rsidRPr="004F1C86">
        <w:rPr>
          <w:color w:val="000000" w:themeColor="text1"/>
          <w:sz w:val="28"/>
          <w:szCs w:val="28"/>
        </w:rPr>
        <w:t>земельных участков) на новый срок</w:t>
      </w:r>
      <w:r w:rsidR="00B82E48" w:rsidRPr="004F1C86">
        <w:rPr>
          <w:color w:val="000000" w:themeColor="text1"/>
          <w:sz w:val="28"/>
          <w:szCs w:val="28"/>
          <w:lang w:eastAsia="ar-SA"/>
        </w:rPr>
        <w:t xml:space="preserve"> </w:t>
      </w:r>
      <w:r w:rsidR="002910D0" w:rsidRPr="004F1C86">
        <w:rPr>
          <w:color w:val="000000" w:themeColor="text1"/>
          <w:sz w:val="28"/>
          <w:szCs w:val="28"/>
        </w:rPr>
        <w:t xml:space="preserve"> </w:t>
      </w:r>
      <w:r w:rsidR="007B7CA2" w:rsidRPr="004F1C86">
        <w:rPr>
          <w:color w:val="000000" w:themeColor="text1"/>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4F1C86">
        <w:rPr>
          <w:color w:val="000000" w:themeColor="text1"/>
          <w:sz w:val="28"/>
          <w:szCs w:val="28"/>
        </w:rPr>
        <w:t>информационных стендах.</w:t>
      </w:r>
      <w:r w:rsidRPr="004F1C86">
        <w:rPr>
          <w:color w:val="000000" w:themeColor="text1"/>
          <w:sz w:val="28"/>
          <w:szCs w:val="28"/>
        </w:rPr>
        <w:br/>
        <w:t>1.7</w:t>
      </w:r>
      <w:r w:rsidR="007B7CA2" w:rsidRPr="004F1C86">
        <w:rPr>
          <w:color w:val="000000" w:themeColor="text1"/>
          <w:sz w:val="28"/>
          <w:szCs w:val="28"/>
        </w:rPr>
        <w:t xml:space="preserve">.2. Сведения о местах нахождения и телефонах ответственных лиц Администрации поселения, участвующих в </w:t>
      </w:r>
      <w:r w:rsidRPr="004F1C86">
        <w:rPr>
          <w:color w:val="000000" w:themeColor="text1"/>
          <w:sz w:val="28"/>
          <w:szCs w:val="28"/>
        </w:rPr>
        <w:t>предоставлении муниципальной услуги</w:t>
      </w:r>
      <w:r w:rsidR="007B7CA2" w:rsidRPr="004F1C86">
        <w:rPr>
          <w:color w:val="000000" w:themeColor="text1"/>
          <w:sz w:val="28"/>
          <w:szCs w:val="28"/>
        </w:rPr>
        <w:t xml:space="preserve"> размещается на информационных стендах при входе в здание Администрации, на Интернет-са</w:t>
      </w:r>
      <w:r w:rsidRPr="004F1C86">
        <w:rPr>
          <w:color w:val="000000" w:themeColor="text1"/>
          <w:sz w:val="28"/>
          <w:szCs w:val="28"/>
        </w:rPr>
        <w:t>йте Администрации поселения.</w:t>
      </w:r>
      <w:r w:rsidRPr="004F1C86">
        <w:rPr>
          <w:color w:val="000000" w:themeColor="text1"/>
          <w:sz w:val="28"/>
          <w:szCs w:val="28"/>
        </w:rPr>
        <w:br/>
        <w:t>1.7</w:t>
      </w:r>
      <w:r w:rsidR="007B7CA2" w:rsidRPr="004F1C86">
        <w:rPr>
          <w:color w:val="000000" w:themeColor="text1"/>
          <w:sz w:val="28"/>
          <w:szCs w:val="28"/>
        </w:rPr>
        <w:t>.3. Информация о процедуре выдачи,</w:t>
      </w:r>
      <w:r w:rsidRPr="004F1C86">
        <w:rPr>
          <w:color w:val="000000" w:themeColor="text1"/>
          <w:sz w:val="28"/>
          <w:szCs w:val="28"/>
        </w:rPr>
        <w:t xml:space="preserve"> формам и содержанию </w:t>
      </w:r>
      <w:r w:rsidR="007B7CA2" w:rsidRPr="004F1C86">
        <w:rPr>
          <w:color w:val="000000" w:themeColor="text1"/>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4F1C86">
        <w:rPr>
          <w:color w:val="000000" w:themeColor="text1"/>
          <w:sz w:val="28"/>
          <w:szCs w:val="28"/>
        </w:rPr>
        <w:br/>
        <w:t>Информация о процедуре предоставления муниципальной усл</w:t>
      </w:r>
      <w:r w:rsidRPr="004F1C86">
        <w:rPr>
          <w:color w:val="000000" w:themeColor="text1"/>
          <w:sz w:val="28"/>
          <w:szCs w:val="28"/>
        </w:rPr>
        <w:t>уги предоставляется бесплатно.</w:t>
      </w:r>
      <w:r w:rsidRPr="004F1C86">
        <w:rPr>
          <w:color w:val="000000" w:themeColor="text1"/>
          <w:sz w:val="28"/>
          <w:szCs w:val="28"/>
        </w:rPr>
        <w:br/>
        <w:t>1.7</w:t>
      </w:r>
      <w:r w:rsidR="007B7CA2" w:rsidRPr="004F1C86">
        <w:rPr>
          <w:color w:val="000000" w:themeColor="text1"/>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4F1C86">
        <w:rPr>
          <w:color w:val="000000" w:themeColor="text1"/>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4F1C86">
        <w:rPr>
          <w:color w:val="000000" w:themeColor="text1"/>
          <w:sz w:val="28"/>
          <w:szCs w:val="28"/>
        </w:rPr>
        <w:t xml:space="preserve">омента получения обращения. </w:t>
      </w:r>
      <w:r w:rsidRPr="004F1C86">
        <w:rPr>
          <w:color w:val="000000" w:themeColor="text1"/>
          <w:sz w:val="28"/>
          <w:szCs w:val="28"/>
        </w:rPr>
        <w:br/>
        <w:t>1.7</w:t>
      </w:r>
      <w:r w:rsidR="007B7CA2" w:rsidRPr="004F1C86">
        <w:rPr>
          <w:color w:val="000000" w:themeColor="text1"/>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4F1C86">
        <w:rPr>
          <w:color w:val="000000" w:themeColor="text1"/>
          <w:sz w:val="28"/>
          <w:szCs w:val="28"/>
        </w:rPr>
        <w:t>не должно превышать 15 минут.</w:t>
      </w:r>
      <w:r w:rsidRPr="004F1C86">
        <w:rPr>
          <w:color w:val="000000" w:themeColor="text1"/>
          <w:sz w:val="28"/>
          <w:szCs w:val="28"/>
        </w:rPr>
        <w:br/>
        <w:t>1.7.6</w:t>
      </w:r>
      <w:r w:rsidR="007B7CA2" w:rsidRPr="004F1C86">
        <w:rPr>
          <w:color w:val="000000" w:themeColor="text1"/>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w:t>
      </w:r>
      <w:r w:rsidR="00BE121E" w:rsidRPr="004F1C86">
        <w:rPr>
          <w:color w:val="000000" w:themeColor="text1"/>
          <w:sz w:val="28"/>
          <w:szCs w:val="28"/>
        </w:rPr>
        <w:t xml:space="preserve"> по  </w:t>
      </w:r>
      <w:r w:rsidR="00BE121E" w:rsidRPr="004F1C86">
        <w:rPr>
          <w:color w:val="000000" w:themeColor="text1"/>
          <w:sz w:val="28"/>
          <w:szCs w:val="28"/>
          <w:lang w:eastAsia="ar-SA"/>
        </w:rPr>
        <w:t>з</w:t>
      </w:r>
      <w:r w:rsidR="00BE121E" w:rsidRPr="004F1C86">
        <w:rPr>
          <w:color w:val="000000" w:themeColor="text1"/>
          <w:sz w:val="28"/>
          <w:szCs w:val="28"/>
        </w:rPr>
        <w:t>аключению   договоров     аренды   муниципального имущества (за исключением</w:t>
      </w:r>
      <w:r w:rsidR="00BE121E" w:rsidRPr="004F1C86">
        <w:rPr>
          <w:color w:val="000000" w:themeColor="text1"/>
          <w:sz w:val="28"/>
          <w:szCs w:val="28"/>
          <w:lang w:eastAsia="ar-SA"/>
        </w:rPr>
        <w:t xml:space="preserve"> </w:t>
      </w:r>
      <w:r w:rsidR="00BE121E" w:rsidRPr="004F1C86">
        <w:rPr>
          <w:color w:val="000000" w:themeColor="text1"/>
          <w:sz w:val="28"/>
          <w:szCs w:val="28"/>
        </w:rPr>
        <w:t>земельных участков) на новый срок</w:t>
      </w:r>
      <w:r w:rsidRPr="004F1C86">
        <w:rPr>
          <w:color w:val="000000" w:themeColor="text1"/>
          <w:sz w:val="28"/>
          <w:szCs w:val="28"/>
        </w:rPr>
        <w:t>.</w:t>
      </w:r>
      <w:r w:rsidRPr="004F1C86">
        <w:rPr>
          <w:color w:val="000000" w:themeColor="text1"/>
          <w:sz w:val="28"/>
          <w:szCs w:val="28"/>
        </w:rPr>
        <w:br/>
        <w:t>1.7.7</w:t>
      </w:r>
      <w:r w:rsidR="007B7CA2" w:rsidRPr="004F1C86">
        <w:rPr>
          <w:color w:val="000000" w:themeColor="text1"/>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w:t>
      </w:r>
      <w:r w:rsidR="002E21DA" w:rsidRPr="004F1C86">
        <w:rPr>
          <w:color w:val="000000" w:themeColor="text1"/>
          <w:sz w:val="28"/>
          <w:szCs w:val="28"/>
        </w:rPr>
        <w:t>явителю в срок, не превышающий 1</w:t>
      </w:r>
      <w:r w:rsidR="007B7CA2" w:rsidRPr="004F1C86">
        <w:rPr>
          <w:color w:val="000000" w:themeColor="text1"/>
          <w:sz w:val="28"/>
          <w:szCs w:val="28"/>
        </w:rPr>
        <w:t>0 дней с</w:t>
      </w:r>
      <w:r w:rsidRPr="004F1C86">
        <w:rPr>
          <w:color w:val="000000" w:themeColor="text1"/>
          <w:sz w:val="28"/>
          <w:szCs w:val="28"/>
        </w:rPr>
        <w:t xml:space="preserve"> момента регистрации обращения.</w:t>
      </w:r>
      <w:r w:rsidRPr="004F1C86">
        <w:rPr>
          <w:color w:val="000000" w:themeColor="text1"/>
          <w:sz w:val="28"/>
          <w:szCs w:val="28"/>
        </w:rPr>
        <w:br/>
      </w:r>
      <w:r w:rsidRPr="004F1C86">
        <w:rPr>
          <w:b/>
          <w:color w:val="000000" w:themeColor="text1"/>
          <w:sz w:val="28"/>
          <w:szCs w:val="28"/>
        </w:rPr>
        <w:t>1.8</w:t>
      </w:r>
      <w:r w:rsidR="007B7CA2" w:rsidRPr="004F1C86">
        <w:rPr>
          <w:b/>
          <w:color w:val="000000" w:themeColor="text1"/>
          <w:sz w:val="28"/>
          <w:szCs w:val="28"/>
        </w:rPr>
        <w:t>. Сроки исполнения муниципальной услуги</w:t>
      </w:r>
    </w:p>
    <w:p w:rsidR="007B7CA2" w:rsidRPr="004F1C86" w:rsidRDefault="00EC1E4E" w:rsidP="004F1C86">
      <w:pPr>
        <w:autoSpaceDE/>
        <w:autoSpaceDN/>
        <w:jc w:val="both"/>
        <w:rPr>
          <w:color w:val="000000" w:themeColor="text1"/>
          <w:sz w:val="28"/>
          <w:szCs w:val="28"/>
        </w:rPr>
      </w:pPr>
      <w:r w:rsidRPr="004F1C86">
        <w:rPr>
          <w:color w:val="000000" w:themeColor="text1"/>
          <w:sz w:val="28"/>
          <w:szCs w:val="28"/>
        </w:rPr>
        <w:t>1.8</w:t>
      </w:r>
      <w:r w:rsidR="007B7CA2" w:rsidRPr="004F1C86">
        <w:rPr>
          <w:color w:val="000000" w:themeColor="text1"/>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4F1C86">
        <w:rPr>
          <w:color w:val="000000" w:themeColor="text1"/>
          <w:sz w:val="28"/>
          <w:szCs w:val="28"/>
        </w:rPr>
        <w:br/>
        <w:t>- дата регистрации заявления о предоставлении муниципальной услуги;</w:t>
      </w:r>
      <w:r w:rsidR="007B7CA2" w:rsidRPr="004F1C86">
        <w:rPr>
          <w:color w:val="000000" w:themeColor="text1"/>
          <w:sz w:val="28"/>
          <w:szCs w:val="28"/>
        </w:rPr>
        <w:br/>
        <w:t xml:space="preserve">- Ф.И.О. обратившегося за муниципальной услугой, место жительства. </w:t>
      </w:r>
      <w:r w:rsidR="007B7CA2" w:rsidRPr="004F1C86">
        <w:rPr>
          <w:color w:val="000000" w:themeColor="text1"/>
          <w:sz w:val="28"/>
          <w:szCs w:val="28"/>
        </w:rPr>
        <w:br/>
        <w:t>Срок регистрации запроса заявителя о предоставлении муни</w:t>
      </w:r>
      <w:r w:rsidR="006E02FA" w:rsidRPr="004F1C86">
        <w:rPr>
          <w:color w:val="000000" w:themeColor="text1"/>
          <w:sz w:val="28"/>
          <w:szCs w:val="28"/>
        </w:rPr>
        <w:t>ципальной услуги 15</w:t>
      </w:r>
      <w:r w:rsidRPr="004F1C86">
        <w:rPr>
          <w:color w:val="000000" w:themeColor="text1"/>
          <w:sz w:val="28"/>
          <w:szCs w:val="28"/>
        </w:rPr>
        <w:t xml:space="preserve"> минут.</w:t>
      </w:r>
      <w:r w:rsidRPr="004F1C86">
        <w:rPr>
          <w:color w:val="000000" w:themeColor="text1"/>
          <w:sz w:val="28"/>
          <w:szCs w:val="28"/>
        </w:rPr>
        <w:br/>
        <w:t>1.8.2</w:t>
      </w:r>
      <w:r w:rsidR="007B7CA2" w:rsidRPr="004F1C86">
        <w:rPr>
          <w:color w:val="000000" w:themeColor="text1"/>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4F1C86">
        <w:rPr>
          <w:color w:val="000000" w:themeColor="text1"/>
          <w:sz w:val="28"/>
          <w:szCs w:val="28"/>
        </w:rPr>
        <w:t>.</w:t>
      </w:r>
      <w:r w:rsidRPr="004F1C86">
        <w:rPr>
          <w:color w:val="000000" w:themeColor="text1"/>
          <w:sz w:val="28"/>
          <w:szCs w:val="28"/>
        </w:rPr>
        <w:br/>
        <w:t>1.8.3</w:t>
      </w:r>
      <w:r w:rsidR="007B7CA2" w:rsidRPr="004F1C86">
        <w:rPr>
          <w:color w:val="000000" w:themeColor="text1"/>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4F1C86">
        <w:rPr>
          <w:color w:val="000000" w:themeColor="text1"/>
          <w:sz w:val="28"/>
          <w:szCs w:val="28"/>
          <w:bdr w:val="none" w:sz="0" w:space="0" w:color="auto" w:frame="1"/>
        </w:rPr>
        <w:t xml:space="preserve"> </w:t>
      </w:r>
    </w:p>
    <w:p w:rsidR="007B7CA2" w:rsidRPr="004F1C86" w:rsidRDefault="007B7CA2" w:rsidP="004F1C86">
      <w:pPr>
        <w:autoSpaceDE/>
        <w:autoSpaceDN/>
        <w:jc w:val="both"/>
        <w:rPr>
          <w:color w:val="000000" w:themeColor="text1"/>
          <w:sz w:val="28"/>
          <w:szCs w:val="28"/>
        </w:rPr>
      </w:pPr>
      <w:r w:rsidRPr="004F1C86">
        <w:rPr>
          <w:color w:val="000000" w:themeColor="text1"/>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4F1C86"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8"/>
                <w:szCs w:val="28"/>
                <w:bdr w:val="none" w:sz="0" w:space="0" w:color="auto" w:frame="1"/>
              </w:rPr>
              <w:t> </w:t>
            </w:r>
            <w:r w:rsidRPr="004F1C86">
              <w:rPr>
                <w:color w:val="000000" w:themeColor="text1"/>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2"/>
                <w:szCs w:val="22"/>
                <w:bdr w:val="none" w:sz="0" w:space="0" w:color="auto" w:frame="1"/>
              </w:rPr>
              <w:t>График приема</w:t>
            </w:r>
          </w:p>
        </w:tc>
      </w:tr>
      <w:tr w:rsidR="007B7CA2" w:rsidRPr="004F1C86"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F1C86" w:rsidRDefault="007B7CA2" w:rsidP="004F1C86">
            <w:pPr>
              <w:autoSpaceDE/>
              <w:autoSpaceDN/>
              <w:jc w:val="both"/>
              <w:rPr>
                <w:color w:val="000000" w:themeColor="text1"/>
                <w:sz w:val="22"/>
                <w:szCs w:val="22"/>
              </w:rPr>
            </w:pPr>
            <w:r w:rsidRPr="004F1C86">
              <w:rPr>
                <w:color w:val="000000" w:themeColor="text1"/>
                <w:sz w:val="22"/>
                <w:szCs w:val="22"/>
                <w:bdr w:val="none" w:sz="0" w:space="0" w:color="auto" w:frame="1"/>
              </w:rPr>
              <w:t>понедельник - пятница, с 09-00 до 17-00, перерыв с13-00 до 14-00</w:t>
            </w:r>
          </w:p>
        </w:tc>
      </w:tr>
    </w:tbl>
    <w:p w:rsidR="007B7CA2" w:rsidRPr="004F1C86" w:rsidRDefault="007B7CA2" w:rsidP="004F1C86">
      <w:pPr>
        <w:autoSpaceDE/>
        <w:autoSpaceDN/>
        <w:jc w:val="both"/>
        <w:rPr>
          <w:color w:val="000000" w:themeColor="text1"/>
          <w:sz w:val="28"/>
          <w:szCs w:val="28"/>
        </w:rPr>
      </w:pPr>
      <w:r w:rsidRPr="004F1C86">
        <w:rPr>
          <w:color w:val="000000" w:themeColor="text1"/>
          <w:sz w:val="28"/>
          <w:szCs w:val="28"/>
          <w:bdr w:val="none" w:sz="0" w:space="0" w:color="auto" w:frame="1"/>
        </w:rPr>
        <w:t>Выходные дни: суббота, воскресенье, нерабочие праздничные дни. Адрес электронной почты администрации:</w:t>
      </w:r>
      <w:r w:rsidRPr="004F1C86">
        <w:rPr>
          <w:color w:val="000000" w:themeColor="text1"/>
          <w:sz w:val="28"/>
          <w:szCs w:val="28"/>
        </w:rPr>
        <w:t> </w:t>
      </w:r>
      <w:hyperlink r:id="rId5" w:history="1">
        <w:r w:rsidRPr="004F1C86">
          <w:rPr>
            <w:color w:val="000000" w:themeColor="text1"/>
            <w:sz w:val="28"/>
            <w:szCs w:val="28"/>
            <w:u w:val="single"/>
            <w:lang w:val="en-US"/>
          </w:rPr>
          <w:t>sp</w:t>
        </w:r>
        <w:r w:rsidRPr="004F1C86">
          <w:rPr>
            <w:color w:val="000000" w:themeColor="text1"/>
            <w:sz w:val="28"/>
            <w:szCs w:val="28"/>
            <w:u w:val="single"/>
          </w:rPr>
          <w:t>09101@</w:t>
        </w:r>
        <w:r w:rsidRPr="004F1C86">
          <w:rPr>
            <w:color w:val="000000" w:themeColor="text1"/>
            <w:sz w:val="28"/>
            <w:szCs w:val="28"/>
            <w:u w:val="single"/>
            <w:lang w:val="en-US"/>
          </w:rPr>
          <w:t>donpac</w:t>
        </w:r>
        <w:r w:rsidRPr="004F1C86">
          <w:rPr>
            <w:color w:val="000000" w:themeColor="text1"/>
            <w:sz w:val="28"/>
            <w:szCs w:val="28"/>
            <w:u w:val="single"/>
          </w:rPr>
          <w:t>.</w:t>
        </w:r>
        <w:r w:rsidRPr="004F1C86">
          <w:rPr>
            <w:color w:val="000000" w:themeColor="text1"/>
            <w:sz w:val="28"/>
            <w:szCs w:val="28"/>
            <w:u w:val="single"/>
            <w:lang w:val="en-US"/>
          </w:rPr>
          <w:t>ru</w:t>
        </w:r>
      </w:hyperlink>
      <w:r w:rsidRPr="004F1C86">
        <w:rPr>
          <w:color w:val="000000" w:themeColor="text1"/>
          <w:sz w:val="28"/>
          <w:szCs w:val="28"/>
        </w:rPr>
        <w:t xml:space="preserve">. </w:t>
      </w:r>
      <w:r w:rsidRPr="004F1C86">
        <w:rPr>
          <w:color w:val="000000" w:themeColor="text1"/>
          <w:sz w:val="28"/>
          <w:szCs w:val="28"/>
          <w:bdr w:val="none" w:sz="0" w:space="0" w:color="auto" w:frame="1"/>
        </w:rPr>
        <w:t xml:space="preserve"> Официальный сайт в сети Интернет -</w:t>
      </w:r>
      <w:hyperlink r:id="rId6" w:history="1">
        <w:r w:rsidRPr="004F1C86">
          <w:rPr>
            <w:color w:val="000000" w:themeColor="text1"/>
            <w:sz w:val="28"/>
            <w:szCs w:val="28"/>
            <w:u w:val="single"/>
            <w:lang w:val="en-US"/>
          </w:rPr>
          <w:t>http</w:t>
        </w:r>
        <w:r w:rsidRPr="004F1C86">
          <w:rPr>
            <w:color w:val="000000" w:themeColor="text1"/>
            <w:sz w:val="28"/>
            <w:szCs w:val="28"/>
            <w:u w:val="single"/>
          </w:rPr>
          <w:t>://</w:t>
        </w:r>
        <w:r w:rsidRPr="004F1C86">
          <w:rPr>
            <w:color w:val="000000" w:themeColor="text1"/>
            <w:sz w:val="28"/>
            <w:szCs w:val="28"/>
            <w:u w:val="single"/>
            <w:lang w:val="en-US"/>
          </w:rPr>
          <w:t>mirnenskoesp</w:t>
        </w:r>
        <w:r w:rsidRPr="004F1C86">
          <w:rPr>
            <w:color w:val="000000" w:themeColor="text1"/>
            <w:sz w:val="28"/>
            <w:szCs w:val="28"/>
            <w:u w:val="single"/>
          </w:rPr>
          <w:t>.</w:t>
        </w:r>
      </w:hyperlink>
      <w:r w:rsidRPr="004F1C86">
        <w:rPr>
          <w:color w:val="000000" w:themeColor="text1"/>
          <w:sz w:val="28"/>
          <w:szCs w:val="28"/>
          <w:lang w:val="en-US"/>
        </w:rPr>
        <w:t>ru</w:t>
      </w:r>
    </w:p>
    <w:p w:rsidR="007B7CA2" w:rsidRPr="004F1C86" w:rsidRDefault="007B7CA2" w:rsidP="004F1C86">
      <w:pPr>
        <w:autoSpaceDE/>
        <w:autoSpaceDN/>
        <w:jc w:val="both"/>
        <w:rPr>
          <w:color w:val="000000" w:themeColor="text1"/>
          <w:sz w:val="28"/>
          <w:szCs w:val="28"/>
        </w:rPr>
      </w:pPr>
    </w:p>
    <w:p w:rsidR="007B7CA2" w:rsidRPr="004F1C86" w:rsidRDefault="00EC1E4E" w:rsidP="004F1C86">
      <w:pPr>
        <w:autoSpaceDE/>
        <w:autoSpaceDN/>
        <w:jc w:val="both"/>
        <w:rPr>
          <w:color w:val="000000" w:themeColor="text1"/>
          <w:sz w:val="28"/>
          <w:szCs w:val="28"/>
        </w:rPr>
      </w:pPr>
      <w:r w:rsidRPr="004F1C86">
        <w:rPr>
          <w:color w:val="000000" w:themeColor="text1"/>
          <w:sz w:val="28"/>
          <w:szCs w:val="28"/>
        </w:rPr>
        <w:t>1.8.4</w:t>
      </w:r>
      <w:r w:rsidR="007B7CA2" w:rsidRPr="004F1C86">
        <w:rPr>
          <w:color w:val="000000" w:themeColor="text1"/>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4F1C86">
        <w:rPr>
          <w:color w:val="000000" w:themeColor="text1"/>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51"/>
        <w:gridCol w:w="1950"/>
        <w:gridCol w:w="1883"/>
        <w:gridCol w:w="1514"/>
        <w:gridCol w:w="2386"/>
        <w:gridCol w:w="1475"/>
      </w:tblGrid>
      <w:tr w:rsidR="007B7CA2" w:rsidRPr="004F1C86" w:rsidTr="004F1C86">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4F1C86" w:rsidRDefault="007B7CA2" w:rsidP="004F1C86">
            <w:pPr>
              <w:widowControl w:val="0"/>
              <w:tabs>
                <w:tab w:val="left" w:pos="0"/>
              </w:tabs>
              <w:autoSpaceDE/>
              <w:autoSpaceDN/>
              <w:ind w:right="-49"/>
              <w:jc w:val="both"/>
              <w:rPr>
                <w:b/>
                <w:bCs/>
                <w:color w:val="000000" w:themeColor="text1"/>
              </w:rPr>
            </w:pPr>
            <w:r w:rsidRPr="004F1C86">
              <w:rPr>
                <w:color w:val="000000" w:themeColor="text1"/>
              </w:rPr>
              <w:t>№</w:t>
            </w:r>
          </w:p>
          <w:p w:rsidR="007B7CA2" w:rsidRPr="004F1C86" w:rsidRDefault="007B7CA2" w:rsidP="004F1C86">
            <w:pPr>
              <w:widowControl w:val="0"/>
              <w:autoSpaceDE/>
              <w:autoSpaceDN/>
              <w:jc w:val="both"/>
              <w:rPr>
                <w:b/>
                <w:bCs/>
                <w:color w:val="000000" w:themeColor="text1"/>
              </w:rPr>
            </w:pPr>
            <w:r w:rsidRPr="004F1C86">
              <w:rPr>
                <w:b/>
                <w:bCs/>
                <w:color w:val="000000" w:themeColor="text1"/>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4F1C86" w:rsidRDefault="007B7CA2" w:rsidP="004F1C86">
            <w:pPr>
              <w:widowControl w:val="0"/>
              <w:autoSpaceDE/>
              <w:autoSpaceDN/>
              <w:jc w:val="both"/>
              <w:rPr>
                <w:b/>
                <w:bCs/>
                <w:color w:val="000000" w:themeColor="text1"/>
              </w:rPr>
            </w:pPr>
            <w:r w:rsidRPr="004F1C86">
              <w:rPr>
                <w:b/>
                <w:bCs/>
                <w:color w:val="000000" w:themeColor="text1"/>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4F1C86" w:rsidRDefault="007B7CA2" w:rsidP="004F1C86">
            <w:pPr>
              <w:widowControl w:val="0"/>
              <w:autoSpaceDE/>
              <w:autoSpaceDN/>
              <w:jc w:val="both"/>
              <w:rPr>
                <w:b/>
                <w:bCs/>
                <w:color w:val="000000" w:themeColor="text1"/>
              </w:rPr>
            </w:pPr>
            <w:r w:rsidRPr="004F1C86">
              <w:rPr>
                <w:b/>
                <w:bCs/>
                <w:color w:val="000000" w:themeColor="text1"/>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4F1C86" w:rsidRDefault="007B7CA2" w:rsidP="004F1C86">
            <w:pPr>
              <w:widowControl w:val="0"/>
              <w:autoSpaceDE/>
              <w:autoSpaceDN/>
              <w:jc w:val="both"/>
              <w:rPr>
                <w:b/>
                <w:bCs/>
                <w:color w:val="000000" w:themeColor="text1"/>
              </w:rPr>
            </w:pPr>
            <w:r w:rsidRPr="004F1C86">
              <w:rPr>
                <w:b/>
                <w:bCs/>
                <w:color w:val="000000" w:themeColor="text1"/>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4F1C86" w:rsidRDefault="007B7CA2" w:rsidP="004F1C86">
            <w:pPr>
              <w:widowControl w:val="0"/>
              <w:autoSpaceDE/>
              <w:autoSpaceDN/>
              <w:jc w:val="both"/>
              <w:rPr>
                <w:b/>
                <w:bCs/>
                <w:color w:val="000000" w:themeColor="text1"/>
              </w:rPr>
            </w:pPr>
            <w:r w:rsidRPr="004F1C86">
              <w:rPr>
                <w:b/>
                <w:bCs/>
                <w:color w:val="000000" w:themeColor="text1"/>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4F1C86" w:rsidRDefault="007B7CA2" w:rsidP="004F1C86">
            <w:pPr>
              <w:widowControl w:val="0"/>
              <w:autoSpaceDE/>
              <w:autoSpaceDN/>
              <w:jc w:val="both"/>
              <w:rPr>
                <w:rFonts w:ascii="Calibri" w:hAnsi="Calibri"/>
                <w:color w:val="000000" w:themeColor="text1"/>
                <w:sz w:val="22"/>
                <w:szCs w:val="22"/>
              </w:rPr>
            </w:pPr>
            <w:r w:rsidRPr="004F1C86">
              <w:rPr>
                <w:b/>
                <w:bCs/>
                <w:color w:val="000000" w:themeColor="text1"/>
              </w:rPr>
              <w:t>Телефон</w:t>
            </w:r>
          </w:p>
        </w:tc>
      </w:tr>
      <w:tr w:rsidR="007B7CA2" w:rsidRPr="004F1C86" w:rsidTr="004F1C86">
        <w:trPr>
          <w:trHeight w:hRule="exact" w:val="1884"/>
        </w:trPr>
        <w:tc>
          <w:tcPr>
            <w:tcW w:w="303" w:type="pct"/>
            <w:tcBorders>
              <w:top w:val="single" w:sz="4" w:space="0" w:color="000000"/>
              <w:left w:val="single" w:sz="4" w:space="0" w:color="000000"/>
              <w:bottom w:val="single" w:sz="4" w:space="0" w:color="000000"/>
            </w:tcBorders>
            <w:shd w:val="clear" w:color="auto" w:fill="FFFFFF"/>
          </w:tcPr>
          <w:p w:rsidR="007B7CA2" w:rsidRPr="004F1C86" w:rsidRDefault="007B7CA2" w:rsidP="004F1C86">
            <w:pPr>
              <w:widowControl w:val="0"/>
              <w:autoSpaceDE/>
              <w:autoSpaceDN/>
              <w:ind w:left="180"/>
              <w:jc w:val="both"/>
              <w:rPr>
                <w:color w:val="000000" w:themeColor="text1"/>
              </w:rPr>
            </w:pPr>
            <w:r w:rsidRPr="004F1C86">
              <w:rPr>
                <w:color w:val="000000" w:themeColor="text1"/>
              </w:rPr>
              <w:t>1.</w:t>
            </w:r>
          </w:p>
        </w:tc>
        <w:tc>
          <w:tcPr>
            <w:tcW w:w="1079" w:type="pct"/>
            <w:tcBorders>
              <w:top w:val="single" w:sz="4" w:space="0" w:color="000000"/>
              <w:left w:val="single" w:sz="4" w:space="0" w:color="000000"/>
              <w:bottom w:val="single" w:sz="4" w:space="0" w:color="000000"/>
            </w:tcBorders>
            <w:shd w:val="clear" w:color="auto" w:fill="FFFFFF"/>
          </w:tcPr>
          <w:p w:rsidR="007B7CA2" w:rsidRPr="004F1C86" w:rsidRDefault="007B7CA2" w:rsidP="004F1C86">
            <w:pPr>
              <w:autoSpaceDE/>
              <w:autoSpaceDN/>
              <w:ind w:left="102"/>
              <w:jc w:val="both"/>
              <w:rPr>
                <w:bCs/>
                <w:color w:val="000000" w:themeColor="text1"/>
              </w:rPr>
            </w:pPr>
            <w:r w:rsidRPr="004F1C86">
              <w:rPr>
                <w:color w:val="000000" w:themeColor="text1"/>
              </w:rPr>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4F1C86" w:rsidRDefault="007B7CA2" w:rsidP="004F1C86">
            <w:pPr>
              <w:widowControl w:val="0"/>
              <w:autoSpaceDE/>
              <w:autoSpaceDN/>
              <w:ind w:left="158"/>
              <w:jc w:val="both"/>
              <w:rPr>
                <w:color w:val="000000" w:themeColor="text1"/>
              </w:rPr>
            </w:pPr>
            <w:r w:rsidRPr="004F1C86">
              <w:rPr>
                <w:bCs/>
                <w:color w:val="000000" w:themeColor="text1"/>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4F1C86" w:rsidRDefault="007B7CA2" w:rsidP="004F1C86">
            <w:pPr>
              <w:autoSpaceDE/>
              <w:autoSpaceDN/>
              <w:ind w:left="79"/>
              <w:jc w:val="both"/>
              <w:rPr>
                <w:color w:val="000000" w:themeColor="text1"/>
              </w:rPr>
            </w:pPr>
            <w:r w:rsidRPr="004F1C86">
              <w:rPr>
                <w:color w:val="000000" w:themeColor="text1"/>
              </w:rPr>
              <w:t xml:space="preserve">понедельник-пятница: </w:t>
            </w:r>
          </w:p>
          <w:p w:rsidR="007B7CA2" w:rsidRPr="004F1C86" w:rsidRDefault="007B7CA2" w:rsidP="004F1C86">
            <w:pPr>
              <w:autoSpaceDE/>
              <w:autoSpaceDN/>
              <w:ind w:left="79"/>
              <w:jc w:val="both"/>
              <w:rPr>
                <w:color w:val="000000" w:themeColor="text1"/>
              </w:rPr>
            </w:pPr>
            <w:r w:rsidRPr="004F1C86">
              <w:rPr>
                <w:color w:val="000000" w:themeColor="text1"/>
              </w:rPr>
              <w:t xml:space="preserve">с 08.00 до 17.00; </w:t>
            </w:r>
          </w:p>
          <w:p w:rsidR="007B7CA2" w:rsidRPr="004F1C86" w:rsidRDefault="007B7CA2" w:rsidP="004F1C86">
            <w:pPr>
              <w:autoSpaceDE/>
              <w:autoSpaceDN/>
              <w:ind w:left="79"/>
              <w:jc w:val="both"/>
              <w:rPr>
                <w:bCs/>
                <w:color w:val="000000" w:themeColor="text1"/>
              </w:rPr>
            </w:pPr>
            <w:r w:rsidRPr="004F1C86">
              <w:rPr>
                <w:color w:val="000000" w:themeColor="text1"/>
              </w:rPr>
              <w:t xml:space="preserve">перерыв: </w:t>
            </w:r>
          </w:p>
          <w:p w:rsidR="007B7CA2" w:rsidRPr="004F1C86" w:rsidRDefault="007B7CA2" w:rsidP="004F1C86">
            <w:pPr>
              <w:widowControl w:val="0"/>
              <w:autoSpaceDE/>
              <w:autoSpaceDN/>
              <w:ind w:left="79"/>
              <w:jc w:val="both"/>
              <w:rPr>
                <w:rFonts w:ascii="Calibri" w:hAnsi="Calibri"/>
                <w:color w:val="000000" w:themeColor="text1"/>
              </w:rPr>
            </w:pPr>
            <w:r w:rsidRPr="004F1C86">
              <w:rPr>
                <w:bCs/>
                <w:color w:val="000000" w:themeColor="text1"/>
              </w:rPr>
              <w:t>без перерыва</w:t>
            </w:r>
            <w:r w:rsidRPr="004F1C86">
              <w:rPr>
                <w:bCs/>
                <w:color w:val="000000" w:themeColor="text1"/>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4F1C86" w:rsidRDefault="007B7CA2" w:rsidP="004F1C86">
            <w:pPr>
              <w:autoSpaceDE/>
              <w:autoSpaceDN/>
              <w:snapToGrid w:val="0"/>
              <w:jc w:val="both"/>
              <w:rPr>
                <w:rFonts w:ascii="Calibri" w:hAnsi="Calibri"/>
                <w:color w:val="000000" w:themeColor="text1"/>
                <w:lang w:val="en-US"/>
              </w:rPr>
            </w:pPr>
          </w:p>
          <w:p w:rsidR="007B7CA2" w:rsidRPr="004F1C86" w:rsidRDefault="007B7CA2" w:rsidP="004F1C86">
            <w:pPr>
              <w:widowControl w:val="0"/>
              <w:autoSpaceDE/>
              <w:autoSpaceDN/>
              <w:ind w:left="85"/>
              <w:jc w:val="both"/>
              <w:rPr>
                <w:bCs/>
                <w:color w:val="000000" w:themeColor="text1"/>
                <w:lang w:val="en-US"/>
              </w:rPr>
            </w:pPr>
            <w:r w:rsidRPr="004F1C86">
              <w:rPr>
                <w:color w:val="000000" w:themeColor="text1"/>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4F1C86" w:rsidRDefault="007B7CA2" w:rsidP="004F1C86">
            <w:pPr>
              <w:widowControl w:val="0"/>
              <w:autoSpaceDE/>
              <w:autoSpaceDN/>
              <w:jc w:val="both"/>
              <w:rPr>
                <w:rFonts w:ascii="Calibri" w:hAnsi="Calibri"/>
                <w:color w:val="000000" w:themeColor="text1"/>
                <w:sz w:val="22"/>
                <w:szCs w:val="22"/>
              </w:rPr>
            </w:pPr>
            <w:r w:rsidRPr="004F1C86">
              <w:rPr>
                <w:bCs/>
                <w:color w:val="000000" w:themeColor="text1"/>
                <w:lang w:val="en-US"/>
              </w:rPr>
              <w:t>8-863-77 - 2-07-40</w:t>
            </w:r>
          </w:p>
        </w:tc>
      </w:tr>
    </w:tbl>
    <w:p w:rsidR="007B7CA2" w:rsidRPr="004F1C86" w:rsidRDefault="007B7CA2" w:rsidP="004F1C86">
      <w:pPr>
        <w:autoSpaceDE/>
        <w:autoSpaceDN/>
        <w:jc w:val="both"/>
        <w:rPr>
          <w:b/>
          <w:color w:val="000000" w:themeColor="text1"/>
          <w:sz w:val="28"/>
          <w:szCs w:val="28"/>
        </w:rPr>
      </w:pPr>
      <w:r w:rsidRPr="004F1C86">
        <w:rPr>
          <w:color w:val="000000" w:themeColor="text1"/>
          <w:sz w:val="28"/>
          <w:szCs w:val="28"/>
        </w:rPr>
        <w:br/>
      </w:r>
      <w:r w:rsidR="006E02FA" w:rsidRPr="004F1C86">
        <w:rPr>
          <w:color w:val="000000" w:themeColor="text1"/>
          <w:sz w:val="28"/>
          <w:szCs w:val="28"/>
        </w:rPr>
        <w:t>1.8.5</w:t>
      </w:r>
      <w:r w:rsidRPr="004F1C86">
        <w:rPr>
          <w:color w:val="000000" w:themeColor="text1"/>
          <w:sz w:val="28"/>
          <w:szCs w:val="28"/>
        </w:rPr>
        <w:t>. Срок исполнения му</w:t>
      </w:r>
      <w:r w:rsidR="00BE121E" w:rsidRPr="004F1C86">
        <w:rPr>
          <w:color w:val="000000" w:themeColor="text1"/>
          <w:sz w:val="28"/>
          <w:szCs w:val="28"/>
        </w:rPr>
        <w:t>ниципальной услуги - не более 10</w:t>
      </w:r>
      <w:r w:rsidR="002910D0" w:rsidRPr="004F1C86">
        <w:rPr>
          <w:color w:val="000000" w:themeColor="text1"/>
          <w:sz w:val="28"/>
          <w:szCs w:val="28"/>
        </w:rPr>
        <w:t>0</w:t>
      </w:r>
      <w:r w:rsidRPr="004F1C86">
        <w:rPr>
          <w:color w:val="000000" w:themeColor="text1"/>
          <w:sz w:val="28"/>
          <w:szCs w:val="28"/>
        </w:rPr>
        <w:t xml:space="preserve"> дней. </w:t>
      </w:r>
      <w:r w:rsidRPr="004F1C86">
        <w:rPr>
          <w:color w:val="000000" w:themeColor="text1"/>
          <w:sz w:val="28"/>
          <w:szCs w:val="28"/>
        </w:rPr>
        <w:br/>
      </w:r>
      <w:r w:rsidR="006E02FA" w:rsidRPr="004F1C86">
        <w:rPr>
          <w:b/>
          <w:color w:val="000000" w:themeColor="text1"/>
          <w:sz w:val="28"/>
          <w:szCs w:val="28"/>
        </w:rPr>
        <w:t>1.9</w:t>
      </w:r>
      <w:r w:rsidRPr="004F1C86">
        <w:rPr>
          <w:b/>
          <w:color w:val="000000" w:themeColor="text1"/>
          <w:sz w:val="28"/>
          <w:szCs w:val="28"/>
        </w:rPr>
        <w:t>. Сроки ожидания при предоставлении муниципальной услуги:</w:t>
      </w:r>
    </w:p>
    <w:p w:rsidR="007B7CA2" w:rsidRPr="004F1C86" w:rsidRDefault="006E02FA" w:rsidP="004F1C86">
      <w:pPr>
        <w:autoSpaceDE/>
        <w:autoSpaceDN/>
        <w:jc w:val="both"/>
        <w:rPr>
          <w:color w:val="000000" w:themeColor="text1"/>
          <w:sz w:val="28"/>
          <w:szCs w:val="28"/>
        </w:rPr>
      </w:pPr>
      <w:r w:rsidRPr="004F1C86">
        <w:rPr>
          <w:color w:val="000000" w:themeColor="text1"/>
          <w:sz w:val="28"/>
          <w:szCs w:val="28"/>
        </w:rPr>
        <w:t>1.9</w:t>
      </w:r>
      <w:r w:rsidR="007B7CA2" w:rsidRPr="004F1C86">
        <w:rPr>
          <w:color w:val="000000" w:themeColor="text1"/>
          <w:sz w:val="28"/>
          <w:szCs w:val="28"/>
        </w:rPr>
        <w:t>.1. Максимальное время ожидания в очереди при подаче заявления для предоставления муниципальной услуги не должно п</w:t>
      </w:r>
      <w:r w:rsidRPr="004F1C86">
        <w:rPr>
          <w:color w:val="000000" w:themeColor="text1"/>
          <w:sz w:val="28"/>
          <w:szCs w:val="28"/>
        </w:rPr>
        <w:t>ревышать 15 минут.</w:t>
      </w:r>
      <w:r w:rsidRPr="004F1C86">
        <w:rPr>
          <w:color w:val="000000" w:themeColor="text1"/>
          <w:sz w:val="28"/>
          <w:szCs w:val="28"/>
        </w:rPr>
        <w:br/>
        <w:t>1.9.2</w:t>
      </w:r>
      <w:r w:rsidR="007B7CA2" w:rsidRPr="004F1C86">
        <w:rPr>
          <w:color w:val="000000" w:themeColor="text1"/>
          <w:sz w:val="28"/>
          <w:szCs w:val="28"/>
        </w:rPr>
        <w:t>. Максимальное время ожидания в очереди для получения консультации не должно превышать 15 минут.</w:t>
      </w:r>
    </w:p>
    <w:p w:rsidR="006E02FA" w:rsidRPr="004F1C86" w:rsidRDefault="006E02FA" w:rsidP="004F1C86">
      <w:pPr>
        <w:autoSpaceDE/>
        <w:autoSpaceDN/>
        <w:jc w:val="both"/>
        <w:rPr>
          <w:b/>
          <w:color w:val="000000" w:themeColor="text1"/>
          <w:sz w:val="28"/>
          <w:szCs w:val="28"/>
        </w:rPr>
      </w:pPr>
      <w:r w:rsidRPr="004F1C86">
        <w:rPr>
          <w:b/>
          <w:color w:val="000000" w:themeColor="text1"/>
          <w:sz w:val="28"/>
          <w:szCs w:val="28"/>
        </w:rPr>
        <w:t>1.10.</w:t>
      </w:r>
      <w:r w:rsidRPr="004F1C86">
        <w:rPr>
          <w:b/>
          <w:color w:val="000000" w:themeColor="text1"/>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1.10.1.Требования к помещениям, в которых предоставляется муниципальная услуга:</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размещаются с учетом максимальной транспортной доступности;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оборудуются осветительными приборами, которые позволят ознакомиться с представленной информацией;</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возможность направления запроса по электронной почте;</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оборудуются секторами для информирования (размещения стендов);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наличие схемы расположения служебных помещений (кабинетов).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1.10.3. Места для ожидания:</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оборудуются стульями;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размещаются в холле здания;</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в здании, где организуется прием заявителей, имеются места общественного пользования (туалеты).</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1.10.4. Места для информирования заявителей, получения информации и заполнения необходимых документов: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оборудуются информационным стендом или буклетом, содержащим визуальную, текстовую информацию;</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оснащаются стульями и столами для возможности оформления документов;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 свободный доступ к информационным стендам, буклетам, столам.</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1.10.5. Места приема заявителей и оборудование мест получения услуги: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оснащаются стульями и столами;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1.10.6. Доступность услуги для инвалидов:</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 допуск на объекты сурдопереводчика и тифлосурдопереводчика;</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тративного регламента.</w:t>
      </w:r>
      <w:r w:rsidRPr="004F1C86">
        <w:rPr>
          <w:color w:val="000000" w:themeColor="text1"/>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4F1C86" w:rsidRDefault="006E02FA" w:rsidP="004F1C86">
      <w:pPr>
        <w:autoSpaceDE/>
        <w:autoSpaceDN/>
        <w:jc w:val="both"/>
        <w:rPr>
          <w:color w:val="000000" w:themeColor="text1"/>
          <w:sz w:val="28"/>
          <w:szCs w:val="28"/>
        </w:rPr>
      </w:pPr>
      <w:r w:rsidRPr="004F1C86">
        <w:rPr>
          <w:color w:val="000000" w:themeColor="text1"/>
          <w:sz w:val="28"/>
          <w:szCs w:val="28"/>
        </w:rPr>
        <w:t>1.10.8. Для ожидания гражданам отводится специальное место, оборудованное стульями.</w:t>
      </w:r>
      <w:r w:rsidRPr="004F1C86">
        <w:rPr>
          <w:color w:val="000000" w:themeColor="text1"/>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4F1C86">
        <w:rPr>
          <w:color w:val="000000" w:themeColor="text1"/>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4F1C86">
        <w:rPr>
          <w:color w:val="000000" w:themeColor="text1"/>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4F1C86">
        <w:rPr>
          <w:color w:val="000000" w:themeColor="text1"/>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4F1C86" w:rsidRDefault="006E02FA" w:rsidP="004F1C86">
      <w:pPr>
        <w:autoSpaceDE/>
        <w:autoSpaceDN/>
        <w:jc w:val="both"/>
        <w:rPr>
          <w:b/>
          <w:color w:val="000000" w:themeColor="text1"/>
          <w:sz w:val="28"/>
          <w:szCs w:val="28"/>
        </w:rPr>
      </w:pPr>
      <w:r w:rsidRPr="004F1C86">
        <w:rPr>
          <w:b/>
          <w:color w:val="000000" w:themeColor="text1"/>
          <w:sz w:val="28"/>
          <w:szCs w:val="28"/>
        </w:rPr>
        <w:t xml:space="preserve">  2. СТАНДАРТ ПРЕДОСТАВЛЕНИЯ МУНИЦИПАЛЬНОЙ УСЛУГИ</w:t>
      </w:r>
    </w:p>
    <w:p w:rsidR="006E02FA" w:rsidRPr="004F1C86" w:rsidRDefault="006E02FA" w:rsidP="004F1C86">
      <w:pPr>
        <w:pStyle w:val="12"/>
        <w:spacing w:before="0" w:after="0"/>
        <w:rPr>
          <w:b/>
          <w:bCs/>
          <w:color w:val="000000" w:themeColor="text1"/>
          <w:sz w:val="28"/>
          <w:szCs w:val="28"/>
        </w:rPr>
      </w:pPr>
      <w:r w:rsidRPr="004F1C86">
        <w:rPr>
          <w:b/>
          <w:bCs/>
          <w:color w:val="000000" w:themeColor="text1"/>
          <w:sz w:val="28"/>
          <w:szCs w:val="28"/>
        </w:rPr>
        <w:t>2.1.   Срок предоставления муниципальной услуги</w:t>
      </w:r>
    </w:p>
    <w:p w:rsidR="002E21DA" w:rsidRPr="004F1C86" w:rsidRDefault="006E02FA" w:rsidP="004F1C86">
      <w:pPr>
        <w:tabs>
          <w:tab w:val="left" w:pos="-3400"/>
        </w:tabs>
        <w:jc w:val="both"/>
        <w:rPr>
          <w:color w:val="000000" w:themeColor="text1"/>
          <w:sz w:val="28"/>
          <w:szCs w:val="28"/>
        </w:rPr>
      </w:pPr>
      <w:r w:rsidRPr="004F1C86">
        <w:rPr>
          <w:color w:val="000000" w:themeColor="text1"/>
          <w:sz w:val="28"/>
          <w:szCs w:val="28"/>
          <w:lang w:eastAsia="ar-SA"/>
        </w:rPr>
        <w:t xml:space="preserve">2.1.1. </w:t>
      </w:r>
      <w:r w:rsidRPr="004F1C86">
        <w:rPr>
          <w:color w:val="000000" w:themeColor="text1"/>
          <w:sz w:val="28"/>
          <w:szCs w:val="28"/>
        </w:rPr>
        <w:t>Срок пре</w:t>
      </w:r>
      <w:r w:rsidR="00B82E48" w:rsidRPr="004F1C86">
        <w:rPr>
          <w:color w:val="000000" w:themeColor="text1"/>
          <w:sz w:val="28"/>
          <w:szCs w:val="28"/>
        </w:rPr>
        <w:t>доставления услуги составляет</w:t>
      </w:r>
      <w:r w:rsidR="002E21DA" w:rsidRPr="004F1C86">
        <w:rPr>
          <w:color w:val="000000" w:themeColor="text1"/>
          <w:sz w:val="28"/>
          <w:szCs w:val="28"/>
        </w:rPr>
        <w:t>:</w:t>
      </w:r>
    </w:p>
    <w:p w:rsidR="002E21DA" w:rsidRPr="004F1C86" w:rsidRDefault="002E21DA" w:rsidP="004F1C86">
      <w:pPr>
        <w:autoSpaceDE/>
        <w:autoSpaceDN/>
        <w:ind w:firstLine="708"/>
        <w:jc w:val="both"/>
        <w:rPr>
          <w:color w:val="000000" w:themeColor="text1"/>
          <w:sz w:val="28"/>
          <w:szCs w:val="20"/>
        </w:rPr>
      </w:pPr>
      <w:r w:rsidRPr="004F1C86">
        <w:rPr>
          <w:color w:val="000000" w:themeColor="text1"/>
          <w:sz w:val="28"/>
          <w:szCs w:val="20"/>
        </w:rPr>
        <w:t>  - принятие решения уполномоченного органа – 5 рабочих дней;</w:t>
      </w:r>
    </w:p>
    <w:p w:rsidR="002E21DA" w:rsidRPr="004F1C86" w:rsidRDefault="002E21DA" w:rsidP="004F1C86">
      <w:pPr>
        <w:autoSpaceDE/>
        <w:autoSpaceDN/>
        <w:ind w:firstLine="708"/>
        <w:jc w:val="both"/>
        <w:rPr>
          <w:color w:val="000000" w:themeColor="text1"/>
          <w:sz w:val="28"/>
          <w:szCs w:val="20"/>
        </w:rPr>
      </w:pPr>
      <w:r w:rsidRPr="004F1C86">
        <w:rPr>
          <w:color w:val="000000" w:themeColor="text1"/>
          <w:sz w:val="28"/>
          <w:szCs w:val="20"/>
        </w:rPr>
        <w:t> -  проведение мероприятий по оценке рыночной стоимости муниципального имущества – 90 дней;</w:t>
      </w:r>
    </w:p>
    <w:p w:rsidR="002E21DA" w:rsidRPr="004F1C86" w:rsidRDefault="002E21DA" w:rsidP="004F1C86">
      <w:pPr>
        <w:tabs>
          <w:tab w:val="left" w:pos="-3400"/>
        </w:tabs>
        <w:jc w:val="both"/>
        <w:rPr>
          <w:color w:val="000000" w:themeColor="text1"/>
          <w:sz w:val="28"/>
          <w:szCs w:val="28"/>
        </w:rPr>
      </w:pPr>
      <w:r w:rsidRPr="004F1C86">
        <w:rPr>
          <w:color w:val="000000" w:themeColor="text1"/>
          <w:sz w:val="28"/>
          <w:szCs w:val="20"/>
        </w:rPr>
        <w:t>         -  заключение договора аренды – 5 рабочих дней.</w:t>
      </w:r>
    </w:p>
    <w:p w:rsidR="00C15E41" w:rsidRPr="004F1C86" w:rsidRDefault="00C15E41" w:rsidP="004F1C86">
      <w:pPr>
        <w:rPr>
          <w:b/>
          <w:bCs/>
          <w:color w:val="000000" w:themeColor="text1"/>
          <w:sz w:val="28"/>
          <w:szCs w:val="28"/>
        </w:rPr>
      </w:pPr>
      <w:r w:rsidRPr="004F1C86">
        <w:rPr>
          <w:b/>
          <w:bCs/>
          <w:color w:val="000000" w:themeColor="text1"/>
          <w:sz w:val="28"/>
          <w:szCs w:val="28"/>
        </w:rPr>
        <w:t>2.2.   Перечень документов, необходимых для получения муниципальной услуги:</w:t>
      </w:r>
      <w:r w:rsidR="005D617A" w:rsidRPr="004F1C86">
        <w:rPr>
          <w:b/>
          <w:bCs/>
          <w:color w:val="000000" w:themeColor="text1"/>
          <w:sz w:val="28"/>
          <w:szCs w:val="28"/>
        </w:rPr>
        <w:t xml:space="preserve"> </w:t>
      </w:r>
    </w:p>
    <w:p w:rsidR="00C15E41" w:rsidRPr="004F1C86" w:rsidRDefault="00C15E41" w:rsidP="004F1C86">
      <w:pPr>
        <w:jc w:val="both"/>
        <w:rPr>
          <w:color w:val="000000" w:themeColor="text1"/>
          <w:sz w:val="28"/>
          <w:szCs w:val="28"/>
        </w:rPr>
      </w:pPr>
      <w:r w:rsidRPr="004F1C86">
        <w:rPr>
          <w:color w:val="000000" w:themeColor="text1"/>
          <w:sz w:val="28"/>
          <w:szCs w:val="28"/>
        </w:rPr>
        <w:t xml:space="preserve">Для получения муниципальной услуги  </w:t>
      </w:r>
      <w:r w:rsidR="000E6B69" w:rsidRPr="004F1C86">
        <w:rPr>
          <w:color w:val="000000" w:themeColor="text1"/>
          <w:sz w:val="28"/>
          <w:szCs w:val="28"/>
        </w:rPr>
        <w:t>«Заключение договоров аренды  муниципального имущества (за исключением земельных участков) на новый срок</w:t>
      </w:r>
      <w:r w:rsidR="002910D0" w:rsidRPr="004F1C86">
        <w:rPr>
          <w:color w:val="000000" w:themeColor="text1"/>
          <w:sz w:val="28"/>
          <w:szCs w:val="28"/>
        </w:rPr>
        <w:t xml:space="preserve">»  </w:t>
      </w:r>
      <w:r w:rsidRPr="004F1C86">
        <w:rPr>
          <w:b/>
          <w:bCs/>
          <w:color w:val="000000" w:themeColor="text1"/>
          <w:sz w:val="28"/>
          <w:szCs w:val="28"/>
        </w:rPr>
        <w:t xml:space="preserve"> </w:t>
      </w:r>
      <w:r w:rsidRPr="004F1C86">
        <w:rPr>
          <w:color w:val="000000" w:themeColor="text1"/>
          <w:sz w:val="28"/>
          <w:szCs w:val="28"/>
        </w:rPr>
        <w:t xml:space="preserve">заинтересованные лица обращаются с заявлением </w:t>
      </w:r>
      <w:r w:rsidR="000E6B69" w:rsidRPr="004F1C86">
        <w:rPr>
          <w:color w:val="000000" w:themeColor="text1"/>
          <w:sz w:val="28"/>
          <w:szCs w:val="28"/>
        </w:rPr>
        <w:t xml:space="preserve">о </w:t>
      </w:r>
      <w:r w:rsidRPr="004F1C86">
        <w:rPr>
          <w:color w:val="000000" w:themeColor="text1"/>
          <w:sz w:val="28"/>
          <w:szCs w:val="28"/>
        </w:rPr>
        <w:t xml:space="preserve"> </w:t>
      </w:r>
      <w:r w:rsidR="000E6B69" w:rsidRPr="004F1C86">
        <w:rPr>
          <w:color w:val="000000" w:themeColor="text1"/>
          <w:sz w:val="28"/>
          <w:szCs w:val="28"/>
        </w:rPr>
        <w:t xml:space="preserve">заключении договора аренды  муниципального имущества (за исключением земельных участков) на новый срок </w:t>
      </w:r>
      <w:r w:rsidRPr="004F1C86">
        <w:rPr>
          <w:color w:val="000000" w:themeColor="text1"/>
          <w:sz w:val="28"/>
          <w:szCs w:val="28"/>
        </w:rPr>
        <w:t>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4F1C86">
        <w:rPr>
          <w:color w:val="000000" w:themeColor="text1"/>
          <w:sz w:val="28"/>
          <w:szCs w:val="28"/>
        </w:rPr>
        <w:t>вному регламенту (Приложение № 2</w:t>
      </w:r>
      <w:r w:rsidRPr="004F1C86">
        <w:rPr>
          <w:color w:val="000000" w:themeColor="text1"/>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4F1C86">
          <w:rPr>
            <w:color w:val="000000" w:themeColor="text1"/>
            <w:sz w:val="28"/>
            <w:szCs w:val="28"/>
          </w:rPr>
          <w:t>Порядок</w:t>
        </w:r>
      </w:hyperlink>
      <w:r w:rsidRPr="004F1C86">
        <w:rPr>
          <w:color w:val="000000" w:themeColor="text1"/>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4F1C86" w:rsidRDefault="00C15E41" w:rsidP="004F1C86">
      <w:pPr>
        <w:jc w:val="both"/>
        <w:rPr>
          <w:color w:val="000000" w:themeColor="text1"/>
          <w:sz w:val="28"/>
          <w:szCs w:val="28"/>
        </w:rPr>
      </w:pPr>
      <w:r w:rsidRPr="004F1C86">
        <w:rPr>
          <w:color w:val="000000" w:themeColor="text1"/>
          <w:sz w:val="28"/>
          <w:szCs w:val="28"/>
        </w:rPr>
        <w:t xml:space="preserve">Заявление должно быть подписано заявителем (уполномоченным представителем заявителя). </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 xml:space="preserve">Для оказания муниципальной услуги </w:t>
      </w:r>
      <w:r w:rsidR="000E6B69" w:rsidRPr="004F1C86">
        <w:rPr>
          <w:color w:val="000000" w:themeColor="text1"/>
          <w:sz w:val="28"/>
          <w:szCs w:val="28"/>
        </w:rPr>
        <w:t>«Заключение договоров аренды  муниципального имущества (за исключением земельных участков) на новый срок</w:t>
      </w:r>
      <w:r w:rsidR="00271292" w:rsidRPr="004F1C86">
        <w:rPr>
          <w:color w:val="000000" w:themeColor="text1"/>
          <w:sz w:val="28"/>
          <w:szCs w:val="28"/>
        </w:rPr>
        <w:t xml:space="preserve">»  </w:t>
      </w:r>
      <w:r w:rsidRPr="004F1C86">
        <w:rPr>
          <w:color w:val="000000" w:themeColor="text1"/>
          <w:sz w:val="28"/>
          <w:szCs w:val="28"/>
        </w:rPr>
        <w:t xml:space="preserve"> необходимы следующие документы:</w:t>
      </w:r>
    </w:p>
    <w:p w:rsidR="00C15E41" w:rsidRPr="004F1C86" w:rsidRDefault="00C15E41" w:rsidP="004F1C86">
      <w:pPr>
        <w:numPr>
          <w:ilvl w:val="0"/>
          <w:numId w:val="25"/>
        </w:numPr>
        <w:jc w:val="both"/>
        <w:rPr>
          <w:color w:val="000000" w:themeColor="text1"/>
          <w:sz w:val="28"/>
          <w:szCs w:val="28"/>
        </w:rPr>
      </w:pPr>
      <w:r w:rsidRPr="004F1C86">
        <w:rPr>
          <w:color w:val="000000" w:themeColor="text1"/>
          <w:sz w:val="28"/>
          <w:szCs w:val="28"/>
        </w:rPr>
        <w:t>Заявление</w:t>
      </w:r>
    </w:p>
    <w:p w:rsidR="00C15E41" w:rsidRPr="004F1C86" w:rsidRDefault="00C15E41" w:rsidP="004F1C86">
      <w:pPr>
        <w:numPr>
          <w:ilvl w:val="0"/>
          <w:numId w:val="25"/>
        </w:numPr>
        <w:jc w:val="both"/>
        <w:rPr>
          <w:color w:val="000000" w:themeColor="text1"/>
          <w:sz w:val="28"/>
          <w:szCs w:val="28"/>
        </w:rPr>
      </w:pPr>
      <w:r w:rsidRPr="004F1C86">
        <w:rPr>
          <w:color w:val="000000" w:themeColor="text1"/>
          <w:sz w:val="28"/>
          <w:szCs w:val="28"/>
        </w:rPr>
        <w:t>Документ, удостоверяющий  личность заявителя или представителя заявителя:</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2.2. Временное удостоверение личности (для граждан Российской Федерации)</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2.4. Разрешение на временное проживание (для лиц без гражданства)</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2.5. Вид на жительство (для лиц без гражданства)</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2.6. Удостоверение беженца в Российской Федерации (для беженцев)</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4F1C86" w:rsidRDefault="00C15E41" w:rsidP="004F1C86">
      <w:pPr>
        <w:jc w:val="both"/>
        <w:rPr>
          <w:color w:val="000000" w:themeColor="text1"/>
          <w:sz w:val="28"/>
          <w:szCs w:val="28"/>
        </w:rPr>
      </w:pPr>
      <w:r w:rsidRPr="004F1C86">
        <w:rPr>
          <w:color w:val="000000" w:themeColor="text1"/>
          <w:sz w:val="28"/>
          <w:szCs w:val="28"/>
        </w:rPr>
        <w:t xml:space="preserve">         2.8. Свидетельство о предоставлении временного убежища на территории Российской Федерации</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2.9. Свидетельство о рождении (для лиц, не достигших возраста 14 лет)</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4F1C86" w:rsidRDefault="00C15E41" w:rsidP="004F1C86">
      <w:pPr>
        <w:rPr>
          <w:color w:val="000000" w:themeColor="text1"/>
          <w:sz w:val="28"/>
          <w:szCs w:val="28"/>
        </w:rPr>
      </w:pPr>
      <w:r w:rsidRPr="004F1C86">
        <w:rPr>
          <w:color w:val="000000" w:themeColor="text1"/>
          <w:sz w:val="28"/>
          <w:szCs w:val="28"/>
        </w:rPr>
        <w:t>3.1. Для представителей физического лица:</w:t>
      </w:r>
    </w:p>
    <w:p w:rsidR="00C15E41" w:rsidRPr="004F1C86" w:rsidRDefault="00C15E41" w:rsidP="004F1C86">
      <w:pPr>
        <w:rPr>
          <w:color w:val="000000" w:themeColor="text1"/>
          <w:sz w:val="28"/>
          <w:szCs w:val="28"/>
        </w:rPr>
      </w:pPr>
      <w:r w:rsidRPr="004F1C86">
        <w:rPr>
          <w:color w:val="000000" w:themeColor="text1"/>
          <w:sz w:val="28"/>
          <w:szCs w:val="28"/>
        </w:rPr>
        <w:t>3.1.1. Доверенность, оформленная в установленном законом порядке, на представление интересов заявителя</w:t>
      </w:r>
    </w:p>
    <w:p w:rsidR="00C15E41" w:rsidRPr="004F1C86" w:rsidRDefault="00C15E41" w:rsidP="004F1C86">
      <w:pPr>
        <w:rPr>
          <w:color w:val="000000" w:themeColor="text1"/>
          <w:sz w:val="28"/>
          <w:szCs w:val="28"/>
        </w:rPr>
      </w:pPr>
      <w:r w:rsidRPr="004F1C86">
        <w:rPr>
          <w:color w:val="000000" w:themeColor="text1"/>
          <w:sz w:val="28"/>
          <w:szCs w:val="28"/>
        </w:rPr>
        <w:t>3.1.2. Свидетельство о рождении</w:t>
      </w:r>
    </w:p>
    <w:p w:rsidR="00C15E41" w:rsidRPr="004F1C86" w:rsidRDefault="00C15E41" w:rsidP="004F1C86">
      <w:pPr>
        <w:rPr>
          <w:color w:val="000000" w:themeColor="text1"/>
          <w:sz w:val="28"/>
          <w:szCs w:val="28"/>
        </w:rPr>
      </w:pPr>
      <w:r w:rsidRPr="004F1C86">
        <w:rPr>
          <w:color w:val="000000" w:themeColor="text1"/>
          <w:sz w:val="28"/>
          <w:szCs w:val="28"/>
        </w:rPr>
        <w:t>3.1.3. Свидетельство об усыновлении</w:t>
      </w:r>
    </w:p>
    <w:p w:rsidR="00C15E41" w:rsidRPr="004F1C86" w:rsidRDefault="00C15E41" w:rsidP="004F1C86">
      <w:pPr>
        <w:rPr>
          <w:color w:val="000000" w:themeColor="text1"/>
          <w:sz w:val="28"/>
          <w:szCs w:val="28"/>
        </w:rPr>
      </w:pPr>
      <w:r w:rsidRPr="004F1C86">
        <w:rPr>
          <w:color w:val="000000" w:themeColor="text1"/>
          <w:sz w:val="28"/>
          <w:szCs w:val="28"/>
        </w:rPr>
        <w:t>3.1.4. Акт органа опеки и попечительства о назначении опекуна или попечителя</w:t>
      </w:r>
    </w:p>
    <w:p w:rsidR="00C15E41" w:rsidRPr="004F1C86" w:rsidRDefault="00C15E41" w:rsidP="004F1C86">
      <w:pPr>
        <w:jc w:val="both"/>
        <w:rPr>
          <w:color w:val="000000" w:themeColor="text1"/>
          <w:sz w:val="28"/>
          <w:szCs w:val="28"/>
        </w:rPr>
      </w:pPr>
      <w:r w:rsidRPr="004F1C86">
        <w:rPr>
          <w:color w:val="000000" w:themeColor="text1"/>
          <w:sz w:val="28"/>
          <w:szCs w:val="28"/>
        </w:rPr>
        <w:t xml:space="preserve">3.1.5. Протокол (выписка из протокола) общего собрания собственников помещения в многоквартирном доме </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4F1C86" w:rsidRDefault="00C15E41" w:rsidP="004F1C86">
      <w:pPr>
        <w:rPr>
          <w:color w:val="000000" w:themeColor="text1"/>
          <w:sz w:val="28"/>
          <w:szCs w:val="28"/>
        </w:rPr>
      </w:pPr>
      <w:r w:rsidRPr="004F1C86">
        <w:rPr>
          <w:color w:val="000000" w:themeColor="text1"/>
          <w:sz w:val="28"/>
          <w:szCs w:val="28"/>
        </w:rPr>
        <w:t xml:space="preserve">3.2. Для представителей юридического лица: </w:t>
      </w:r>
    </w:p>
    <w:p w:rsidR="00C15E41" w:rsidRPr="004F1C86" w:rsidRDefault="00C15E41" w:rsidP="004F1C86">
      <w:pPr>
        <w:rPr>
          <w:color w:val="000000" w:themeColor="text1"/>
          <w:sz w:val="28"/>
          <w:szCs w:val="28"/>
        </w:rPr>
      </w:pPr>
      <w:r w:rsidRPr="004F1C86">
        <w:rPr>
          <w:color w:val="000000" w:themeColor="text1"/>
          <w:sz w:val="28"/>
          <w:szCs w:val="28"/>
        </w:rPr>
        <w:t>3.2.1. Доверенность, оформленная в установленном законом порядке, на представление интересов заявителя</w:t>
      </w:r>
    </w:p>
    <w:p w:rsidR="00C15E41" w:rsidRPr="004F1C86" w:rsidRDefault="00C15E41" w:rsidP="004F1C86">
      <w:pPr>
        <w:ind w:firstLine="360"/>
        <w:jc w:val="both"/>
        <w:rPr>
          <w:color w:val="000000" w:themeColor="text1"/>
          <w:sz w:val="28"/>
          <w:szCs w:val="28"/>
        </w:rPr>
      </w:pPr>
      <w:r w:rsidRPr="004F1C86">
        <w:rPr>
          <w:color w:val="000000" w:themeColor="text1"/>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E21DA" w:rsidRPr="004F1C86" w:rsidRDefault="002E21DA" w:rsidP="004F1C86">
      <w:pPr>
        <w:widowControl w:val="0"/>
        <w:tabs>
          <w:tab w:val="left" w:pos="851"/>
        </w:tabs>
        <w:suppressAutoHyphens/>
        <w:autoSpaceDE/>
        <w:autoSpaceDN/>
        <w:ind w:firstLine="708"/>
        <w:jc w:val="both"/>
        <w:rPr>
          <w:color w:val="000000" w:themeColor="text1"/>
          <w:sz w:val="28"/>
          <w:szCs w:val="28"/>
        </w:rPr>
      </w:pPr>
      <w:r w:rsidRPr="004F1C86">
        <w:rPr>
          <w:color w:val="000000" w:themeColor="text1"/>
          <w:sz w:val="28"/>
          <w:szCs w:val="28"/>
        </w:rPr>
        <w:t>4.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 место их получения заявителями, в том числе в электронной форме, порядок их предоставления:</w:t>
      </w:r>
    </w:p>
    <w:p w:rsidR="002E21DA" w:rsidRPr="004F1C86" w:rsidRDefault="002E21DA" w:rsidP="004F1C86">
      <w:pPr>
        <w:tabs>
          <w:tab w:val="left" w:pos="1276"/>
        </w:tabs>
        <w:adjustRightInd w:val="0"/>
        <w:ind w:firstLine="708"/>
        <w:jc w:val="both"/>
        <w:rPr>
          <w:color w:val="000000" w:themeColor="text1"/>
          <w:sz w:val="28"/>
          <w:szCs w:val="28"/>
        </w:rPr>
      </w:pPr>
      <w:r w:rsidRPr="004F1C86">
        <w:rPr>
          <w:color w:val="000000" w:themeColor="text1"/>
          <w:sz w:val="28"/>
          <w:szCs w:val="28"/>
        </w:rPr>
        <w:t>4.1. Документы, подтверждающие право заявителя на приобретение муниципального имущества (за исключением земельных участков) в аренду по результатам проведения торгов,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p w:rsidR="002E21DA" w:rsidRPr="004F1C86" w:rsidRDefault="002E21DA" w:rsidP="004F1C86">
      <w:pPr>
        <w:tabs>
          <w:tab w:val="left" w:pos="1276"/>
        </w:tabs>
        <w:adjustRightInd w:val="0"/>
        <w:ind w:firstLine="708"/>
        <w:jc w:val="both"/>
        <w:rPr>
          <w:color w:val="000000" w:themeColor="text1"/>
          <w:sz w:val="28"/>
          <w:szCs w:val="28"/>
        </w:rPr>
      </w:pPr>
      <w:r w:rsidRPr="004F1C86">
        <w:rPr>
          <w:color w:val="000000" w:themeColor="text1"/>
          <w:sz w:val="28"/>
          <w:szCs w:val="28"/>
        </w:rPr>
        <w:t xml:space="preserve">4.2.  выписка из ЕГРЮЛ (для юридических лиц); </w:t>
      </w:r>
    </w:p>
    <w:p w:rsidR="002E21DA" w:rsidRPr="004F1C86" w:rsidRDefault="002E21DA" w:rsidP="004F1C86">
      <w:pPr>
        <w:tabs>
          <w:tab w:val="left" w:pos="1276"/>
        </w:tabs>
        <w:adjustRightInd w:val="0"/>
        <w:ind w:firstLine="708"/>
        <w:jc w:val="both"/>
        <w:rPr>
          <w:color w:val="000000" w:themeColor="text1"/>
          <w:sz w:val="28"/>
          <w:szCs w:val="28"/>
        </w:rPr>
      </w:pPr>
      <w:r w:rsidRPr="004F1C86">
        <w:rPr>
          <w:color w:val="000000" w:themeColor="text1"/>
          <w:sz w:val="28"/>
          <w:szCs w:val="28"/>
        </w:rPr>
        <w:t>4.3.   выписка из ЕГРИП (для индивидуальных предпринимателей);</w:t>
      </w:r>
    </w:p>
    <w:p w:rsidR="002E21DA" w:rsidRPr="004F1C86" w:rsidRDefault="002E21DA" w:rsidP="004F1C86">
      <w:pPr>
        <w:adjustRightInd w:val="0"/>
        <w:ind w:firstLine="708"/>
        <w:jc w:val="both"/>
        <w:rPr>
          <w:color w:val="000000" w:themeColor="text1"/>
          <w:sz w:val="28"/>
          <w:szCs w:val="28"/>
        </w:rPr>
      </w:pPr>
      <w:r w:rsidRPr="004F1C86">
        <w:rPr>
          <w:color w:val="000000" w:themeColor="text1"/>
          <w:sz w:val="28"/>
          <w:szCs w:val="28"/>
        </w:rPr>
        <w:t>Документы представляются (направляются) в подлиннике (в копии, если документы являются общедоступными) либо в копиях, заверяемых лицом, принимающим заявление.</w:t>
      </w:r>
    </w:p>
    <w:p w:rsidR="002E21DA" w:rsidRPr="004F1C86" w:rsidRDefault="002E21DA" w:rsidP="004F1C86">
      <w:pPr>
        <w:tabs>
          <w:tab w:val="left" w:pos="1276"/>
        </w:tabs>
        <w:adjustRightInd w:val="0"/>
        <w:ind w:firstLine="708"/>
        <w:jc w:val="both"/>
        <w:rPr>
          <w:color w:val="000000" w:themeColor="text1"/>
          <w:sz w:val="28"/>
          <w:szCs w:val="28"/>
        </w:rPr>
      </w:pPr>
      <w:r w:rsidRPr="004F1C86">
        <w:rPr>
          <w:color w:val="000000" w:themeColor="text1"/>
          <w:sz w:val="28"/>
          <w:szCs w:val="28"/>
        </w:rPr>
        <w:t>Документы, перечисленные в пункте 4 раздела 2 административного регламента, заявитель вправе представить самостоятельно.</w:t>
      </w:r>
    </w:p>
    <w:p w:rsidR="00C15E41" w:rsidRPr="004F1C86" w:rsidRDefault="00C15E41" w:rsidP="004F1C86">
      <w:pPr>
        <w:widowControl w:val="0"/>
        <w:adjustRightInd w:val="0"/>
        <w:jc w:val="both"/>
        <w:rPr>
          <w:color w:val="000000" w:themeColor="text1"/>
          <w:sz w:val="28"/>
          <w:szCs w:val="28"/>
        </w:rPr>
      </w:pPr>
    </w:p>
    <w:p w:rsidR="00C15E41" w:rsidRPr="004F1C86" w:rsidRDefault="00C15E41" w:rsidP="004F1C86">
      <w:pPr>
        <w:adjustRightInd w:val="0"/>
        <w:jc w:val="both"/>
        <w:outlineLvl w:val="0"/>
        <w:rPr>
          <w:b/>
          <w:bCs/>
          <w:color w:val="000000" w:themeColor="text1"/>
          <w:sz w:val="28"/>
          <w:szCs w:val="28"/>
        </w:rPr>
      </w:pPr>
      <w:r w:rsidRPr="004F1C86">
        <w:rPr>
          <w:bCs/>
          <w:color w:val="000000" w:themeColor="text1"/>
          <w:sz w:val="28"/>
          <w:szCs w:val="28"/>
        </w:rPr>
        <w:t>2.3</w:t>
      </w:r>
      <w:r w:rsidRPr="004F1C86">
        <w:rPr>
          <w:b/>
          <w:bCs/>
          <w:color w:val="000000" w:themeColor="text1"/>
          <w:sz w:val="28"/>
          <w:szCs w:val="28"/>
        </w:rPr>
        <w:t>.Требования к взаимодействию с заявителем при предоставлении муниципальных услуг.</w:t>
      </w:r>
    </w:p>
    <w:p w:rsidR="00C15E41" w:rsidRPr="004F1C86" w:rsidRDefault="00C15E41" w:rsidP="004F1C86">
      <w:pPr>
        <w:ind w:firstLine="540"/>
        <w:jc w:val="both"/>
        <w:rPr>
          <w:color w:val="000000" w:themeColor="text1"/>
          <w:sz w:val="28"/>
          <w:szCs w:val="28"/>
        </w:rPr>
      </w:pPr>
      <w:r w:rsidRPr="004F1C86">
        <w:rPr>
          <w:color w:val="000000" w:themeColor="text1"/>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4F1C86" w:rsidRDefault="00C15E41" w:rsidP="004F1C86">
      <w:pPr>
        <w:ind w:firstLine="540"/>
        <w:jc w:val="both"/>
        <w:rPr>
          <w:color w:val="000000" w:themeColor="text1"/>
          <w:sz w:val="28"/>
          <w:szCs w:val="28"/>
        </w:rPr>
      </w:pPr>
      <w:r w:rsidRPr="004F1C86">
        <w:rPr>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4F1C86" w:rsidRDefault="00C15E41" w:rsidP="004F1C86">
      <w:pPr>
        <w:ind w:firstLine="540"/>
        <w:jc w:val="both"/>
        <w:rPr>
          <w:color w:val="000000" w:themeColor="text1"/>
          <w:sz w:val="28"/>
          <w:szCs w:val="28"/>
        </w:rPr>
      </w:pPr>
      <w:r w:rsidRPr="004F1C86">
        <w:rPr>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4F1C86" w:rsidRDefault="00C15E41" w:rsidP="004F1C86">
      <w:pPr>
        <w:ind w:firstLine="540"/>
        <w:jc w:val="both"/>
        <w:rPr>
          <w:color w:val="000000" w:themeColor="text1"/>
          <w:sz w:val="28"/>
          <w:szCs w:val="28"/>
        </w:rPr>
      </w:pPr>
      <w:r w:rsidRPr="004F1C86">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4F1C86" w:rsidRDefault="00C15E41" w:rsidP="004F1C86">
      <w:pPr>
        <w:ind w:firstLine="540"/>
        <w:jc w:val="both"/>
        <w:rPr>
          <w:color w:val="000000" w:themeColor="text1"/>
          <w:sz w:val="28"/>
          <w:szCs w:val="28"/>
        </w:rPr>
      </w:pPr>
      <w:r w:rsidRPr="004F1C86">
        <w:rPr>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4F1C86">
          <w:rPr>
            <w:rStyle w:val="ab"/>
            <w:color w:val="000000" w:themeColor="text1"/>
            <w:sz w:val="28"/>
            <w:szCs w:val="28"/>
          </w:rPr>
          <w:t>частью 1.1 статьи 16</w:t>
        </w:r>
      </w:hyperlink>
      <w:r w:rsidRPr="004F1C86">
        <w:rPr>
          <w:color w:val="000000" w:themeColor="text1"/>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4F1C86">
          <w:rPr>
            <w:rStyle w:val="ab"/>
            <w:color w:val="000000" w:themeColor="text1"/>
            <w:sz w:val="28"/>
            <w:szCs w:val="28"/>
          </w:rPr>
          <w:t>частью 1.1 статьи 16</w:t>
        </w:r>
      </w:hyperlink>
      <w:r w:rsidRPr="004F1C86">
        <w:rPr>
          <w:color w:val="000000" w:themeColor="text1"/>
          <w:sz w:val="28"/>
          <w:szCs w:val="28"/>
        </w:rPr>
        <w:t> 210-ФЗ, уведомляется заявитель, а также приносятся извинения за доставленные неудобства.</w:t>
      </w:r>
    </w:p>
    <w:p w:rsidR="00C15E41" w:rsidRPr="004F1C86" w:rsidRDefault="00C15E41" w:rsidP="004F1C86">
      <w:pPr>
        <w:ind w:firstLine="540"/>
        <w:jc w:val="both"/>
        <w:rPr>
          <w:color w:val="000000" w:themeColor="text1"/>
          <w:sz w:val="28"/>
          <w:szCs w:val="28"/>
        </w:rPr>
      </w:pPr>
    </w:p>
    <w:p w:rsidR="00C15E41" w:rsidRPr="004F1C86" w:rsidRDefault="00C15E41" w:rsidP="004F1C86">
      <w:pPr>
        <w:pStyle w:val="af0"/>
        <w:autoSpaceDN/>
        <w:jc w:val="both"/>
        <w:rPr>
          <w:rFonts w:ascii="Times New Roman" w:hAnsi="Times New Roman" w:cs="Times New Roman"/>
          <w:b/>
          <w:bCs/>
          <w:color w:val="000000" w:themeColor="text1"/>
          <w:sz w:val="28"/>
          <w:szCs w:val="28"/>
          <w:lang w:eastAsia="ru-RU"/>
        </w:rPr>
      </w:pPr>
      <w:r w:rsidRPr="004F1C86">
        <w:rPr>
          <w:rFonts w:ascii="Times New Roman" w:hAnsi="Times New Roman" w:cs="Times New Roman"/>
          <w:b/>
          <w:bCs/>
          <w:color w:val="000000" w:themeColor="text1"/>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4F1C86" w:rsidRDefault="00C15E41" w:rsidP="004F1C86">
      <w:pPr>
        <w:ind w:firstLine="709"/>
        <w:jc w:val="both"/>
        <w:rPr>
          <w:color w:val="000000" w:themeColor="text1"/>
          <w:sz w:val="28"/>
          <w:szCs w:val="28"/>
        </w:rPr>
      </w:pPr>
      <w:r w:rsidRPr="004F1C86">
        <w:rPr>
          <w:color w:val="000000" w:themeColor="text1"/>
          <w:sz w:val="28"/>
          <w:szCs w:val="28"/>
        </w:rPr>
        <w:t>Основанием для отказа в приеме документов, необходимых для предоставления муниципальной усл</w:t>
      </w:r>
      <w:r w:rsidR="00271292" w:rsidRPr="004F1C86">
        <w:rPr>
          <w:color w:val="000000" w:themeColor="text1"/>
          <w:sz w:val="28"/>
          <w:szCs w:val="28"/>
        </w:rPr>
        <w:t xml:space="preserve">уги </w:t>
      </w:r>
      <w:r w:rsidR="002E21DA" w:rsidRPr="004F1C86">
        <w:rPr>
          <w:color w:val="000000" w:themeColor="text1"/>
          <w:sz w:val="28"/>
          <w:szCs w:val="28"/>
        </w:rPr>
        <w:t>«Заключение договоров аренды  муниципального имущества (за исключением земельных участков) на новый срок»</w:t>
      </w:r>
      <w:r w:rsidR="00271292" w:rsidRPr="004F1C86">
        <w:rPr>
          <w:color w:val="000000" w:themeColor="text1"/>
          <w:sz w:val="28"/>
          <w:szCs w:val="28"/>
        </w:rPr>
        <w:t xml:space="preserve">  </w:t>
      </w:r>
      <w:r w:rsidRPr="004F1C86">
        <w:rPr>
          <w:color w:val="000000" w:themeColor="text1"/>
          <w:spacing w:val="-4"/>
          <w:sz w:val="28"/>
          <w:szCs w:val="28"/>
        </w:rPr>
        <w:t xml:space="preserve"> </w:t>
      </w:r>
      <w:r w:rsidRPr="004F1C86">
        <w:rPr>
          <w:color w:val="000000" w:themeColor="text1"/>
          <w:sz w:val="28"/>
          <w:szCs w:val="28"/>
        </w:rPr>
        <w:t>является:</w:t>
      </w:r>
    </w:p>
    <w:p w:rsidR="00C15E41" w:rsidRPr="004F1C86" w:rsidRDefault="00C15E41" w:rsidP="004F1C86">
      <w:pPr>
        <w:jc w:val="both"/>
        <w:rPr>
          <w:color w:val="000000" w:themeColor="text1"/>
          <w:sz w:val="28"/>
          <w:szCs w:val="28"/>
        </w:rPr>
      </w:pPr>
      <w:r w:rsidRPr="004F1C86">
        <w:rPr>
          <w:color w:val="000000" w:themeColor="text1"/>
          <w:sz w:val="28"/>
          <w:szCs w:val="28"/>
        </w:rPr>
        <w:t>-  установление несоответствия комплектности представленных документов;</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предоставление заявителем недостоверных сведений;</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xml:space="preserve"> - обращение за получением муниципальной услуги ненадлежащего лица.</w:t>
      </w:r>
    </w:p>
    <w:p w:rsidR="00C15E41" w:rsidRPr="004F1C86" w:rsidRDefault="00C15E41" w:rsidP="004F1C86">
      <w:pPr>
        <w:snapToGrid w:val="0"/>
        <w:jc w:val="both"/>
        <w:rPr>
          <w:color w:val="000000" w:themeColor="text1"/>
          <w:sz w:val="28"/>
          <w:szCs w:val="28"/>
        </w:rPr>
      </w:pPr>
    </w:p>
    <w:p w:rsidR="00C15E41" w:rsidRPr="004F1C86" w:rsidRDefault="00C15E41" w:rsidP="004F1C86">
      <w:pPr>
        <w:jc w:val="both"/>
        <w:rPr>
          <w:b/>
          <w:bCs/>
          <w:color w:val="000000" w:themeColor="text1"/>
          <w:kern w:val="2"/>
          <w:sz w:val="28"/>
          <w:szCs w:val="28"/>
        </w:rPr>
      </w:pPr>
      <w:r w:rsidRPr="004F1C86">
        <w:rPr>
          <w:color w:val="000000" w:themeColor="text1"/>
          <w:sz w:val="28"/>
          <w:szCs w:val="28"/>
        </w:rPr>
        <w:t xml:space="preserve"> </w:t>
      </w:r>
      <w:r w:rsidRPr="004F1C86">
        <w:rPr>
          <w:b/>
          <w:bCs/>
          <w:color w:val="000000" w:themeColor="text1"/>
          <w:kern w:val="2"/>
          <w:sz w:val="28"/>
          <w:szCs w:val="28"/>
        </w:rPr>
        <w:t>2.5</w:t>
      </w:r>
      <w:r w:rsidRPr="004F1C86">
        <w:rPr>
          <w:color w:val="000000" w:themeColor="text1"/>
          <w:kern w:val="2"/>
          <w:sz w:val="28"/>
          <w:szCs w:val="28"/>
        </w:rPr>
        <w:t xml:space="preserve">. </w:t>
      </w:r>
      <w:r w:rsidRPr="004F1C86">
        <w:rPr>
          <w:b/>
          <w:bCs/>
          <w:color w:val="000000" w:themeColor="text1"/>
          <w:kern w:val="2"/>
          <w:sz w:val="28"/>
          <w:szCs w:val="28"/>
        </w:rPr>
        <w:t>Исчерпывающий перечень оснований для приостановления и (или) отказа в предоставлении муниципальной услуги</w:t>
      </w:r>
    </w:p>
    <w:p w:rsidR="00C15E41" w:rsidRPr="004F1C86" w:rsidRDefault="00C15E41" w:rsidP="004F1C86">
      <w:pPr>
        <w:ind w:firstLine="709"/>
        <w:jc w:val="both"/>
        <w:rPr>
          <w:color w:val="000000" w:themeColor="text1"/>
          <w:sz w:val="28"/>
          <w:szCs w:val="28"/>
        </w:rPr>
      </w:pPr>
      <w:r w:rsidRPr="004F1C86">
        <w:rPr>
          <w:color w:val="000000" w:themeColor="text1"/>
          <w:sz w:val="28"/>
          <w:szCs w:val="28"/>
        </w:rPr>
        <w:t> В предоставлении муниципальной услуги может быть отказано на следующих основаниях:</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  предоставление заявителем недостоверных сведений;</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xml:space="preserve"> - обращение за получением муниципальной услуги ненадлежащего лица;</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4F1C86" w:rsidRDefault="00C15E41" w:rsidP="004F1C86">
      <w:pPr>
        <w:snapToGrid w:val="0"/>
        <w:jc w:val="both"/>
        <w:rPr>
          <w:color w:val="000000" w:themeColor="text1"/>
          <w:sz w:val="28"/>
          <w:szCs w:val="28"/>
        </w:rPr>
      </w:pPr>
      <w:r w:rsidRPr="004F1C86">
        <w:rPr>
          <w:color w:val="000000" w:themeColor="text1"/>
          <w:sz w:val="28"/>
          <w:szCs w:val="28"/>
        </w:rPr>
        <w:t xml:space="preserve"> - отсутствие у заявителя права на получение услуги в соответствии с действующим законодательством.</w:t>
      </w:r>
    </w:p>
    <w:p w:rsidR="00C15E41" w:rsidRPr="004F1C86" w:rsidRDefault="00C15E41" w:rsidP="004F1C86">
      <w:pPr>
        <w:ind w:firstLine="709"/>
        <w:jc w:val="both"/>
        <w:rPr>
          <w:color w:val="000000" w:themeColor="text1"/>
          <w:sz w:val="28"/>
          <w:szCs w:val="28"/>
        </w:rPr>
      </w:pPr>
      <w:r w:rsidRPr="004F1C86">
        <w:rPr>
          <w:color w:val="000000" w:themeColor="text1"/>
          <w:sz w:val="28"/>
          <w:szCs w:val="28"/>
        </w:rPr>
        <w:t>Предоставление муниципальной услуги может быть приостановлено на следующих основаниях:</w:t>
      </w:r>
    </w:p>
    <w:p w:rsidR="00C15E41" w:rsidRPr="004F1C86" w:rsidRDefault="00C15E41" w:rsidP="004F1C86">
      <w:pPr>
        <w:pStyle w:val="11"/>
        <w:widowControl w:val="0"/>
        <w:tabs>
          <w:tab w:val="clear" w:pos="360"/>
          <w:tab w:val="num" w:pos="709"/>
          <w:tab w:val="left" w:pos="1134"/>
          <w:tab w:val="left" w:pos="1418"/>
        </w:tabs>
        <w:spacing w:before="0" w:after="0"/>
        <w:rPr>
          <w:color w:val="000000" w:themeColor="text1"/>
          <w:sz w:val="28"/>
          <w:szCs w:val="28"/>
        </w:rPr>
      </w:pPr>
      <w:r w:rsidRPr="004F1C86">
        <w:rPr>
          <w:color w:val="000000" w:themeColor="text1"/>
          <w:sz w:val="28"/>
          <w:szCs w:val="28"/>
        </w:rPr>
        <w:t>- при поступлении от заявителя письменного заявления о приостановке предоставления муниципальной услуги;</w:t>
      </w:r>
    </w:p>
    <w:p w:rsidR="00C15E41" w:rsidRPr="004F1C86" w:rsidRDefault="00C15E41" w:rsidP="004F1C86">
      <w:pPr>
        <w:pStyle w:val="11"/>
        <w:widowControl w:val="0"/>
        <w:tabs>
          <w:tab w:val="clear" w:pos="360"/>
          <w:tab w:val="num" w:pos="709"/>
          <w:tab w:val="left" w:pos="1134"/>
          <w:tab w:val="left" w:pos="1418"/>
        </w:tabs>
        <w:spacing w:before="0" w:after="0"/>
        <w:rPr>
          <w:color w:val="000000" w:themeColor="text1"/>
          <w:sz w:val="28"/>
          <w:szCs w:val="28"/>
        </w:rPr>
      </w:pPr>
      <w:r w:rsidRPr="004F1C86">
        <w:rPr>
          <w:color w:val="000000" w:themeColor="text1"/>
          <w:sz w:val="28"/>
          <w:szCs w:val="28"/>
        </w:rPr>
        <w:t>- на основании определения или решения суда.</w:t>
      </w:r>
    </w:p>
    <w:p w:rsidR="00C15E41" w:rsidRPr="004F1C86" w:rsidRDefault="00C15E41" w:rsidP="004F1C86">
      <w:pPr>
        <w:pStyle w:val="af0"/>
        <w:autoSpaceDN/>
        <w:jc w:val="both"/>
        <w:rPr>
          <w:rFonts w:ascii="Times New Roman" w:hAnsi="Times New Roman" w:cs="Times New Roman"/>
          <w:color w:val="000000" w:themeColor="text1"/>
          <w:sz w:val="28"/>
          <w:szCs w:val="28"/>
          <w:lang w:eastAsia="ru-RU"/>
        </w:rPr>
      </w:pPr>
    </w:p>
    <w:p w:rsidR="003D6DB1" w:rsidRPr="004F1C86" w:rsidRDefault="00C15E41" w:rsidP="004F1C86">
      <w:pPr>
        <w:pStyle w:val="af0"/>
        <w:autoSpaceDN/>
        <w:jc w:val="both"/>
        <w:rPr>
          <w:rFonts w:ascii="Times New Roman" w:hAnsi="Times New Roman" w:cs="Times New Roman"/>
          <w:b/>
          <w:bCs/>
          <w:color w:val="000000" w:themeColor="text1"/>
          <w:sz w:val="28"/>
          <w:szCs w:val="28"/>
          <w:lang w:eastAsia="ru-RU"/>
        </w:rPr>
      </w:pPr>
      <w:r w:rsidRPr="004F1C86">
        <w:rPr>
          <w:rFonts w:ascii="Times New Roman" w:hAnsi="Times New Roman" w:cs="Times New Roman"/>
          <w:b/>
          <w:bCs/>
          <w:color w:val="000000" w:themeColor="text1"/>
          <w:sz w:val="28"/>
          <w:szCs w:val="28"/>
          <w:lang w:eastAsia="ru-RU"/>
        </w:rPr>
        <w:t>2.6</w:t>
      </w:r>
      <w:r w:rsidR="008014CE" w:rsidRPr="004F1C86">
        <w:rPr>
          <w:rFonts w:ascii="Times New Roman" w:hAnsi="Times New Roman" w:cs="Times New Roman"/>
          <w:color w:val="000000" w:themeColor="text1"/>
          <w:sz w:val="28"/>
          <w:szCs w:val="28"/>
          <w:lang w:eastAsia="ru-RU"/>
        </w:rPr>
        <w:t>.</w:t>
      </w:r>
      <w:r w:rsidR="00640089" w:rsidRPr="004F1C86">
        <w:rPr>
          <w:rFonts w:ascii="Times New Roman" w:hAnsi="Times New Roman" w:cs="Times New Roman"/>
          <w:b/>
          <w:bCs/>
          <w:color w:val="000000" w:themeColor="text1"/>
          <w:sz w:val="28"/>
          <w:szCs w:val="28"/>
          <w:lang w:eastAsia="ru-RU"/>
        </w:rPr>
        <w:t xml:space="preserve">  </w:t>
      </w:r>
      <w:r w:rsidR="003D6DB1" w:rsidRPr="004F1C86">
        <w:rPr>
          <w:rFonts w:ascii="Times New Roman" w:hAnsi="Times New Roman" w:cs="Times New Roman"/>
          <w:b/>
          <w:bCs/>
          <w:color w:val="000000" w:themeColor="text1"/>
          <w:sz w:val="28"/>
          <w:szCs w:val="28"/>
          <w:lang w:eastAsia="ru-RU"/>
        </w:rPr>
        <w:t>Особенности предоставления муниципальных услуг</w:t>
      </w:r>
      <w:r w:rsidR="005D617A" w:rsidRPr="004F1C86">
        <w:rPr>
          <w:rFonts w:ascii="Times New Roman" w:hAnsi="Times New Roman" w:cs="Times New Roman"/>
          <w:b/>
          <w:bCs/>
          <w:color w:val="000000" w:themeColor="text1"/>
          <w:sz w:val="28"/>
          <w:szCs w:val="28"/>
          <w:lang w:eastAsia="ru-RU"/>
        </w:rPr>
        <w:t xml:space="preserve">  в электронной форме:</w:t>
      </w:r>
    </w:p>
    <w:p w:rsidR="008014CE" w:rsidRPr="004F1C86" w:rsidRDefault="003D6DB1"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 xml:space="preserve">    </w:t>
      </w:r>
      <w:r w:rsidR="008014CE" w:rsidRPr="004F1C86">
        <w:rPr>
          <w:rFonts w:ascii="Times New Roman" w:hAnsi="Times New Roman" w:cs="Times New Roman"/>
          <w:color w:val="000000" w:themeColor="text1"/>
          <w:sz w:val="28"/>
          <w:szCs w:val="28"/>
          <w:lang w:eastAsia="ru-RU"/>
        </w:rPr>
        <w:t>При предоставлении муниципальных услуг в электронной форме осуществляются:</w:t>
      </w:r>
    </w:p>
    <w:p w:rsidR="008014CE" w:rsidRPr="004F1C86" w:rsidRDefault="008014CE"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4F1C86" w:rsidRDefault="008014CE"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4F1C86" w:rsidRDefault="008014CE"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-получение заявителем сведений о ходе выполнения запроса о предоставлении муниципальной услуги;</w:t>
      </w:r>
    </w:p>
    <w:p w:rsidR="008014CE" w:rsidRPr="004F1C86" w:rsidRDefault="008014CE"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 xml:space="preserve">-взаимодействие </w:t>
      </w:r>
      <w:r w:rsidR="00713276" w:rsidRPr="004F1C86">
        <w:rPr>
          <w:rFonts w:ascii="Times New Roman" w:hAnsi="Times New Roman" w:cs="Times New Roman"/>
          <w:color w:val="000000" w:themeColor="text1"/>
          <w:sz w:val="28"/>
          <w:szCs w:val="28"/>
          <w:lang w:eastAsia="ru-RU"/>
        </w:rPr>
        <w:t xml:space="preserve">Администрации </w:t>
      </w:r>
      <w:r w:rsidR="00C15E41" w:rsidRPr="004F1C86">
        <w:rPr>
          <w:rFonts w:ascii="Times New Roman" w:hAnsi="Times New Roman" w:cs="Times New Roman"/>
          <w:color w:val="000000" w:themeColor="text1"/>
          <w:sz w:val="28"/>
          <w:szCs w:val="28"/>
          <w:lang w:eastAsia="ru-RU"/>
        </w:rPr>
        <w:t>Мирненского</w:t>
      </w:r>
      <w:r w:rsidR="00842790" w:rsidRPr="004F1C86">
        <w:rPr>
          <w:rFonts w:ascii="Times New Roman" w:hAnsi="Times New Roman" w:cs="Times New Roman"/>
          <w:color w:val="000000" w:themeColor="text1"/>
          <w:sz w:val="28"/>
          <w:szCs w:val="28"/>
          <w:lang w:eastAsia="ru-RU"/>
        </w:rPr>
        <w:t xml:space="preserve"> </w:t>
      </w:r>
      <w:r w:rsidR="00713276" w:rsidRPr="004F1C86">
        <w:rPr>
          <w:rFonts w:ascii="Times New Roman" w:hAnsi="Times New Roman" w:cs="Times New Roman"/>
          <w:color w:val="000000" w:themeColor="text1"/>
          <w:sz w:val="28"/>
          <w:szCs w:val="28"/>
          <w:lang w:eastAsia="ru-RU"/>
        </w:rPr>
        <w:t xml:space="preserve">сельского поселения, </w:t>
      </w:r>
      <w:r w:rsidRPr="004F1C86">
        <w:rPr>
          <w:rFonts w:ascii="Times New Roman" w:hAnsi="Times New Roman" w:cs="Times New Roman"/>
          <w:color w:val="000000" w:themeColor="text1"/>
          <w:sz w:val="28"/>
          <w:szCs w:val="28"/>
          <w:lang w:eastAsia="ru-RU"/>
        </w:rPr>
        <w:t xml:space="preserve">Администрации </w:t>
      </w:r>
      <w:r w:rsidR="00C15E41" w:rsidRPr="004F1C86">
        <w:rPr>
          <w:rFonts w:ascii="Times New Roman" w:hAnsi="Times New Roman" w:cs="Times New Roman"/>
          <w:color w:val="000000" w:themeColor="text1"/>
          <w:sz w:val="28"/>
          <w:szCs w:val="28"/>
          <w:lang w:eastAsia="ru-RU"/>
        </w:rPr>
        <w:t>Дубовского</w:t>
      </w:r>
      <w:r w:rsidR="006721DD" w:rsidRPr="004F1C86">
        <w:rPr>
          <w:rFonts w:ascii="Times New Roman" w:hAnsi="Times New Roman" w:cs="Times New Roman"/>
          <w:color w:val="000000" w:themeColor="text1"/>
          <w:sz w:val="28"/>
          <w:szCs w:val="28"/>
          <w:lang w:eastAsia="ru-RU"/>
        </w:rPr>
        <w:t xml:space="preserve"> </w:t>
      </w:r>
      <w:r w:rsidRPr="004F1C86">
        <w:rPr>
          <w:rFonts w:ascii="Times New Roman" w:hAnsi="Times New Roman" w:cs="Times New Roman"/>
          <w:color w:val="000000" w:themeColor="text1"/>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4F1C86" w:rsidRDefault="008014CE" w:rsidP="004F1C86">
      <w:pPr>
        <w:pStyle w:val="af0"/>
        <w:autoSpaceDN/>
        <w:ind w:left="-80"/>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4F1C86" w:rsidRDefault="008014CE" w:rsidP="004F1C86">
      <w:pPr>
        <w:pStyle w:val="af0"/>
        <w:autoSpaceDN/>
        <w:jc w:val="both"/>
        <w:rPr>
          <w:rFonts w:ascii="Times New Roman" w:hAnsi="Times New Roman" w:cs="Times New Roman"/>
          <w:color w:val="000000" w:themeColor="text1"/>
          <w:sz w:val="28"/>
          <w:szCs w:val="28"/>
          <w:lang w:eastAsia="ru-RU"/>
        </w:rPr>
      </w:pPr>
      <w:r w:rsidRPr="004F1C86">
        <w:rPr>
          <w:rFonts w:ascii="Times New Roman" w:hAnsi="Times New Roman" w:cs="Times New Roman"/>
          <w:color w:val="000000" w:themeColor="text1"/>
          <w:sz w:val="28"/>
          <w:szCs w:val="28"/>
          <w:lang w:eastAsia="ru-RU"/>
        </w:rPr>
        <w:t xml:space="preserve">    </w:t>
      </w:r>
      <w:r w:rsidR="00713276" w:rsidRPr="004F1C86">
        <w:rPr>
          <w:rFonts w:ascii="Times New Roman" w:hAnsi="Times New Roman" w:cs="Times New Roman"/>
          <w:color w:val="000000" w:themeColor="text1"/>
          <w:sz w:val="28"/>
          <w:szCs w:val="28"/>
          <w:lang w:eastAsia="ru-RU"/>
        </w:rPr>
        <w:t xml:space="preserve">Администрация </w:t>
      </w:r>
      <w:r w:rsidR="00C15E41" w:rsidRPr="004F1C86">
        <w:rPr>
          <w:rFonts w:ascii="Times New Roman" w:hAnsi="Times New Roman" w:cs="Times New Roman"/>
          <w:color w:val="000000" w:themeColor="text1"/>
          <w:sz w:val="28"/>
          <w:szCs w:val="28"/>
          <w:lang w:eastAsia="ru-RU"/>
        </w:rPr>
        <w:t>Мирненского</w:t>
      </w:r>
      <w:r w:rsidR="00842790" w:rsidRPr="004F1C86">
        <w:rPr>
          <w:rFonts w:ascii="Times New Roman" w:hAnsi="Times New Roman" w:cs="Times New Roman"/>
          <w:color w:val="000000" w:themeColor="text1"/>
          <w:sz w:val="28"/>
          <w:szCs w:val="28"/>
          <w:lang w:eastAsia="ru-RU"/>
        </w:rPr>
        <w:t xml:space="preserve"> </w:t>
      </w:r>
      <w:r w:rsidR="00713276" w:rsidRPr="004F1C86">
        <w:rPr>
          <w:rFonts w:ascii="Times New Roman" w:hAnsi="Times New Roman" w:cs="Times New Roman"/>
          <w:color w:val="000000" w:themeColor="text1"/>
          <w:sz w:val="28"/>
          <w:szCs w:val="28"/>
          <w:lang w:eastAsia="ru-RU"/>
        </w:rPr>
        <w:t>сельского поселения</w:t>
      </w:r>
      <w:r w:rsidRPr="004F1C86">
        <w:rPr>
          <w:rFonts w:ascii="Times New Roman" w:hAnsi="Times New Roman" w:cs="Times New Roman"/>
          <w:color w:val="000000" w:themeColor="text1"/>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4F1C86">
        <w:rPr>
          <w:rFonts w:ascii="Times New Roman" w:hAnsi="Times New Roman" w:cs="Times New Roman"/>
          <w:color w:val="000000" w:themeColor="text1"/>
          <w:sz w:val="28"/>
          <w:szCs w:val="28"/>
          <w:lang w:eastAsia="ru-RU"/>
        </w:rPr>
        <w:t>амоуправления</w:t>
      </w:r>
      <w:r w:rsidRPr="004F1C86">
        <w:rPr>
          <w:rFonts w:ascii="Times New Roman" w:hAnsi="Times New Roman" w:cs="Times New Roman"/>
          <w:color w:val="000000" w:themeColor="text1"/>
          <w:sz w:val="28"/>
          <w:szCs w:val="28"/>
          <w:lang w:eastAsia="ru-RU"/>
        </w:rPr>
        <w:t>, организаций такие документы и информацию.</w:t>
      </w:r>
    </w:p>
    <w:p w:rsidR="003D6DB1" w:rsidRPr="004F1C86" w:rsidRDefault="003D6DB1" w:rsidP="004F1C86">
      <w:pPr>
        <w:pStyle w:val="af0"/>
        <w:autoSpaceDN/>
        <w:ind w:left="-80"/>
        <w:jc w:val="both"/>
        <w:rPr>
          <w:rFonts w:ascii="Times New Roman" w:hAnsi="Times New Roman" w:cs="Times New Roman"/>
          <w:color w:val="000000" w:themeColor="text1"/>
          <w:sz w:val="28"/>
          <w:szCs w:val="28"/>
          <w:lang w:eastAsia="ru-RU"/>
        </w:rPr>
      </w:pPr>
    </w:p>
    <w:p w:rsidR="003D6DB1" w:rsidRPr="004F1C86" w:rsidRDefault="003D6DB1" w:rsidP="004F1C86">
      <w:pPr>
        <w:pStyle w:val="af0"/>
        <w:autoSpaceDN/>
        <w:jc w:val="both"/>
        <w:rPr>
          <w:rFonts w:ascii="Times New Roman" w:hAnsi="Times New Roman" w:cs="Times New Roman"/>
          <w:b/>
          <w:bCs/>
          <w:color w:val="000000" w:themeColor="text1"/>
          <w:sz w:val="28"/>
          <w:szCs w:val="28"/>
        </w:rPr>
      </w:pPr>
      <w:r w:rsidRPr="004F1C86">
        <w:rPr>
          <w:rFonts w:ascii="Times New Roman" w:hAnsi="Times New Roman" w:cs="Times New Roman"/>
          <w:color w:val="000000" w:themeColor="text1"/>
          <w:sz w:val="28"/>
          <w:szCs w:val="28"/>
          <w:lang w:eastAsia="ru-RU"/>
        </w:rPr>
        <w:t xml:space="preserve">     </w:t>
      </w:r>
      <w:r w:rsidRPr="004F1C86">
        <w:rPr>
          <w:rFonts w:ascii="Times New Roman" w:hAnsi="Times New Roman" w:cs="Times New Roman"/>
          <w:color w:val="000000" w:themeColor="text1"/>
          <w:kern w:val="2"/>
          <w:sz w:val="28"/>
          <w:szCs w:val="28"/>
          <w:lang w:eastAsia="ru-RU"/>
        </w:rPr>
        <w:t xml:space="preserve">  </w:t>
      </w:r>
      <w:r w:rsidR="008014CE" w:rsidRPr="004F1C86">
        <w:rPr>
          <w:rFonts w:ascii="Times New Roman" w:hAnsi="Times New Roman" w:cs="Times New Roman"/>
          <w:b/>
          <w:bCs/>
          <w:color w:val="000000" w:themeColor="text1"/>
          <w:sz w:val="28"/>
          <w:szCs w:val="28"/>
        </w:rPr>
        <w:t>Раздел 3.</w:t>
      </w:r>
      <w:r w:rsidRPr="004F1C86">
        <w:rPr>
          <w:rFonts w:ascii="Times New Roman" w:hAnsi="Times New Roman" w:cs="Times New Roman"/>
          <w:color w:val="000000" w:themeColor="text1"/>
          <w:sz w:val="28"/>
          <w:szCs w:val="28"/>
        </w:rPr>
        <w:t xml:space="preserve">    </w:t>
      </w:r>
      <w:r w:rsidRPr="004F1C86">
        <w:rPr>
          <w:rFonts w:ascii="Times New Roman" w:hAnsi="Times New Roman" w:cs="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4F1C86">
        <w:rPr>
          <w:rFonts w:ascii="Times New Roman" w:hAnsi="Times New Roman" w:cs="Times New Roman"/>
          <w:b/>
          <w:bCs/>
          <w:color w:val="000000" w:themeColor="text1"/>
          <w:sz w:val="28"/>
          <w:szCs w:val="28"/>
        </w:rPr>
        <w:t>ЫХ ПРОЦЕДУР В ЭЛЕКТРОННОЙ ФОРМЕ</w:t>
      </w:r>
    </w:p>
    <w:p w:rsidR="003D6DB1" w:rsidRPr="004F1C86" w:rsidRDefault="00257E5D" w:rsidP="004F1C86">
      <w:pPr>
        <w:tabs>
          <w:tab w:val="left" w:pos="800"/>
        </w:tabs>
        <w:ind w:left="3000" w:hanging="3000"/>
        <w:rPr>
          <w:color w:val="000000" w:themeColor="text1"/>
          <w:sz w:val="28"/>
          <w:szCs w:val="28"/>
        </w:rPr>
      </w:pPr>
      <w:bookmarkStart w:id="1" w:name="_Toc158537607"/>
      <w:bookmarkStart w:id="2" w:name="_Toc154154898"/>
      <w:bookmarkStart w:id="3" w:name="_Toc136666933"/>
      <w:bookmarkStart w:id="4" w:name="_Toc136321781"/>
      <w:bookmarkStart w:id="5" w:name="_Toc136239807"/>
      <w:bookmarkStart w:id="6" w:name="_Toc136151965"/>
      <w:r w:rsidRPr="004F1C86">
        <w:rPr>
          <w:color w:val="000000" w:themeColor="text1"/>
          <w:sz w:val="28"/>
          <w:szCs w:val="28"/>
        </w:rPr>
        <w:t xml:space="preserve">  </w:t>
      </w:r>
      <w:bookmarkEnd w:id="1"/>
      <w:bookmarkEnd w:id="2"/>
      <w:r w:rsidR="003D6DB1" w:rsidRPr="004F1C86">
        <w:rPr>
          <w:color w:val="000000" w:themeColor="text1"/>
          <w:sz w:val="28"/>
          <w:szCs w:val="28"/>
        </w:rPr>
        <w:t xml:space="preserve">       </w:t>
      </w:r>
      <w:bookmarkEnd w:id="3"/>
      <w:bookmarkEnd w:id="4"/>
      <w:bookmarkEnd w:id="5"/>
      <w:bookmarkEnd w:id="6"/>
      <w:r w:rsidR="003D6DB1" w:rsidRPr="004F1C86">
        <w:rPr>
          <w:color w:val="000000" w:themeColor="text1"/>
          <w:sz w:val="28"/>
          <w:szCs w:val="28"/>
        </w:rPr>
        <w:t xml:space="preserve">   </w:t>
      </w:r>
    </w:p>
    <w:p w:rsidR="003D6DB1" w:rsidRPr="004F1C86" w:rsidRDefault="00922218" w:rsidP="004F1C86">
      <w:pPr>
        <w:pStyle w:val="af0"/>
        <w:widowControl w:val="0"/>
        <w:autoSpaceDN/>
        <w:rPr>
          <w:rFonts w:ascii="Times New Roman" w:hAnsi="Times New Roman" w:cs="Times New Roman"/>
          <w:b/>
          <w:bCs/>
          <w:color w:val="000000" w:themeColor="text1"/>
          <w:sz w:val="28"/>
          <w:szCs w:val="28"/>
          <w:lang w:eastAsia="ru-RU"/>
        </w:rPr>
      </w:pPr>
      <w:r w:rsidRPr="004F1C86">
        <w:rPr>
          <w:rFonts w:ascii="Times New Roman" w:hAnsi="Times New Roman" w:cs="Times New Roman"/>
          <w:color w:val="000000" w:themeColor="text1"/>
          <w:sz w:val="28"/>
          <w:szCs w:val="28"/>
          <w:lang w:eastAsia="ru-RU"/>
        </w:rPr>
        <w:t xml:space="preserve">  </w:t>
      </w:r>
      <w:r w:rsidR="003D2DA0" w:rsidRPr="004F1C86">
        <w:rPr>
          <w:rFonts w:ascii="Times New Roman" w:hAnsi="Times New Roman" w:cs="Times New Roman"/>
          <w:b/>
          <w:bCs/>
          <w:color w:val="000000" w:themeColor="text1"/>
          <w:sz w:val="28"/>
          <w:szCs w:val="28"/>
          <w:lang w:eastAsia="ru-RU"/>
        </w:rPr>
        <w:t>3.1.</w:t>
      </w:r>
      <w:r w:rsidR="003D6DB1" w:rsidRPr="004F1C86">
        <w:rPr>
          <w:rFonts w:ascii="Times New Roman" w:hAnsi="Times New Roman" w:cs="Times New Roman"/>
          <w:b/>
          <w:bCs/>
          <w:color w:val="000000" w:themeColor="text1"/>
          <w:sz w:val="28"/>
          <w:szCs w:val="28"/>
          <w:lang w:eastAsia="ru-RU"/>
        </w:rPr>
        <w:t xml:space="preserve">  Административные процедуры,</w:t>
      </w:r>
      <w:r w:rsidR="003D2DA0" w:rsidRPr="004F1C86">
        <w:rPr>
          <w:rFonts w:ascii="Times New Roman" w:hAnsi="Times New Roman" w:cs="Times New Roman"/>
          <w:b/>
          <w:bCs/>
          <w:color w:val="000000" w:themeColor="text1"/>
          <w:sz w:val="28"/>
          <w:szCs w:val="28"/>
          <w:lang w:eastAsia="ru-RU"/>
        </w:rPr>
        <w:t xml:space="preserve"> </w:t>
      </w:r>
      <w:r w:rsidR="003D6DB1" w:rsidRPr="004F1C86">
        <w:rPr>
          <w:rFonts w:ascii="Times New Roman" w:hAnsi="Times New Roman" w:cs="Times New Roman"/>
          <w:b/>
          <w:bCs/>
          <w:color w:val="000000" w:themeColor="text1"/>
          <w:sz w:val="28"/>
          <w:szCs w:val="28"/>
          <w:lang w:eastAsia="ru-RU"/>
        </w:rPr>
        <w:t>последовательность административных действий (процедур)</w:t>
      </w:r>
      <w:r w:rsidR="003D2DA0" w:rsidRPr="004F1C86">
        <w:rPr>
          <w:rFonts w:ascii="Times New Roman" w:hAnsi="Times New Roman" w:cs="Times New Roman"/>
          <w:b/>
          <w:bCs/>
          <w:color w:val="000000" w:themeColor="text1"/>
          <w:sz w:val="28"/>
          <w:szCs w:val="28"/>
          <w:lang w:eastAsia="ru-RU"/>
        </w:rPr>
        <w:t xml:space="preserve"> </w:t>
      </w:r>
      <w:r w:rsidR="003D6DB1" w:rsidRPr="004F1C86">
        <w:rPr>
          <w:rFonts w:ascii="Times New Roman" w:hAnsi="Times New Roman" w:cs="Times New Roman"/>
          <w:b/>
          <w:bCs/>
          <w:color w:val="000000" w:themeColor="text1"/>
          <w:sz w:val="28"/>
          <w:szCs w:val="28"/>
          <w:lang w:eastAsia="ru-RU"/>
        </w:rPr>
        <w:t>при предоставлении муниципальной услуги</w:t>
      </w:r>
    </w:p>
    <w:p w:rsidR="00BF61F1" w:rsidRPr="004F1C86" w:rsidRDefault="00BF61F1" w:rsidP="004F1C86">
      <w:pPr>
        <w:pStyle w:val="af0"/>
        <w:widowControl w:val="0"/>
        <w:autoSpaceDN/>
        <w:jc w:val="center"/>
        <w:rPr>
          <w:rFonts w:ascii="Times New Roman" w:hAnsi="Times New Roman" w:cs="Times New Roman"/>
          <w:b/>
          <w:bCs/>
          <w:color w:val="000000" w:themeColor="text1"/>
          <w:sz w:val="28"/>
          <w:szCs w:val="28"/>
          <w:lang w:eastAsia="ru-RU"/>
        </w:rPr>
      </w:pPr>
    </w:p>
    <w:p w:rsidR="00BF61F1" w:rsidRPr="004F1C86" w:rsidRDefault="00BF61F1" w:rsidP="004F1C86">
      <w:pPr>
        <w:ind w:firstLine="709"/>
        <w:jc w:val="both"/>
        <w:rPr>
          <w:color w:val="000000" w:themeColor="text1"/>
          <w:sz w:val="28"/>
          <w:szCs w:val="28"/>
        </w:rPr>
      </w:pPr>
      <w:r w:rsidRPr="004F1C86">
        <w:rPr>
          <w:color w:val="000000" w:themeColor="text1"/>
          <w:sz w:val="28"/>
          <w:szCs w:val="28"/>
        </w:rPr>
        <w:t>Предо</w:t>
      </w:r>
      <w:r w:rsidR="00271292" w:rsidRPr="004F1C86">
        <w:rPr>
          <w:color w:val="000000" w:themeColor="text1"/>
          <w:sz w:val="28"/>
          <w:szCs w:val="28"/>
        </w:rPr>
        <w:t xml:space="preserve">ставление муниципальной услуги </w:t>
      </w:r>
      <w:r w:rsidRPr="004F1C86">
        <w:rPr>
          <w:color w:val="000000" w:themeColor="text1"/>
          <w:sz w:val="28"/>
          <w:szCs w:val="28"/>
        </w:rPr>
        <w:t xml:space="preserve"> </w:t>
      </w:r>
      <w:r w:rsidR="00E36EC8" w:rsidRPr="004F1C86">
        <w:rPr>
          <w:color w:val="000000" w:themeColor="text1"/>
          <w:sz w:val="28"/>
          <w:szCs w:val="28"/>
        </w:rPr>
        <w:t xml:space="preserve">«Заключение договоров аренды  муниципального имущества (за исключением земельных участков) на новый срок» </w:t>
      </w:r>
      <w:r w:rsidR="00271292" w:rsidRPr="004F1C86">
        <w:rPr>
          <w:color w:val="000000" w:themeColor="text1"/>
          <w:sz w:val="28"/>
          <w:szCs w:val="28"/>
        </w:rPr>
        <w:t xml:space="preserve">  </w:t>
      </w:r>
      <w:r w:rsidRPr="004F1C86">
        <w:rPr>
          <w:color w:val="000000" w:themeColor="text1"/>
          <w:sz w:val="28"/>
          <w:szCs w:val="28"/>
        </w:rPr>
        <w:t>включает в себя следующие административные процедуры:</w:t>
      </w:r>
    </w:p>
    <w:p w:rsidR="00BF61F1" w:rsidRPr="004F1C86" w:rsidRDefault="00BF61F1" w:rsidP="004F1C86">
      <w:pPr>
        <w:pStyle w:val="11"/>
        <w:widowControl w:val="0"/>
        <w:tabs>
          <w:tab w:val="num" w:pos="360"/>
          <w:tab w:val="left" w:pos="1494"/>
        </w:tabs>
        <w:spacing w:before="0" w:after="0"/>
        <w:ind w:firstLine="709"/>
        <w:rPr>
          <w:color w:val="000000" w:themeColor="text1"/>
          <w:sz w:val="28"/>
          <w:szCs w:val="28"/>
        </w:rPr>
      </w:pPr>
      <w:r w:rsidRPr="004F1C86">
        <w:rPr>
          <w:color w:val="000000" w:themeColor="text1"/>
          <w:sz w:val="28"/>
          <w:szCs w:val="28"/>
        </w:rPr>
        <w:t xml:space="preserve">- прием </w:t>
      </w:r>
      <w:r w:rsidR="00501A8B" w:rsidRPr="004F1C86">
        <w:rPr>
          <w:color w:val="000000" w:themeColor="text1"/>
          <w:sz w:val="28"/>
          <w:szCs w:val="28"/>
        </w:rPr>
        <w:t xml:space="preserve">заявления и прилагаемых </w:t>
      </w:r>
      <w:r w:rsidRPr="004F1C86">
        <w:rPr>
          <w:color w:val="000000" w:themeColor="text1"/>
          <w:sz w:val="28"/>
          <w:szCs w:val="28"/>
        </w:rPr>
        <w:t>документов;</w:t>
      </w:r>
    </w:p>
    <w:p w:rsidR="00BF61F1" w:rsidRPr="004F1C86" w:rsidRDefault="00BF61F1" w:rsidP="004F1C86">
      <w:pPr>
        <w:pStyle w:val="11"/>
        <w:widowControl w:val="0"/>
        <w:tabs>
          <w:tab w:val="num" w:pos="360"/>
          <w:tab w:val="left" w:pos="1494"/>
        </w:tabs>
        <w:spacing w:before="0" w:after="0"/>
        <w:ind w:firstLine="709"/>
        <w:rPr>
          <w:color w:val="000000" w:themeColor="text1"/>
          <w:sz w:val="28"/>
          <w:szCs w:val="28"/>
        </w:rPr>
      </w:pPr>
      <w:r w:rsidRPr="004F1C86">
        <w:rPr>
          <w:color w:val="000000" w:themeColor="text1"/>
          <w:sz w:val="28"/>
          <w:szCs w:val="28"/>
        </w:rPr>
        <w:t>- регистрация и  рассмотрение заявления;</w:t>
      </w:r>
    </w:p>
    <w:p w:rsidR="00BF61F1" w:rsidRPr="004F1C86" w:rsidRDefault="00BF61F1" w:rsidP="004F1C86">
      <w:pPr>
        <w:pStyle w:val="11"/>
        <w:widowControl w:val="0"/>
        <w:tabs>
          <w:tab w:val="num" w:pos="360"/>
          <w:tab w:val="left" w:pos="1494"/>
        </w:tabs>
        <w:spacing w:before="0" w:after="0"/>
        <w:ind w:firstLine="709"/>
        <w:rPr>
          <w:color w:val="000000" w:themeColor="text1"/>
          <w:sz w:val="28"/>
          <w:szCs w:val="28"/>
        </w:rPr>
      </w:pPr>
      <w:r w:rsidRPr="004F1C86">
        <w:rPr>
          <w:color w:val="000000" w:themeColor="text1"/>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4F1C86" w:rsidRDefault="00BF61F1" w:rsidP="004F1C86">
      <w:pPr>
        <w:pStyle w:val="11"/>
        <w:widowControl w:val="0"/>
        <w:tabs>
          <w:tab w:val="num" w:pos="360"/>
          <w:tab w:val="left" w:pos="1494"/>
        </w:tabs>
        <w:spacing w:before="0" w:after="0"/>
        <w:ind w:firstLine="709"/>
        <w:rPr>
          <w:color w:val="000000" w:themeColor="text1"/>
          <w:sz w:val="28"/>
          <w:szCs w:val="28"/>
        </w:rPr>
      </w:pPr>
      <w:r w:rsidRPr="004F1C86">
        <w:rPr>
          <w:color w:val="000000" w:themeColor="text1"/>
          <w:sz w:val="28"/>
          <w:szCs w:val="28"/>
        </w:rPr>
        <w:t xml:space="preserve">-  </w:t>
      </w:r>
      <w:r w:rsidR="00271292" w:rsidRPr="004F1C86">
        <w:rPr>
          <w:color w:val="000000" w:themeColor="text1"/>
          <w:sz w:val="28"/>
          <w:szCs w:val="28"/>
        </w:rPr>
        <w:t>подготов</w:t>
      </w:r>
      <w:r w:rsidR="00E36EC8" w:rsidRPr="004F1C86">
        <w:rPr>
          <w:color w:val="000000" w:themeColor="text1"/>
          <w:sz w:val="28"/>
          <w:szCs w:val="28"/>
        </w:rPr>
        <w:t>ка договора аренды  муниципального имущества (за исключением земельных участков)</w:t>
      </w:r>
      <w:r w:rsidRPr="004F1C86">
        <w:rPr>
          <w:color w:val="000000" w:themeColor="text1"/>
          <w:sz w:val="28"/>
          <w:szCs w:val="28"/>
        </w:rPr>
        <w:t>;</w:t>
      </w:r>
    </w:p>
    <w:p w:rsidR="00501A8B" w:rsidRPr="004F1C86" w:rsidRDefault="00B14565" w:rsidP="004F1C86">
      <w:pPr>
        <w:pStyle w:val="11"/>
        <w:widowControl w:val="0"/>
        <w:tabs>
          <w:tab w:val="num" w:pos="360"/>
          <w:tab w:val="left" w:pos="1494"/>
        </w:tabs>
        <w:spacing w:before="0" w:after="0"/>
        <w:ind w:firstLine="709"/>
        <w:rPr>
          <w:color w:val="000000" w:themeColor="text1"/>
          <w:sz w:val="28"/>
          <w:szCs w:val="28"/>
        </w:rPr>
      </w:pPr>
      <w:r w:rsidRPr="004F1C86">
        <w:rPr>
          <w:color w:val="000000" w:themeColor="text1"/>
          <w:sz w:val="28"/>
          <w:szCs w:val="28"/>
        </w:rPr>
        <w:t>- уведомление об отказе в предоставлении муниципальной услуги.</w:t>
      </w:r>
    </w:p>
    <w:p w:rsidR="00B14565" w:rsidRPr="004F1C86" w:rsidRDefault="00B14565" w:rsidP="004F1C86">
      <w:pPr>
        <w:pStyle w:val="11"/>
        <w:widowControl w:val="0"/>
        <w:tabs>
          <w:tab w:val="num" w:pos="360"/>
          <w:tab w:val="left" w:pos="1494"/>
        </w:tabs>
        <w:spacing w:before="0" w:after="0"/>
        <w:ind w:firstLine="709"/>
        <w:rPr>
          <w:color w:val="000000" w:themeColor="text1"/>
          <w:sz w:val="28"/>
          <w:szCs w:val="28"/>
        </w:rPr>
      </w:pPr>
    </w:p>
    <w:p w:rsidR="00BF61F1" w:rsidRPr="004F1C86" w:rsidRDefault="00BF61F1" w:rsidP="004F1C86">
      <w:pPr>
        <w:shd w:val="clear" w:color="auto" w:fill="FFFFFF"/>
        <w:jc w:val="both"/>
        <w:rPr>
          <w:color w:val="000000" w:themeColor="text1"/>
          <w:spacing w:val="-1"/>
          <w:sz w:val="28"/>
          <w:szCs w:val="28"/>
        </w:rPr>
      </w:pPr>
      <w:r w:rsidRPr="004F1C86">
        <w:rPr>
          <w:color w:val="000000" w:themeColor="text1"/>
          <w:spacing w:val="-4"/>
          <w:sz w:val="28"/>
          <w:szCs w:val="28"/>
        </w:rPr>
        <w:t xml:space="preserve">           Последовательность административных процедур исполнения муниципальной услуги предста</w:t>
      </w:r>
      <w:r w:rsidR="00355E17" w:rsidRPr="004F1C86">
        <w:rPr>
          <w:color w:val="000000" w:themeColor="text1"/>
          <w:spacing w:val="-4"/>
          <w:sz w:val="28"/>
          <w:szCs w:val="28"/>
        </w:rPr>
        <w:t>влена блок-схемой в Приложении 1</w:t>
      </w:r>
      <w:r w:rsidRPr="004F1C86">
        <w:rPr>
          <w:color w:val="000000" w:themeColor="text1"/>
          <w:spacing w:val="-4"/>
          <w:sz w:val="28"/>
          <w:szCs w:val="28"/>
        </w:rPr>
        <w:t xml:space="preserve"> к настоящему </w:t>
      </w:r>
      <w:r w:rsidRPr="004F1C86">
        <w:rPr>
          <w:color w:val="000000" w:themeColor="text1"/>
          <w:spacing w:val="-8"/>
          <w:sz w:val="28"/>
          <w:szCs w:val="28"/>
        </w:rPr>
        <w:t>административному регламенту.</w:t>
      </w:r>
    </w:p>
    <w:p w:rsidR="003D6DB1" w:rsidRPr="004F1C86" w:rsidRDefault="003D6DB1" w:rsidP="004F1C86">
      <w:pPr>
        <w:pStyle w:val="11"/>
        <w:widowControl w:val="0"/>
        <w:tabs>
          <w:tab w:val="left" w:pos="-360"/>
        </w:tabs>
        <w:spacing w:before="0" w:after="0"/>
        <w:jc w:val="left"/>
        <w:rPr>
          <w:b/>
          <w:bCs/>
          <w:color w:val="000000" w:themeColor="text1"/>
          <w:sz w:val="28"/>
          <w:szCs w:val="28"/>
          <w:lang w:eastAsia="ru-RU"/>
        </w:rPr>
      </w:pPr>
    </w:p>
    <w:p w:rsidR="003D2DA0" w:rsidRPr="004F1C86" w:rsidRDefault="005D617A" w:rsidP="004F1C86">
      <w:pPr>
        <w:tabs>
          <w:tab w:val="left" w:pos="400"/>
          <w:tab w:val="left" w:pos="800"/>
        </w:tabs>
        <w:rPr>
          <w:b/>
          <w:bCs/>
          <w:color w:val="000000" w:themeColor="text1"/>
          <w:sz w:val="28"/>
          <w:szCs w:val="28"/>
        </w:rPr>
      </w:pPr>
      <w:r w:rsidRPr="004F1C86">
        <w:rPr>
          <w:b/>
          <w:bCs/>
          <w:color w:val="000000" w:themeColor="text1"/>
          <w:sz w:val="28"/>
          <w:szCs w:val="28"/>
        </w:rPr>
        <w:t>3.2. Прием заявления</w:t>
      </w:r>
    </w:p>
    <w:p w:rsidR="009D74B2" w:rsidRPr="004F1C86" w:rsidRDefault="00F114C8" w:rsidP="004F1C86">
      <w:pPr>
        <w:jc w:val="both"/>
        <w:rPr>
          <w:color w:val="000000" w:themeColor="text1"/>
          <w:spacing w:val="1"/>
          <w:sz w:val="28"/>
          <w:szCs w:val="28"/>
        </w:rPr>
      </w:pPr>
      <w:r w:rsidRPr="004F1C86">
        <w:rPr>
          <w:color w:val="000000" w:themeColor="text1"/>
          <w:sz w:val="28"/>
          <w:szCs w:val="28"/>
        </w:rPr>
        <w:t>3.2.</w:t>
      </w:r>
      <w:r w:rsidR="009D74B2" w:rsidRPr="004F1C86">
        <w:rPr>
          <w:color w:val="000000" w:themeColor="text1"/>
          <w:sz w:val="28"/>
          <w:szCs w:val="28"/>
        </w:rPr>
        <w:t xml:space="preserve">1. Предоставление муниципальной услуги </w:t>
      </w:r>
      <w:r w:rsidR="00E36EC8" w:rsidRPr="004F1C86">
        <w:rPr>
          <w:color w:val="000000" w:themeColor="text1"/>
          <w:sz w:val="28"/>
          <w:szCs w:val="28"/>
        </w:rPr>
        <w:t xml:space="preserve">«Заключение договоров аренды  муниципального имущества (за исключением земельных участков) на новый срок» </w:t>
      </w:r>
      <w:r w:rsidR="00271292" w:rsidRPr="004F1C86">
        <w:rPr>
          <w:color w:val="000000" w:themeColor="text1"/>
          <w:sz w:val="28"/>
          <w:szCs w:val="28"/>
        </w:rPr>
        <w:t xml:space="preserve"> </w:t>
      </w:r>
      <w:r w:rsidR="009D74B2" w:rsidRPr="004F1C86">
        <w:rPr>
          <w:color w:val="000000" w:themeColor="text1"/>
          <w:spacing w:val="-1"/>
          <w:sz w:val="28"/>
          <w:szCs w:val="28"/>
        </w:rPr>
        <w:t xml:space="preserve">, осуществляется на основании заявления физического </w:t>
      </w:r>
      <w:r w:rsidR="0015238D" w:rsidRPr="004F1C86">
        <w:rPr>
          <w:color w:val="000000" w:themeColor="text1"/>
          <w:spacing w:val="-1"/>
          <w:sz w:val="28"/>
          <w:szCs w:val="28"/>
        </w:rPr>
        <w:t xml:space="preserve">или юридического </w:t>
      </w:r>
      <w:r w:rsidR="009D74B2" w:rsidRPr="004F1C86">
        <w:rPr>
          <w:color w:val="000000" w:themeColor="text1"/>
          <w:spacing w:val="-1"/>
          <w:sz w:val="28"/>
          <w:szCs w:val="28"/>
        </w:rPr>
        <w:t>лица</w:t>
      </w:r>
      <w:r w:rsidR="009D74B2" w:rsidRPr="004F1C86">
        <w:rPr>
          <w:color w:val="000000" w:themeColor="text1"/>
          <w:spacing w:val="1"/>
          <w:sz w:val="28"/>
          <w:szCs w:val="28"/>
        </w:rPr>
        <w:t xml:space="preserve"> и прилагаемых к нему документов, определенных настоящим административным регламентом.</w:t>
      </w:r>
    </w:p>
    <w:p w:rsidR="009D74B2" w:rsidRPr="004F1C86" w:rsidRDefault="00F114C8"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3.2.</w:t>
      </w:r>
      <w:r w:rsidR="009D74B2" w:rsidRPr="004F1C86">
        <w:rPr>
          <w:color w:val="000000" w:themeColor="text1"/>
          <w:sz w:val="28"/>
          <w:szCs w:val="28"/>
        </w:rPr>
        <w:t>2. Заинтересованные лица обращаются в Администра</w:t>
      </w:r>
      <w:r w:rsidR="0022347C" w:rsidRPr="004F1C86">
        <w:rPr>
          <w:color w:val="000000" w:themeColor="text1"/>
          <w:sz w:val="28"/>
          <w:szCs w:val="28"/>
        </w:rPr>
        <w:t xml:space="preserve">цию </w:t>
      </w:r>
      <w:r w:rsidR="00D1515D" w:rsidRPr="004F1C86">
        <w:rPr>
          <w:color w:val="000000" w:themeColor="text1"/>
          <w:sz w:val="28"/>
          <w:szCs w:val="28"/>
        </w:rPr>
        <w:t>Мирненского</w:t>
      </w:r>
      <w:r w:rsidR="00842790" w:rsidRPr="004F1C86">
        <w:rPr>
          <w:color w:val="000000" w:themeColor="text1"/>
          <w:sz w:val="28"/>
          <w:szCs w:val="28"/>
        </w:rPr>
        <w:t xml:space="preserve"> </w:t>
      </w:r>
      <w:r w:rsidR="0022347C" w:rsidRPr="004F1C86">
        <w:rPr>
          <w:color w:val="000000" w:themeColor="text1"/>
          <w:sz w:val="28"/>
          <w:szCs w:val="28"/>
        </w:rPr>
        <w:t>сельского поселения</w:t>
      </w:r>
      <w:r w:rsidR="009D74B2" w:rsidRPr="004F1C86">
        <w:rPr>
          <w:color w:val="000000" w:themeColor="text1"/>
          <w:sz w:val="28"/>
          <w:szCs w:val="28"/>
        </w:rPr>
        <w:t xml:space="preserve"> с заявлением</w:t>
      </w:r>
      <w:r w:rsidR="009D74B2" w:rsidRPr="004F1C86">
        <w:rPr>
          <w:color w:val="000000" w:themeColor="text1"/>
          <w:spacing w:val="2"/>
          <w:sz w:val="28"/>
          <w:szCs w:val="28"/>
        </w:rPr>
        <w:t xml:space="preserve"> о предоставлении </w:t>
      </w:r>
      <w:r w:rsidR="00B1218A" w:rsidRPr="004F1C86">
        <w:rPr>
          <w:color w:val="000000" w:themeColor="text1"/>
          <w:spacing w:val="2"/>
          <w:sz w:val="28"/>
          <w:szCs w:val="28"/>
        </w:rPr>
        <w:t>муниципальной услуги.</w:t>
      </w:r>
      <w:r w:rsidR="009D74B2" w:rsidRPr="004F1C86">
        <w:rPr>
          <w:color w:val="000000" w:themeColor="text1"/>
          <w:spacing w:val="-1"/>
          <w:sz w:val="28"/>
          <w:szCs w:val="28"/>
        </w:rPr>
        <w:t xml:space="preserve"> Форма з</w:t>
      </w:r>
      <w:r w:rsidR="009D74B2" w:rsidRPr="004F1C86">
        <w:rPr>
          <w:color w:val="000000" w:themeColor="text1"/>
          <w:spacing w:val="1"/>
          <w:sz w:val="28"/>
          <w:szCs w:val="28"/>
        </w:rPr>
        <w:t>аявления должн</w:t>
      </w:r>
      <w:r w:rsidR="00355E17" w:rsidRPr="004F1C86">
        <w:rPr>
          <w:color w:val="000000" w:themeColor="text1"/>
          <w:spacing w:val="1"/>
          <w:sz w:val="28"/>
          <w:szCs w:val="28"/>
        </w:rPr>
        <w:t>а соответствовать приложению № 2</w:t>
      </w:r>
      <w:r w:rsidR="009D74B2" w:rsidRPr="004F1C86">
        <w:rPr>
          <w:color w:val="000000" w:themeColor="text1"/>
          <w:spacing w:val="1"/>
          <w:sz w:val="28"/>
          <w:szCs w:val="28"/>
        </w:rPr>
        <w:t xml:space="preserve"> настоящего административного регламента</w:t>
      </w:r>
      <w:r w:rsidR="00B1218A" w:rsidRPr="004F1C86">
        <w:rPr>
          <w:color w:val="000000" w:themeColor="text1"/>
          <w:spacing w:val="1"/>
          <w:sz w:val="28"/>
          <w:szCs w:val="28"/>
        </w:rPr>
        <w:t>.</w:t>
      </w:r>
    </w:p>
    <w:p w:rsidR="009D74B2" w:rsidRPr="004F1C86" w:rsidRDefault="003D2DA0" w:rsidP="004F1C86">
      <w:pPr>
        <w:ind w:hanging="500"/>
        <w:jc w:val="both"/>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3.2.</w:t>
      </w:r>
      <w:r w:rsidR="009D74B2" w:rsidRPr="004F1C86">
        <w:rPr>
          <w:color w:val="000000" w:themeColor="text1"/>
          <w:sz w:val="28"/>
          <w:szCs w:val="28"/>
        </w:rPr>
        <w:t>3. При приёме заявления и документов к нему, специалист</w:t>
      </w:r>
      <w:r w:rsidR="00D1515D" w:rsidRPr="004F1C86">
        <w:rPr>
          <w:color w:val="000000" w:themeColor="text1"/>
          <w:sz w:val="28"/>
          <w:szCs w:val="28"/>
        </w:rPr>
        <w:t xml:space="preserve"> </w:t>
      </w:r>
      <w:r w:rsidR="009D74B2" w:rsidRPr="004F1C86">
        <w:rPr>
          <w:color w:val="000000" w:themeColor="text1"/>
          <w:sz w:val="28"/>
          <w:szCs w:val="28"/>
        </w:rPr>
        <w:t xml:space="preserve"> ответственн</w:t>
      </w:r>
      <w:r w:rsidR="00020604" w:rsidRPr="004F1C86">
        <w:rPr>
          <w:color w:val="000000" w:themeColor="text1"/>
          <w:sz w:val="28"/>
          <w:szCs w:val="28"/>
        </w:rPr>
        <w:t>ый за приём документов, передает заявителю копию</w:t>
      </w:r>
      <w:r w:rsidR="009D74B2" w:rsidRPr="004F1C86">
        <w:rPr>
          <w:color w:val="000000" w:themeColor="text1"/>
          <w:sz w:val="28"/>
          <w:szCs w:val="28"/>
        </w:rPr>
        <w:t xml:space="preserve"> заявления с прилагаемой к нему описью документов, прилагаемых к заявлению, на которой сделана отме</w:t>
      </w:r>
      <w:r w:rsidR="00174D17" w:rsidRPr="004F1C86">
        <w:rPr>
          <w:color w:val="000000" w:themeColor="text1"/>
          <w:sz w:val="28"/>
          <w:szCs w:val="28"/>
        </w:rPr>
        <w:t>тка о дате приема документов в А</w:t>
      </w:r>
      <w:r w:rsidR="009D74B2" w:rsidRPr="004F1C86">
        <w:rPr>
          <w:color w:val="000000" w:themeColor="text1"/>
          <w:sz w:val="28"/>
          <w:szCs w:val="28"/>
        </w:rPr>
        <w:t xml:space="preserve">дминистрацию </w:t>
      </w:r>
      <w:r w:rsidR="00D1515D" w:rsidRPr="004F1C86">
        <w:rPr>
          <w:color w:val="000000" w:themeColor="text1"/>
          <w:sz w:val="28"/>
          <w:szCs w:val="28"/>
        </w:rPr>
        <w:t>Мирненского</w:t>
      </w:r>
      <w:r w:rsidR="000641F6" w:rsidRPr="004F1C86">
        <w:rPr>
          <w:color w:val="000000" w:themeColor="text1"/>
          <w:sz w:val="28"/>
          <w:szCs w:val="28"/>
        </w:rPr>
        <w:t xml:space="preserve"> </w:t>
      </w:r>
      <w:r w:rsidR="0022347C" w:rsidRPr="004F1C86">
        <w:rPr>
          <w:color w:val="000000" w:themeColor="text1"/>
          <w:sz w:val="28"/>
          <w:szCs w:val="28"/>
        </w:rPr>
        <w:t>сельского поселения</w:t>
      </w:r>
      <w:r w:rsidR="009D74B2" w:rsidRPr="004F1C86">
        <w:rPr>
          <w:color w:val="000000" w:themeColor="text1"/>
          <w:sz w:val="28"/>
          <w:szCs w:val="28"/>
        </w:rPr>
        <w:t xml:space="preserve"> и подпись принявшего специалиста.</w:t>
      </w:r>
    </w:p>
    <w:p w:rsidR="009D74B2" w:rsidRPr="004F1C86" w:rsidRDefault="003D2DA0"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3.2.</w:t>
      </w:r>
      <w:r w:rsidR="009D74B2" w:rsidRPr="004F1C86">
        <w:rPr>
          <w:color w:val="000000" w:themeColor="text1"/>
          <w:sz w:val="28"/>
          <w:szCs w:val="28"/>
        </w:rPr>
        <w:t>4. После осуществления регистрации, заявление н</w:t>
      </w:r>
      <w:r w:rsidR="00174D17" w:rsidRPr="004F1C86">
        <w:rPr>
          <w:color w:val="000000" w:themeColor="text1"/>
          <w:sz w:val="28"/>
          <w:szCs w:val="28"/>
        </w:rPr>
        <w:t xml:space="preserve">аправляется Главе </w:t>
      </w:r>
      <w:r w:rsidR="00B1218A" w:rsidRPr="004F1C86">
        <w:rPr>
          <w:color w:val="000000" w:themeColor="text1"/>
          <w:sz w:val="28"/>
          <w:szCs w:val="28"/>
        </w:rPr>
        <w:t xml:space="preserve">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22347C" w:rsidRPr="004F1C86">
        <w:rPr>
          <w:color w:val="000000" w:themeColor="text1"/>
          <w:sz w:val="28"/>
          <w:szCs w:val="28"/>
        </w:rPr>
        <w:t>сельского поселения</w:t>
      </w:r>
      <w:r w:rsidR="009D74B2" w:rsidRPr="004F1C86">
        <w:rPr>
          <w:color w:val="000000" w:themeColor="text1"/>
          <w:sz w:val="28"/>
          <w:szCs w:val="28"/>
        </w:rPr>
        <w:t xml:space="preserve">. </w:t>
      </w:r>
    </w:p>
    <w:p w:rsidR="009D74B2" w:rsidRPr="004F1C86" w:rsidRDefault="003D2DA0"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3.2.</w:t>
      </w:r>
      <w:r w:rsidR="00020604" w:rsidRPr="004F1C86">
        <w:rPr>
          <w:color w:val="000000" w:themeColor="text1"/>
          <w:sz w:val="28"/>
          <w:szCs w:val="28"/>
        </w:rPr>
        <w:t>5. Глава</w:t>
      </w:r>
      <w:r w:rsidR="0022347C" w:rsidRPr="004F1C86">
        <w:rPr>
          <w:color w:val="000000" w:themeColor="text1"/>
          <w:sz w:val="28"/>
          <w:szCs w:val="28"/>
        </w:rPr>
        <w:t xml:space="preserve">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22347C" w:rsidRPr="004F1C86">
        <w:rPr>
          <w:color w:val="000000" w:themeColor="text1"/>
          <w:sz w:val="28"/>
          <w:szCs w:val="28"/>
        </w:rPr>
        <w:t>сельского поселения</w:t>
      </w:r>
      <w:r w:rsidR="00020604" w:rsidRPr="004F1C86">
        <w:rPr>
          <w:color w:val="000000" w:themeColor="text1"/>
          <w:sz w:val="28"/>
          <w:szCs w:val="28"/>
        </w:rPr>
        <w:t xml:space="preserve">,  </w:t>
      </w:r>
      <w:r w:rsidR="009D74B2" w:rsidRPr="004F1C86">
        <w:rPr>
          <w:color w:val="000000" w:themeColor="text1"/>
          <w:sz w:val="28"/>
          <w:szCs w:val="28"/>
        </w:rPr>
        <w:t xml:space="preserve"> не позднее одного рабочего дня, следующего за днем приёма документов</w:t>
      </w:r>
      <w:r w:rsidR="00D600C7" w:rsidRPr="004F1C86">
        <w:rPr>
          <w:color w:val="000000" w:themeColor="text1"/>
          <w:sz w:val="28"/>
          <w:szCs w:val="28"/>
        </w:rPr>
        <w:t>,</w:t>
      </w:r>
      <w:r w:rsidR="009D74B2" w:rsidRPr="004F1C86">
        <w:rPr>
          <w:color w:val="000000" w:themeColor="text1"/>
          <w:sz w:val="28"/>
          <w:szCs w:val="28"/>
        </w:rPr>
        <w:t xml:space="preserve">  направляет заявление с приложением документов</w:t>
      </w:r>
      <w:r w:rsidR="00C87304" w:rsidRPr="004F1C86">
        <w:rPr>
          <w:color w:val="000000" w:themeColor="text1"/>
          <w:sz w:val="28"/>
          <w:szCs w:val="28"/>
        </w:rPr>
        <w:t xml:space="preserve"> специалисту, ответственному за  </w:t>
      </w:r>
      <w:r w:rsidR="00D1515D" w:rsidRPr="004F1C86">
        <w:rPr>
          <w:color w:val="000000" w:themeColor="text1"/>
          <w:sz w:val="28"/>
          <w:szCs w:val="28"/>
        </w:rPr>
        <w:t>выполнение муниципальной услуги.</w:t>
      </w:r>
    </w:p>
    <w:p w:rsidR="009D74B2" w:rsidRPr="004F1C86" w:rsidRDefault="00D1515D"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3.2.</w:t>
      </w:r>
      <w:r w:rsidRPr="004F1C86">
        <w:rPr>
          <w:color w:val="000000" w:themeColor="text1"/>
          <w:sz w:val="28"/>
          <w:szCs w:val="28"/>
        </w:rPr>
        <w:t>6</w:t>
      </w:r>
      <w:r w:rsidR="009D74B2" w:rsidRPr="004F1C86">
        <w:rPr>
          <w:color w:val="000000" w:themeColor="text1"/>
          <w:sz w:val="28"/>
          <w:szCs w:val="28"/>
        </w:rPr>
        <w:t xml:space="preserve">. </w:t>
      </w:r>
      <w:r w:rsidR="00121B1C" w:rsidRPr="004F1C86">
        <w:rPr>
          <w:color w:val="000000" w:themeColor="text1"/>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4F1C86">
        <w:rPr>
          <w:color w:val="000000" w:themeColor="text1"/>
          <w:sz w:val="28"/>
          <w:szCs w:val="28"/>
        </w:rPr>
        <w:t>дминистративным регламентом, в А</w:t>
      </w:r>
      <w:r w:rsidR="0022347C" w:rsidRPr="004F1C86">
        <w:rPr>
          <w:color w:val="000000" w:themeColor="text1"/>
          <w:sz w:val="28"/>
          <w:szCs w:val="28"/>
        </w:rPr>
        <w:t xml:space="preserve">дминистрацию </w:t>
      </w:r>
      <w:r w:rsidRPr="004F1C86">
        <w:rPr>
          <w:color w:val="000000" w:themeColor="text1"/>
          <w:sz w:val="28"/>
          <w:szCs w:val="28"/>
        </w:rPr>
        <w:t>Мирненского</w:t>
      </w:r>
      <w:r w:rsidR="000641F6" w:rsidRPr="004F1C86">
        <w:rPr>
          <w:color w:val="000000" w:themeColor="text1"/>
          <w:sz w:val="28"/>
          <w:szCs w:val="28"/>
        </w:rPr>
        <w:t xml:space="preserve"> </w:t>
      </w:r>
      <w:r w:rsidR="0022347C" w:rsidRPr="004F1C86">
        <w:rPr>
          <w:color w:val="000000" w:themeColor="text1"/>
          <w:sz w:val="28"/>
          <w:szCs w:val="28"/>
        </w:rPr>
        <w:t>сельского поселения</w:t>
      </w:r>
      <w:r w:rsidR="00121B1C" w:rsidRPr="004F1C86">
        <w:rPr>
          <w:color w:val="000000" w:themeColor="text1"/>
          <w:sz w:val="28"/>
          <w:szCs w:val="28"/>
        </w:rPr>
        <w:t>.</w:t>
      </w:r>
    </w:p>
    <w:p w:rsidR="00C96CE0" w:rsidRPr="004F1C86" w:rsidRDefault="00C96CE0" w:rsidP="004F1C86">
      <w:pPr>
        <w:tabs>
          <w:tab w:val="left" w:pos="400"/>
          <w:tab w:val="left" w:pos="800"/>
        </w:tabs>
        <w:rPr>
          <w:color w:val="000000" w:themeColor="text1"/>
          <w:sz w:val="28"/>
          <w:szCs w:val="28"/>
        </w:rPr>
      </w:pPr>
    </w:p>
    <w:p w:rsidR="003D2DA0" w:rsidRPr="004F1C86" w:rsidRDefault="00C96CE0" w:rsidP="004F1C86">
      <w:pPr>
        <w:tabs>
          <w:tab w:val="left" w:pos="400"/>
          <w:tab w:val="left" w:pos="800"/>
        </w:tabs>
        <w:rPr>
          <w:b/>
          <w:bCs/>
          <w:color w:val="000000" w:themeColor="text1"/>
          <w:sz w:val="28"/>
          <w:szCs w:val="28"/>
        </w:rPr>
      </w:pPr>
      <w:r w:rsidRPr="004F1C86">
        <w:rPr>
          <w:b/>
          <w:bCs/>
          <w:color w:val="000000" w:themeColor="text1"/>
          <w:sz w:val="28"/>
          <w:szCs w:val="28"/>
        </w:rPr>
        <w:t>3.3.</w:t>
      </w:r>
      <w:r w:rsidRPr="004F1C86">
        <w:rPr>
          <w:color w:val="000000" w:themeColor="text1"/>
          <w:sz w:val="28"/>
          <w:szCs w:val="28"/>
        </w:rPr>
        <w:t xml:space="preserve">  </w:t>
      </w:r>
      <w:r w:rsidR="005D617A" w:rsidRPr="004F1C86">
        <w:rPr>
          <w:b/>
          <w:bCs/>
          <w:color w:val="000000" w:themeColor="text1"/>
          <w:sz w:val="28"/>
          <w:szCs w:val="28"/>
        </w:rPr>
        <w:t>Рассмотрение заявления</w:t>
      </w:r>
    </w:p>
    <w:p w:rsidR="003D2DA0" w:rsidRPr="004F1C86" w:rsidRDefault="00F114C8"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3.3.</w:t>
      </w:r>
      <w:r w:rsidR="00121B1C" w:rsidRPr="004F1C86">
        <w:rPr>
          <w:color w:val="000000" w:themeColor="text1"/>
          <w:sz w:val="28"/>
          <w:szCs w:val="28"/>
        </w:rPr>
        <w:t>1. Отве</w:t>
      </w:r>
      <w:r w:rsidR="00D1515D" w:rsidRPr="004F1C86">
        <w:rPr>
          <w:color w:val="000000" w:themeColor="text1"/>
          <w:sz w:val="28"/>
          <w:szCs w:val="28"/>
        </w:rPr>
        <w:t xml:space="preserve">тственный исполнитель </w:t>
      </w:r>
      <w:r w:rsidR="00121B1C" w:rsidRPr="004F1C86">
        <w:rPr>
          <w:color w:val="000000" w:themeColor="text1"/>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4F1C86" w:rsidRDefault="00F114C8"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3.3.</w:t>
      </w:r>
      <w:r w:rsidR="003D2DA0" w:rsidRPr="004F1C86">
        <w:rPr>
          <w:color w:val="000000" w:themeColor="text1"/>
          <w:sz w:val="28"/>
          <w:szCs w:val="28"/>
        </w:rPr>
        <w:t>2.</w:t>
      </w:r>
      <w:r w:rsidR="00121B1C" w:rsidRPr="004F1C86">
        <w:rPr>
          <w:color w:val="000000" w:themeColor="text1"/>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4F1C86">
        <w:rPr>
          <w:color w:val="000000" w:themeColor="text1"/>
          <w:sz w:val="28"/>
          <w:szCs w:val="28"/>
        </w:rPr>
        <w:t>ованиям, указанным в настоящем а</w:t>
      </w:r>
      <w:r w:rsidR="00121B1C" w:rsidRPr="004F1C86">
        <w:rPr>
          <w:color w:val="000000" w:themeColor="text1"/>
          <w:sz w:val="28"/>
          <w:szCs w:val="28"/>
        </w:rPr>
        <w:t>дминистративн</w:t>
      </w:r>
      <w:r w:rsidR="0022347C" w:rsidRPr="004F1C86">
        <w:rPr>
          <w:color w:val="000000" w:themeColor="text1"/>
          <w:sz w:val="28"/>
          <w:szCs w:val="28"/>
        </w:rPr>
        <w:t>о</w:t>
      </w:r>
      <w:r w:rsidR="00D1515D" w:rsidRPr="004F1C86">
        <w:rPr>
          <w:color w:val="000000" w:themeColor="text1"/>
          <w:sz w:val="28"/>
          <w:szCs w:val="28"/>
        </w:rPr>
        <w:t xml:space="preserve">м регламенте, специалист </w:t>
      </w:r>
      <w:r w:rsidR="00121B1C" w:rsidRPr="004F1C86">
        <w:rPr>
          <w:color w:val="000000" w:themeColor="text1"/>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4F1C86" w:rsidRDefault="00F114C8"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3.3.</w:t>
      </w:r>
      <w:r w:rsidR="00121B1C" w:rsidRPr="004F1C86">
        <w:rPr>
          <w:color w:val="000000" w:themeColor="text1"/>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4F1C86" w:rsidRDefault="00F114C8"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3.3.</w:t>
      </w:r>
      <w:r w:rsidR="00121B1C" w:rsidRPr="004F1C86">
        <w:rPr>
          <w:color w:val="000000" w:themeColor="text1"/>
          <w:sz w:val="28"/>
          <w:szCs w:val="28"/>
        </w:rPr>
        <w:t xml:space="preserve">4. Проект письма о возврате </w:t>
      </w:r>
      <w:r w:rsidR="00D1515D" w:rsidRPr="004F1C86">
        <w:rPr>
          <w:color w:val="000000" w:themeColor="text1"/>
          <w:sz w:val="28"/>
          <w:szCs w:val="28"/>
        </w:rPr>
        <w:t xml:space="preserve">принятого пакета документов </w:t>
      </w:r>
      <w:r w:rsidR="002E269A" w:rsidRPr="004F1C86">
        <w:rPr>
          <w:color w:val="000000" w:themeColor="text1"/>
          <w:sz w:val="28"/>
          <w:szCs w:val="28"/>
        </w:rPr>
        <w:t xml:space="preserve"> передает</w:t>
      </w:r>
      <w:r w:rsidR="00D1515D" w:rsidRPr="004F1C86">
        <w:rPr>
          <w:color w:val="000000" w:themeColor="text1"/>
          <w:sz w:val="28"/>
          <w:szCs w:val="28"/>
        </w:rPr>
        <w:t>ся</w:t>
      </w:r>
      <w:r w:rsidR="002E269A" w:rsidRPr="004F1C86">
        <w:rPr>
          <w:color w:val="000000" w:themeColor="text1"/>
          <w:sz w:val="28"/>
          <w:szCs w:val="28"/>
        </w:rPr>
        <w:t xml:space="preserve"> </w:t>
      </w:r>
      <w:r w:rsidR="00BA3D06" w:rsidRPr="004F1C86">
        <w:rPr>
          <w:color w:val="000000" w:themeColor="text1"/>
          <w:sz w:val="28"/>
          <w:szCs w:val="28"/>
        </w:rPr>
        <w:t xml:space="preserve"> на подпись Главе</w:t>
      </w:r>
      <w:r w:rsidR="00EA3A01" w:rsidRPr="004F1C86">
        <w:rPr>
          <w:color w:val="000000" w:themeColor="text1"/>
          <w:sz w:val="28"/>
          <w:szCs w:val="28"/>
        </w:rPr>
        <w:t xml:space="preserve">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BA3D06" w:rsidRPr="004F1C86">
        <w:rPr>
          <w:color w:val="000000" w:themeColor="text1"/>
          <w:sz w:val="28"/>
          <w:szCs w:val="28"/>
        </w:rPr>
        <w:t>сельского поселения</w:t>
      </w:r>
      <w:r w:rsidR="00121B1C" w:rsidRPr="004F1C86">
        <w:rPr>
          <w:color w:val="000000" w:themeColor="text1"/>
          <w:sz w:val="28"/>
          <w:szCs w:val="28"/>
        </w:rPr>
        <w:t>.</w:t>
      </w:r>
    </w:p>
    <w:p w:rsidR="00121B1C" w:rsidRPr="004F1C86" w:rsidRDefault="003D2DA0"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5</w:t>
      </w:r>
      <w:r w:rsidR="00121B1C" w:rsidRPr="004F1C86">
        <w:rPr>
          <w:color w:val="000000" w:themeColor="text1"/>
          <w:sz w:val="28"/>
          <w:szCs w:val="28"/>
        </w:rPr>
        <w:t>.</w:t>
      </w:r>
      <w:r w:rsidR="00D1515D" w:rsidRPr="004F1C86">
        <w:rPr>
          <w:color w:val="000000" w:themeColor="text1"/>
          <w:sz w:val="28"/>
          <w:szCs w:val="28"/>
        </w:rPr>
        <w:t xml:space="preserve"> Специалист </w:t>
      </w:r>
      <w:r w:rsidR="00121B1C" w:rsidRPr="004F1C86">
        <w:rPr>
          <w:color w:val="000000" w:themeColor="text1"/>
          <w:sz w:val="28"/>
          <w:szCs w:val="28"/>
        </w:rPr>
        <w:t>в день получения подписанного Главой</w:t>
      </w:r>
      <w:r w:rsidR="00EA3A01" w:rsidRPr="004F1C86">
        <w:rPr>
          <w:color w:val="000000" w:themeColor="text1"/>
          <w:sz w:val="28"/>
          <w:szCs w:val="28"/>
        </w:rPr>
        <w:t xml:space="preserve">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BA3D06" w:rsidRPr="004F1C86">
        <w:rPr>
          <w:color w:val="000000" w:themeColor="text1"/>
          <w:sz w:val="28"/>
          <w:szCs w:val="28"/>
        </w:rPr>
        <w:t>сельского поселения</w:t>
      </w:r>
      <w:r w:rsidR="00121B1C" w:rsidRPr="004F1C86">
        <w:rPr>
          <w:color w:val="000000" w:themeColor="text1"/>
          <w:sz w:val="28"/>
          <w:szCs w:val="28"/>
        </w:rPr>
        <w:t xml:space="preserve"> письма, </w:t>
      </w:r>
      <w:r w:rsidR="002E269A" w:rsidRPr="004F1C86">
        <w:rPr>
          <w:color w:val="000000" w:themeColor="text1"/>
          <w:sz w:val="28"/>
          <w:szCs w:val="28"/>
        </w:rPr>
        <w:t xml:space="preserve">регистрирует его и отправляет </w:t>
      </w:r>
      <w:r w:rsidR="00121B1C" w:rsidRPr="004F1C86">
        <w:rPr>
          <w:color w:val="000000" w:themeColor="text1"/>
          <w:sz w:val="28"/>
          <w:szCs w:val="28"/>
        </w:rPr>
        <w:t xml:space="preserve"> заявителю</w:t>
      </w:r>
      <w:r w:rsidR="002E269A" w:rsidRPr="004F1C86">
        <w:rPr>
          <w:color w:val="000000" w:themeColor="text1"/>
          <w:sz w:val="28"/>
          <w:szCs w:val="28"/>
        </w:rPr>
        <w:t xml:space="preserve"> вместе с пакетом документов в порядке делопроизводства</w:t>
      </w:r>
      <w:r w:rsidR="008459CC" w:rsidRPr="004F1C86">
        <w:rPr>
          <w:color w:val="000000" w:themeColor="text1"/>
          <w:sz w:val="28"/>
          <w:szCs w:val="28"/>
        </w:rPr>
        <w:t xml:space="preserve"> посредством почто</w:t>
      </w:r>
      <w:r w:rsidR="000837FD" w:rsidRPr="004F1C86">
        <w:rPr>
          <w:color w:val="000000" w:themeColor="text1"/>
          <w:sz w:val="28"/>
          <w:szCs w:val="28"/>
        </w:rPr>
        <w:t>вого  отправления</w:t>
      </w:r>
      <w:r w:rsidR="00121B1C" w:rsidRPr="004F1C86">
        <w:rPr>
          <w:color w:val="000000" w:themeColor="text1"/>
          <w:sz w:val="28"/>
          <w:szCs w:val="28"/>
        </w:rPr>
        <w:t>.</w:t>
      </w:r>
    </w:p>
    <w:p w:rsidR="00121B1C" w:rsidRPr="004F1C86" w:rsidRDefault="003D2DA0"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6</w:t>
      </w:r>
      <w:r w:rsidR="008459CC" w:rsidRPr="004F1C86">
        <w:rPr>
          <w:color w:val="000000" w:themeColor="text1"/>
          <w:sz w:val="28"/>
          <w:szCs w:val="28"/>
        </w:rPr>
        <w:t xml:space="preserve">. </w:t>
      </w:r>
      <w:r w:rsidR="00121B1C" w:rsidRPr="004F1C86">
        <w:rPr>
          <w:color w:val="000000" w:themeColor="text1"/>
          <w:sz w:val="28"/>
          <w:szCs w:val="28"/>
        </w:rPr>
        <w:t>При устранении причин возврата документов, заявител</w:t>
      </w:r>
      <w:r w:rsidR="008C2D29" w:rsidRPr="004F1C86">
        <w:rPr>
          <w:color w:val="000000" w:themeColor="text1"/>
          <w:sz w:val="28"/>
          <w:szCs w:val="28"/>
        </w:rPr>
        <w:t>ь вправе повторно обратиться в А</w:t>
      </w:r>
      <w:r w:rsidR="00121B1C" w:rsidRPr="004F1C86">
        <w:rPr>
          <w:color w:val="000000" w:themeColor="text1"/>
          <w:sz w:val="28"/>
          <w:szCs w:val="28"/>
        </w:rPr>
        <w:t xml:space="preserve">дминистрацию </w:t>
      </w:r>
      <w:r w:rsidR="00D1515D" w:rsidRPr="004F1C86">
        <w:rPr>
          <w:color w:val="000000" w:themeColor="text1"/>
          <w:sz w:val="28"/>
          <w:szCs w:val="28"/>
        </w:rPr>
        <w:t>Мирненского</w:t>
      </w:r>
      <w:r w:rsidR="000641F6" w:rsidRPr="004F1C86">
        <w:rPr>
          <w:color w:val="000000" w:themeColor="text1"/>
          <w:sz w:val="28"/>
          <w:szCs w:val="28"/>
        </w:rPr>
        <w:t xml:space="preserve"> </w:t>
      </w:r>
      <w:r w:rsidR="00BA3D06" w:rsidRPr="004F1C86">
        <w:rPr>
          <w:color w:val="000000" w:themeColor="text1"/>
          <w:sz w:val="28"/>
          <w:szCs w:val="28"/>
        </w:rPr>
        <w:t>сельского поселения</w:t>
      </w:r>
      <w:r w:rsidR="00121B1C" w:rsidRPr="004F1C86">
        <w:rPr>
          <w:color w:val="000000" w:themeColor="text1"/>
          <w:sz w:val="28"/>
          <w:szCs w:val="28"/>
        </w:rPr>
        <w:t xml:space="preserve"> с заявлением в порядке, установленном настоящим регламентом.</w:t>
      </w:r>
    </w:p>
    <w:p w:rsidR="00121B1C" w:rsidRPr="004F1C86" w:rsidRDefault="003D2DA0" w:rsidP="004F1C86">
      <w:pPr>
        <w:jc w:val="both"/>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7</w:t>
      </w:r>
      <w:r w:rsidR="00121B1C" w:rsidRPr="004F1C86">
        <w:rPr>
          <w:color w:val="000000" w:themeColor="text1"/>
          <w:sz w:val="28"/>
          <w:szCs w:val="28"/>
        </w:rPr>
        <w:t>. Решение Администрации</w:t>
      </w:r>
      <w:r w:rsidR="00D1515D" w:rsidRPr="004F1C86">
        <w:rPr>
          <w:color w:val="000000" w:themeColor="text1"/>
          <w:sz w:val="28"/>
          <w:szCs w:val="28"/>
        </w:rPr>
        <w:t xml:space="preserve"> Мирненского</w:t>
      </w:r>
      <w:r w:rsidR="000641F6" w:rsidRPr="004F1C86">
        <w:rPr>
          <w:color w:val="000000" w:themeColor="text1"/>
          <w:sz w:val="28"/>
          <w:szCs w:val="28"/>
        </w:rPr>
        <w:t xml:space="preserve"> </w:t>
      </w:r>
      <w:r w:rsidR="00251533" w:rsidRPr="004F1C86">
        <w:rPr>
          <w:color w:val="000000" w:themeColor="text1"/>
          <w:sz w:val="28"/>
          <w:szCs w:val="28"/>
        </w:rPr>
        <w:t xml:space="preserve"> </w:t>
      </w:r>
      <w:r w:rsidR="00BA3D06" w:rsidRPr="004F1C86">
        <w:rPr>
          <w:color w:val="000000" w:themeColor="text1"/>
          <w:sz w:val="28"/>
          <w:szCs w:val="28"/>
        </w:rPr>
        <w:t xml:space="preserve"> сельского поселения</w:t>
      </w:r>
      <w:r w:rsidR="00121B1C" w:rsidRPr="004F1C86">
        <w:rPr>
          <w:color w:val="000000" w:themeColor="text1"/>
          <w:sz w:val="28"/>
          <w:szCs w:val="28"/>
        </w:rPr>
        <w:t xml:space="preserve"> об отказе в предоставлении муниципальной у</w:t>
      </w:r>
      <w:r w:rsidR="008459CC" w:rsidRPr="004F1C86">
        <w:rPr>
          <w:color w:val="000000" w:themeColor="text1"/>
          <w:sz w:val="28"/>
          <w:szCs w:val="28"/>
        </w:rPr>
        <w:t>слуги</w:t>
      </w:r>
      <w:r w:rsidR="00121B1C" w:rsidRPr="004F1C86">
        <w:rPr>
          <w:color w:val="000000" w:themeColor="text1"/>
          <w:sz w:val="28"/>
          <w:szCs w:val="28"/>
        </w:rPr>
        <w:t xml:space="preserve">,  может быть оспорено в судебном порядке. </w:t>
      </w:r>
    </w:p>
    <w:p w:rsidR="00CE4BDE" w:rsidRPr="004F1C86" w:rsidRDefault="003D2DA0" w:rsidP="004F1C86">
      <w:pPr>
        <w:jc w:val="both"/>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8</w:t>
      </w:r>
      <w:r w:rsidR="00CE4BDE" w:rsidRPr="004F1C86">
        <w:rPr>
          <w:color w:val="000000" w:themeColor="text1"/>
          <w:sz w:val="28"/>
          <w:szCs w:val="28"/>
        </w:rPr>
        <w:t>. При установлении</w:t>
      </w:r>
      <w:r w:rsidR="00121B1C" w:rsidRPr="004F1C86">
        <w:rPr>
          <w:color w:val="000000" w:themeColor="text1"/>
          <w:sz w:val="28"/>
          <w:szCs w:val="28"/>
        </w:rPr>
        <w:t xml:space="preserve"> факта наличия всех необходимых для оказания муниципальной</w:t>
      </w:r>
      <w:r w:rsidR="00D1515D" w:rsidRPr="004F1C86">
        <w:rPr>
          <w:color w:val="000000" w:themeColor="text1"/>
          <w:sz w:val="28"/>
          <w:szCs w:val="28"/>
        </w:rPr>
        <w:t xml:space="preserve"> услуги документов, специалист </w:t>
      </w:r>
      <w:r w:rsidR="008459CC" w:rsidRPr="004F1C86">
        <w:rPr>
          <w:color w:val="000000" w:themeColor="text1"/>
          <w:sz w:val="28"/>
          <w:szCs w:val="28"/>
        </w:rPr>
        <w:t xml:space="preserve"> </w:t>
      </w:r>
      <w:r w:rsidR="00121B1C" w:rsidRPr="004F1C86">
        <w:rPr>
          <w:color w:val="000000" w:themeColor="text1"/>
          <w:sz w:val="28"/>
          <w:szCs w:val="28"/>
        </w:rPr>
        <w:t>направляет</w:t>
      </w:r>
      <w:r w:rsidR="00CE4BDE" w:rsidRPr="004F1C86">
        <w:rPr>
          <w:color w:val="000000" w:themeColor="text1"/>
          <w:sz w:val="28"/>
          <w:szCs w:val="28"/>
        </w:rPr>
        <w:t xml:space="preserve"> его</w:t>
      </w:r>
      <w:r w:rsidR="00121B1C" w:rsidRPr="004F1C86">
        <w:rPr>
          <w:color w:val="000000" w:themeColor="text1"/>
          <w:sz w:val="28"/>
          <w:szCs w:val="28"/>
        </w:rPr>
        <w:t xml:space="preserve"> </w:t>
      </w:r>
      <w:r w:rsidR="00D1515D" w:rsidRPr="004F1C86">
        <w:rPr>
          <w:color w:val="000000" w:themeColor="text1"/>
          <w:sz w:val="28"/>
          <w:szCs w:val="28"/>
        </w:rPr>
        <w:t>Главе Администрации Мирненского</w:t>
      </w:r>
      <w:r w:rsidR="000641F6" w:rsidRPr="004F1C86">
        <w:rPr>
          <w:color w:val="000000" w:themeColor="text1"/>
          <w:sz w:val="28"/>
          <w:szCs w:val="28"/>
        </w:rPr>
        <w:t xml:space="preserve"> </w:t>
      </w:r>
      <w:r w:rsidR="00E44A7E" w:rsidRPr="004F1C86">
        <w:rPr>
          <w:color w:val="000000" w:themeColor="text1"/>
          <w:sz w:val="28"/>
          <w:szCs w:val="28"/>
        </w:rPr>
        <w:t>сельского поселения</w:t>
      </w:r>
      <w:r w:rsidR="00D1515D" w:rsidRPr="004F1C86">
        <w:rPr>
          <w:color w:val="000000" w:themeColor="text1"/>
          <w:sz w:val="28"/>
          <w:szCs w:val="28"/>
        </w:rPr>
        <w:t xml:space="preserve"> на рассмотрение</w:t>
      </w:r>
      <w:r w:rsidR="00CE4BDE" w:rsidRPr="004F1C86">
        <w:rPr>
          <w:color w:val="000000" w:themeColor="text1"/>
          <w:sz w:val="28"/>
          <w:szCs w:val="28"/>
        </w:rPr>
        <w:t xml:space="preserve">. </w:t>
      </w:r>
    </w:p>
    <w:p w:rsidR="00CE4BDE" w:rsidRPr="004F1C86" w:rsidRDefault="00C96CE0" w:rsidP="004F1C86">
      <w:pPr>
        <w:jc w:val="both"/>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9</w:t>
      </w:r>
      <w:r w:rsidR="008C2D29" w:rsidRPr="004F1C86">
        <w:rPr>
          <w:color w:val="000000" w:themeColor="text1"/>
          <w:sz w:val="28"/>
          <w:szCs w:val="28"/>
        </w:rPr>
        <w:t xml:space="preserve">. Глава </w:t>
      </w:r>
      <w:r w:rsidR="00B1218A" w:rsidRPr="004F1C86">
        <w:rPr>
          <w:color w:val="000000" w:themeColor="text1"/>
          <w:sz w:val="28"/>
          <w:szCs w:val="28"/>
        </w:rPr>
        <w:t xml:space="preserve">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E44A7E" w:rsidRPr="004F1C86">
        <w:rPr>
          <w:color w:val="000000" w:themeColor="text1"/>
          <w:sz w:val="28"/>
          <w:szCs w:val="28"/>
        </w:rPr>
        <w:t>сельского поселения</w:t>
      </w:r>
      <w:r w:rsidR="00CE4BDE" w:rsidRPr="004F1C86">
        <w:rPr>
          <w:color w:val="000000" w:themeColor="text1"/>
          <w:sz w:val="28"/>
          <w:szCs w:val="28"/>
        </w:rPr>
        <w:t xml:space="preserve"> рассматривает заяв</w:t>
      </w:r>
      <w:r w:rsidR="00D1515D" w:rsidRPr="004F1C86">
        <w:rPr>
          <w:color w:val="000000" w:themeColor="text1"/>
          <w:sz w:val="28"/>
          <w:szCs w:val="28"/>
        </w:rPr>
        <w:t>ление и передает его специалисту</w:t>
      </w:r>
      <w:r w:rsidR="00CE4BDE" w:rsidRPr="004F1C86">
        <w:rPr>
          <w:color w:val="000000" w:themeColor="text1"/>
          <w:sz w:val="28"/>
          <w:szCs w:val="28"/>
        </w:rPr>
        <w:t>.</w:t>
      </w:r>
    </w:p>
    <w:p w:rsidR="00E36EC8" w:rsidRPr="004F1C86" w:rsidRDefault="00E36EC8" w:rsidP="004F1C86">
      <w:pPr>
        <w:pStyle w:val="12"/>
        <w:widowControl w:val="0"/>
        <w:tabs>
          <w:tab w:val="clear" w:pos="360"/>
          <w:tab w:val="left" w:pos="708"/>
        </w:tabs>
        <w:spacing w:before="0" w:after="0"/>
        <w:rPr>
          <w:color w:val="000000" w:themeColor="text1"/>
          <w:sz w:val="28"/>
          <w:szCs w:val="28"/>
          <w:lang w:eastAsia="ru-RU"/>
        </w:rPr>
      </w:pPr>
      <w:r w:rsidRPr="004F1C86">
        <w:rPr>
          <w:color w:val="000000" w:themeColor="text1"/>
          <w:sz w:val="28"/>
          <w:szCs w:val="28"/>
        </w:rPr>
        <w:t>3.3.10.  Ответственный специалист делает запросы  в соответствующие органы и организации по</w:t>
      </w:r>
      <w:r w:rsidR="00BE121E" w:rsidRPr="004F1C86">
        <w:rPr>
          <w:color w:val="000000" w:themeColor="text1"/>
          <w:sz w:val="28"/>
          <w:szCs w:val="28"/>
        </w:rPr>
        <w:t xml:space="preserve"> истребованию документов</w:t>
      </w:r>
      <w:r w:rsidRPr="004F1C86">
        <w:rPr>
          <w:color w:val="000000" w:themeColor="text1"/>
          <w:sz w:val="28"/>
          <w:szCs w:val="28"/>
        </w:rPr>
        <w:t xml:space="preserve">.  После получения ответов и согласований на запросы, формирует дело   и  </w:t>
      </w:r>
      <w:r w:rsidRPr="004F1C86">
        <w:rPr>
          <w:color w:val="000000" w:themeColor="text1"/>
          <w:sz w:val="28"/>
          <w:szCs w:val="28"/>
          <w:lang w:eastAsia="ru-RU"/>
        </w:rPr>
        <w:t>подготавливает материалы для организации рыночной оценки размера арендной платы за объект</w:t>
      </w:r>
      <w:r w:rsidR="00BE121E" w:rsidRPr="004F1C86">
        <w:rPr>
          <w:color w:val="000000" w:themeColor="text1"/>
          <w:sz w:val="28"/>
          <w:szCs w:val="28"/>
          <w:lang w:eastAsia="ru-RU"/>
        </w:rPr>
        <w:t>.</w:t>
      </w:r>
    </w:p>
    <w:p w:rsidR="00E36EC8" w:rsidRPr="004F1C86" w:rsidRDefault="00E36EC8" w:rsidP="004F1C86">
      <w:pPr>
        <w:pStyle w:val="201"/>
        <w:widowControl w:val="0"/>
        <w:tabs>
          <w:tab w:val="left" w:pos="554"/>
        </w:tabs>
        <w:rPr>
          <w:color w:val="000000" w:themeColor="text1"/>
          <w:sz w:val="28"/>
          <w:szCs w:val="28"/>
        </w:rPr>
      </w:pPr>
      <w:r w:rsidRPr="004F1C86">
        <w:rPr>
          <w:color w:val="000000" w:themeColor="text1"/>
          <w:sz w:val="28"/>
          <w:szCs w:val="28"/>
        </w:rPr>
        <w:t>3.3.11. Специалист Администрации ответственный за подготовку технического задания для проведения мероприятий по определению рыночной оценки начального размера арендной платы за объект (далее – техническое задание) подготавливает соответствующее техническое задание.</w:t>
      </w:r>
    </w:p>
    <w:p w:rsidR="00E36EC8" w:rsidRPr="004F1C86" w:rsidRDefault="00E36EC8" w:rsidP="004F1C86">
      <w:pPr>
        <w:widowControl w:val="0"/>
        <w:tabs>
          <w:tab w:val="left" w:pos="554"/>
        </w:tabs>
        <w:autoSpaceDE/>
        <w:autoSpaceDN/>
        <w:jc w:val="both"/>
        <w:rPr>
          <w:color w:val="000000" w:themeColor="text1"/>
          <w:sz w:val="28"/>
          <w:szCs w:val="28"/>
        </w:rPr>
      </w:pPr>
      <w:r w:rsidRPr="004F1C86">
        <w:rPr>
          <w:color w:val="000000" w:themeColor="text1"/>
          <w:sz w:val="28"/>
          <w:szCs w:val="28"/>
        </w:rPr>
        <w:t>3.3.12. Ответственный исполнитель Администрации организует определение исполнителя (оценочной организации)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заключает муниципальный контракт на оказание услуг по оценке</w:t>
      </w:r>
      <w:r w:rsidR="00BE121E" w:rsidRPr="004F1C86">
        <w:rPr>
          <w:color w:val="000000" w:themeColor="text1"/>
          <w:sz w:val="28"/>
          <w:szCs w:val="28"/>
        </w:rPr>
        <w:t>.</w:t>
      </w:r>
    </w:p>
    <w:p w:rsidR="00E36EC8" w:rsidRPr="004F1C86" w:rsidRDefault="00E36EC8" w:rsidP="004F1C86">
      <w:pPr>
        <w:widowControl w:val="0"/>
        <w:tabs>
          <w:tab w:val="left" w:pos="554"/>
        </w:tabs>
        <w:autoSpaceDE/>
        <w:autoSpaceDN/>
        <w:jc w:val="both"/>
        <w:rPr>
          <w:color w:val="000000" w:themeColor="text1"/>
          <w:sz w:val="28"/>
          <w:szCs w:val="28"/>
        </w:rPr>
      </w:pPr>
      <w:r w:rsidRPr="004F1C86">
        <w:rPr>
          <w:color w:val="000000" w:themeColor="text1"/>
          <w:sz w:val="28"/>
          <w:szCs w:val="28"/>
        </w:rPr>
        <w:t>3.3.13. Исполнитель (оценочная организация) в срок указанный в техническом задании передает в Администрацию Мирненского сельского поселения отчет об оценке.</w:t>
      </w:r>
    </w:p>
    <w:p w:rsidR="00A356FD" w:rsidRPr="004F1C86" w:rsidRDefault="00C96CE0"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D1515D" w:rsidRPr="004F1C86">
        <w:rPr>
          <w:color w:val="000000" w:themeColor="text1"/>
          <w:sz w:val="28"/>
          <w:szCs w:val="28"/>
        </w:rPr>
        <w:t>1</w:t>
      </w:r>
      <w:r w:rsidR="00E36EC8" w:rsidRPr="004F1C86">
        <w:rPr>
          <w:color w:val="000000" w:themeColor="text1"/>
          <w:sz w:val="28"/>
          <w:szCs w:val="28"/>
        </w:rPr>
        <w:t>4</w:t>
      </w:r>
      <w:r w:rsidR="00CE4BDE" w:rsidRPr="004F1C86">
        <w:rPr>
          <w:color w:val="000000" w:themeColor="text1"/>
          <w:sz w:val="28"/>
          <w:szCs w:val="28"/>
        </w:rPr>
        <w:t>.  Отв</w:t>
      </w:r>
      <w:r w:rsidR="00D1515D" w:rsidRPr="004F1C86">
        <w:rPr>
          <w:color w:val="000000" w:themeColor="text1"/>
          <w:sz w:val="28"/>
          <w:szCs w:val="28"/>
        </w:rPr>
        <w:t>етственный специалист</w:t>
      </w:r>
      <w:r w:rsidR="00CE4BDE" w:rsidRPr="004F1C86">
        <w:rPr>
          <w:color w:val="000000" w:themeColor="text1"/>
          <w:sz w:val="28"/>
          <w:szCs w:val="28"/>
        </w:rPr>
        <w:t xml:space="preserve"> </w:t>
      </w:r>
      <w:r w:rsidR="00271292" w:rsidRPr="004F1C86">
        <w:rPr>
          <w:color w:val="000000" w:themeColor="text1"/>
          <w:sz w:val="28"/>
          <w:szCs w:val="28"/>
        </w:rPr>
        <w:t>подготавлива</w:t>
      </w:r>
      <w:r w:rsidR="00E36EC8" w:rsidRPr="004F1C86">
        <w:rPr>
          <w:color w:val="000000" w:themeColor="text1"/>
          <w:sz w:val="28"/>
          <w:szCs w:val="28"/>
        </w:rPr>
        <w:t xml:space="preserve">ет проект </w:t>
      </w:r>
      <w:r w:rsidR="00E36EC8" w:rsidRPr="004F1C86">
        <w:rPr>
          <w:color w:val="000000" w:themeColor="text1"/>
          <w:sz w:val="28"/>
          <w:szCs w:val="28"/>
          <w:lang w:eastAsia="ru-RU"/>
        </w:rPr>
        <w:t>постановления Администрации о заключении договора аренды муниципального имущества (за исключением земельного участка)  в аренду на новый срок</w:t>
      </w:r>
      <w:r w:rsidR="00271292" w:rsidRPr="004F1C86">
        <w:rPr>
          <w:color w:val="000000" w:themeColor="text1"/>
          <w:sz w:val="28"/>
          <w:szCs w:val="28"/>
        </w:rPr>
        <w:t xml:space="preserve"> </w:t>
      </w:r>
      <w:r w:rsidR="00B231C5" w:rsidRPr="004F1C86">
        <w:rPr>
          <w:color w:val="000000" w:themeColor="text1"/>
          <w:sz w:val="28"/>
          <w:szCs w:val="28"/>
        </w:rPr>
        <w:t xml:space="preserve">и </w:t>
      </w:r>
      <w:r w:rsidR="00B231C5" w:rsidRPr="004F1C86">
        <w:rPr>
          <w:color w:val="000000" w:themeColor="text1"/>
          <w:sz w:val="28"/>
          <w:szCs w:val="28"/>
          <w:lang w:eastAsia="ru-RU"/>
        </w:rPr>
        <w:t>проект договора аренды объекта муниципального имущества</w:t>
      </w:r>
      <w:r w:rsidR="00B231C5" w:rsidRPr="004F1C86">
        <w:rPr>
          <w:color w:val="000000" w:themeColor="text1"/>
          <w:sz w:val="28"/>
          <w:szCs w:val="28"/>
        </w:rPr>
        <w:t xml:space="preserve"> </w:t>
      </w:r>
      <w:r w:rsidR="00A356FD" w:rsidRPr="004F1C86">
        <w:rPr>
          <w:color w:val="000000" w:themeColor="text1"/>
          <w:sz w:val="28"/>
          <w:szCs w:val="28"/>
        </w:rPr>
        <w:t xml:space="preserve">и передает его на подпись Главе </w:t>
      </w:r>
      <w:r w:rsidR="00D1515D" w:rsidRPr="004F1C86">
        <w:rPr>
          <w:color w:val="000000" w:themeColor="text1"/>
          <w:sz w:val="28"/>
          <w:szCs w:val="28"/>
        </w:rPr>
        <w:t>Администрации Мирненского</w:t>
      </w:r>
      <w:r w:rsidR="000641F6" w:rsidRPr="004F1C86">
        <w:rPr>
          <w:color w:val="000000" w:themeColor="text1"/>
          <w:sz w:val="28"/>
          <w:szCs w:val="28"/>
        </w:rPr>
        <w:t xml:space="preserve"> </w:t>
      </w:r>
      <w:r w:rsidR="00A356FD" w:rsidRPr="004F1C86">
        <w:rPr>
          <w:color w:val="000000" w:themeColor="text1"/>
          <w:sz w:val="28"/>
          <w:szCs w:val="28"/>
        </w:rPr>
        <w:t>сельского поселения.</w:t>
      </w:r>
    </w:p>
    <w:p w:rsidR="00083FCD" w:rsidRPr="004F1C86" w:rsidRDefault="00A356FD" w:rsidP="004F1C86">
      <w:pPr>
        <w:pStyle w:val="12"/>
        <w:widowControl w:val="0"/>
        <w:tabs>
          <w:tab w:val="clear" w:pos="360"/>
          <w:tab w:val="left" w:pos="708"/>
        </w:tabs>
        <w:spacing w:before="0" w:after="0"/>
        <w:rPr>
          <w:color w:val="000000" w:themeColor="text1"/>
          <w:sz w:val="28"/>
          <w:szCs w:val="28"/>
        </w:rPr>
      </w:pPr>
      <w:r w:rsidRPr="004F1C86">
        <w:rPr>
          <w:color w:val="000000" w:themeColor="text1"/>
          <w:sz w:val="28"/>
          <w:szCs w:val="28"/>
        </w:rPr>
        <w:t xml:space="preserve"> 3.3.</w:t>
      </w:r>
      <w:r w:rsidR="00B231C5" w:rsidRPr="004F1C86">
        <w:rPr>
          <w:color w:val="000000" w:themeColor="text1"/>
          <w:sz w:val="28"/>
          <w:szCs w:val="28"/>
        </w:rPr>
        <w:t>15</w:t>
      </w:r>
      <w:r w:rsidR="00D1515D" w:rsidRPr="004F1C86">
        <w:rPr>
          <w:color w:val="000000" w:themeColor="text1"/>
          <w:sz w:val="28"/>
          <w:szCs w:val="28"/>
        </w:rPr>
        <w:t xml:space="preserve">. Специалист </w:t>
      </w:r>
      <w:r w:rsidR="00B231C5" w:rsidRPr="004F1C86">
        <w:rPr>
          <w:color w:val="000000" w:themeColor="text1"/>
          <w:sz w:val="28"/>
          <w:szCs w:val="28"/>
        </w:rPr>
        <w:t xml:space="preserve"> в день получения подписанного</w:t>
      </w:r>
      <w:r w:rsidRPr="004F1C86">
        <w:rPr>
          <w:color w:val="000000" w:themeColor="text1"/>
          <w:sz w:val="28"/>
          <w:szCs w:val="28"/>
        </w:rPr>
        <w:t xml:space="preserve"> Главой </w:t>
      </w:r>
      <w:r w:rsidR="00D1515D" w:rsidRPr="004F1C86">
        <w:rPr>
          <w:color w:val="000000" w:themeColor="text1"/>
          <w:sz w:val="28"/>
          <w:szCs w:val="28"/>
        </w:rPr>
        <w:t xml:space="preserve">Администрации Мирненского </w:t>
      </w:r>
      <w:r w:rsidR="000641F6" w:rsidRPr="004F1C86">
        <w:rPr>
          <w:color w:val="000000" w:themeColor="text1"/>
          <w:sz w:val="28"/>
          <w:szCs w:val="28"/>
        </w:rPr>
        <w:t xml:space="preserve"> </w:t>
      </w:r>
      <w:r w:rsidRPr="004F1C86">
        <w:rPr>
          <w:color w:val="000000" w:themeColor="text1"/>
          <w:sz w:val="28"/>
          <w:szCs w:val="28"/>
        </w:rPr>
        <w:t>с</w:t>
      </w:r>
      <w:r w:rsidR="00271292" w:rsidRPr="004F1C86">
        <w:rPr>
          <w:color w:val="000000" w:themeColor="text1"/>
          <w:sz w:val="28"/>
          <w:szCs w:val="28"/>
        </w:rPr>
        <w:t>ельского поселения</w:t>
      </w:r>
      <w:r w:rsidR="00B231C5" w:rsidRPr="004F1C86">
        <w:rPr>
          <w:color w:val="000000" w:themeColor="text1"/>
          <w:sz w:val="28"/>
          <w:szCs w:val="28"/>
        </w:rPr>
        <w:t xml:space="preserve"> постановления и договора аренды муниципального имущества, регистрирует его</w:t>
      </w:r>
      <w:r w:rsidRPr="004F1C86">
        <w:rPr>
          <w:color w:val="000000" w:themeColor="text1"/>
          <w:sz w:val="28"/>
          <w:szCs w:val="28"/>
        </w:rPr>
        <w:t xml:space="preserve"> и отправляет  заявителю в порядке делопроизводства посредством почтового  отправления.</w:t>
      </w:r>
    </w:p>
    <w:p w:rsidR="000633B7" w:rsidRPr="004F1C86" w:rsidRDefault="00C96CE0" w:rsidP="004F1C86">
      <w:pPr>
        <w:jc w:val="both"/>
        <w:rPr>
          <w:color w:val="000000" w:themeColor="text1"/>
          <w:sz w:val="28"/>
          <w:szCs w:val="28"/>
        </w:rPr>
      </w:pPr>
      <w:r w:rsidRPr="004F1C86">
        <w:rPr>
          <w:color w:val="000000" w:themeColor="text1"/>
          <w:sz w:val="28"/>
          <w:szCs w:val="28"/>
        </w:rPr>
        <w:t xml:space="preserve"> </w:t>
      </w:r>
      <w:r w:rsidR="00F114C8" w:rsidRPr="004F1C86">
        <w:rPr>
          <w:color w:val="000000" w:themeColor="text1"/>
          <w:sz w:val="28"/>
          <w:szCs w:val="28"/>
        </w:rPr>
        <w:t>3.3.</w:t>
      </w:r>
      <w:r w:rsidR="00B231C5" w:rsidRPr="004F1C86">
        <w:rPr>
          <w:color w:val="000000" w:themeColor="text1"/>
          <w:sz w:val="28"/>
          <w:szCs w:val="28"/>
        </w:rPr>
        <w:t>16</w:t>
      </w:r>
      <w:r w:rsidR="00121B1C" w:rsidRPr="004F1C86">
        <w:rPr>
          <w:color w:val="000000" w:themeColor="text1"/>
          <w:sz w:val="28"/>
          <w:szCs w:val="28"/>
        </w:rPr>
        <w:t>. В случае отри</w:t>
      </w:r>
      <w:r w:rsidR="00083FCD" w:rsidRPr="004F1C86">
        <w:rPr>
          <w:color w:val="000000" w:themeColor="text1"/>
          <w:sz w:val="28"/>
          <w:szCs w:val="28"/>
        </w:rPr>
        <w:t>цательного решения</w:t>
      </w:r>
      <w:r w:rsidR="00D1515D" w:rsidRPr="004F1C86">
        <w:rPr>
          <w:color w:val="000000" w:themeColor="text1"/>
          <w:sz w:val="28"/>
          <w:szCs w:val="28"/>
        </w:rPr>
        <w:t xml:space="preserve">, специалист </w:t>
      </w:r>
      <w:r w:rsidR="00083FCD" w:rsidRPr="004F1C86">
        <w:rPr>
          <w:color w:val="000000" w:themeColor="text1"/>
          <w:sz w:val="28"/>
          <w:szCs w:val="28"/>
        </w:rPr>
        <w:t xml:space="preserve"> </w:t>
      </w:r>
      <w:r w:rsidR="00A356FD" w:rsidRPr="004F1C86">
        <w:rPr>
          <w:color w:val="000000" w:themeColor="text1"/>
          <w:sz w:val="28"/>
          <w:szCs w:val="28"/>
        </w:rPr>
        <w:t xml:space="preserve"> готовит проект письма </w:t>
      </w:r>
      <w:r w:rsidR="00121B1C" w:rsidRPr="004F1C86">
        <w:rPr>
          <w:color w:val="000000" w:themeColor="text1"/>
          <w:sz w:val="28"/>
          <w:szCs w:val="28"/>
        </w:rPr>
        <w:t xml:space="preserve"> об отказе в предоставлении муниципальной услуги с перечнем ос</w:t>
      </w:r>
      <w:r w:rsidR="00083FCD" w:rsidRPr="004F1C86">
        <w:rPr>
          <w:color w:val="000000" w:themeColor="text1"/>
          <w:sz w:val="28"/>
          <w:szCs w:val="28"/>
        </w:rPr>
        <w:t>нований для отказа</w:t>
      </w:r>
      <w:r w:rsidR="00121B1C" w:rsidRPr="004F1C86">
        <w:rPr>
          <w:color w:val="000000" w:themeColor="text1"/>
          <w:sz w:val="28"/>
          <w:szCs w:val="28"/>
        </w:rPr>
        <w:t xml:space="preserve">, а после его подписания направляет заявителю. </w:t>
      </w:r>
    </w:p>
    <w:p w:rsidR="00121B1C" w:rsidRPr="004F1C86" w:rsidRDefault="00121B1C" w:rsidP="004F1C86">
      <w:pPr>
        <w:jc w:val="both"/>
        <w:rPr>
          <w:vanish/>
          <w:color w:val="000000" w:themeColor="text1"/>
          <w:sz w:val="28"/>
          <w:szCs w:val="28"/>
        </w:rPr>
      </w:pPr>
      <w:r w:rsidRPr="004F1C86">
        <w:rPr>
          <w:color w:val="000000" w:themeColor="text1"/>
          <w:sz w:val="28"/>
          <w:szCs w:val="28"/>
        </w:rPr>
        <w:t xml:space="preserve">       </w:t>
      </w:r>
      <w:r w:rsidRPr="004F1C86">
        <w:rPr>
          <w:vanish/>
          <w:color w:val="000000" w:themeColor="text1"/>
          <w:sz w:val="28"/>
          <w:szCs w:val="28"/>
        </w:rPr>
        <w:t>нимается решение:</w:t>
      </w:r>
    </w:p>
    <w:p w:rsidR="00121B1C" w:rsidRPr="004F1C86" w:rsidRDefault="00121B1C" w:rsidP="004F1C86">
      <w:pPr>
        <w:jc w:val="both"/>
        <w:rPr>
          <w:color w:val="000000" w:themeColor="text1"/>
          <w:sz w:val="28"/>
          <w:szCs w:val="28"/>
        </w:rPr>
      </w:pPr>
      <w:r w:rsidRPr="004F1C86">
        <w:rPr>
          <w:vanish/>
          <w:color w:val="000000" w:themeColor="text1"/>
          <w:sz w:val="28"/>
          <w:szCs w:val="28"/>
        </w:rPr>
        <w:t>менты к делу принятых документов и п</w:t>
      </w:r>
    </w:p>
    <w:p w:rsidR="005D617A" w:rsidRPr="004F1C86" w:rsidRDefault="00D1515D" w:rsidP="004F1C86">
      <w:pPr>
        <w:autoSpaceDE/>
        <w:autoSpaceDN/>
        <w:rPr>
          <w:b/>
          <w:color w:val="000000" w:themeColor="text1"/>
          <w:sz w:val="28"/>
          <w:szCs w:val="28"/>
        </w:rPr>
      </w:pPr>
      <w:r w:rsidRPr="004F1C86">
        <w:rPr>
          <w:color w:val="000000" w:themeColor="text1"/>
          <w:sz w:val="28"/>
          <w:szCs w:val="28"/>
        </w:rPr>
        <w:br/>
      </w:r>
      <w:r w:rsidRPr="004F1C86">
        <w:rPr>
          <w:b/>
          <w:color w:val="000000" w:themeColor="text1"/>
          <w:sz w:val="28"/>
          <w:szCs w:val="28"/>
        </w:rPr>
        <w:t xml:space="preserve">4. ФОРМЫ КОНТРОЛЯ ЗА ИСПОЛНЕНИЕМ АДМИНИСТРАТИВНОГО </w:t>
      </w:r>
      <w:r w:rsidR="005D617A" w:rsidRPr="004F1C86">
        <w:rPr>
          <w:b/>
          <w:color w:val="000000" w:themeColor="text1"/>
          <w:sz w:val="28"/>
          <w:szCs w:val="28"/>
        </w:rPr>
        <w:t xml:space="preserve"> </w:t>
      </w:r>
    </w:p>
    <w:p w:rsidR="00D1515D" w:rsidRPr="004F1C86" w:rsidRDefault="005D617A" w:rsidP="004F1C86">
      <w:pPr>
        <w:autoSpaceDE/>
        <w:autoSpaceDN/>
        <w:rPr>
          <w:b/>
          <w:color w:val="000000" w:themeColor="text1"/>
          <w:sz w:val="28"/>
          <w:szCs w:val="28"/>
        </w:rPr>
      </w:pPr>
      <w:r w:rsidRPr="004F1C86">
        <w:rPr>
          <w:b/>
          <w:color w:val="000000" w:themeColor="text1"/>
          <w:sz w:val="28"/>
          <w:szCs w:val="28"/>
        </w:rPr>
        <w:t xml:space="preserve">                                                      </w:t>
      </w:r>
      <w:r w:rsidR="00D1515D" w:rsidRPr="004F1C86">
        <w:rPr>
          <w:b/>
          <w:color w:val="000000" w:themeColor="text1"/>
          <w:sz w:val="28"/>
          <w:szCs w:val="28"/>
        </w:rPr>
        <w:t>РЕГЛАМЕНТА</w:t>
      </w:r>
      <w:r w:rsidR="00D1515D" w:rsidRPr="004F1C86">
        <w:rPr>
          <w:color w:val="000000" w:themeColor="text1"/>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4F1C86">
        <w:rPr>
          <w:color w:val="000000" w:themeColor="text1"/>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4F1C86">
        <w:rPr>
          <w:color w:val="000000" w:themeColor="text1"/>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4F1C86" w:rsidRDefault="00AB0291" w:rsidP="004F1C86">
      <w:pPr>
        <w:jc w:val="both"/>
        <w:rPr>
          <w:color w:val="000000" w:themeColor="text1"/>
          <w:sz w:val="28"/>
          <w:szCs w:val="28"/>
        </w:rPr>
      </w:pPr>
    </w:p>
    <w:p w:rsidR="005D617A" w:rsidRPr="004F1C86" w:rsidRDefault="003D6DB1" w:rsidP="004F1C86">
      <w:pPr>
        <w:jc w:val="both"/>
        <w:rPr>
          <w:b/>
          <w:color w:val="000000" w:themeColor="text1"/>
          <w:sz w:val="28"/>
          <w:szCs w:val="28"/>
        </w:rPr>
      </w:pPr>
      <w:r w:rsidRPr="004F1C86">
        <w:rPr>
          <w:color w:val="000000" w:themeColor="text1"/>
          <w:sz w:val="28"/>
          <w:szCs w:val="28"/>
        </w:rPr>
        <w:t xml:space="preserve"> </w:t>
      </w:r>
      <w:r w:rsidR="005D617A" w:rsidRPr="004F1C86">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4F1C86" w:rsidRDefault="005D617A" w:rsidP="004F1C86">
      <w:pPr>
        <w:autoSpaceDE/>
        <w:autoSpaceDN/>
        <w:jc w:val="both"/>
        <w:rPr>
          <w:color w:val="000000" w:themeColor="text1"/>
          <w:sz w:val="28"/>
          <w:szCs w:val="28"/>
        </w:rPr>
      </w:pPr>
      <w:r w:rsidRPr="004F1C86">
        <w:rPr>
          <w:b/>
          <w:color w:val="000000" w:themeColor="text1"/>
          <w:sz w:val="28"/>
          <w:szCs w:val="28"/>
        </w:rPr>
        <w:br/>
      </w:r>
      <w:r w:rsidRPr="004F1C86">
        <w:rPr>
          <w:color w:val="000000" w:themeColor="text1"/>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4F1C86">
        <w:rPr>
          <w:color w:val="000000" w:themeColor="text1"/>
          <w:sz w:val="28"/>
          <w:szCs w:val="28"/>
        </w:rPr>
        <w:br/>
        <w:t>5.2. Предмет досудебного (внесудебного) обжалования.</w:t>
      </w:r>
      <w:r w:rsidRPr="004F1C86">
        <w:rPr>
          <w:color w:val="000000" w:themeColor="text1"/>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4F1C86">
        <w:rPr>
          <w:color w:val="000000" w:themeColor="text1"/>
          <w:sz w:val="28"/>
          <w:szCs w:val="28"/>
        </w:rPr>
        <w:br/>
        <w:t>Заявитель также может обратиться с жалобой в следующих случаях:</w:t>
      </w:r>
      <w:r w:rsidRPr="004F1C86">
        <w:rPr>
          <w:color w:val="000000" w:themeColor="text1"/>
          <w:sz w:val="28"/>
          <w:szCs w:val="28"/>
        </w:rPr>
        <w:br/>
        <w:t>1. Нарушение срока регистрации запроса заявителя о предоставлении муниципальной услуги;</w:t>
      </w:r>
      <w:r w:rsidRPr="004F1C86">
        <w:rPr>
          <w:color w:val="000000" w:themeColor="text1"/>
          <w:sz w:val="28"/>
          <w:szCs w:val="28"/>
        </w:rPr>
        <w:br/>
        <w:t>2. Нарушение срока предоставления муниципальной услуги;</w:t>
      </w:r>
      <w:r w:rsidRPr="004F1C86">
        <w:rPr>
          <w:color w:val="000000" w:themeColor="text1"/>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4F1C86">
        <w:rPr>
          <w:color w:val="000000" w:themeColor="text1"/>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4F1C86" w:rsidRDefault="005D617A" w:rsidP="004F1C86">
      <w:pPr>
        <w:autoSpaceDE/>
        <w:autoSpaceDN/>
        <w:jc w:val="both"/>
        <w:rPr>
          <w:color w:val="000000" w:themeColor="text1"/>
          <w:sz w:val="28"/>
          <w:szCs w:val="28"/>
        </w:rPr>
      </w:pPr>
      <w:r w:rsidRPr="004F1C86">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4F1C86">
        <w:rPr>
          <w:color w:val="000000" w:themeColor="text1"/>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4F1C86">
        <w:rPr>
          <w:color w:val="000000" w:themeColor="text1"/>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4F1C86">
        <w:rPr>
          <w:color w:val="000000" w:themeColor="text1"/>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4F1C86">
        <w:rPr>
          <w:color w:val="000000" w:themeColor="text1"/>
          <w:sz w:val="28"/>
          <w:szCs w:val="28"/>
        </w:rPr>
        <w:br/>
        <w:t>5.3.1. Жалоба должна содержать:</w:t>
      </w:r>
      <w:r w:rsidRPr="004F1C86">
        <w:rPr>
          <w:color w:val="000000" w:themeColor="text1"/>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4F1C86">
        <w:rPr>
          <w:color w:val="000000" w:themeColor="text1"/>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F1C86">
        <w:rPr>
          <w:color w:val="000000" w:themeColor="text1"/>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F1C86">
        <w:rPr>
          <w:color w:val="000000" w:themeColor="text1"/>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F1C86">
        <w:rPr>
          <w:color w:val="000000" w:themeColor="text1"/>
          <w:sz w:val="28"/>
          <w:szCs w:val="28"/>
        </w:rPr>
        <w:br/>
        <w:t>Заявителем могут быть представлены документы (при наличии), подтверждающие доводы заявителя, либо их копии.</w:t>
      </w:r>
      <w:r w:rsidRPr="004F1C86">
        <w:rPr>
          <w:color w:val="000000" w:themeColor="text1"/>
          <w:sz w:val="28"/>
          <w:szCs w:val="28"/>
        </w:rPr>
        <w:br/>
        <w:t>5.4. Исчерпывающий перечень оснований для приостановления рассмотрения жалобы и случаев, в которых ответ на жалобу не дается.</w:t>
      </w:r>
      <w:r w:rsidRPr="004F1C86">
        <w:rPr>
          <w:color w:val="000000" w:themeColor="text1"/>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4F1C86">
        <w:rPr>
          <w:color w:val="000000" w:themeColor="text1"/>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4F1C86">
        <w:rPr>
          <w:color w:val="000000" w:themeColor="text1"/>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4F1C86">
        <w:rPr>
          <w:color w:val="000000" w:themeColor="text1"/>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4F1C86">
        <w:rPr>
          <w:color w:val="000000" w:themeColor="text1"/>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4F1C86">
        <w:rPr>
          <w:color w:val="000000" w:themeColor="text1"/>
          <w:sz w:val="28"/>
          <w:szCs w:val="28"/>
        </w:rPr>
        <w:br/>
        <w:t>5.5. Основания для начала процедуры досудебного (внесудебного) обжалования.</w:t>
      </w:r>
      <w:r w:rsidRPr="004F1C86">
        <w:rPr>
          <w:color w:val="000000" w:themeColor="text1"/>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4F1C86">
        <w:rPr>
          <w:color w:val="000000" w:themeColor="text1"/>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4F1C86">
        <w:rPr>
          <w:color w:val="000000" w:themeColor="text1"/>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4F1C86">
        <w:rPr>
          <w:color w:val="000000" w:themeColor="text1"/>
          <w:sz w:val="28"/>
          <w:szCs w:val="28"/>
        </w:rPr>
        <w:br/>
        <w:t>5.6. Право заявителя на получение информации и документов, необходимых для обоснования и рассмотрения жалобы.</w:t>
      </w:r>
      <w:r w:rsidRPr="004F1C86">
        <w:rPr>
          <w:color w:val="000000" w:themeColor="text1"/>
          <w:sz w:val="28"/>
          <w:szCs w:val="28"/>
        </w:rPr>
        <w:br/>
        <w:t>Заявитель имеет право на получение информации и документов, необходимых для обоснования и рассмотрения жалобы (претензии).</w:t>
      </w:r>
      <w:r w:rsidRPr="004F1C86">
        <w:rPr>
          <w:color w:val="000000" w:themeColor="text1"/>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4F1C86">
        <w:rPr>
          <w:color w:val="000000" w:themeColor="text1"/>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4F1C86">
        <w:rPr>
          <w:color w:val="000000" w:themeColor="text1"/>
          <w:sz w:val="28"/>
          <w:szCs w:val="28"/>
        </w:rPr>
        <w:br/>
        <w:t>Заявители в досудебном (внесудебном) порядке могут обратиться с жалобой:</w:t>
      </w:r>
      <w:r w:rsidRPr="004F1C86">
        <w:rPr>
          <w:color w:val="000000" w:themeColor="text1"/>
          <w:sz w:val="28"/>
          <w:szCs w:val="28"/>
        </w:rPr>
        <w:br/>
        <w:t>-в органы местного самоуправления муниципального образования;</w:t>
      </w:r>
      <w:r w:rsidRPr="004F1C86">
        <w:rPr>
          <w:color w:val="000000" w:themeColor="text1"/>
          <w:sz w:val="28"/>
          <w:szCs w:val="28"/>
        </w:rPr>
        <w:br/>
        <w:t>-в органы государственной власти Ростовской области;</w:t>
      </w:r>
      <w:r w:rsidRPr="004F1C86">
        <w:rPr>
          <w:color w:val="000000" w:themeColor="text1"/>
          <w:sz w:val="28"/>
          <w:szCs w:val="28"/>
        </w:rPr>
        <w:br/>
        <w:t>-в органы государственной власти РФ;</w:t>
      </w:r>
      <w:r w:rsidRPr="004F1C86">
        <w:rPr>
          <w:color w:val="000000" w:themeColor="text1"/>
          <w:sz w:val="28"/>
          <w:szCs w:val="28"/>
        </w:rPr>
        <w:br/>
        <w:t>-в иные органы, в установленном законом порядке.</w:t>
      </w:r>
      <w:r w:rsidRPr="004F1C86">
        <w:rPr>
          <w:color w:val="000000" w:themeColor="text1"/>
          <w:sz w:val="28"/>
          <w:szCs w:val="28"/>
        </w:rPr>
        <w:br/>
        <w:t>5.7.1. Сроки рассмотрения жалобы (претензии).</w:t>
      </w:r>
      <w:r w:rsidRPr="004F1C86">
        <w:rPr>
          <w:color w:val="000000" w:themeColor="text1"/>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4F1C86">
        <w:rPr>
          <w:color w:val="000000" w:themeColor="text1"/>
          <w:sz w:val="28"/>
          <w:szCs w:val="28"/>
        </w:rPr>
        <w:br/>
        <w:t>5.7.2. Результат досудебного (внесудебного) обжалования применительно к каждой процедуре либо инстанции обжалования.</w:t>
      </w:r>
      <w:r w:rsidRPr="004F1C86">
        <w:rPr>
          <w:color w:val="000000" w:themeColor="text1"/>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4F1C86">
        <w:rPr>
          <w:color w:val="000000" w:themeColor="text1"/>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F1C86">
        <w:rPr>
          <w:color w:val="000000" w:themeColor="text1"/>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4F1C86" w:rsidRDefault="005D617A" w:rsidP="004F1C86">
      <w:pPr>
        <w:autoSpaceDE/>
        <w:autoSpaceDN/>
        <w:jc w:val="both"/>
        <w:rPr>
          <w:color w:val="000000" w:themeColor="text1"/>
          <w:sz w:val="28"/>
          <w:szCs w:val="28"/>
        </w:rPr>
      </w:pPr>
      <w:r w:rsidRPr="004F1C86">
        <w:rPr>
          <w:color w:val="000000" w:themeColor="text1"/>
          <w:sz w:val="28"/>
          <w:szCs w:val="28"/>
        </w:rPr>
        <w:t> </w:t>
      </w:r>
    </w:p>
    <w:p w:rsidR="005D617A" w:rsidRPr="004F1C86" w:rsidRDefault="005D617A" w:rsidP="004F1C86">
      <w:pPr>
        <w:autoSpaceDE/>
        <w:autoSpaceDN/>
        <w:jc w:val="both"/>
        <w:rPr>
          <w:color w:val="000000" w:themeColor="text1"/>
          <w:sz w:val="28"/>
          <w:szCs w:val="28"/>
        </w:rPr>
      </w:pPr>
    </w:p>
    <w:p w:rsidR="000641F6" w:rsidRPr="004F1C86" w:rsidRDefault="000641F6" w:rsidP="004F1C86">
      <w:pPr>
        <w:widowControl w:val="0"/>
        <w:autoSpaceDE/>
        <w:autoSpaceDN/>
        <w:jc w:val="both"/>
        <w:rPr>
          <w:bCs/>
          <w:color w:val="000000" w:themeColor="text1"/>
          <w:sz w:val="28"/>
          <w:szCs w:val="28"/>
        </w:rPr>
      </w:pPr>
    </w:p>
    <w:p w:rsidR="00CE2222" w:rsidRPr="004F1C86" w:rsidRDefault="00CE2222" w:rsidP="004F1C86">
      <w:pPr>
        <w:widowControl w:val="0"/>
        <w:autoSpaceDE/>
        <w:autoSpaceDN/>
        <w:jc w:val="both"/>
        <w:rPr>
          <w:bCs/>
          <w:color w:val="000000" w:themeColor="text1"/>
          <w:sz w:val="28"/>
          <w:szCs w:val="28"/>
        </w:rPr>
      </w:pPr>
    </w:p>
    <w:p w:rsidR="00B7101D" w:rsidRPr="004F1C86" w:rsidRDefault="00B7101D" w:rsidP="004F1C86">
      <w:pPr>
        <w:pStyle w:val="25"/>
        <w:shd w:val="clear" w:color="auto" w:fill="auto"/>
        <w:spacing w:after="0" w:line="240" w:lineRule="auto"/>
        <w:ind w:firstLine="0"/>
        <w:jc w:val="both"/>
        <w:rPr>
          <w:color w:val="000000" w:themeColor="text1"/>
          <w:sz w:val="28"/>
          <w:szCs w:val="28"/>
        </w:rPr>
      </w:pPr>
    </w:p>
    <w:p w:rsidR="00B7101D" w:rsidRPr="004F1C86" w:rsidRDefault="00B7101D" w:rsidP="004F1C86">
      <w:pPr>
        <w:pStyle w:val="25"/>
        <w:shd w:val="clear" w:color="auto" w:fill="auto"/>
        <w:spacing w:after="0" w:line="240" w:lineRule="auto"/>
        <w:ind w:firstLine="0"/>
        <w:jc w:val="both"/>
        <w:rPr>
          <w:color w:val="000000" w:themeColor="text1"/>
          <w:sz w:val="28"/>
          <w:szCs w:val="28"/>
        </w:rPr>
      </w:pPr>
    </w:p>
    <w:p w:rsidR="00B7101D" w:rsidRPr="004F1C86" w:rsidRDefault="00B7101D" w:rsidP="004F1C86">
      <w:pPr>
        <w:pStyle w:val="25"/>
        <w:shd w:val="clear" w:color="auto" w:fill="auto"/>
        <w:spacing w:after="0" w:line="240" w:lineRule="auto"/>
        <w:ind w:firstLine="0"/>
        <w:jc w:val="both"/>
        <w:rPr>
          <w:color w:val="000000" w:themeColor="text1"/>
          <w:sz w:val="28"/>
          <w:szCs w:val="28"/>
        </w:rPr>
      </w:pPr>
    </w:p>
    <w:tbl>
      <w:tblPr>
        <w:tblW w:w="0" w:type="auto"/>
        <w:tblInd w:w="4428" w:type="dxa"/>
        <w:tblLook w:val="01E0" w:firstRow="1" w:lastRow="1" w:firstColumn="1" w:lastColumn="1" w:noHBand="0" w:noVBand="0"/>
      </w:tblPr>
      <w:tblGrid>
        <w:gridCol w:w="5142"/>
      </w:tblGrid>
      <w:tr w:rsidR="003D6DB1" w:rsidRPr="004F1C86">
        <w:tc>
          <w:tcPr>
            <w:tcW w:w="5142" w:type="dxa"/>
          </w:tcPr>
          <w:p w:rsidR="005D617A" w:rsidRPr="004F1C86" w:rsidRDefault="005D617A" w:rsidP="004F1C86">
            <w:pPr>
              <w:pStyle w:val="ConsPlusNormal"/>
              <w:tabs>
                <w:tab w:val="left" w:pos="-540"/>
              </w:tabs>
              <w:ind w:firstLine="0"/>
              <w:jc w:val="center"/>
              <w:rPr>
                <w:rFonts w:ascii="Times New Roman" w:hAnsi="Times New Roman" w:cs="Times New Roman"/>
                <w:color w:val="000000" w:themeColor="text1"/>
                <w:sz w:val="24"/>
                <w:szCs w:val="24"/>
              </w:rPr>
            </w:pPr>
          </w:p>
          <w:p w:rsidR="003D6DB1" w:rsidRPr="004F1C86" w:rsidRDefault="003D6DB1" w:rsidP="004F1C86">
            <w:pPr>
              <w:pStyle w:val="ConsPlusNormal"/>
              <w:tabs>
                <w:tab w:val="left" w:pos="-540"/>
              </w:tabs>
              <w:ind w:firstLine="0"/>
              <w:jc w:val="center"/>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4"/>
                <w:szCs w:val="24"/>
              </w:rPr>
              <w:t>Приложение № 1</w:t>
            </w:r>
          </w:p>
          <w:p w:rsidR="003D6DB1" w:rsidRPr="004F1C86" w:rsidRDefault="00232E24" w:rsidP="004F1C86">
            <w:pPr>
              <w:jc w:val="center"/>
              <w:rPr>
                <w:color w:val="000000" w:themeColor="text1"/>
              </w:rPr>
            </w:pPr>
            <w:r w:rsidRPr="004F1C86">
              <w:rPr>
                <w:color w:val="000000" w:themeColor="text1"/>
              </w:rPr>
              <w:t>к а</w:t>
            </w:r>
            <w:r w:rsidR="003D6DB1" w:rsidRPr="004F1C86">
              <w:rPr>
                <w:color w:val="000000" w:themeColor="text1"/>
              </w:rPr>
              <w:t>дминистративному регламенту</w:t>
            </w:r>
            <w:r w:rsidRPr="004F1C86">
              <w:rPr>
                <w:color w:val="000000" w:themeColor="text1"/>
              </w:rPr>
              <w:t xml:space="preserve"> Администрации </w:t>
            </w:r>
            <w:r w:rsidR="005D617A" w:rsidRPr="004F1C86">
              <w:rPr>
                <w:color w:val="000000" w:themeColor="text1"/>
              </w:rPr>
              <w:t>Мирненского</w:t>
            </w:r>
            <w:r w:rsidR="00E71F31" w:rsidRPr="004F1C86">
              <w:rPr>
                <w:color w:val="000000" w:themeColor="text1"/>
              </w:rPr>
              <w:t xml:space="preserve"> </w:t>
            </w:r>
            <w:r w:rsidRPr="004F1C86">
              <w:rPr>
                <w:color w:val="000000" w:themeColor="text1"/>
              </w:rPr>
              <w:t xml:space="preserve">сельского поселения </w:t>
            </w:r>
            <w:r w:rsidR="003D6DB1" w:rsidRPr="004F1C86">
              <w:rPr>
                <w:color w:val="000000" w:themeColor="text1"/>
              </w:rPr>
              <w:t>по предоставлению муниципальной ус</w:t>
            </w:r>
            <w:r w:rsidR="00271292" w:rsidRPr="004F1C86">
              <w:rPr>
                <w:color w:val="000000" w:themeColor="text1"/>
              </w:rPr>
              <w:t xml:space="preserve">луги </w:t>
            </w:r>
            <w:r w:rsidR="00B231C5" w:rsidRPr="004F1C86">
              <w:rPr>
                <w:color w:val="000000" w:themeColor="text1"/>
              </w:rPr>
              <w:t>« Заключение договоров аренды муниципального имущества (за исключением земельных участков) на новый срок»</w:t>
            </w:r>
          </w:p>
        </w:tc>
      </w:tr>
    </w:tbl>
    <w:p w:rsidR="00661CFE" w:rsidRPr="004F1C86" w:rsidRDefault="00661CFE" w:rsidP="004F1C86">
      <w:pPr>
        <w:rPr>
          <w:color w:val="000000" w:themeColor="text1"/>
          <w:sz w:val="28"/>
          <w:szCs w:val="28"/>
        </w:rPr>
      </w:pPr>
    </w:p>
    <w:p w:rsidR="00694805" w:rsidRPr="004F1C86" w:rsidRDefault="00694805" w:rsidP="004F1C86">
      <w:pPr>
        <w:pStyle w:val="af0"/>
        <w:widowControl w:val="0"/>
        <w:jc w:val="center"/>
        <w:rPr>
          <w:rFonts w:ascii="Times New Roman" w:hAnsi="Times New Roman" w:cs="Times New Roman"/>
          <w:b/>
          <w:bCs/>
          <w:color w:val="000000" w:themeColor="text1"/>
          <w:sz w:val="28"/>
          <w:szCs w:val="28"/>
        </w:rPr>
      </w:pPr>
      <w:r w:rsidRPr="004F1C86">
        <w:rPr>
          <w:rFonts w:ascii="Times New Roman" w:hAnsi="Times New Roman" w:cs="Times New Roman"/>
          <w:b/>
          <w:bCs/>
          <w:color w:val="000000" w:themeColor="text1"/>
          <w:sz w:val="28"/>
          <w:szCs w:val="28"/>
        </w:rPr>
        <w:t>Блок- схема</w:t>
      </w:r>
    </w:p>
    <w:p w:rsidR="00694805" w:rsidRPr="004F1C86" w:rsidRDefault="00694805" w:rsidP="004F1C86">
      <w:pPr>
        <w:jc w:val="center"/>
        <w:rPr>
          <w:b/>
          <w:bCs/>
          <w:color w:val="000000" w:themeColor="text1"/>
          <w:sz w:val="28"/>
          <w:szCs w:val="28"/>
        </w:rPr>
      </w:pPr>
      <w:r w:rsidRPr="004F1C86">
        <w:rPr>
          <w:b/>
          <w:bCs/>
          <w:color w:val="000000" w:themeColor="text1"/>
          <w:sz w:val="28"/>
          <w:szCs w:val="28"/>
        </w:rPr>
        <w:t>по предоставлению муниципальной услуги</w:t>
      </w:r>
    </w:p>
    <w:p w:rsidR="00694805" w:rsidRPr="004F1C86" w:rsidRDefault="00B231C5" w:rsidP="004F1C86">
      <w:pPr>
        <w:ind w:right="205" w:hanging="700"/>
        <w:jc w:val="center"/>
        <w:rPr>
          <w:b/>
          <w:color w:val="000000" w:themeColor="text1"/>
          <w:sz w:val="28"/>
          <w:szCs w:val="28"/>
        </w:rPr>
      </w:pPr>
      <w:r w:rsidRPr="004F1C86">
        <w:rPr>
          <w:b/>
          <w:color w:val="000000" w:themeColor="text1"/>
          <w:sz w:val="28"/>
          <w:szCs w:val="28"/>
        </w:rPr>
        <w:t>« Заключение договоров аренды муниципального имущества (за исключением земельных участков) на новый срок»</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4F1C86">
        <w:tc>
          <w:tcPr>
            <w:tcW w:w="5900" w:type="dxa"/>
          </w:tcPr>
          <w:p w:rsidR="00694805" w:rsidRPr="004F1C86" w:rsidRDefault="00694805" w:rsidP="004F1C86">
            <w:pPr>
              <w:ind w:left="1152" w:hanging="1152"/>
              <w:jc w:val="center"/>
              <w:rPr>
                <w:color w:val="000000" w:themeColor="text1"/>
              </w:rPr>
            </w:pPr>
            <w:r w:rsidRPr="004F1C86">
              <w:rPr>
                <w:color w:val="000000" w:themeColor="text1"/>
              </w:rPr>
              <w:t>ЗАЯВИТЕЛЬ</w:t>
            </w:r>
          </w:p>
          <w:p w:rsidR="00694805" w:rsidRPr="004F1C86" w:rsidRDefault="00694805" w:rsidP="004F1C86">
            <w:pPr>
              <w:ind w:left="612" w:hanging="360"/>
              <w:jc w:val="center"/>
              <w:rPr>
                <w:color w:val="000000" w:themeColor="text1"/>
              </w:rPr>
            </w:pPr>
            <w:r w:rsidRPr="004F1C86">
              <w:rPr>
                <w:color w:val="000000" w:themeColor="text1"/>
              </w:rPr>
              <w:t>Заявление и пакет документов к нему.</w:t>
            </w:r>
          </w:p>
        </w:tc>
      </w:tr>
    </w:tbl>
    <w:p w:rsidR="00694805" w:rsidRPr="004F1C86" w:rsidRDefault="00526BC2" w:rsidP="004F1C86">
      <w:pPr>
        <w:ind w:right="354"/>
        <w:rPr>
          <w:color w:val="000000" w:themeColor="text1"/>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4F1C86">
        <w:rPr>
          <w:color w:val="000000" w:themeColor="text1"/>
          <w:sz w:val="28"/>
          <w:szCs w:val="28"/>
        </w:rPr>
        <w:t xml:space="preserve">                                            </w:t>
      </w:r>
    </w:p>
    <w:p w:rsidR="00694805" w:rsidRPr="004F1C86" w:rsidRDefault="00694805" w:rsidP="004F1C86">
      <w:pPr>
        <w:ind w:right="354"/>
        <w:rPr>
          <w:color w:val="000000" w:themeColor="text1"/>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4F1C86" w:rsidTr="005D617A">
        <w:trPr>
          <w:trHeight w:val="1134"/>
        </w:trPr>
        <w:tc>
          <w:tcPr>
            <w:tcW w:w="3100" w:type="dxa"/>
          </w:tcPr>
          <w:p w:rsidR="00694805" w:rsidRPr="004F1C86" w:rsidRDefault="00ED22FE" w:rsidP="004F1C86">
            <w:pPr>
              <w:jc w:val="center"/>
              <w:rPr>
                <w:color w:val="000000" w:themeColor="text1"/>
              </w:rPr>
            </w:pPr>
            <w:r w:rsidRPr="004F1C86">
              <w:rPr>
                <w:color w:val="000000" w:themeColor="text1"/>
              </w:rPr>
              <w:t xml:space="preserve"> Администрация </w:t>
            </w:r>
            <w:r w:rsidR="005D617A" w:rsidRPr="004F1C86">
              <w:rPr>
                <w:color w:val="000000" w:themeColor="text1"/>
              </w:rPr>
              <w:t>Мирненского</w:t>
            </w:r>
            <w:r w:rsidR="0068205F" w:rsidRPr="004F1C86">
              <w:rPr>
                <w:color w:val="000000" w:themeColor="text1"/>
              </w:rPr>
              <w:t xml:space="preserve"> </w:t>
            </w:r>
            <w:r w:rsidRPr="004F1C86">
              <w:rPr>
                <w:color w:val="000000" w:themeColor="text1"/>
              </w:rPr>
              <w:t>сельского поселения</w:t>
            </w:r>
            <w:r w:rsidR="005D617A" w:rsidRPr="004F1C86">
              <w:rPr>
                <w:color w:val="000000" w:themeColor="text1"/>
              </w:rPr>
              <w:t xml:space="preserve"> - регистрация заявления</w:t>
            </w:r>
          </w:p>
        </w:tc>
        <w:tc>
          <w:tcPr>
            <w:tcW w:w="1900" w:type="dxa"/>
            <w:tcBorders>
              <w:top w:val="nil"/>
              <w:bottom w:val="nil"/>
            </w:tcBorders>
          </w:tcPr>
          <w:p w:rsidR="00694805" w:rsidRPr="004F1C86" w:rsidRDefault="00526BC2" w:rsidP="004F1C86">
            <w:pPr>
              <w:autoSpaceDE/>
              <w:rPr>
                <w:color w:val="000000" w:themeColor="text1"/>
              </w:rPr>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4F1C86" w:rsidRDefault="00694805" w:rsidP="004F1C86">
            <w:pPr>
              <w:autoSpaceDE/>
              <w:rPr>
                <w:color w:val="000000" w:themeColor="text1"/>
              </w:rPr>
            </w:pPr>
            <w:r w:rsidRPr="004F1C86">
              <w:rPr>
                <w:color w:val="000000" w:themeColor="text1"/>
              </w:rPr>
              <w:t>Подача заявления в МФЦ с приложением документов</w:t>
            </w:r>
          </w:p>
        </w:tc>
      </w:tr>
    </w:tbl>
    <w:p w:rsidR="00694805" w:rsidRPr="004F1C86" w:rsidRDefault="00526BC2" w:rsidP="004F1C86">
      <w:pPr>
        <w:rPr>
          <w:color w:val="000000" w:themeColor="text1"/>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4F1C86" w:rsidRDefault="00694805" w:rsidP="004F1C86">
      <w:pPr>
        <w:rPr>
          <w:color w:val="000000" w:themeColor="text1"/>
          <w:sz w:val="28"/>
          <w:szCs w:val="28"/>
        </w:rPr>
      </w:pPr>
    </w:p>
    <w:p w:rsidR="00694805" w:rsidRPr="004F1C86" w:rsidRDefault="00526BC2" w:rsidP="004F1C86">
      <w:pPr>
        <w:rPr>
          <w:color w:val="000000" w:themeColor="text1"/>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4F1C86" w:rsidRDefault="00DF6A44" w:rsidP="004F1C86">
      <w:pPr>
        <w:rPr>
          <w:color w:val="000000" w:themeColor="text1"/>
          <w:sz w:val="28"/>
          <w:szCs w:val="28"/>
        </w:rPr>
      </w:pPr>
    </w:p>
    <w:p w:rsidR="00694805" w:rsidRPr="004F1C86" w:rsidRDefault="00526BC2" w:rsidP="004F1C86">
      <w:pPr>
        <w:rPr>
          <w:color w:val="000000" w:themeColor="text1"/>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4F1C86" w:rsidRDefault="00694805" w:rsidP="004F1C86">
      <w:pPr>
        <w:rPr>
          <w:color w:val="000000" w:themeColor="text1"/>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4F1C86" w:rsidTr="005D617A">
        <w:tc>
          <w:tcPr>
            <w:tcW w:w="7196" w:type="dxa"/>
          </w:tcPr>
          <w:p w:rsidR="005D617A" w:rsidRPr="004F1C86" w:rsidRDefault="005D617A" w:rsidP="004F1C86">
            <w:pPr>
              <w:tabs>
                <w:tab w:val="left" w:pos="1813"/>
                <w:tab w:val="center" w:pos="3669"/>
              </w:tabs>
              <w:ind w:left="-108" w:firstLine="108"/>
              <w:jc w:val="both"/>
              <w:rPr>
                <w:color w:val="000000" w:themeColor="text1"/>
              </w:rPr>
            </w:pPr>
            <w:r w:rsidRPr="004F1C86">
              <w:rPr>
                <w:color w:val="000000" w:themeColor="text1"/>
              </w:rPr>
              <w:t>Специалист:</w:t>
            </w:r>
          </w:p>
          <w:p w:rsidR="00694805" w:rsidRPr="004F1C86" w:rsidRDefault="005D617A" w:rsidP="004F1C86">
            <w:pPr>
              <w:tabs>
                <w:tab w:val="left" w:pos="1813"/>
                <w:tab w:val="center" w:pos="3669"/>
              </w:tabs>
              <w:ind w:left="-108" w:firstLine="108"/>
              <w:jc w:val="both"/>
              <w:rPr>
                <w:color w:val="000000" w:themeColor="text1"/>
              </w:rPr>
            </w:pPr>
            <w:r w:rsidRPr="004F1C86">
              <w:rPr>
                <w:color w:val="000000" w:themeColor="text1"/>
              </w:rPr>
              <w:t xml:space="preserve">- </w:t>
            </w:r>
            <w:r w:rsidR="00694805" w:rsidRPr="004F1C86">
              <w:rPr>
                <w:color w:val="000000" w:themeColor="text1"/>
              </w:rPr>
              <w:t>проводит проверку правильности заполнения заявления и проверку документов, прилагаемых  к заявлению, формирует дело</w:t>
            </w:r>
            <w:r w:rsidR="00694805" w:rsidRPr="004F1C86">
              <w:rPr>
                <w:color w:val="000000" w:themeColor="text1"/>
                <w:sz w:val="28"/>
                <w:szCs w:val="28"/>
              </w:rPr>
              <w:t xml:space="preserve">      </w:t>
            </w:r>
          </w:p>
        </w:tc>
      </w:tr>
    </w:tbl>
    <w:p w:rsidR="00694805" w:rsidRPr="004F1C86" w:rsidRDefault="00694805" w:rsidP="004F1C86">
      <w:pPr>
        <w:rPr>
          <w:color w:val="000000" w:themeColor="text1"/>
          <w:sz w:val="28"/>
          <w:szCs w:val="28"/>
        </w:rPr>
      </w:pPr>
    </w:p>
    <w:p w:rsidR="00694805" w:rsidRPr="004F1C86" w:rsidRDefault="00DF6A44" w:rsidP="004F1C86">
      <w:pPr>
        <w:rPr>
          <w:color w:val="000000" w:themeColor="text1"/>
          <w:sz w:val="28"/>
          <w:szCs w:val="28"/>
        </w:rPr>
      </w:pPr>
      <w:r w:rsidRPr="004F1C86">
        <w:rPr>
          <w:color w:val="000000" w:themeColor="text1"/>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4F1C86" w:rsidTr="00DF6A44">
        <w:tc>
          <w:tcPr>
            <w:tcW w:w="7229" w:type="dxa"/>
          </w:tcPr>
          <w:p w:rsidR="00694805" w:rsidRPr="004F1C86" w:rsidRDefault="00ED22FE" w:rsidP="004F1C86">
            <w:pPr>
              <w:tabs>
                <w:tab w:val="left" w:pos="1813"/>
                <w:tab w:val="center" w:pos="3669"/>
              </w:tabs>
              <w:ind w:left="-108" w:firstLine="108"/>
              <w:jc w:val="both"/>
              <w:rPr>
                <w:color w:val="000000" w:themeColor="text1"/>
              </w:rPr>
            </w:pPr>
            <w:r w:rsidRPr="004F1C86">
              <w:rPr>
                <w:color w:val="000000" w:themeColor="text1"/>
                <w:sz w:val="28"/>
                <w:szCs w:val="28"/>
              </w:rPr>
              <w:t xml:space="preserve"> </w:t>
            </w:r>
            <w:r w:rsidRPr="004F1C86">
              <w:rPr>
                <w:color w:val="000000" w:themeColor="text1"/>
              </w:rPr>
              <w:t xml:space="preserve">Специалист </w:t>
            </w:r>
            <w:r w:rsidR="00694805" w:rsidRPr="004F1C86">
              <w:rPr>
                <w:color w:val="000000" w:themeColor="text1"/>
              </w:rPr>
              <w:t>:</w:t>
            </w:r>
          </w:p>
          <w:p w:rsidR="00694805" w:rsidRPr="004F1C86" w:rsidRDefault="00694805" w:rsidP="004F1C86">
            <w:pPr>
              <w:tabs>
                <w:tab w:val="left" w:pos="1813"/>
                <w:tab w:val="center" w:pos="3669"/>
              </w:tabs>
              <w:ind w:left="-108" w:firstLine="108"/>
              <w:jc w:val="both"/>
              <w:rPr>
                <w:color w:val="000000" w:themeColor="text1"/>
              </w:rPr>
            </w:pPr>
            <w:r w:rsidRPr="004F1C86">
              <w:rPr>
                <w:color w:val="000000" w:themeColor="text1"/>
              </w:rPr>
              <w:t>- принятие решения о предоставлении услуги;</w:t>
            </w:r>
          </w:p>
          <w:p w:rsidR="00B231C5" w:rsidRPr="004F1C86" w:rsidRDefault="00B231C5" w:rsidP="004F1C86">
            <w:pPr>
              <w:rPr>
                <w:color w:val="000000" w:themeColor="text1"/>
              </w:rPr>
            </w:pPr>
            <w:r w:rsidRPr="004F1C86">
              <w:rPr>
                <w:color w:val="000000" w:themeColor="text1"/>
              </w:rPr>
              <w:t>- организация проведения мероприятий по определению рыночной оценки начального размера арендной платы за объект муниципального имущества;</w:t>
            </w:r>
          </w:p>
          <w:p w:rsidR="00694805" w:rsidRPr="004F1C86" w:rsidRDefault="00694805" w:rsidP="004F1C86">
            <w:pPr>
              <w:tabs>
                <w:tab w:val="left" w:pos="1813"/>
                <w:tab w:val="center" w:pos="3669"/>
              </w:tabs>
              <w:ind w:left="-108" w:firstLine="108"/>
              <w:jc w:val="both"/>
              <w:rPr>
                <w:color w:val="000000" w:themeColor="text1"/>
                <w:sz w:val="28"/>
                <w:szCs w:val="28"/>
              </w:rPr>
            </w:pPr>
            <w:r w:rsidRPr="004F1C86">
              <w:rPr>
                <w:color w:val="000000" w:themeColor="text1"/>
              </w:rPr>
              <w:t>- отказ в предоставлении муниципальной услуги</w:t>
            </w:r>
          </w:p>
        </w:tc>
      </w:tr>
    </w:tbl>
    <w:p w:rsidR="00694805" w:rsidRPr="004F1C86" w:rsidRDefault="00526BC2" w:rsidP="004F1C86">
      <w:pPr>
        <w:tabs>
          <w:tab w:val="left" w:pos="2200"/>
        </w:tabs>
        <w:jc w:val="both"/>
        <w:rPr>
          <w:color w:val="000000" w:themeColor="text1"/>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4F1C86" w:rsidRDefault="00694805" w:rsidP="004F1C86">
      <w:pPr>
        <w:tabs>
          <w:tab w:val="left" w:pos="2200"/>
        </w:tabs>
        <w:jc w:val="both"/>
        <w:rPr>
          <w:color w:val="000000" w:themeColor="text1"/>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F1C86">
        <w:trPr>
          <w:trHeight w:val="1326"/>
        </w:trPr>
        <w:tc>
          <w:tcPr>
            <w:tcW w:w="3680" w:type="dxa"/>
          </w:tcPr>
          <w:p w:rsidR="00694805" w:rsidRPr="004F1C86" w:rsidRDefault="00694805" w:rsidP="004F1C86">
            <w:pPr>
              <w:jc w:val="center"/>
              <w:rPr>
                <w:color w:val="000000" w:themeColor="text1"/>
              </w:rPr>
            </w:pPr>
            <w:r w:rsidRPr="004F1C86">
              <w:rPr>
                <w:color w:val="000000" w:themeColor="text1"/>
              </w:rPr>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4F1C86" w:rsidRDefault="00694805" w:rsidP="004F1C86">
            <w:pPr>
              <w:jc w:val="center"/>
              <w:rPr>
                <w:color w:val="000000" w:themeColor="text1"/>
                <w:sz w:val="28"/>
                <w:szCs w:val="28"/>
              </w:rPr>
            </w:pPr>
          </w:p>
        </w:tc>
        <w:tc>
          <w:tcPr>
            <w:tcW w:w="3900" w:type="dxa"/>
          </w:tcPr>
          <w:p w:rsidR="00694805" w:rsidRPr="004F1C86" w:rsidRDefault="00694805" w:rsidP="004F1C86">
            <w:pPr>
              <w:jc w:val="center"/>
              <w:rPr>
                <w:color w:val="000000" w:themeColor="text1"/>
              </w:rPr>
            </w:pPr>
            <w:r w:rsidRPr="004F1C86">
              <w:rPr>
                <w:color w:val="000000" w:themeColor="text1"/>
              </w:rPr>
              <w:t xml:space="preserve">При правильном заполнении заявления и при наличии всех прилагаемых документов </w:t>
            </w:r>
          </w:p>
        </w:tc>
      </w:tr>
    </w:tbl>
    <w:p w:rsidR="00694805" w:rsidRPr="004F1C86" w:rsidRDefault="00526BC2" w:rsidP="004F1C86">
      <w:pPr>
        <w:tabs>
          <w:tab w:val="left" w:pos="9400"/>
        </w:tabs>
        <w:jc w:val="both"/>
        <w:rPr>
          <w:color w:val="000000" w:themeColor="text1"/>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4F1C86">
        <w:rPr>
          <w:color w:val="000000" w:themeColor="text1"/>
          <w:sz w:val="28"/>
          <w:szCs w:val="28"/>
        </w:rPr>
        <w:t xml:space="preserve">                                                                                                      </w:t>
      </w:r>
    </w:p>
    <w:p w:rsidR="00694805" w:rsidRPr="004F1C86" w:rsidRDefault="00694805" w:rsidP="004F1C86">
      <w:pPr>
        <w:tabs>
          <w:tab w:val="left" w:pos="9400"/>
        </w:tabs>
        <w:jc w:val="both"/>
        <w:rPr>
          <w:color w:val="000000" w:themeColor="text1"/>
          <w:sz w:val="28"/>
          <w:szCs w:val="28"/>
        </w:rPr>
      </w:pPr>
      <w:r w:rsidRPr="004F1C86">
        <w:rPr>
          <w:color w:val="000000" w:themeColor="text1"/>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F1C86">
        <w:trPr>
          <w:trHeight w:val="779"/>
        </w:trPr>
        <w:tc>
          <w:tcPr>
            <w:tcW w:w="3680" w:type="dxa"/>
          </w:tcPr>
          <w:p w:rsidR="00694805" w:rsidRPr="004F1C86" w:rsidRDefault="00694805" w:rsidP="004F1C86">
            <w:pPr>
              <w:jc w:val="center"/>
              <w:rPr>
                <w:color w:val="000000" w:themeColor="text1"/>
              </w:rPr>
            </w:pPr>
            <w:r w:rsidRPr="004F1C86">
              <w:rPr>
                <w:color w:val="000000" w:themeColor="text1"/>
              </w:rPr>
              <w:t>Администр</w:t>
            </w:r>
            <w:r w:rsidR="00F67178" w:rsidRPr="004F1C86">
              <w:rPr>
                <w:color w:val="000000" w:themeColor="text1"/>
              </w:rPr>
              <w:t xml:space="preserve">ация </w:t>
            </w:r>
            <w:r w:rsidR="00DF6A44" w:rsidRPr="004F1C86">
              <w:rPr>
                <w:color w:val="000000" w:themeColor="text1"/>
              </w:rPr>
              <w:t xml:space="preserve">Мирненского </w:t>
            </w:r>
            <w:r w:rsidR="00F67178" w:rsidRPr="004F1C86">
              <w:rPr>
                <w:color w:val="000000" w:themeColor="text1"/>
              </w:rPr>
              <w:t>сельского поселения</w:t>
            </w:r>
            <w:r w:rsidRPr="004F1C86">
              <w:rPr>
                <w:color w:val="000000" w:themeColor="text1"/>
              </w:rPr>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4F1C86" w:rsidRDefault="00694805" w:rsidP="004F1C86">
            <w:pPr>
              <w:jc w:val="center"/>
              <w:rPr>
                <w:color w:val="000000" w:themeColor="text1"/>
                <w:sz w:val="28"/>
                <w:szCs w:val="28"/>
              </w:rPr>
            </w:pPr>
          </w:p>
        </w:tc>
        <w:tc>
          <w:tcPr>
            <w:tcW w:w="3900" w:type="dxa"/>
          </w:tcPr>
          <w:p w:rsidR="00694805" w:rsidRPr="004F1C86" w:rsidRDefault="00F67178" w:rsidP="004F1C86">
            <w:pPr>
              <w:jc w:val="center"/>
              <w:rPr>
                <w:color w:val="000000" w:themeColor="text1"/>
              </w:rPr>
            </w:pPr>
            <w:r w:rsidRPr="004F1C86">
              <w:rPr>
                <w:color w:val="000000" w:themeColor="text1"/>
              </w:rPr>
              <w:t xml:space="preserve">Администрация </w:t>
            </w:r>
            <w:r w:rsidR="00DF6A44" w:rsidRPr="004F1C86">
              <w:rPr>
                <w:color w:val="000000" w:themeColor="text1"/>
              </w:rPr>
              <w:t>Мирненского</w:t>
            </w:r>
            <w:r w:rsidR="0068205F" w:rsidRPr="004F1C86">
              <w:rPr>
                <w:color w:val="000000" w:themeColor="text1"/>
              </w:rPr>
              <w:t xml:space="preserve"> </w:t>
            </w:r>
            <w:r w:rsidRPr="004F1C86">
              <w:rPr>
                <w:color w:val="000000" w:themeColor="text1"/>
              </w:rPr>
              <w:t>сельского поселения</w:t>
            </w:r>
            <w:r w:rsidR="00B231C5" w:rsidRPr="004F1C86">
              <w:rPr>
                <w:color w:val="000000" w:themeColor="text1"/>
              </w:rPr>
              <w:t xml:space="preserve"> подготавливает договор аренды муниципального имущества </w:t>
            </w:r>
          </w:p>
          <w:p w:rsidR="00694805" w:rsidRPr="004F1C86" w:rsidRDefault="00694805" w:rsidP="004F1C86">
            <w:pPr>
              <w:jc w:val="center"/>
              <w:rPr>
                <w:color w:val="000000" w:themeColor="text1"/>
                <w:sz w:val="28"/>
                <w:szCs w:val="28"/>
              </w:rPr>
            </w:pPr>
          </w:p>
        </w:tc>
      </w:tr>
    </w:tbl>
    <w:p w:rsidR="00DF6A44" w:rsidRPr="004F1C86" w:rsidRDefault="00694805" w:rsidP="004F1C86">
      <w:pPr>
        <w:pStyle w:val="ConsPlusNormal"/>
        <w:tabs>
          <w:tab w:val="left" w:pos="-540"/>
        </w:tabs>
        <w:ind w:firstLine="0"/>
        <w:jc w:val="right"/>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8"/>
          <w:szCs w:val="28"/>
        </w:rPr>
        <w:t xml:space="preserve">                                </w:t>
      </w:r>
      <w:r w:rsidR="00DF6A44" w:rsidRPr="004F1C86">
        <w:rPr>
          <w:rFonts w:ascii="Times New Roman" w:hAnsi="Times New Roman" w:cs="Times New Roman"/>
          <w:color w:val="000000" w:themeColor="text1"/>
          <w:sz w:val="24"/>
          <w:szCs w:val="24"/>
        </w:rPr>
        <w:t>Приложение № 2</w:t>
      </w:r>
    </w:p>
    <w:p w:rsidR="00DF6A44" w:rsidRPr="004F1C86" w:rsidRDefault="00DF6A44" w:rsidP="004F1C86">
      <w:pPr>
        <w:jc w:val="right"/>
        <w:rPr>
          <w:color w:val="000000" w:themeColor="text1"/>
        </w:rPr>
      </w:pPr>
      <w:r w:rsidRPr="004F1C86">
        <w:rPr>
          <w:color w:val="000000" w:themeColor="text1"/>
        </w:rPr>
        <w:t>к административному регламенту</w:t>
      </w:r>
    </w:p>
    <w:p w:rsidR="00DF6A44" w:rsidRPr="004F1C86" w:rsidRDefault="00DF6A44" w:rsidP="004F1C86">
      <w:pPr>
        <w:jc w:val="right"/>
        <w:rPr>
          <w:color w:val="000000" w:themeColor="text1"/>
        </w:rPr>
      </w:pPr>
      <w:r w:rsidRPr="004F1C86">
        <w:rPr>
          <w:color w:val="000000" w:themeColor="text1"/>
        </w:rPr>
        <w:t xml:space="preserve"> Администрации Мирненского сельского</w:t>
      </w:r>
    </w:p>
    <w:p w:rsidR="00DF6A44" w:rsidRPr="004F1C86" w:rsidRDefault="00DF6A44" w:rsidP="004F1C86">
      <w:pPr>
        <w:jc w:val="right"/>
        <w:rPr>
          <w:color w:val="000000" w:themeColor="text1"/>
        </w:rPr>
      </w:pPr>
      <w:r w:rsidRPr="004F1C86">
        <w:rPr>
          <w:color w:val="000000" w:themeColor="text1"/>
        </w:rPr>
        <w:t xml:space="preserve"> поселения по предоставлению муниципальной </w:t>
      </w:r>
    </w:p>
    <w:p w:rsidR="00B231C5" w:rsidRPr="004F1C86" w:rsidRDefault="00996019" w:rsidP="004F1C86">
      <w:pPr>
        <w:jc w:val="right"/>
        <w:rPr>
          <w:color w:val="000000" w:themeColor="text1"/>
        </w:rPr>
      </w:pPr>
      <w:r w:rsidRPr="004F1C86">
        <w:rPr>
          <w:color w:val="000000" w:themeColor="text1"/>
        </w:rPr>
        <w:t xml:space="preserve">услуги </w:t>
      </w:r>
      <w:r w:rsidR="00B231C5" w:rsidRPr="004F1C86">
        <w:rPr>
          <w:color w:val="000000" w:themeColor="text1"/>
        </w:rPr>
        <w:t xml:space="preserve">« Заключение договоров аренды муниципального </w:t>
      </w:r>
    </w:p>
    <w:p w:rsidR="00694805" w:rsidRPr="004F1C86" w:rsidRDefault="00B231C5" w:rsidP="004F1C86">
      <w:pPr>
        <w:jc w:val="right"/>
        <w:rPr>
          <w:color w:val="000000" w:themeColor="text1"/>
        </w:rPr>
      </w:pPr>
      <w:r w:rsidRPr="004F1C86">
        <w:rPr>
          <w:color w:val="000000" w:themeColor="text1"/>
        </w:rPr>
        <w:t>имущества (за исключением земельных участков) на новый срок»</w:t>
      </w:r>
    </w:p>
    <w:p w:rsidR="00694805" w:rsidRPr="004F1C86" w:rsidRDefault="00694805" w:rsidP="004F1C86">
      <w:pPr>
        <w:jc w:val="center"/>
        <w:rPr>
          <w:color w:val="000000" w:themeColor="text1"/>
          <w:sz w:val="28"/>
          <w:szCs w:val="28"/>
        </w:rPr>
      </w:pPr>
      <w:r w:rsidRPr="004F1C86">
        <w:rPr>
          <w:color w:val="000000" w:themeColor="text1"/>
          <w:sz w:val="28"/>
          <w:szCs w:val="28"/>
        </w:rPr>
        <w:t xml:space="preserve"> </w:t>
      </w:r>
    </w:p>
    <w:p w:rsidR="0068205F" w:rsidRPr="004F1C86" w:rsidRDefault="00DF6A44" w:rsidP="004F1C86">
      <w:pPr>
        <w:jc w:val="center"/>
        <w:rPr>
          <w:color w:val="000000" w:themeColor="text1"/>
          <w:sz w:val="28"/>
          <w:szCs w:val="28"/>
        </w:rPr>
      </w:pPr>
      <w:r w:rsidRPr="004F1C86">
        <w:rPr>
          <w:color w:val="000000" w:themeColor="text1"/>
          <w:sz w:val="28"/>
          <w:szCs w:val="28"/>
        </w:rPr>
        <w:t xml:space="preserve">                                                 </w:t>
      </w:r>
      <w:r w:rsidR="00694805" w:rsidRPr="004F1C86">
        <w:rPr>
          <w:color w:val="000000" w:themeColor="text1"/>
          <w:sz w:val="28"/>
          <w:szCs w:val="28"/>
        </w:rPr>
        <w:t xml:space="preserve">Главе   </w:t>
      </w:r>
      <w:r w:rsidR="0068205F" w:rsidRPr="004F1C86">
        <w:rPr>
          <w:color w:val="000000" w:themeColor="text1"/>
          <w:sz w:val="28"/>
          <w:szCs w:val="28"/>
        </w:rPr>
        <w:t>Администрации</w:t>
      </w:r>
    </w:p>
    <w:p w:rsidR="00694805" w:rsidRPr="004F1C86" w:rsidRDefault="00DF6A44" w:rsidP="004F1C86">
      <w:pPr>
        <w:jc w:val="center"/>
        <w:rPr>
          <w:color w:val="000000" w:themeColor="text1"/>
          <w:sz w:val="28"/>
          <w:szCs w:val="28"/>
        </w:rPr>
      </w:pPr>
      <w:r w:rsidRPr="004F1C86">
        <w:rPr>
          <w:color w:val="000000" w:themeColor="text1"/>
          <w:sz w:val="28"/>
          <w:szCs w:val="28"/>
        </w:rPr>
        <w:t xml:space="preserve">                                                                      Мирненского</w:t>
      </w:r>
      <w:r w:rsidR="0068205F" w:rsidRPr="004F1C86">
        <w:rPr>
          <w:color w:val="000000" w:themeColor="text1"/>
          <w:sz w:val="28"/>
          <w:szCs w:val="28"/>
        </w:rPr>
        <w:t xml:space="preserve"> </w:t>
      </w:r>
      <w:r w:rsidR="00694805" w:rsidRPr="004F1C86">
        <w:rPr>
          <w:color w:val="000000" w:themeColor="text1"/>
          <w:sz w:val="28"/>
          <w:szCs w:val="28"/>
        </w:rPr>
        <w:t>сельского поселения</w:t>
      </w:r>
    </w:p>
    <w:p w:rsidR="00271292" w:rsidRPr="004F1C86" w:rsidRDefault="00DF6A44" w:rsidP="004F1C86">
      <w:pPr>
        <w:jc w:val="center"/>
        <w:rPr>
          <w:color w:val="000000" w:themeColor="text1"/>
          <w:sz w:val="28"/>
          <w:szCs w:val="28"/>
        </w:rPr>
      </w:pPr>
      <w:r w:rsidRPr="004F1C86">
        <w:rPr>
          <w:color w:val="000000" w:themeColor="text1"/>
          <w:sz w:val="28"/>
          <w:szCs w:val="28"/>
        </w:rPr>
        <w:t xml:space="preserve">                                           Л.С. Сулимановой</w:t>
      </w:r>
    </w:p>
    <w:p w:rsidR="00271292" w:rsidRPr="004F1C86" w:rsidRDefault="00271292" w:rsidP="004F1C86">
      <w:pPr>
        <w:pStyle w:val="ConsPlusNonformat"/>
        <w:tabs>
          <w:tab w:val="left" w:pos="5461"/>
        </w:tabs>
        <w:jc w:val="right"/>
        <w:rPr>
          <w:rFonts w:ascii="Times New Roman" w:hAnsi="Times New Roman" w:cs="Times New Roman"/>
          <w:color w:val="000000" w:themeColor="text1"/>
          <w:sz w:val="28"/>
          <w:szCs w:val="28"/>
        </w:rPr>
      </w:pPr>
      <w:r w:rsidRPr="004F1C86">
        <w:rPr>
          <w:rFonts w:ascii="Times New Roman" w:hAnsi="Times New Roman" w:cs="Times New Roman"/>
          <w:color w:val="000000" w:themeColor="text1"/>
          <w:sz w:val="28"/>
          <w:szCs w:val="28"/>
        </w:rPr>
        <w:t>от _____________________________</w:t>
      </w:r>
    </w:p>
    <w:p w:rsidR="00271292" w:rsidRPr="004F1C86" w:rsidRDefault="00271292" w:rsidP="004F1C86">
      <w:pPr>
        <w:pStyle w:val="ConsPlusNonformat"/>
        <w:tabs>
          <w:tab w:val="left" w:pos="5461"/>
        </w:tabs>
        <w:jc w:val="right"/>
        <w:rPr>
          <w:rFonts w:ascii="Times New Roman" w:hAnsi="Times New Roman" w:cs="Times New Roman"/>
          <w:color w:val="000000" w:themeColor="text1"/>
          <w:sz w:val="28"/>
          <w:szCs w:val="28"/>
        </w:rPr>
      </w:pPr>
      <w:r w:rsidRPr="004F1C86">
        <w:rPr>
          <w:rFonts w:ascii="Times New Roman" w:hAnsi="Times New Roman" w:cs="Times New Roman"/>
          <w:color w:val="000000" w:themeColor="text1"/>
          <w:sz w:val="28"/>
          <w:szCs w:val="28"/>
        </w:rPr>
        <w:t>______________________________</w:t>
      </w:r>
    </w:p>
    <w:p w:rsidR="00271292" w:rsidRPr="004F1C86" w:rsidRDefault="00271292" w:rsidP="004F1C86">
      <w:pPr>
        <w:pStyle w:val="ConsPlusNonformat"/>
        <w:tabs>
          <w:tab w:val="left" w:pos="5461"/>
        </w:tabs>
        <w:jc w:val="right"/>
        <w:rPr>
          <w:rFonts w:ascii="Times New Roman" w:hAnsi="Times New Roman" w:cs="Times New Roman"/>
          <w:color w:val="000000" w:themeColor="text1"/>
          <w:sz w:val="28"/>
          <w:szCs w:val="28"/>
        </w:rPr>
      </w:pPr>
      <w:r w:rsidRPr="004F1C86">
        <w:rPr>
          <w:rFonts w:ascii="Times New Roman" w:hAnsi="Times New Roman" w:cs="Times New Roman"/>
          <w:color w:val="000000" w:themeColor="text1"/>
          <w:sz w:val="28"/>
          <w:szCs w:val="28"/>
        </w:rPr>
        <w:t>адрес регистрации: _______________</w:t>
      </w:r>
    </w:p>
    <w:p w:rsidR="00271292" w:rsidRPr="004F1C86" w:rsidRDefault="00271292" w:rsidP="004F1C86">
      <w:pPr>
        <w:pStyle w:val="ConsPlusNonformat"/>
        <w:tabs>
          <w:tab w:val="left" w:pos="5461"/>
        </w:tabs>
        <w:jc w:val="right"/>
        <w:rPr>
          <w:rFonts w:ascii="Times New Roman" w:hAnsi="Times New Roman" w:cs="Times New Roman"/>
          <w:color w:val="000000" w:themeColor="text1"/>
          <w:sz w:val="28"/>
          <w:szCs w:val="28"/>
        </w:rPr>
      </w:pPr>
      <w:r w:rsidRPr="004F1C86">
        <w:rPr>
          <w:rFonts w:ascii="Times New Roman" w:hAnsi="Times New Roman" w:cs="Times New Roman"/>
          <w:color w:val="000000" w:themeColor="text1"/>
          <w:sz w:val="28"/>
          <w:szCs w:val="28"/>
        </w:rPr>
        <w:t>тел_____________________________</w:t>
      </w:r>
    </w:p>
    <w:p w:rsidR="00B231C5" w:rsidRPr="004F1C86" w:rsidRDefault="00B231C5" w:rsidP="004F1C86">
      <w:pPr>
        <w:autoSpaceDN/>
        <w:ind w:firstLine="720"/>
        <w:jc w:val="both"/>
        <w:rPr>
          <w:color w:val="000000" w:themeColor="text1"/>
        </w:rPr>
      </w:pPr>
    </w:p>
    <w:p w:rsidR="00B231C5" w:rsidRPr="004F1C86" w:rsidRDefault="00B231C5" w:rsidP="004F1C86">
      <w:pPr>
        <w:autoSpaceDN/>
        <w:jc w:val="center"/>
        <w:rPr>
          <w:bCs/>
          <w:caps/>
          <w:color w:val="000000" w:themeColor="text1"/>
          <w:sz w:val="28"/>
          <w:szCs w:val="28"/>
        </w:rPr>
      </w:pPr>
      <w:r w:rsidRPr="004F1C86">
        <w:rPr>
          <w:bCs/>
          <w:caps/>
          <w:color w:val="000000" w:themeColor="text1"/>
          <w:sz w:val="28"/>
          <w:szCs w:val="28"/>
        </w:rPr>
        <w:t>Заявление</w:t>
      </w:r>
    </w:p>
    <w:p w:rsidR="00B231C5" w:rsidRPr="004F1C86" w:rsidRDefault="00B231C5" w:rsidP="004F1C86">
      <w:pPr>
        <w:autoSpaceDN/>
        <w:jc w:val="center"/>
        <w:rPr>
          <w:bCs/>
          <w:color w:val="000000" w:themeColor="text1"/>
          <w:sz w:val="28"/>
          <w:szCs w:val="28"/>
        </w:rPr>
      </w:pPr>
      <w:r w:rsidRPr="004F1C86">
        <w:rPr>
          <w:bCs/>
          <w:color w:val="000000" w:themeColor="text1"/>
          <w:sz w:val="28"/>
          <w:szCs w:val="28"/>
        </w:rPr>
        <w:t xml:space="preserve">о заключении договора аренды объекта муниципального имущества (за исключением земельных участков), на новый срок </w:t>
      </w:r>
    </w:p>
    <w:p w:rsidR="00B231C5" w:rsidRPr="004F1C86" w:rsidRDefault="00B231C5" w:rsidP="004F1C86">
      <w:pPr>
        <w:autoSpaceDE/>
        <w:autoSpaceDN/>
        <w:jc w:val="both"/>
        <w:rPr>
          <w:color w:val="000000" w:themeColor="text1"/>
          <w:sz w:val="28"/>
          <w:szCs w:val="28"/>
        </w:rPr>
      </w:pPr>
      <w:r w:rsidRPr="004F1C86">
        <w:rPr>
          <w:color w:val="000000" w:themeColor="text1"/>
          <w:sz w:val="28"/>
          <w:szCs w:val="28"/>
        </w:rPr>
        <w:t>____________________________________________________________________</w:t>
      </w:r>
    </w:p>
    <w:p w:rsidR="00B231C5" w:rsidRPr="004F1C86" w:rsidRDefault="00B231C5" w:rsidP="004F1C86">
      <w:pPr>
        <w:autoSpaceDE/>
        <w:autoSpaceDN/>
        <w:jc w:val="center"/>
        <w:rPr>
          <w:color w:val="000000" w:themeColor="text1"/>
          <w:sz w:val="16"/>
          <w:szCs w:val="16"/>
        </w:rPr>
      </w:pPr>
      <w:r w:rsidRPr="004F1C86">
        <w:rPr>
          <w:color w:val="000000" w:themeColor="text1"/>
          <w:sz w:val="16"/>
          <w:szCs w:val="16"/>
        </w:rPr>
        <w:t>(полное наименование юридического лица или Ф. И. О. физического лица)</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 xml:space="preserve">ИНН </w:t>
      </w:r>
      <w:r w:rsidRPr="004F1C86">
        <w:rPr>
          <w:bCs/>
          <w:color w:val="000000" w:themeColor="text1"/>
          <w:sz w:val="28"/>
          <w:szCs w:val="28"/>
        </w:rPr>
        <w:t>___________________ СНИЛС 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свидетельство о государственной регистрации юридического лица:</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серия_______номер_____________выдано________________________________,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ОГРН _________________________ дата присвоения_______________________.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 xml:space="preserve">Реквизиты документа, удостоверяющего личность заявителя:_______________ </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серия_______номер ________________дата выдачи 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выдан ______________________________________________________________.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В лице _____________________________________________________________,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16"/>
          <w:szCs w:val="16"/>
        </w:rPr>
        <w:t xml:space="preserve"> </w:t>
      </w:r>
      <w:r w:rsidRPr="004F1C86">
        <w:rPr>
          <w:color w:val="000000" w:themeColor="text1"/>
          <w:sz w:val="28"/>
          <w:szCs w:val="28"/>
        </w:rPr>
        <w:t>действующего на основании___________________________________________,</w:t>
      </w:r>
    </w:p>
    <w:p w:rsidR="00B231C5" w:rsidRPr="004F1C86" w:rsidRDefault="00B231C5" w:rsidP="004F1C86">
      <w:pPr>
        <w:widowControl w:val="0"/>
        <w:autoSpaceDE/>
        <w:autoSpaceDN/>
        <w:jc w:val="both"/>
        <w:rPr>
          <w:color w:val="000000" w:themeColor="text1"/>
          <w:sz w:val="16"/>
          <w:szCs w:val="16"/>
        </w:rPr>
      </w:pPr>
      <w:r w:rsidRPr="004F1C86">
        <w:rPr>
          <w:color w:val="000000" w:themeColor="text1"/>
          <w:szCs w:val="28"/>
        </w:rPr>
        <w:t xml:space="preserve">                                                            </w:t>
      </w:r>
      <w:r w:rsidRPr="004F1C86">
        <w:rPr>
          <w:color w:val="000000" w:themeColor="text1"/>
          <w:sz w:val="16"/>
          <w:szCs w:val="16"/>
        </w:rPr>
        <w:t xml:space="preserve"> (доверенности, устава или др.)</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телефон (факс) заявителя______________________________________________,</w:t>
      </w:r>
    </w:p>
    <w:p w:rsidR="00B231C5" w:rsidRPr="004F1C86" w:rsidRDefault="00B231C5" w:rsidP="004F1C86">
      <w:pPr>
        <w:widowControl w:val="0"/>
        <w:autoSpaceDE/>
        <w:autoSpaceDN/>
        <w:jc w:val="both"/>
        <w:rPr>
          <w:color w:val="000000" w:themeColor="text1"/>
          <w:szCs w:val="28"/>
        </w:rPr>
      </w:pPr>
      <w:r w:rsidRPr="004F1C86">
        <w:rPr>
          <w:color w:val="000000" w:themeColor="text1"/>
          <w:sz w:val="20"/>
        </w:rPr>
        <w:t>(при наличии)</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телефон представителя заявителя _______________________________________,</w:t>
      </w:r>
    </w:p>
    <w:p w:rsidR="00B231C5" w:rsidRPr="004F1C86" w:rsidRDefault="00B231C5" w:rsidP="004F1C86">
      <w:pPr>
        <w:widowControl w:val="0"/>
        <w:autoSpaceDE/>
        <w:autoSpaceDN/>
        <w:jc w:val="both"/>
        <w:rPr>
          <w:color w:val="000000" w:themeColor="text1"/>
          <w:szCs w:val="28"/>
        </w:rPr>
      </w:pPr>
      <w:r w:rsidRPr="004F1C86">
        <w:rPr>
          <w:color w:val="000000" w:themeColor="text1"/>
          <w:sz w:val="20"/>
        </w:rPr>
        <w:t>(при наличии)</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Место нахождения заявителя (для юридического лица)_____________________.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Место жительства заявителя (для физического лица)_______________________.</w:t>
      </w:r>
    </w:p>
    <w:p w:rsidR="00B231C5" w:rsidRPr="004F1C86" w:rsidRDefault="00B231C5" w:rsidP="004F1C86">
      <w:pPr>
        <w:widowControl w:val="0"/>
        <w:autoSpaceDE/>
        <w:autoSpaceDN/>
        <w:jc w:val="both"/>
        <w:rPr>
          <w:color w:val="000000" w:themeColor="text1"/>
          <w:sz w:val="28"/>
          <w:szCs w:val="28"/>
        </w:rPr>
      </w:pPr>
      <w:r w:rsidRPr="004F1C86">
        <w:rPr>
          <w:color w:val="000000" w:themeColor="text1"/>
          <w:sz w:val="28"/>
          <w:szCs w:val="28"/>
        </w:rPr>
        <w:t>Почтовый адрес и (или) адрес электронной почты заявителя ________________.</w:t>
      </w:r>
    </w:p>
    <w:p w:rsidR="00B231C5" w:rsidRPr="004F1C86" w:rsidRDefault="00B231C5" w:rsidP="004F1C86">
      <w:pPr>
        <w:autoSpaceDN/>
        <w:jc w:val="both"/>
        <w:rPr>
          <w:color w:val="000000" w:themeColor="text1"/>
          <w:sz w:val="28"/>
          <w:szCs w:val="28"/>
        </w:rPr>
      </w:pPr>
    </w:p>
    <w:p w:rsidR="00B231C5" w:rsidRPr="004F1C86" w:rsidRDefault="00B231C5" w:rsidP="004F1C86">
      <w:pPr>
        <w:autoSpaceDN/>
        <w:jc w:val="both"/>
        <w:rPr>
          <w:color w:val="000000" w:themeColor="text1"/>
          <w:sz w:val="28"/>
          <w:szCs w:val="28"/>
        </w:rPr>
      </w:pPr>
      <w:r w:rsidRPr="004F1C86">
        <w:rPr>
          <w:color w:val="000000" w:themeColor="text1"/>
          <w:sz w:val="28"/>
          <w:szCs w:val="28"/>
        </w:rPr>
        <w:t>Прошу заключить договор аренды объекта муниципального имущества, находящегося в  муниципальной собственност</w:t>
      </w:r>
      <w:r w:rsidR="00D23683" w:rsidRPr="004F1C86">
        <w:rPr>
          <w:color w:val="000000" w:themeColor="text1"/>
          <w:sz w:val="28"/>
          <w:szCs w:val="28"/>
        </w:rPr>
        <w:t>и муниципального образования «Мирненское сельское поселение</w:t>
      </w:r>
      <w:r w:rsidRPr="004F1C86">
        <w:rPr>
          <w:color w:val="000000" w:themeColor="text1"/>
          <w:sz w:val="28"/>
          <w:szCs w:val="28"/>
        </w:rPr>
        <w:t>», без проведения торгов, на основании статьи 17.1 Федерального закона от 26.07.2006 № 135-ФЗ «О защите конкуренции», сроком на  _______.</w:t>
      </w:r>
    </w:p>
    <w:p w:rsidR="00B231C5" w:rsidRPr="004F1C86" w:rsidRDefault="00B231C5" w:rsidP="004F1C86">
      <w:pPr>
        <w:autoSpaceDN/>
        <w:jc w:val="both"/>
        <w:rPr>
          <w:color w:val="000000" w:themeColor="text1"/>
          <w:sz w:val="28"/>
          <w:szCs w:val="28"/>
        </w:rPr>
      </w:pPr>
      <w:r w:rsidRPr="004F1C86">
        <w:rPr>
          <w:color w:val="000000" w:themeColor="text1"/>
          <w:sz w:val="28"/>
          <w:szCs w:val="28"/>
        </w:rPr>
        <w:t>1. Сведения об объекте муниципального имущества:</w:t>
      </w:r>
    </w:p>
    <w:p w:rsidR="00B231C5" w:rsidRPr="004F1C86" w:rsidRDefault="00B231C5" w:rsidP="004F1C86">
      <w:pPr>
        <w:autoSpaceDN/>
        <w:jc w:val="both"/>
        <w:rPr>
          <w:color w:val="000000" w:themeColor="text1"/>
          <w:sz w:val="28"/>
          <w:szCs w:val="28"/>
        </w:rPr>
      </w:pPr>
      <w:r w:rsidRPr="004F1C86">
        <w:rPr>
          <w:color w:val="000000" w:themeColor="text1"/>
          <w:sz w:val="28"/>
          <w:szCs w:val="28"/>
        </w:rPr>
        <w:t>1.1. общая площадь ______________ м2, в т.ч. расположенного:</w:t>
      </w:r>
    </w:p>
    <w:p w:rsidR="00B231C5" w:rsidRPr="004F1C86" w:rsidRDefault="00B231C5" w:rsidP="004F1C86">
      <w:pPr>
        <w:autoSpaceDN/>
        <w:jc w:val="both"/>
        <w:rPr>
          <w:color w:val="000000" w:themeColor="text1"/>
          <w:sz w:val="28"/>
          <w:szCs w:val="28"/>
        </w:rPr>
      </w:pPr>
      <w:r w:rsidRPr="004F1C86">
        <w:rPr>
          <w:color w:val="000000" w:themeColor="text1"/>
          <w:sz w:val="28"/>
          <w:szCs w:val="28"/>
        </w:rPr>
        <w:t xml:space="preserve">     на ______ этаже ____________ м2</w:t>
      </w:r>
    </w:p>
    <w:p w:rsidR="00B231C5" w:rsidRPr="004F1C86" w:rsidRDefault="00B231C5" w:rsidP="004F1C86">
      <w:pPr>
        <w:autoSpaceDN/>
        <w:jc w:val="both"/>
        <w:rPr>
          <w:color w:val="000000" w:themeColor="text1"/>
          <w:sz w:val="28"/>
          <w:szCs w:val="28"/>
        </w:rPr>
      </w:pPr>
      <w:r w:rsidRPr="004F1C86">
        <w:rPr>
          <w:color w:val="000000" w:themeColor="text1"/>
          <w:sz w:val="28"/>
          <w:szCs w:val="28"/>
        </w:rPr>
        <w:t xml:space="preserve">     в полуподвале ______________ м2</w:t>
      </w:r>
    </w:p>
    <w:p w:rsidR="00B231C5" w:rsidRPr="004F1C86" w:rsidRDefault="00B231C5" w:rsidP="004F1C86">
      <w:pPr>
        <w:autoSpaceDN/>
        <w:jc w:val="both"/>
        <w:rPr>
          <w:color w:val="000000" w:themeColor="text1"/>
          <w:sz w:val="28"/>
          <w:szCs w:val="28"/>
        </w:rPr>
      </w:pPr>
      <w:r w:rsidRPr="004F1C86">
        <w:rPr>
          <w:color w:val="000000" w:themeColor="text1"/>
          <w:sz w:val="28"/>
          <w:szCs w:val="28"/>
        </w:rPr>
        <w:t xml:space="preserve">     в подвале __________________ м2</w:t>
      </w:r>
    </w:p>
    <w:p w:rsidR="00B231C5" w:rsidRPr="004F1C86" w:rsidRDefault="00B231C5" w:rsidP="004F1C86">
      <w:pPr>
        <w:autoSpaceDN/>
        <w:jc w:val="both"/>
        <w:rPr>
          <w:color w:val="000000" w:themeColor="text1"/>
          <w:sz w:val="28"/>
          <w:szCs w:val="28"/>
        </w:rPr>
      </w:pPr>
      <w:r w:rsidRPr="004F1C86">
        <w:rPr>
          <w:color w:val="000000" w:themeColor="text1"/>
          <w:sz w:val="28"/>
          <w:szCs w:val="28"/>
        </w:rPr>
        <w:t xml:space="preserve">     в отдельно стоящем здании (строении) ___________________ м2</w:t>
      </w:r>
    </w:p>
    <w:p w:rsidR="00B231C5" w:rsidRPr="004F1C86" w:rsidRDefault="00D23683" w:rsidP="004F1C86">
      <w:pPr>
        <w:autoSpaceDN/>
        <w:jc w:val="both"/>
        <w:rPr>
          <w:color w:val="000000" w:themeColor="text1"/>
          <w:sz w:val="28"/>
          <w:szCs w:val="28"/>
        </w:rPr>
      </w:pPr>
      <w:r w:rsidRPr="004F1C86">
        <w:rPr>
          <w:color w:val="000000" w:themeColor="text1"/>
          <w:sz w:val="28"/>
          <w:szCs w:val="28"/>
        </w:rPr>
        <w:t>1.2. адрес: _______________</w:t>
      </w:r>
      <w:r w:rsidR="00B231C5" w:rsidRPr="004F1C86">
        <w:rPr>
          <w:color w:val="000000" w:themeColor="text1"/>
          <w:sz w:val="28"/>
          <w:szCs w:val="28"/>
        </w:rPr>
        <w:t>, ул. (пр.,пер) _________ район ________________</w:t>
      </w:r>
    </w:p>
    <w:p w:rsidR="00B231C5" w:rsidRPr="004F1C86" w:rsidRDefault="00B231C5" w:rsidP="004F1C86">
      <w:pPr>
        <w:autoSpaceDN/>
        <w:jc w:val="both"/>
        <w:rPr>
          <w:color w:val="000000" w:themeColor="text1"/>
          <w:sz w:val="28"/>
          <w:szCs w:val="28"/>
        </w:rPr>
      </w:pPr>
      <w:r w:rsidRPr="004F1C86">
        <w:rPr>
          <w:color w:val="000000" w:themeColor="text1"/>
          <w:sz w:val="28"/>
          <w:szCs w:val="28"/>
        </w:rPr>
        <w:t>2. Балансодержатель помещения (строения) _____________________________</w:t>
      </w:r>
    </w:p>
    <w:p w:rsidR="00B231C5" w:rsidRPr="004F1C86" w:rsidRDefault="00B231C5" w:rsidP="004F1C86">
      <w:pPr>
        <w:autoSpaceDN/>
        <w:jc w:val="both"/>
        <w:rPr>
          <w:color w:val="000000" w:themeColor="text1"/>
        </w:rPr>
      </w:pPr>
      <w:r w:rsidRPr="004F1C86">
        <w:rPr>
          <w:color w:val="000000" w:themeColor="text1"/>
          <w:sz w:val="28"/>
          <w:szCs w:val="28"/>
        </w:rPr>
        <w:t>3. Обязуюсь использовать помещение под _______________________________</w:t>
      </w:r>
    </w:p>
    <w:p w:rsidR="00B231C5" w:rsidRPr="004F1C86" w:rsidRDefault="00B231C5" w:rsidP="004F1C86">
      <w:pPr>
        <w:autoSpaceDN/>
        <w:jc w:val="center"/>
        <w:rPr>
          <w:color w:val="000000" w:themeColor="text1"/>
          <w:sz w:val="20"/>
          <w:szCs w:val="20"/>
        </w:rPr>
      </w:pPr>
      <w:r w:rsidRPr="004F1C86">
        <w:rPr>
          <w:color w:val="000000" w:themeColor="text1"/>
          <w:sz w:val="20"/>
          <w:szCs w:val="20"/>
        </w:rPr>
        <w:t xml:space="preserve">                                                                (указать вид деятельности в помещении)</w:t>
      </w:r>
    </w:p>
    <w:p w:rsidR="00B231C5" w:rsidRPr="004F1C86" w:rsidRDefault="00B231C5" w:rsidP="004F1C86">
      <w:pPr>
        <w:autoSpaceDE/>
        <w:autoSpaceDN/>
        <w:jc w:val="both"/>
        <w:rPr>
          <w:color w:val="000000" w:themeColor="text1"/>
          <w:szCs w:val="28"/>
        </w:rPr>
      </w:pPr>
      <w:r w:rsidRPr="004F1C86">
        <w:rPr>
          <w:color w:val="000000" w:themeColor="text1"/>
          <w:sz w:val="28"/>
          <w:szCs w:val="28"/>
        </w:rPr>
        <w:t>4.Иные сведения</w:t>
      </w:r>
      <w:r w:rsidRPr="004F1C86">
        <w:rPr>
          <w:color w:val="000000" w:themeColor="text1"/>
          <w:szCs w:val="28"/>
        </w:rPr>
        <w:t>:____________________________________________________________.</w:t>
      </w:r>
    </w:p>
    <w:p w:rsidR="00B231C5" w:rsidRPr="004F1C86" w:rsidRDefault="00B231C5" w:rsidP="004F1C86">
      <w:pPr>
        <w:tabs>
          <w:tab w:val="left" w:pos="225"/>
        </w:tabs>
        <w:autoSpaceDE/>
        <w:autoSpaceDN/>
        <w:jc w:val="both"/>
        <w:rPr>
          <w:color w:val="000000" w:themeColor="text1"/>
          <w:szCs w:val="28"/>
        </w:rPr>
      </w:pPr>
      <w:r w:rsidRPr="004F1C86">
        <w:rPr>
          <w:color w:val="000000" w:themeColor="text1"/>
          <w:sz w:val="28"/>
          <w:szCs w:val="20"/>
        </w:rPr>
        <w:t>Информацию прошу предоставить (напротив необходимого пункта поставить значок √</w:t>
      </w:r>
      <w:r w:rsidRPr="004F1C86">
        <w:rPr>
          <w:color w:val="000000" w:themeColor="text1"/>
          <w:szCs w:val="28"/>
        </w:rPr>
        <w:t xml:space="preserve"> ):</w:t>
      </w:r>
    </w:p>
    <w:p w:rsidR="00B231C5" w:rsidRPr="004F1C86" w:rsidRDefault="00B231C5" w:rsidP="004F1C86">
      <w:pPr>
        <w:numPr>
          <w:ilvl w:val="0"/>
          <w:numId w:val="26"/>
        </w:numPr>
        <w:tabs>
          <w:tab w:val="left" w:pos="225"/>
        </w:tabs>
        <w:autoSpaceDE/>
        <w:autoSpaceDN/>
        <w:ind w:left="0" w:firstLine="0"/>
        <w:jc w:val="both"/>
        <w:rPr>
          <w:color w:val="000000" w:themeColor="text1"/>
          <w:szCs w:val="28"/>
        </w:rPr>
      </w:pPr>
      <w:r w:rsidRPr="004F1C86">
        <w:rPr>
          <w:color w:val="000000" w:themeColor="text1"/>
          <w:szCs w:val="28"/>
        </w:rPr>
        <w:t>почтой;</w:t>
      </w:r>
    </w:p>
    <w:p w:rsidR="00B231C5" w:rsidRPr="004F1C86" w:rsidRDefault="00B231C5" w:rsidP="004F1C86">
      <w:pPr>
        <w:numPr>
          <w:ilvl w:val="0"/>
          <w:numId w:val="26"/>
        </w:numPr>
        <w:tabs>
          <w:tab w:val="left" w:pos="225"/>
        </w:tabs>
        <w:autoSpaceDE/>
        <w:autoSpaceDN/>
        <w:ind w:left="0" w:firstLine="0"/>
        <w:jc w:val="both"/>
        <w:rPr>
          <w:color w:val="000000" w:themeColor="text1"/>
          <w:szCs w:val="28"/>
        </w:rPr>
      </w:pPr>
      <w:r w:rsidRPr="004F1C86">
        <w:rPr>
          <w:color w:val="000000" w:themeColor="text1"/>
          <w:szCs w:val="28"/>
        </w:rPr>
        <w:t>лично.</w:t>
      </w:r>
    </w:p>
    <w:p w:rsidR="00B231C5" w:rsidRPr="004F1C86" w:rsidRDefault="00B231C5" w:rsidP="004F1C86">
      <w:pPr>
        <w:autoSpaceDE/>
        <w:autoSpaceDN/>
        <w:jc w:val="both"/>
        <w:rPr>
          <w:color w:val="000000" w:themeColor="text1"/>
          <w:sz w:val="16"/>
          <w:szCs w:val="16"/>
        </w:rPr>
      </w:pPr>
    </w:p>
    <w:p w:rsidR="00B231C5" w:rsidRPr="004F1C86" w:rsidRDefault="00B231C5" w:rsidP="004F1C86">
      <w:pPr>
        <w:autoSpaceDE/>
        <w:autoSpaceDN/>
        <w:jc w:val="both"/>
        <w:rPr>
          <w:color w:val="000000" w:themeColor="text1"/>
          <w:sz w:val="28"/>
          <w:szCs w:val="28"/>
        </w:rPr>
      </w:pPr>
      <w:r w:rsidRPr="004F1C86">
        <w:rPr>
          <w:color w:val="000000" w:themeColor="text1"/>
          <w:sz w:val="28"/>
          <w:szCs w:val="28"/>
        </w:rPr>
        <w:t>Достоверность и полноту сведений подтверждаю.</w:t>
      </w:r>
    </w:p>
    <w:p w:rsidR="00B231C5" w:rsidRPr="004F1C86" w:rsidRDefault="00B231C5" w:rsidP="004F1C86">
      <w:pPr>
        <w:autoSpaceDE/>
        <w:autoSpaceDN/>
        <w:jc w:val="both"/>
        <w:rPr>
          <w:color w:val="000000" w:themeColor="text1"/>
          <w:sz w:val="28"/>
          <w:szCs w:val="28"/>
        </w:rPr>
      </w:pPr>
    </w:p>
    <w:p w:rsidR="00B231C5" w:rsidRPr="004F1C86" w:rsidRDefault="00B231C5" w:rsidP="004F1C86">
      <w:pPr>
        <w:autoSpaceDE/>
        <w:autoSpaceDN/>
        <w:jc w:val="both"/>
        <w:rPr>
          <w:color w:val="000000" w:themeColor="text1"/>
          <w:szCs w:val="28"/>
        </w:rPr>
      </w:pPr>
      <w:r w:rsidRPr="004F1C86">
        <w:rPr>
          <w:color w:val="000000" w:themeColor="text1"/>
          <w:sz w:val="28"/>
          <w:szCs w:val="28"/>
        </w:rPr>
        <w:t>Заявитель:</w:t>
      </w:r>
      <w:r w:rsidRPr="004F1C86">
        <w:rPr>
          <w:color w:val="000000" w:themeColor="text1"/>
          <w:szCs w:val="28"/>
        </w:rPr>
        <w:t>_________________________________________________________   ___________</w:t>
      </w:r>
    </w:p>
    <w:p w:rsidR="00B231C5" w:rsidRPr="004F1C86" w:rsidRDefault="00B231C5" w:rsidP="004F1C86">
      <w:pPr>
        <w:autoSpaceDE/>
        <w:autoSpaceDN/>
        <w:jc w:val="center"/>
        <w:rPr>
          <w:color w:val="000000" w:themeColor="text1"/>
          <w:sz w:val="16"/>
          <w:szCs w:val="16"/>
        </w:rPr>
      </w:pPr>
      <w:r w:rsidRPr="004F1C86">
        <w:rPr>
          <w:color w:val="000000" w:themeColor="text1"/>
          <w:sz w:val="16"/>
          <w:szCs w:val="16"/>
        </w:rPr>
        <w:t>(Ф. И. О заявителя, должность, Ф. И. О. представителя юридического или физического лица)               (подпись)</w:t>
      </w:r>
    </w:p>
    <w:p w:rsidR="00B231C5" w:rsidRPr="004F1C86" w:rsidRDefault="00B231C5" w:rsidP="004F1C86">
      <w:pPr>
        <w:autoSpaceDE/>
        <w:autoSpaceDN/>
        <w:jc w:val="both"/>
        <w:rPr>
          <w:color w:val="000000" w:themeColor="text1"/>
          <w:sz w:val="16"/>
          <w:szCs w:val="16"/>
        </w:rPr>
      </w:pPr>
    </w:p>
    <w:p w:rsidR="00B231C5" w:rsidRPr="004F1C86" w:rsidRDefault="00B231C5" w:rsidP="004F1C86">
      <w:pPr>
        <w:autoSpaceDE/>
        <w:autoSpaceDN/>
        <w:jc w:val="both"/>
        <w:rPr>
          <w:b/>
          <w:bCs/>
          <w:color w:val="000000" w:themeColor="text1"/>
          <w:sz w:val="28"/>
          <w:szCs w:val="28"/>
        </w:rPr>
      </w:pPr>
      <w:r w:rsidRPr="004F1C86">
        <w:rPr>
          <w:color w:val="000000" w:themeColor="text1"/>
          <w:sz w:val="28"/>
          <w:szCs w:val="28"/>
        </w:rPr>
        <w:t xml:space="preserve">«____»_______________20____года.                                                  </w:t>
      </w:r>
    </w:p>
    <w:p w:rsidR="00B231C5" w:rsidRPr="004F1C86" w:rsidRDefault="00B231C5" w:rsidP="004F1C86">
      <w:pPr>
        <w:jc w:val="both"/>
        <w:rPr>
          <w:bCs/>
          <w:color w:val="000000" w:themeColor="text1"/>
          <w:sz w:val="28"/>
          <w:szCs w:val="28"/>
          <w:lang w:eastAsia="ar-SA"/>
        </w:rPr>
      </w:pPr>
    </w:p>
    <w:p w:rsidR="00616A68" w:rsidRPr="004F1C86" w:rsidRDefault="00996019" w:rsidP="004F1C86">
      <w:pPr>
        <w:jc w:val="both"/>
        <w:rPr>
          <w:b/>
          <w:bCs/>
          <w:color w:val="000000" w:themeColor="text1"/>
          <w:sz w:val="28"/>
          <w:szCs w:val="28"/>
        </w:rPr>
      </w:pPr>
      <w:r w:rsidRPr="004F1C86">
        <w:rPr>
          <w:b/>
          <w:bCs/>
          <w:color w:val="000000" w:themeColor="text1"/>
          <w:sz w:val="28"/>
          <w:szCs w:val="28"/>
        </w:rPr>
        <w:tab/>
      </w:r>
    </w:p>
    <w:p w:rsidR="00616A68" w:rsidRPr="004F1C86" w:rsidRDefault="00616A68" w:rsidP="004F1C86">
      <w:pPr>
        <w:autoSpaceDE/>
        <w:autoSpaceDN/>
        <w:rPr>
          <w:color w:val="000000" w:themeColor="text1"/>
          <w:sz w:val="16"/>
          <w:szCs w:val="16"/>
        </w:rPr>
      </w:pPr>
      <w:r w:rsidRPr="004F1C86">
        <w:rPr>
          <w:color w:val="000000" w:themeColor="text1"/>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4F1C86" w:rsidRDefault="00616A68" w:rsidP="004F1C86">
      <w:pPr>
        <w:autoSpaceDE/>
        <w:autoSpaceDN/>
        <w:rPr>
          <w:color w:val="000000" w:themeColor="text1"/>
          <w:sz w:val="16"/>
          <w:szCs w:val="16"/>
        </w:rPr>
      </w:pPr>
      <w:r w:rsidRPr="004F1C86">
        <w:rPr>
          <w:color w:val="000000" w:themeColor="text1"/>
          <w:sz w:val="16"/>
          <w:szCs w:val="16"/>
        </w:rPr>
        <w:t xml:space="preserve">    Настоящее согласие может быть отозвано в письменной форме.</w:t>
      </w:r>
    </w:p>
    <w:p w:rsidR="00DF6A44" w:rsidRPr="004F1C86" w:rsidRDefault="00E96539" w:rsidP="004F1C86">
      <w:pPr>
        <w:ind w:right="-95"/>
        <w:rPr>
          <w:color w:val="000000" w:themeColor="text1"/>
          <w:sz w:val="28"/>
          <w:szCs w:val="28"/>
        </w:rPr>
      </w:pPr>
      <w:r w:rsidRPr="004F1C86">
        <w:rPr>
          <w:color w:val="000000" w:themeColor="text1"/>
          <w:sz w:val="28"/>
          <w:szCs w:val="28"/>
        </w:rPr>
        <w:t xml:space="preserve">К заявлению </w:t>
      </w:r>
      <w:r w:rsidR="004043CD" w:rsidRPr="004F1C86">
        <w:rPr>
          <w:color w:val="000000" w:themeColor="text1"/>
          <w:sz w:val="28"/>
          <w:szCs w:val="28"/>
        </w:rPr>
        <w:t xml:space="preserve"> прилагаются:</w:t>
      </w:r>
    </w:p>
    <w:p w:rsidR="00DF6A44" w:rsidRPr="004F1C86" w:rsidRDefault="00DF6A44" w:rsidP="004F1C86">
      <w:pPr>
        <w:ind w:right="-95"/>
        <w:rPr>
          <w:color w:val="000000" w:themeColor="text1"/>
          <w:sz w:val="28"/>
          <w:szCs w:val="28"/>
        </w:rPr>
      </w:pPr>
      <w:r w:rsidRPr="004F1C86">
        <w:rPr>
          <w:color w:val="000000" w:themeColor="text1"/>
          <w:sz w:val="28"/>
          <w:szCs w:val="28"/>
        </w:rPr>
        <w:t>1._________________________________________________________________</w:t>
      </w:r>
    </w:p>
    <w:p w:rsidR="00DF6A44" w:rsidRPr="004F1C86" w:rsidRDefault="00DF6A44" w:rsidP="004F1C86">
      <w:pPr>
        <w:ind w:right="-95"/>
        <w:rPr>
          <w:color w:val="000000" w:themeColor="text1"/>
          <w:sz w:val="28"/>
          <w:szCs w:val="28"/>
        </w:rPr>
      </w:pPr>
      <w:r w:rsidRPr="004F1C86">
        <w:rPr>
          <w:color w:val="000000" w:themeColor="text1"/>
          <w:sz w:val="28"/>
          <w:szCs w:val="28"/>
        </w:rPr>
        <w:t>2._________________________________________________________________</w:t>
      </w:r>
    </w:p>
    <w:p w:rsidR="00355E17" w:rsidRPr="004F1C86" w:rsidRDefault="00DF6A44" w:rsidP="004F1C86">
      <w:pPr>
        <w:pStyle w:val="ConsPlusNormal"/>
        <w:tabs>
          <w:tab w:val="left" w:pos="-540"/>
        </w:tabs>
        <w:ind w:firstLine="0"/>
        <w:rPr>
          <w:rFonts w:ascii="Times New Roman" w:hAnsi="Times New Roman" w:cs="Times New Roman"/>
          <w:color w:val="000000" w:themeColor="text1"/>
          <w:sz w:val="24"/>
          <w:szCs w:val="24"/>
        </w:rPr>
      </w:pPr>
      <w:r w:rsidRPr="004F1C86">
        <w:rPr>
          <w:rFonts w:ascii="Times New Roman" w:hAnsi="Times New Roman" w:cs="Times New Roman"/>
          <w:color w:val="000000" w:themeColor="text1"/>
          <w:sz w:val="28"/>
          <w:szCs w:val="28"/>
        </w:rPr>
        <w:t>3._________________________________________________________________</w:t>
      </w:r>
      <w:r w:rsidR="00694805" w:rsidRPr="004F1C86">
        <w:rPr>
          <w:rFonts w:ascii="Times New Roman" w:hAnsi="Times New Roman" w:cs="Times New Roman"/>
          <w:color w:val="000000" w:themeColor="text1"/>
          <w:sz w:val="28"/>
          <w:szCs w:val="28"/>
        </w:rPr>
        <w:br w:type="page"/>
      </w:r>
      <w:r w:rsidR="00355E17" w:rsidRPr="004F1C86">
        <w:rPr>
          <w:rFonts w:ascii="Times New Roman" w:hAnsi="Times New Roman" w:cs="Times New Roman"/>
          <w:color w:val="000000" w:themeColor="text1"/>
          <w:sz w:val="28"/>
          <w:szCs w:val="28"/>
        </w:rPr>
        <w:t xml:space="preserve">                                                                                                                </w:t>
      </w:r>
      <w:r w:rsidR="00355E17" w:rsidRPr="004F1C86">
        <w:rPr>
          <w:rFonts w:ascii="Times New Roman" w:hAnsi="Times New Roman" w:cs="Times New Roman"/>
          <w:color w:val="000000" w:themeColor="text1"/>
          <w:sz w:val="24"/>
          <w:szCs w:val="24"/>
        </w:rPr>
        <w:t>Приложение № 3</w:t>
      </w:r>
    </w:p>
    <w:p w:rsidR="00355E17" w:rsidRPr="004F1C86" w:rsidRDefault="00355E17" w:rsidP="004F1C86">
      <w:pPr>
        <w:jc w:val="right"/>
        <w:rPr>
          <w:color w:val="000000" w:themeColor="text1"/>
        </w:rPr>
      </w:pPr>
      <w:r w:rsidRPr="004F1C86">
        <w:rPr>
          <w:color w:val="000000" w:themeColor="text1"/>
        </w:rPr>
        <w:t>к административному регламенту</w:t>
      </w:r>
    </w:p>
    <w:p w:rsidR="00355E17" w:rsidRPr="004F1C86" w:rsidRDefault="00355E17" w:rsidP="004F1C86">
      <w:pPr>
        <w:jc w:val="right"/>
        <w:rPr>
          <w:color w:val="000000" w:themeColor="text1"/>
        </w:rPr>
      </w:pPr>
      <w:r w:rsidRPr="004F1C86">
        <w:rPr>
          <w:color w:val="000000" w:themeColor="text1"/>
        </w:rPr>
        <w:t xml:space="preserve"> Администрации Мирненского сельского</w:t>
      </w:r>
    </w:p>
    <w:p w:rsidR="00996019" w:rsidRPr="004F1C86" w:rsidRDefault="00355E17" w:rsidP="004F1C86">
      <w:pPr>
        <w:jc w:val="right"/>
        <w:rPr>
          <w:color w:val="000000" w:themeColor="text1"/>
        </w:rPr>
      </w:pPr>
      <w:r w:rsidRPr="004F1C86">
        <w:rPr>
          <w:color w:val="000000" w:themeColor="text1"/>
        </w:rPr>
        <w:t xml:space="preserve"> поселения по предоставлению муниципальной </w:t>
      </w:r>
      <w:r w:rsidR="00694805" w:rsidRPr="004F1C86">
        <w:rPr>
          <w:color w:val="000000" w:themeColor="text1"/>
          <w:sz w:val="28"/>
          <w:szCs w:val="28"/>
        </w:rPr>
        <w:t xml:space="preserve">                                    </w:t>
      </w:r>
      <w:r w:rsidRPr="004F1C86">
        <w:rPr>
          <w:color w:val="000000" w:themeColor="text1"/>
          <w:sz w:val="28"/>
          <w:szCs w:val="28"/>
        </w:rPr>
        <w:t xml:space="preserve">                       </w:t>
      </w:r>
    </w:p>
    <w:p w:rsidR="00D23683" w:rsidRPr="004F1C86" w:rsidRDefault="00D23683" w:rsidP="004F1C86">
      <w:pPr>
        <w:jc w:val="right"/>
        <w:rPr>
          <w:color w:val="000000" w:themeColor="text1"/>
        </w:rPr>
      </w:pPr>
      <w:r w:rsidRPr="004F1C86">
        <w:rPr>
          <w:color w:val="000000" w:themeColor="text1"/>
        </w:rPr>
        <w:t xml:space="preserve">услуги « Заключение договоров аренды муниципального </w:t>
      </w:r>
    </w:p>
    <w:p w:rsidR="00D23683" w:rsidRPr="004F1C86" w:rsidRDefault="00D23683" w:rsidP="004F1C86">
      <w:pPr>
        <w:jc w:val="right"/>
        <w:rPr>
          <w:color w:val="000000" w:themeColor="text1"/>
        </w:rPr>
      </w:pPr>
      <w:r w:rsidRPr="004F1C86">
        <w:rPr>
          <w:color w:val="000000" w:themeColor="text1"/>
        </w:rPr>
        <w:t>имущества (за исключением земельных участков) на новый срок»</w:t>
      </w:r>
    </w:p>
    <w:p w:rsidR="00D23683" w:rsidRPr="004F1C86" w:rsidRDefault="00D23683" w:rsidP="004F1C86">
      <w:pPr>
        <w:jc w:val="center"/>
        <w:rPr>
          <w:color w:val="000000" w:themeColor="text1"/>
          <w:sz w:val="28"/>
          <w:szCs w:val="28"/>
        </w:rPr>
      </w:pPr>
      <w:r w:rsidRPr="004F1C86">
        <w:rPr>
          <w:color w:val="000000" w:themeColor="text1"/>
          <w:sz w:val="28"/>
          <w:szCs w:val="28"/>
        </w:rPr>
        <w:t xml:space="preserve"> </w:t>
      </w:r>
    </w:p>
    <w:p w:rsidR="00D23683" w:rsidRPr="004F1C86" w:rsidRDefault="00D23683" w:rsidP="004F1C86">
      <w:pPr>
        <w:jc w:val="right"/>
        <w:rPr>
          <w:color w:val="000000" w:themeColor="text1"/>
          <w:sz w:val="28"/>
          <w:szCs w:val="28"/>
        </w:rPr>
      </w:pPr>
    </w:p>
    <w:p w:rsidR="00694805" w:rsidRPr="004F1C86" w:rsidRDefault="00694805" w:rsidP="004F1C86">
      <w:pPr>
        <w:pStyle w:val="ac"/>
        <w:spacing w:before="0" w:after="0"/>
        <w:jc w:val="right"/>
        <w:rPr>
          <w:color w:val="000000" w:themeColor="text1"/>
          <w:sz w:val="28"/>
          <w:szCs w:val="28"/>
        </w:rPr>
      </w:pP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4F1C86">
        <w:rPr>
          <w:color w:val="000000" w:themeColor="text1"/>
          <w:sz w:val="28"/>
          <w:szCs w:val="28"/>
        </w:rPr>
        <w:t>Уведомление</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4F1C86">
        <w:rPr>
          <w:color w:val="000000" w:themeColor="text1"/>
          <w:sz w:val="28"/>
          <w:szCs w:val="28"/>
        </w:rPr>
        <w:t>об отказе в предоставлении  муниципальных услуг</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 _______ от 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 xml:space="preserve"> ________________________________________________________________</w:t>
      </w:r>
    </w:p>
    <w:p w:rsidR="00694805" w:rsidRPr="004F1C86" w:rsidRDefault="00694805" w:rsidP="004F1C86">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F1C86">
        <w:rPr>
          <w:color w:val="000000" w:themeColor="text1"/>
          <w:sz w:val="16"/>
          <w:szCs w:val="16"/>
        </w:rPr>
        <w:t xml:space="preserve">                            </w:t>
      </w:r>
      <w:r w:rsidR="00355E17" w:rsidRPr="004F1C86">
        <w:rPr>
          <w:color w:val="000000" w:themeColor="text1"/>
          <w:sz w:val="16"/>
          <w:szCs w:val="16"/>
        </w:rPr>
        <w:t xml:space="preserve">                       </w:t>
      </w:r>
      <w:r w:rsidRPr="004F1C86">
        <w:rPr>
          <w:color w:val="000000" w:themeColor="text1"/>
          <w:sz w:val="16"/>
          <w:szCs w:val="16"/>
        </w:rPr>
        <w:t xml:space="preserve"> (полное наименование юридического лица или Ф.И.О. гражданина)</w:t>
      </w:r>
    </w:p>
    <w:p w:rsidR="00694805" w:rsidRPr="004F1C86" w:rsidRDefault="00694805" w:rsidP="004F1C86">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F1C86">
        <w:rPr>
          <w:color w:val="000000" w:themeColor="text1"/>
          <w:sz w:val="16"/>
          <w:szCs w:val="16"/>
        </w:rPr>
        <w:t xml:space="preserve">       (адрес регистрации юридического лица ил</w:t>
      </w:r>
      <w:r w:rsidR="00355E17" w:rsidRPr="004F1C86">
        <w:rPr>
          <w:color w:val="000000" w:themeColor="text1"/>
          <w:sz w:val="16"/>
          <w:szCs w:val="16"/>
        </w:rPr>
        <w:t>и место регистрации гражданина)</w:t>
      </w:r>
      <w:r w:rsidRPr="004F1C86">
        <w:rPr>
          <w:color w:val="000000" w:themeColor="text1"/>
          <w:sz w:val="16"/>
          <w:szCs w:val="16"/>
        </w:rPr>
        <w:t xml:space="preserve"> обратилось за предоставлением муниципальной услуги</w:t>
      </w:r>
      <w:r w:rsidRPr="004F1C86">
        <w:rPr>
          <w:color w:val="000000" w:themeColor="text1"/>
          <w:sz w:val="28"/>
          <w:szCs w:val="28"/>
        </w:rPr>
        <w:t xml:space="preserve"> ________________________________________________________________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________________________________________________________________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Заявление о предоставлении муниципальной услуги принято «____»________20___г., зарегистрировано № _____.</w:t>
      </w:r>
    </w:p>
    <w:p w:rsidR="00355E17"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4F1C86">
        <w:rPr>
          <w:color w:val="000000" w:themeColor="text1"/>
          <w:sz w:val="28"/>
          <w:szCs w:val="28"/>
        </w:rPr>
        <w:t>____</w:t>
      </w:r>
      <w:r w:rsidRPr="004F1C86">
        <w:rPr>
          <w:color w:val="000000" w:themeColor="text1"/>
          <w:sz w:val="28"/>
          <w:szCs w:val="28"/>
        </w:rPr>
        <w:t xml:space="preserve"> </w:t>
      </w:r>
      <w:r w:rsidR="00355E17" w:rsidRPr="004F1C86">
        <w:rPr>
          <w:color w:val="000000" w:themeColor="text1"/>
          <w:sz w:val="28"/>
          <w:szCs w:val="28"/>
        </w:rPr>
        <w:t xml:space="preserve">              </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в соответствии с __________________________________________________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________________________________________________________________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16"/>
          <w:szCs w:val="16"/>
        </w:rPr>
      </w:pPr>
      <w:r w:rsidRPr="004F1C86">
        <w:rPr>
          <w:color w:val="000000" w:themeColor="text1"/>
          <w:sz w:val="16"/>
          <w:szCs w:val="16"/>
        </w:rPr>
        <w:t>(причина отказа в назначении с ссылкой на действующее законодательство)</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F1C86">
        <w:rPr>
          <w:color w:val="000000" w:themeColor="text1"/>
          <w:sz w:val="28"/>
          <w:szCs w:val="28"/>
        </w:rPr>
        <w:t>___________________________________________</w:t>
      </w:r>
      <w:r w:rsidR="00355E17" w:rsidRPr="004F1C86">
        <w:rPr>
          <w:color w:val="000000" w:themeColor="text1"/>
          <w:sz w:val="28"/>
          <w:szCs w:val="28"/>
        </w:rPr>
        <w:t>_________________________</w:t>
      </w:r>
    </w:p>
    <w:p w:rsidR="00355E17" w:rsidRPr="004F1C86" w:rsidRDefault="00355E17"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Глава Администрации</w:t>
      </w: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Мирненского сельского поселения                                      Л.С. Сулиманова</w:t>
      </w: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__________________________________________________________________</w:t>
      </w:r>
    </w:p>
    <w:p w:rsidR="00694805" w:rsidRPr="004F1C86" w:rsidRDefault="00694805"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Экземпляр решения получил: ______________(_________________________)</w:t>
      </w:r>
    </w:p>
    <w:p w:rsidR="00694805" w:rsidRPr="004F1C86" w:rsidRDefault="00694805"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4F1C86">
        <w:rPr>
          <w:color w:val="000000" w:themeColor="text1"/>
          <w:sz w:val="16"/>
          <w:szCs w:val="16"/>
        </w:rPr>
        <w:t xml:space="preserve">                                        </w:t>
      </w:r>
      <w:r w:rsidR="00355E17" w:rsidRPr="004F1C86">
        <w:rPr>
          <w:color w:val="000000" w:themeColor="text1"/>
          <w:sz w:val="16"/>
          <w:szCs w:val="16"/>
        </w:rPr>
        <w:t xml:space="preserve">                                                                 </w:t>
      </w:r>
      <w:r w:rsidRPr="004F1C86">
        <w:rPr>
          <w:color w:val="000000" w:themeColor="text1"/>
          <w:sz w:val="16"/>
          <w:szCs w:val="16"/>
        </w:rPr>
        <w:t xml:space="preserve">  подпись                </w:t>
      </w:r>
      <w:r w:rsidR="00355E17" w:rsidRPr="004F1C86">
        <w:rPr>
          <w:color w:val="000000" w:themeColor="text1"/>
          <w:sz w:val="16"/>
          <w:szCs w:val="16"/>
        </w:rPr>
        <w:t xml:space="preserve">    </w:t>
      </w:r>
      <w:r w:rsidRPr="004F1C86">
        <w:rPr>
          <w:color w:val="000000" w:themeColor="text1"/>
          <w:sz w:val="16"/>
          <w:szCs w:val="16"/>
        </w:rPr>
        <w:t xml:space="preserve"> </w:t>
      </w:r>
      <w:r w:rsidR="00355E17" w:rsidRPr="004F1C86">
        <w:rPr>
          <w:color w:val="000000" w:themeColor="text1"/>
          <w:sz w:val="16"/>
          <w:szCs w:val="16"/>
        </w:rPr>
        <w:t xml:space="preserve">    </w:t>
      </w:r>
      <w:r w:rsidRPr="004F1C86">
        <w:rPr>
          <w:color w:val="000000" w:themeColor="text1"/>
          <w:sz w:val="16"/>
          <w:szCs w:val="16"/>
        </w:rPr>
        <w:t>расшифровка подписи</w:t>
      </w:r>
    </w:p>
    <w:p w:rsidR="00694805" w:rsidRPr="004F1C86" w:rsidRDefault="00694805"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____________________________________________________________________________________________________________________________________</w:t>
      </w:r>
    </w:p>
    <w:p w:rsidR="00694805" w:rsidRPr="004F1C86" w:rsidRDefault="00694805" w:rsidP="004F1C8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F1C86">
        <w:rPr>
          <w:color w:val="000000" w:themeColor="text1"/>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694805" w:rsidRPr="004F1C86" w:rsidRDefault="00694805"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F1C86">
        <w:rPr>
          <w:color w:val="000000" w:themeColor="text1"/>
          <w:sz w:val="28"/>
          <w:szCs w:val="28"/>
        </w:rPr>
        <w:t>«____» ___________ 20 _____ г.</w:t>
      </w:r>
    </w:p>
    <w:p w:rsidR="00694805" w:rsidRPr="004F1C86" w:rsidRDefault="00355E17" w:rsidP="004F1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4F1C86">
        <w:rPr>
          <w:color w:val="000000" w:themeColor="text1"/>
          <w:sz w:val="16"/>
          <w:szCs w:val="16"/>
        </w:rPr>
        <w:t xml:space="preserve">              </w:t>
      </w:r>
      <w:r w:rsidR="00694805" w:rsidRPr="004F1C86">
        <w:rPr>
          <w:color w:val="000000" w:themeColor="text1"/>
          <w:sz w:val="16"/>
          <w:szCs w:val="16"/>
        </w:rPr>
        <w:t>(дата получения решения)</w:t>
      </w:r>
    </w:p>
    <w:p w:rsidR="00694805" w:rsidRPr="004F1C86" w:rsidRDefault="00694805" w:rsidP="004F1C86">
      <w:pPr>
        <w:ind w:left="1080"/>
        <w:rPr>
          <w:color w:val="000000" w:themeColor="text1"/>
          <w:sz w:val="16"/>
          <w:szCs w:val="16"/>
        </w:rPr>
      </w:pPr>
    </w:p>
    <w:p w:rsidR="00FC23E6" w:rsidRPr="004F1C86" w:rsidRDefault="00FC23E6" w:rsidP="004F1C86">
      <w:pPr>
        <w:pStyle w:val="ConsPlusNormal"/>
        <w:tabs>
          <w:tab w:val="left" w:pos="-540"/>
        </w:tabs>
        <w:ind w:left="6300" w:right="-95" w:firstLine="0"/>
        <w:rPr>
          <w:rFonts w:ascii="Times New Roman" w:hAnsi="Times New Roman" w:cs="Times New Roman"/>
          <w:color w:val="000000" w:themeColor="text1"/>
        </w:rPr>
      </w:pPr>
    </w:p>
    <w:sectPr w:rsidR="00FC23E6" w:rsidRPr="004F1C8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8536DA"/>
    <w:multiLevelType w:val="hybridMultilevel"/>
    <w:tmpl w:val="286AB35E"/>
    <w:lvl w:ilvl="0" w:tplc="FFFFFFFF">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4"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5"/>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4"/>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3"/>
  </w:num>
  <w:num w:numId="24">
    <w:abstractNumId w:val="9"/>
  </w:num>
  <w:num w:numId="25">
    <w:abstractNumId w:val="1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907"/>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E6B69"/>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90F49"/>
    <w:rsid w:val="001A00BB"/>
    <w:rsid w:val="001A1466"/>
    <w:rsid w:val="001A2FEF"/>
    <w:rsid w:val="001B3D3F"/>
    <w:rsid w:val="001B5B0B"/>
    <w:rsid w:val="001C297F"/>
    <w:rsid w:val="001C4BD4"/>
    <w:rsid w:val="001C5686"/>
    <w:rsid w:val="001C5809"/>
    <w:rsid w:val="001C727E"/>
    <w:rsid w:val="001D2A41"/>
    <w:rsid w:val="001D2F8F"/>
    <w:rsid w:val="001D5A48"/>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1292"/>
    <w:rsid w:val="002746F1"/>
    <w:rsid w:val="00287C8D"/>
    <w:rsid w:val="002910D0"/>
    <w:rsid w:val="00292603"/>
    <w:rsid w:val="002945C7"/>
    <w:rsid w:val="002976D8"/>
    <w:rsid w:val="00297D76"/>
    <w:rsid w:val="002A1B23"/>
    <w:rsid w:val="002A2260"/>
    <w:rsid w:val="002A4BB7"/>
    <w:rsid w:val="002B10E4"/>
    <w:rsid w:val="002C4723"/>
    <w:rsid w:val="002D0756"/>
    <w:rsid w:val="002D5891"/>
    <w:rsid w:val="002D5C48"/>
    <w:rsid w:val="002D6052"/>
    <w:rsid w:val="002E21DA"/>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72617"/>
    <w:rsid w:val="004851EA"/>
    <w:rsid w:val="004870D7"/>
    <w:rsid w:val="00491F9B"/>
    <w:rsid w:val="004930D2"/>
    <w:rsid w:val="004A0EFC"/>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1C86"/>
    <w:rsid w:val="004F38AC"/>
    <w:rsid w:val="004F45B5"/>
    <w:rsid w:val="00501A8B"/>
    <w:rsid w:val="005076A4"/>
    <w:rsid w:val="00507A17"/>
    <w:rsid w:val="0051095D"/>
    <w:rsid w:val="00512BF4"/>
    <w:rsid w:val="0051620E"/>
    <w:rsid w:val="00516820"/>
    <w:rsid w:val="00523C66"/>
    <w:rsid w:val="00526BC2"/>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28AD"/>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966C4"/>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96019"/>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231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2E48"/>
    <w:rsid w:val="00B84B48"/>
    <w:rsid w:val="00B9228D"/>
    <w:rsid w:val="00B943D3"/>
    <w:rsid w:val="00B97765"/>
    <w:rsid w:val="00B97DE0"/>
    <w:rsid w:val="00BA36F9"/>
    <w:rsid w:val="00BA3D06"/>
    <w:rsid w:val="00BA5F44"/>
    <w:rsid w:val="00BB02A0"/>
    <w:rsid w:val="00BD46F7"/>
    <w:rsid w:val="00BD5D24"/>
    <w:rsid w:val="00BE121E"/>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202A"/>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3683"/>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36EC8"/>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9591A"/>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locked/>
    <w:rsid w:val="003D6DB1"/>
    <w:rPr>
      <w:rFonts w:cs="Times New Roman"/>
      <w:color w:val="000000"/>
      <w:sz w:val="24"/>
      <w:szCs w:val="24"/>
      <w:lang w:val="ru-RU" w:eastAsia="ru-RU"/>
    </w:rPr>
  </w:style>
  <w:style w:type="paragraph" w:customStyle="1" w:styleId="201">
    <w:name w:val="Обычный (веб)20"/>
    <w:basedOn w:val="a"/>
    <w:link w:val="200"/>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 w:type="paragraph" w:customStyle="1" w:styleId="ConsPlusNonformat">
    <w:name w:val="ConsPlusNonformat"/>
    <w:uiPriority w:val="99"/>
    <w:rsid w:val="00271292"/>
    <w:pPr>
      <w:suppressAutoHyphens/>
      <w:autoSpaceDE w:val="0"/>
      <w:spacing w:after="0" w:line="240" w:lineRule="auto"/>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6794">
      <w:marLeft w:val="0"/>
      <w:marRight w:val="0"/>
      <w:marTop w:val="0"/>
      <w:marBottom w:val="0"/>
      <w:divBdr>
        <w:top w:val="none" w:sz="0" w:space="0" w:color="auto"/>
        <w:left w:val="none" w:sz="0" w:space="0" w:color="auto"/>
        <w:bottom w:val="none" w:sz="0" w:space="0" w:color="auto"/>
        <w:right w:val="none" w:sz="0" w:space="0" w:color="auto"/>
      </w:divBdr>
    </w:div>
    <w:div w:id="236986795">
      <w:marLeft w:val="0"/>
      <w:marRight w:val="0"/>
      <w:marTop w:val="0"/>
      <w:marBottom w:val="0"/>
      <w:divBdr>
        <w:top w:val="none" w:sz="0" w:space="0" w:color="auto"/>
        <w:left w:val="none" w:sz="0" w:space="0" w:color="auto"/>
        <w:bottom w:val="none" w:sz="0" w:space="0" w:color="auto"/>
        <w:right w:val="none" w:sz="0" w:space="0" w:color="auto"/>
      </w:divBdr>
    </w:div>
    <w:div w:id="236986796">
      <w:marLeft w:val="0"/>
      <w:marRight w:val="0"/>
      <w:marTop w:val="0"/>
      <w:marBottom w:val="0"/>
      <w:divBdr>
        <w:top w:val="none" w:sz="0" w:space="0" w:color="auto"/>
        <w:left w:val="none" w:sz="0" w:space="0" w:color="auto"/>
        <w:bottom w:val="none" w:sz="0" w:space="0" w:color="auto"/>
        <w:right w:val="none" w:sz="0" w:space="0" w:color="auto"/>
      </w:divBdr>
    </w:div>
    <w:div w:id="236986797">
      <w:marLeft w:val="0"/>
      <w:marRight w:val="0"/>
      <w:marTop w:val="0"/>
      <w:marBottom w:val="0"/>
      <w:divBdr>
        <w:top w:val="none" w:sz="0" w:space="0" w:color="auto"/>
        <w:left w:val="none" w:sz="0" w:space="0" w:color="auto"/>
        <w:bottom w:val="none" w:sz="0" w:space="0" w:color="auto"/>
        <w:right w:val="none" w:sz="0" w:space="0" w:color="auto"/>
      </w:divBdr>
    </w:div>
    <w:div w:id="236986798">
      <w:marLeft w:val="0"/>
      <w:marRight w:val="0"/>
      <w:marTop w:val="0"/>
      <w:marBottom w:val="0"/>
      <w:divBdr>
        <w:top w:val="none" w:sz="0" w:space="0" w:color="auto"/>
        <w:left w:val="none" w:sz="0" w:space="0" w:color="auto"/>
        <w:bottom w:val="none" w:sz="0" w:space="0" w:color="auto"/>
        <w:right w:val="none" w:sz="0" w:space="0" w:color="auto"/>
      </w:divBdr>
    </w:div>
    <w:div w:id="236986799">
      <w:marLeft w:val="0"/>
      <w:marRight w:val="0"/>
      <w:marTop w:val="0"/>
      <w:marBottom w:val="0"/>
      <w:divBdr>
        <w:top w:val="none" w:sz="0" w:space="0" w:color="auto"/>
        <w:left w:val="none" w:sz="0" w:space="0" w:color="auto"/>
        <w:bottom w:val="none" w:sz="0" w:space="0" w:color="auto"/>
        <w:right w:val="none" w:sz="0" w:space="0" w:color="auto"/>
      </w:divBdr>
    </w:div>
    <w:div w:id="236986800">
      <w:marLeft w:val="0"/>
      <w:marRight w:val="0"/>
      <w:marTop w:val="0"/>
      <w:marBottom w:val="0"/>
      <w:divBdr>
        <w:top w:val="none" w:sz="0" w:space="0" w:color="auto"/>
        <w:left w:val="none" w:sz="0" w:space="0" w:color="auto"/>
        <w:bottom w:val="none" w:sz="0" w:space="0" w:color="auto"/>
        <w:right w:val="none" w:sz="0" w:space="0" w:color="auto"/>
      </w:divBdr>
    </w:div>
    <w:div w:id="236986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7938</Words>
  <Characters>45251</Characters>
  <Application>Microsoft Office Word</Application>
  <DocSecurity>0</DocSecurity>
  <Lines>377</Lines>
  <Paragraphs>106</Paragraphs>
  <ScaleCrop>false</ScaleCrop>
  <Company>CROC</Company>
  <LinksUpToDate>false</LinksUpToDate>
  <CharactersWithSpaces>53083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2022-05-26T07:17:00Z</cp:lastPrinted>
  <dcterms:created xsi:type="dcterms:W3CDTF">2025-08-06T08:32:00Z</dcterms:created>
  <dcterms:modified xsi:type="dcterms:W3CDTF">2025-08-06T08:32:00Z</dcterms:modified>
</cp:coreProperties>
</file>