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A0A" w:rsidRPr="0043656C" w:rsidRDefault="009F5A0A" w:rsidP="009F5A0A">
      <w:pPr>
        <w:pStyle w:val="a6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F5A0A" w:rsidRPr="0043656C" w:rsidRDefault="007F6A43" w:rsidP="00CA4D28">
      <w:pPr>
        <w:pStyle w:val="a6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CA4D28">
        <w:rPr>
          <w:rFonts w:ascii="Times New Roman" w:hAnsi="Times New Roman"/>
          <w:sz w:val="28"/>
          <w:szCs w:val="28"/>
        </w:rPr>
        <w:t xml:space="preserve"> сентября</w:t>
      </w:r>
      <w:r w:rsidR="009F5A0A" w:rsidRPr="0043656C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19 года              </w:t>
      </w:r>
      <w:r w:rsidR="00CA4D2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9F5A0A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63</w:t>
      </w:r>
      <w:r w:rsidR="009F5A0A">
        <w:rPr>
          <w:rFonts w:ascii="Times New Roman" w:hAnsi="Times New Roman"/>
          <w:sz w:val="28"/>
          <w:szCs w:val="28"/>
        </w:rPr>
        <w:t xml:space="preserve">  </w:t>
      </w:r>
      <w:r w:rsidR="00764483">
        <w:rPr>
          <w:rFonts w:ascii="Times New Roman" w:hAnsi="Times New Roman"/>
          <w:sz w:val="28"/>
          <w:szCs w:val="28"/>
        </w:rPr>
        <w:t xml:space="preserve"> </w:t>
      </w:r>
      <w:r w:rsidR="009F5A0A">
        <w:rPr>
          <w:rFonts w:ascii="Times New Roman" w:hAnsi="Times New Roman"/>
          <w:sz w:val="28"/>
          <w:szCs w:val="28"/>
        </w:rPr>
        <w:t xml:space="preserve">     </w:t>
      </w:r>
      <w:r w:rsidR="00CA4D28">
        <w:rPr>
          <w:rFonts w:ascii="Times New Roman" w:hAnsi="Times New Roman"/>
          <w:sz w:val="28"/>
          <w:szCs w:val="28"/>
        </w:rPr>
        <w:t xml:space="preserve">           </w:t>
      </w:r>
      <w:r w:rsidR="009F5A0A">
        <w:rPr>
          <w:rFonts w:ascii="Times New Roman" w:hAnsi="Times New Roman"/>
          <w:sz w:val="28"/>
          <w:szCs w:val="28"/>
        </w:rPr>
        <w:t xml:space="preserve">                  х. Мирный</w:t>
      </w:r>
    </w:p>
    <w:p w:rsidR="009F5A0A" w:rsidRDefault="009F5A0A" w:rsidP="009F5A0A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9F5A0A" w:rsidRPr="005B3D17" w:rsidRDefault="009F5A0A" w:rsidP="009F5A0A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9F5A0A" w:rsidRPr="00CA4D28" w:rsidRDefault="009F5A0A" w:rsidP="00CA4D28">
      <w:pPr>
        <w:pStyle w:val="a3"/>
        <w:rPr>
          <w:rFonts w:ascii="Times New Roman" w:hAnsi="Times New Roman"/>
          <w:sz w:val="28"/>
          <w:szCs w:val="28"/>
        </w:rPr>
      </w:pPr>
      <w:r w:rsidRPr="00CA4D28">
        <w:rPr>
          <w:rFonts w:ascii="Times New Roman" w:hAnsi="Times New Roman"/>
          <w:sz w:val="28"/>
          <w:szCs w:val="28"/>
        </w:rPr>
        <w:t>О внесении изменений</w:t>
      </w:r>
    </w:p>
    <w:p w:rsidR="009F5A0A" w:rsidRPr="00CA4D28" w:rsidRDefault="009F5A0A" w:rsidP="00CA4D28">
      <w:pPr>
        <w:pStyle w:val="a3"/>
        <w:rPr>
          <w:rFonts w:ascii="Times New Roman" w:hAnsi="Times New Roman"/>
          <w:sz w:val="28"/>
          <w:szCs w:val="28"/>
        </w:rPr>
      </w:pPr>
      <w:r w:rsidRPr="00CA4D28">
        <w:rPr>
          <w:rFonts w:ascii="Times New Roman" w:hAnsi="Times New Roman"/>
          <w:sz w:val="28"/>
          <w:szCs w:val="28"/>
        </w:rPr>
        <w:t>в постановление Администрации</w:t>
      </w:r>
    </w:p>
    <w:p w:rsidR="009F5A0A" w:rsidRPr="00CA4D28" w:rsidRDefault="009F5A0A" w:rsidP="00CA4D28">
      <w:pPr>
        <w:pStyle w:val="a3"/>
        <w:rPr>
          <w:rFonts w:ascii="Times New Roman" w:hAnsi="Times New Roman"/>
          <w:sz w:val="28"/>
          <w:szCs w:val="28"/>
        </w:rPr>
      </w:pPr>
      <w:r w:rsidRPr="00CA4D28">
        <w:rPr>
          <w:rFonts w:ascii="Times New Roman" w:hAnsi="Times New Roman"/>
          <w:sz w:val="28"/>
          <w:szCs w:val="28"/>
        </w:rPr>
        <w:t>Мирненского сельского поселения</w:t>
      </w:r>
    </w:p>
    <w:p w:rsidR="009F5A0A" w:rsidRPr="00CA4D28" w:rsidRDefault="009F5A0A" w:rsidP="00CA4D28">
      <w:pPr>
        <w:pStyle w:val="a3"/>
        <w:rPr>
          <w:rFonts w:ascii="Times New Roman" w:hAnsi="Times New Roman"/>
        </w:rPr>
      </w:pPr>
      <w:r w:rsidRPr="00CA4D28">
        <w:rPr>
          <w:rFonts w:ascii="Times New Roman" w:hAnsi="Times New Roman"/>
          <w:sz w:val="28"/>
          <w:szCs w:val="28"/>
        </w:rPr>
        <w:t>от 19.12.2018 г № 74</w:t>
      </w:r>
    </w:p>
    <w:p w:rsidR="009F5A0A" w:rsidRDefault="009F5A0A" w:rsidP="009F5A0A">
      <w:pPr>
        <w:pStyle w:val="a3"/>
        <w:jc w:val="both"/>
        <w:rPr>
          <w:rFonts w:ascii="Times New Roman" w:hAnsi="Times New Roman"/>
        </w:rPr>
      </w:pPr>
    </w:p>
    <w:p w:rsidR="009F5A0A" w:rsidRDefault="009F5A0A" w:rsidP="009F5A0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9F5A0A">
          <w:rPr>
            <w:rStyle w:val="a7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51CF" w:rsidRPr="00F851CF">
        <w:rPr>
          <w:rFonts w:ascii="Times New Roman" w:hAnsi="Times New Roman"/>
          <w:bCs/>
          <w:sz w:val="24"/>
          <w:szCs w:val="24"/>
        </w:rPr>
        <w:t xml:space="preserve"> </w:t>
      </w:r>
      <w:r w:rsidR="00F851CF">
        <w:rPr>
          <w:rFonts w:ascii="Times New Roman" w:hAnsi="Times New Roman"/>
          <w:bCs/>
          <w:sz w:val="24"/>
          <w:szCs w:val="24"/>
        </w:rPr>
        <w:t>«</w:t>
      </w:r>
      <w:r w:rsidR="00F851CF" w:rsidRPr="009F5A0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F851CF" w:rsidRPr="009F5A0A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F5A0A" w:rsidRPr="00A41A43" w:rsidRDefault="009F5A0A" w:rsidP="009F5A0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9F5A0A" w:rsidRPr="00A41A43" w:rsidRDefault="009F5A0A" w:rsidP="009F5A0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F5A0A" w:rsidRPr="005B3D17" w:rsidRDefault="009F5A0A" w:rsidP="00CA4D2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план реализации муниципальной программы Мирненского сельского поселения</w:t>
      </w:r>
      <w:r w:rsidRPr="009F5A0A">
        <w:rPr>
          <w:rFonts w:ascii="Times New Roman" w:hAnsi="Times New Roman"/>
          <w:bCs/>
          <w:sz w:val="24"/>
          <w:szCs w:val="24"/>
        </w:rPr>
        <w:t xml:space="preserve"> </w:t>
      </w:r>
      <w:r w:rsidR="00F851CF">
        <w:rPr>
          <w:rFonts w:ascii="Times New Roman" w:hAnsi="Times New Roman"/>
          <w:bCs/>
          <w:sz w:val="24"/>
          <w:szCs w:val="24"/>
        </w:rPr>
        <w:t>«</w:t>
      </w:r>
      <w:r w:rsidRPr="009F5A0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F5A0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Мирненского сельского поселения от 19.12.2018 г № 74,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9F5A0A" w:rsidRPr="00E03BF9" w:rsidRDefault="009F5A0A" w:rsidP="00CA4D28">
      <w:pPr>
        <w:pStyle w:val="a3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9F5A0A" w:rsidRPr="005B3D17" w:rsidRDefault="009F5A0A" w:rsidP="00CA4D2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9F5A0A" w:rsidRDefault="009F5A0A" w:rsidP="009F5A0A">
      <w:pPr>
        <w:pStyle w:val="a3"/>
        <w:rPr>
          <w:rFonts w:ascii="Times New Roman" w:hAnsi="Times New Roman"/>
          <w:sz w:val="28"/>
          <w:szCs w:val="28"/>
        </w:rPr>
      </w:pPr>
    </w:p>
    <w:p w:rsidR="009F5A0A" w:rsidRPr="008C456E" w:rsidRDefault="009F5A0A" w:rsidP="009F5A0A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9F5A0A" w:rsidRPr="008C456E" w:rsidRDefault="009F5A0A" w:rsidP="009F5A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</w:t>
      </w:r>
      <w:r>
        <w:rPr>
          <w:rFonts w:ascii="Times New Roman" w:hAnsi="Times New Roman"/>
          <w:sz w:val="28"/>
          <w:szCs w:val="28"/>
        </w:rPr>
        <w:t xml:space="preserve">             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CC49D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5508A" w:rsidRPr="00CA4D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A4D28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C26C4D" w:rsidRPr="00CA4D28">
        <w:rPr>
          <w:rFonts w:ascii="Times New Roman" w:hAnsi="Times New Roman"/>
          <w:sz w:val="20"/>
          <w:szCs w:val="20"/>
        </w:rPr>
        <w:t>постановлен</w:t>
      </w:r>
      <w:r w:rsidRPr="00CA4D28">
        <w:rPr>
          <w:rFonts w:ascii="Times New Roman" w:hAnsi="Times New Roman"/>
          <w:sz w:val="20"/>
          <w:szCs w:val="20"/>
        </w:rPr>
        <w:t xml:space="preserve">ию Администрации </w:t>
      </w:r>
      <w:r w:rsidR="001A4196" w:rsidRPr="00CA4D28">
        <w:rPr>
          <w:rFonts w:ascii="Times New Roman" w:hAnsi="Times New Roman"/>
          <w:sz w:val="20"/>
          <w:szCs w:val="20"/>
        </w:rPr>
        <w:t>Мирненского сельского поселения</w:t>
      </w:r>
      <w:r w:rsidRPr="00CA4D28">
        <w:rPr>
          <w:rFonts w:ascii="Times New Roman" w:hAnsi="Times New Roman"/>
          <w:sz w:val="20"/>
          <w:szCs w:val="20"/>
        </w:rPr>
        <w:t xml:space="preserve"> </w:t>
      </w:r>
    </w:p>
    <w:p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A4D28">
        <w:rPr>
          <w:rFonts w:ascii="Times New Roman" w:hAnsi="Times New Roman"/>
          <w:sz w:val="20"/>
          <w:szCs w:val="20"/>
        </w:rPr>
        <w:t xml:space="preserve">от </w:t>
      </w:r>
      <w:r w:rsidR="00BB7C59" w:rsidRPr="00CA4D28">
        <w:rPr>
          <w:rFonts w:ascii="Times New Roman" w:hAnsi="Times New Roman"/>
          <w:sz w:val="20"/>
          <w:szCs w:val="20"/>
        </w:rPr>
        <w:t>17.0</w:t>
      </w:r>
      <w:r w:rsidR="00CA4D28" w:rsidRPr="00CA4D28">
        <w:rPr>
          <w:rFonts w:ascii="Times New Roman" w:hAnsi="Times New Roman"/>
          <w:sz w:val="20"/>
          <w:szCs w:val="20"/>
        </w:rPr>
        <w:t>9</w:t>
      </w:r>
      <w:r w:rsidR="00BC6C93" w:rsidRPr="00CA4D28">
        <w:rPr>
          <w:rFonts w:ascii="Times New Roman" w:hAnsi="Times New Roman"/>
          <w:sz w:val="20"/>
          <w:szCs w:val="20"/>
        </w:rPr>
        <w:t>.2018</w:t>
      </w:r>
      <w:r w:rsidR="001159E6" w:rsidRPr="00CA4D28">
        <w:rPr>
          <w:rFonts w:ascii="Times New Roman" w:hAnsi="Times New Roman"/>
          <w:sz w:val="20"/>
          <w:szCs w:val="20"/>
        </w:rPr>
        <w:t xml:space="preserve"> </w:t>
      </w:r>
      <w:r w:rsidRPr="00CA4D28">
        <w:rPr>
          <w:rFonts w:ascii="Times New Roman" w:hAnsi="Times New Roman"/>
          <w:sz w:val="20"/>
          <w:szCs w:val="20"/>
        </w:rPr>
        <w:t>г. №</w:t>
      </w:r>
      <w:r w:rsidR="00CA4D28" w:rsidRPr="00CA4D28">
        <w:rPr>
          <w:rFonts w:ascii="Times New Roman" w:hAnsi="Times New Roman"/>
          <w:sz w:val="20"/>
          <w:szCs w:val="20"/>
        </w:rPr>
        <w:t>63</w:t>
      </w:r>
    </w:p>
    <w:p w:rsidR="0065508A" w:rsidRPr="00B83B28" w:rsidRDefault="00B83B28" w:rsidP="00B83B28">
      <w:pPr>
        <w:tabs>
          <w:tab w:val="left" w:pos="6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65508A" w:rsidRPr="00B83B28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1A4196"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="00B8715A" w:rsidRPr="00B83B28">
        <w:rPr>
          <w:rFonts w:ascii="Times New Roman" w:hAnsi="Times New Roman"/>
          <w:sz w:val="24"/>
          <w:szCs w:val="24"/>
        </w:rPr>
        <w:t xml:space="preserve"> </w:t>
      </w:r>
      <w:r w:rsidR="0065508A" w:rsidRPr="00B83B28">
        <w:rPr>
          <w:rFonts w:ascii="Times New Roman" w:hAnsi="Times New Roman"/>
          <w:sz w:val="24"/>
          <w:szCs w:val="24"/>
        </w:rPr>
        <w:t>«</w:t>
      </w:r>
      <w:r w:rsidR="00B8715A" w:rsidRPr="00B83B28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5508A" w:rsidRPr="00B83B28">
        <w:rPr>
          <w:rFonts w:ascii="Times New Roman" w:hAnsi="Times New Roman"/>
          <w:sz w:val="24"/>
          <w:szCs w:val="24"/>
        </w:rPr>
        <w:t>» на 201</w:t>
      </w:r>
      <w:r w:rsidR="00BC6C93">
        <w:rPr>
          <w:rFonts w:ascii="Times New Roman" w:hAnsi="Times New Roman"/>
          <w:sz w:val="24"/>
          <w:szCs w:val="24"/>
        </w:rPr>
        <w:t>9</w:t>
      </w:r>
      <w:r w:rsidR="0065508A" w:rsidRPr="00B83B28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1949"/>
        <w:gridCol w:w="2193"/>
        <w:gridCol w:w="1387"/>
        <w:gridCol w:w="761"/>
        <w:gridCol w:w="1328"/>
        <w:gridCol w:w="1617"/>
        <w:gridCol w:w="1168"/>
        <w:gridCol w:w="1811"/>
      </w:tblGrid>
      <w:tr w:rsidR="00F422D1" w:rsidRPr="00B83B28" w:rsidTr="00CC49DE">
        <w:tc>
          <w:tcPr>
            <w:tcW w:w="0" w:type="auto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0" w:type="auto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0" w:type="auto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0" w:type="auto"/>
            <w:gridSpan w:val="5"/>
          </w:tcPr>
          <w:p w:rsidR="001159E6" w:rsidRPr="00B83B28" w:rsidRDefault="001159E6" w:rsidP="00BC6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Объем расходов на 201</w:t>
            </w:r>
            <w:r w:rsidR="00BC6C93">
              <w:rPr>
                <w:rFonts w:ascii="Times New Roman" w:hAnsi="Times New Roman"/>
                <w:sz w:val="24"/>
                <w:szCs w:val="24"/>
              </w:rPr>
              <w:t>9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B83B28" w:rsidTr="00CC49DE">
        <w:tc>
          <w:tcPr>
            <w:tcW w:w="0" w:type="auto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0" w:type="auto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B83B28" w:rsidTr="00CC49DE">
        <w:tc>
          <w:tcPr>
            <w:tcW w:w="0" w:type="auto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E22FE" w:rsidRPr="00B83B28" w:rsidTr="00CC49DE">
        <w:tc>
          <w:tcPr>
            <w:tcW w:w="0" w:type="auto"/>
          </w:tcPr>
          <w:p w:rsidR="009E22FE" w:rsidRPr="00B83B28" w:rsidRDefault="009E22FE" w:rsidP="00DF7D9A">
            <w:pPr>
              <w:pStyle w:val="ConsPlusCell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Подпрограмма </w:t>
            </w:r>
          </w:p>
          <w:p w:rsidR="009E22FE" w:rsidRPr="00B83B28" w:rsidRDefault="009E22FE" w:rsidP="00DF7D9A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>«Пожарная безопасность»</w:t>
            </w:r>
          </w:p>
        </w:tc>
        <w:tc>
          <w:tcPr>
            <w:tcW w:w="0" w:type="auto"/>
          </w:tcPr>
          <w:p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0" w:type="auto"/>
          </w:tcPr>
          <w:p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 и смягчение их возможных последствий;</w:t>
            </w:r>
          </w:p>
          <w:p w:rsidR="009E22FE" w:rsidRPr="00B83B28" w:rsidRDefault="009E22FE" w:rsidP="00B83B2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</w:p>
          <w:p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выполнение мероприятий по противопожарной пропаганде и пропаганде  безопасности в чрезвычайных ситуациях.</w:t>
            </w:r>
          </w:p>
        </w:tc>
        <w:tc>
          <w:tcPr>
            <w:tcW w:w="0" w:type="auto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0" w:type="auto"/>
          </w:tcPr>
          <w:p w:rsidR="009E22FE" w:rsidRPr="00B83B28" w:rsidRDefault="00764483" w:rsidP="00BC6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BC6C9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9E22FE" w:rsidRPr="00B83B28" w:rsidRDefault="00764483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9E22FE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10526" w:rsidRPr="00B83B28" w:rsidTr="00CC49DE">
        <w:trPr>
          <w:trHeight w:val="1734"/>
        </w:trPr>
        <w:tc>
          <w:tcPr>
            <w:tcW w:w="0" w:type="auto"/>
          </w:tcPr>
          <w:p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:rsidR="00910526" w:rsidRPr="00B83B28" w:rsidRDefault="00B8715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0" w:type="auto"/>
          </w:tcPr>
          <w:p w:rsidR="00910526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0" w:type="auto"/>
          </w:tcPr>
          <w:p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0" w:type="auto"/>
          </w:tcPr>
          <w:p w:rsidR="00910526" w:rsidRPr="00B83B28" w:rsidRDefault="0091052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0" w:type="auto"/>
          </w:tcPr>
          <w:p w:rsidR="00910526" w:rsidRPr="00B83B28" w:rsidRDefault="00764483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1A6394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910526" w:rsidRPr="00B83B28" w:rsidRDefault="00764483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1A6394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8197B" w:rsidRPr="00B83B28" w:rsidTr="00CC49DE">
        <w:tc>
          <w:tcPr>
            <w:tcW w:w="0" w:type="auto"/>
          </w:tcPr>
          <w:p w:rsidR="00A8197B" w:rsidRPr="00B83B28" w:rsidRDefault="00A8197B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:rsidR="00A8197B" w:rsidRPr="00B83B28" w:rsidRDefault="00C21100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 постановления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 «О порядке обеспечения первичных мер пожарной безопасности в границах населенных пунктов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, в муниципальных организациях, учреждениях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A8197B" w:rsidRPr="00B83B28" w:rsidRDefault="00A8197B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21100" w:rsidRPr="00B83B28">
              <w:rPr>
                <w:rFonts w:ascii="Times New Roman" w:hAnsi="Times New Roman"/>
                <w:sz w:val="24"/>
                <w:szCs w:val="24"/>
              </w:rPr>
              <w:t>Об у</w:t>
            </w:r>
            <w:r w:rsidR="007567CE" w:rsidRPr="00B83B28">
              <w:rPr>
                <w:rFonts w:ascii="Times New Roman" w:hAnsi="Times New Roman"/>
                <w:sz w:val="24"/>
                <w:szCs w:val="24"/>
              </w:rPr>
              <w:t>т</w:t>
            </w:r>
            <w:r w:rsidR="00C21100" w:rsidRPr="00B83B28">
              <w:rPr>
                <w:rFonts w:ascii="Times New Roman" w:hAnsi="Times New Roman"/>
                <w:sz w:val="24"/>
                <w:szCs w:val="24"/>
              </w:rPr>
              <w:t>верждении Положения о деятельности добровольных пожарных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A8197B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0" w:type="auto"/>
          </w:tcPr>
          <w:p w:rsidR="00A8197B" w:rsidRPr="00B83B28" w:rsidRDefault="00A8197B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0" w:type="auto"/>
          </w:tcPr>
          <w:p w:rsidR="00A8197B" w:rsidRPr="00B83B28" w:rsidRDefault="00A8197B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0" w:type="auto"/>
          </w:tcPr>
          <w:p w:rsidR="00A8197B" w:rsidRPr="00B83B28" w:rsidRDefault="00764483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C473A6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8197B" w:rsidRPr="00B83B28" w:rsidRDefault="00764483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C473A6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E22FE" w:rsidRPr="00B83B28" w:rsidTr="00CC49DE">
        <w:tc>
          <w:tcPr>
            <w:tcW w:w="0" w:type="auto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«Защита от чрезвычайных ситуаций»</w:t>
            </w:r>
          </w:p>
        </w:tc>
        <w:tc>
          <w:tcPr>
            <w:tcW w:w="0" w:type="auto"/>
          </w:tcPr>
          <w:p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0" w:type="auto"/>
          </w:tcPr>
          <w:p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чрезвычайных ситуаций и смягчение их возможных последствий;</w:t>
            </w:r>
          </w:p>
          <w:p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процесса обучения и повышение уровня подготовки руководителей организаций поселения к действиям при возникновении чрезвычайных ситуаций;</w:t>
            </w:r>
          </w:p>
          <w:p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обеспечение хранения и обновления материального резерва для ликвидации чрезвычайных ситуаций;</w:t>
            </w:r>
          </w:p>
          <w:p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</w:p>
          <w:p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чрезвычайных ситуаций;</w:t>
            </w:r>
          </w:p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чрезвычайных ситуаций</w:t>
            </w:r>
          </w:p>
        </w:tc>
        <w:tc>
          <w:tcPr>
            <w:tcW w:w="0" w:type="auto"/>
          </w:tcPr>
          <w:p w:rsidR="009E22FE" w:rsidRPr="00B83B28" w:rsidRDefault="009E22F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0" w:type="auto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E22FE" w:rsidRPr="00B83B28" w:rsidTr="00CC49DE">
        <w:tc>
          <w:tcPr>
            <w:tcW w:w="0" w:type="auto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2.1</w:t>
            </w:r>
          </w:p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Финансирование содержания и организации деятельности аварийно-спасательных формирований</w:t>
            </w:r>
          </w:p>
        </w:tc>
        <w:tc>
          <w:tcPr>
            <w:tcW w:w="0" w:type="auto"/>
          </w:tcPr>
          <w:p w:rsidR="009E22FE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0" w:type="auto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0" w:type="auto"/>
          </w:tcPr>
          <w:p w:rsidR="009E22FE" w:rsidRPr="00B83B28" w:rsidRDefault="009E22F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0" w:type="auto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:rsidTr="00CC49DE">
        <w:tc>
          <w:tcPr>
            <w:tcW w:w="0" w:type="auto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2.2</w:t>
            </w: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Поддержание в готовности системы оповещения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0" w:type="auto"/>
          </w:tcPr>
          <w:p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0" w:type="auto"/>
          </w:tcPr>
          <w:p w:rsidR="00D62696" w:rsidRPr="00B83B28" w:rsidRDefault="00D62696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обеспечение предупреждения</w:t>
            </w:r>
          </w:p>
          <w:p w:rsidR="00D62696" w:rsidRPr="00B83B28" w:rsidRDefault="00D62696" w:rsidP="001A6394">
            <w:pPr>
              <w:pStyle w:val="ConsPlusTitle"/>
              <w:jc w:val="both"/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чрезвычайных ситуаций</w:t>
            </w:r>
          </w:p>
        </w:tc>
        <w:tc>
          <w:tcPr>
            <w:tcW w:w="0" w:type="auto"/>
          </w:tcPr>
          <w:p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0" w:type="auto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:rsidTr="00CC49DE">
        <w:tc>
          <w:tcPr>
            <w:tcW w:w="0" w:type="auto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2.3</w:t>
            </w:r>
          </w:p>
          <w:p w:rsidR="00D62696" w:rsidRPr="00B83B28" w:rsidRDefault="00D62696" w:rsidP="001A6394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0" w:type="auto"/>
          </w:tcPr>
          <w:p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0" w:type="auto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оперативных возможностей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поисково-спасательных отрядов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0" w:type="auto"/>
          </w:tcPr>
          <w:p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0" w:type="auto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:rsidTr="00CC49DE">
        <w:tc>
          <w:tcPr>
            <w:tcW w:w="0" w:type="auto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Контрольное событие программы</w:t>
            </w: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«Об утверждении Плана организации первоочередного жизнеобеспечения населения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при возникновении чрезвычайных ситуаций»;</w:t>
            </w: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«О подготовке и содержании в готовности сил и средств для защиты населения и территории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от чрезвычайных ситуаций»</w:t>
            </w:r>
          </w:p>
        </w:tc>
        <w:tc>
          <w:tcPr>
            <w:tcW w:w="0" w:type="auto"/>
          </w:tcPr>
          <w:p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0" w:type="auto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готовность к действиям сил и средств при возникновении чрезвычайных ситуаций</w:t>
            </w:r>
          </w:p>
        </w:tc>
        <w:tc>
          <w:tcPr>
            <w:tcW w:w="0" w:type="auto"/>
          </w:tcPr>
          <w:p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0" w:type="auto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CC49DE">
        <w:trPr>
          <w:trHeight w:val="1574"/>
        </w:trPr>
        <w:tc>
          <w:tcPr>
            <w:tcW w:w="0" w:type="auto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«Обеспечение безопасности на воде»</w:t>
            </w:r>
          </w:p>
        </w:tc>
        <w:tc>
          <w:tcPr>
            <w:tcW w:w="0" w:type="auto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0" w:type="auto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несчастных случаев на воде и смягчения их возможных последствий</w:t>
            </w:r>
          </w:p>
        </w:tc>
        <w:tc>
          <w:tcPr>
            <w:tcW w:w="0" w:type="auto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0" w:type="auto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CC49DE">
        <w:tc>
          <w:tcPr>
            <w:tcW w:w="0" w:type="auto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3.1</w:t>
            </w:r>
          </w:p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0" w:type="auto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0" w:type="auto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0" w:type="auto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0" w:type="auto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CC49DE">
        <w:trPr>
          <w:trHeight w:val="709"/>
        </w:trPr>
        <w:tc>
          <w:tcPr>
            <w:tcW w:w="0" w:type="auto"/>
          </w:tcPr>
          <w:p w:rsidR="00B83B28" w:rsidRPr="00B83B28" w:rsidRDefault="00B83B28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Контрольное событие мероприятия</w:t>
            </w:r>
          </w:p>
          <w:p w:rsidR="00B83B28" w:rsidRPr="00B83B28" w:rsidRDefault="00B83B28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kern w:val="2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kern w:val="2"/>
                <w:sz w:val="24"/>
                <w:szCs w:val="24"/>
              </w:rPr>
              <w:t xml:space="preserve"> «Об утверждении Правил охраны жизни людей  </w:t>
            </w:r>
            <w:r w:rsidR="001A4196">
              <w:rPr>
                <w:kern w:val="2"/>
                <w:sz w:val="24"/>
                <w:szCs w:val="24"/>
              </w:rPr>
              <w:t>на водных объектах в Мирненском</w:t>
            </w:r>
            <w:r w:rsidRPr="00B83B28">
              <w:rPr>
                <w:kern w:val="2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0" w:type="auto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0" w:type="auto"/>
          </w:tcPr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безопасности на водных объектах поселения</w:t>
            </w:r>
          </w:p>
        </w:tc>
        <w:tc>
          <w:tcPr>
            <w:tcW w:w="0" w:type="auto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0" w:type="auto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CC49DE">
        <w:trPr>
          <w:trHeight w:val="1100"/>
        </w:trPr>
        <w:tc>
          <w:tcPr>
            <w:tcW w:w="0" w:type="auto"/>
          </w:tcPr>
          <w:p w:rsidR="00B83B28" w:rsidRPr="00B83B28" w:rsidRDefault="00B83B28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0" w:type="auto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0" w:type="auto"/>
          </w:tcPr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пожаров, чрезвычайных ситуаций, несчастных случаев на воде и смягчение их возможных последствий;</w:t>
            </w:r>
          </w:p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B83B28" w:rsidRPr="00B83B28" w:rsidRDefault="00B83B2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процесса обучения и повышения уровня подготовки специалистов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 к действиям при возникновении чрезвычайных ситуаций;</w:t>
            </w:r>
          </w:p>
          <w:p w:rsidR="00B83B28" w:rsidRPr="00B83B28" w:rsidRDefault="00B83B2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</w:p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0" w:type="auto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0" w:type="auto"/>
          </w:tcPr>
          <w:p w:rsidR="00B83B28" w:rsidRPr="00B83B28" w:rsidRDefault="00764483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B83B28" w:rsidRPr="00B83B28" w:rsidRDefault="00764483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471D7" w:rsidRPr="00B8715A" w:rsidRDefault="00D35286" w:rsidP="0065508A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sectPr w:rsidR="00F471D7" w:rsidRPr="00B8715A" w:rsidSect="00CC49DE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35F7"/>
    <w:rsid w:val="00044AE4"/>
    <w:rsid w:val="00081F05"/>
    <w:rsid w:val="000C478A"/>
    <w:rsid w:val="000F50C6"/>
    <w:rsid w:val="001159E6"/>
    <w:rsid w:val="00125286"/>
    <w:rsid w:val="001A4196"/>
    <w:rsid w:val="001A6394"/>
    <w:rsid w:val="001A67B6"/>
    <w:rsid w:val="001C18BB"/>
    <w:rsid w:val="001C63E6"/>
    <w:rsid w:val="001E61AA"/>
    <w:rsid w:val="00332D04"/>
    <w:rsid w:val="003375F0"/>
    <w:rsid w:val="003911E2"/>
    <w:rsid w:val="003A1A96"/>
    <w:rsid w:val="00422130"/>
    <w:rsid w:val="00440DE5"/>
    <w:rsid w:val="0046378C"/>
    <w:rsid w:val="004D08B8"/>
    <w:rsid w:val="00544737"/>
    <w:rsid w:val="005C174F"/>
    <w:rsid w:val="0065508A"/>
    <w:rsid w:val="006D6597"/>
    <w:rsid w:val="00752DA3"/>
    <w:rsid w:val="007555E9"/>
    <w:rsid w:val="007567CE"/>
    <w:rsid w:val="00764483"/>
    <w:rsid w:val="007F6A43"/>
    <w:rsid w:val="008029DB"/>
    <w:rsid w:val="00823895"/>
    <w:rsid w:val="008252DA"/>
    <w:rsid w:val="00910526"/>
    <w:rsid w:val="00932E0E"/>
    <w:rsid w:val="00947402"/>
    <w:rsid w:val="009E22FE"/>
    <w:rsid w:val="009F5A0A"/>
    <w:rsid w:val="009F7AF8"/>
    <w:rsid w:val="00A30534"/>
    <w:rsid w:val="00A8197B"/>
    <w:rsid w:val="00AB416E"/>
    <w:rsid w:val="00B2612D"/>
    <w:rsid w:val="00B7200B"/>
    <w:rsid w:val="00B83B28"/>
    <w:rsid w:val="00B8715A"/>
    <w:rsid w:val="00BB7C59"/>
    <w:rsid w:val="00BC6C93"/>
    <w:rsid w:val="00C21100"/>
    <w:rsid w:val="00C26C4D"/>
    <w:rsid w:val="00C473A6"/>
    <w:rsid w:val="00CA4D28"/>
    <w:rsid w:val="00CC49DE"/>
    <w:rsid w:val="00D35286"/>
    <w:rsid w:val="00D62696"/>
    <w:rsid w:val="00D70161"/>
    <w:rsid w:val="00DF7D9A"/>
    <w:rsid w:val="00E424E8"/>
    <w:rsid w:val="00E43118"/>
    <w:rsid w:val="00E668CE"/>
    <w:rsid w:val="00E95FFA"/>
    <w:rsid w:val="00EC1878"/>
    <w:rsid w:val="00F14D0E"/>
    <w:rsid w:val="00F422D1"/>
    <w:rsid w:val="00F471D7"/>
    <w:rsid w:val="00F6208F"/>
    <w:rsid w:val="00F74A22"/>
    <w:rsid w:val="00F849BD"/>
    <w:rsid w:val="00F851CF"/>
    <w:rsid w:val="00FA279E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1B8AEF-6FD4-4FAF-9D47-5BFEBEC0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0435F7"/>
    <w:pPr>
      <w:ind w:left="720"/>
      <w:contextualSpacing/>
    </w:pPr>
    <w:rPr>
      <w:rFonts w:eastAsia="Calibri"/>
      <w:lang w:eastAsia="en-US"/>
    </w:rPr>
  </w:style>
  <w:style w:type="character" w:styleId="a7">
    <w:name w:val="Hyperlink"/>
    <w:unhideWhenUsed/>
    <w:rsid w:val="009F5A0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A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4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8192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2022-05-27T08:44:00Z</cp:lastPrinted>
  <dcterms:created xsi:type="dcterms:W3CDTF">2025-08-06T08:32:00Z</dcterms:created>
  <dcterms:modified xsi:type="dcterms:W3CDTF">2025-08-06T08:32:00Z</dcterms:modified>
</cp:coreProperties>
</file>