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DB20" w14:textId="77777777" w:rsidR="00FF2CB6" w:rsidRPr="005C0D79" w:rsidRDefault="00FF2CB6" w:rsidP="00FF2CB6">
      <w:pPr>
        <w:pStyle w:val="afff"/>
        <w:jc w:val="center"/>
        <w:rPr>
          <w:sz w:val="28"/>
          <w:szCs w:val="28"/>
        </w:rPr>
      </w:pPr>
      <w:r w:rsidRPr="005C0D79">
        <w:rPr>
          <w:sz w:val="28"/>
          <w:szCs w:val="28"/>
        </w:rPr>
        <w:t>РОССИЙСКАЯ ФЕДЕРАЦИЯ</w:t>
      </w:r>
    </w:p>
    <w:p w14:paraId="60562E2B" w14:textId="77777777" w:rsidR="00FF2CB6" w:rsidRPr="005C0D79" w:rsidRDefault="00FF2CB6" w:rsidP="005C0D79">
      <w:pPr>
        <w:pStyle w:val="afff"/>
        <w:jc w:val="center"/>
        <w:rPr>
          <w:sz w:val="28"/>
          <w:szCs w:val="28"/>
        </w:rPr>
      </w:pPr>
      <w:r w:rsidRPr="005C0D79">
        <w:rPr>
          <w:sz w:val="28"/>
          <w:szCs w:val="28"/>
        </w:rPr>
        <w:t>РОСТОВСКАЯ ОБЛАСТЬ</w:t>
      </w:r>
      <w:r w:rsidR="005C0D79" w:rsidRPr="005C0D79">
        <w:rPr>
          <w:sz w:val="28"/>
          <w:szCs w:val="28"/>
        </w:rPr>
        <w:t xml:space="preserve"> </w:t>
      </w:r>
      <w:r w:rsidRPr="005C0D79">
        <w:rPr>
          <w:sz w:val="28"/>
          <w:szCs w:val="28"/>
        </w:rPr>
        <w:t>ДУБОВСКИЙ РАЙОН</w:t>
      </w:r>
    </w:p>
    <w:p w14:paraId="653615C4" w14:textId="77777777" w:rsidR="00FF2CB6" w:rsidRPr="005C0D79" w:rsidRDefault="00FF2CB6" w:rsidP="00FF2CB6">
      <w:pPr>
        <w:pStyle w:val="afff"/>
        <w:jc w:val="center"/>
        <w:rPr>
          <w:sz w:val="28"/>
          <w:szCs w:val="28"/>
        </w:rPr>
      </w:pPr>
      <w:r w:rsidRPr="005C0D79">
        <w:rPr>
          <w:sz w:val="28"/>
          <w:szCs w:val="28"/>
        </w:rPr>
        <w:t>МУНИЦИПАЛЬНОЕ ОБРАЗОВАНИЕ</w:t>
      </w:r>
    </w:p>
    <w:p w14:paraId="66EDDA7D" w14:textId="77777777" w:rsidR="00FF2CB6" w:rsidRPr="005C0D79" w:rsidRDefault="00EF6D42" w:rsidP="00FF2CB6">
      <w:pPr>
        <w:pStyle w:val="afff"/>
        <w:jc w:val="center"/>
        <w:rPr>
          <w:sz w:val="28"/>
          <w:szCs w:val="28"/>
        </w:rPr>
      </w:pPr>
      <w:r w:rsidRPr="005C0D79">
        <w:rPr>
          <w:sz w:val="28"/>
          <w:szCs w:val="28"/>
        </w:rPr>
        <w:t>«МИРНЕНСКОЕ</w:t>
      </w:r>
      <w:r w:rsidR="00FF2CB6" w:rsidRPr="005C0D79">
        <w:rPr>
          <w:sz w:val="28"/>
          <w:szCs w:val="28"/>
        </w:rPr>
        <w:t xml:space="preserve"> СЕЛЬСКОЕ ПОСЕЛЕНИЕ»</w:t>
      </w:r>
    </w:p>
    <w:p w14:paraId="4DE3E8E4" w14:textId="77777777" w:rsidR="00FF2CB6" w:rsidRPr="005C0D79" w:rsidRDefault="00FF2CB6" w:rsidP="00FF2CB6">
      <w:pPr>
        <w:pStyle w:val="afff"/>
        <w:jc w:val="center"/>
        <w:rPr>
          <w:sz w:val="28"/>
          <w:szCs w:val="28"/>
        </w:rPr>
      </w:pPr>
    </w:p>
    <w:p w14:paraId="3B6A59DB" w14:textId="77777777" w:rsidR="00FF2CB6" w:rsidRPr="005C0D79" w:rsidRDefault="00FF2CB6" w:rsidP="00FF2CB6">
      <w:pPr>
        <w:pStyle w:val="afff"/>
        <w:jc w:val="center"/>
        <w:rPr>
          <w:sz w:val="28"/>
          <w:szCs w:val="28"/>
        </w:rPr>
      </w:pPr>
      <w:r w:rsidRPr="005C0D79">
        <w:rPr>
          <w:sz w:val="28"/>
          <w:szCs w:val="28"/>
        </w:rPr>
        <w:t xml:space="preserve">АДМИНИСТРАЦИЯ </w:t>
      </w:r>
      <w:r w:rsidR="00EF6D42" w:rsidRPr="005C0D79">
        <w:rPr>
          <w:sz w:val="28"/>
          <w:szCs w:val="28"/>
        </w:rPr>
        <w:t>МИРНЕНСКОГО</w:t>
      </w:r>
      <w:r w:rsidRPr="005C0D79">
        <w:rPr>
          <w:sz w:val="28"/>
          <w:szCs w:val="28"/>
        </w:rPr>
        <w:t xml:space="preserve"> СЕЛЬСКОГО ПОСЕЛЕНИЯ</w:t>
      </w:r>
    </w:p>
    <w:p w14:paraId="7A05F707" w14:textId="77777777" w:rsidR="00FF2CB6" w:rsidRPr="005C0D79" w:rsidRDefault="00FF2CB6" w:rsidP="00FF2CB6">
      <w:pPr>
        <w:pStyle w:val="afff"/>
        <w:jc w:val="center"/>
        <w:rPr>
          <w:sz w:val="28"/>
          <w:szCs w:val="28"/>
        </w:rPr>
      </w:pPr>
    </w:p>
    <w:p w14:paraId="51E2CAE4" w14:textId="77777777" w:rsidR="00FF2CB6" w:rsidRPr="005C0D79" w:rsidRDefault="00FF2CB6" w:rsidP="00FF2CB6">
      <w:pPr>
        <w:pStyle w:val="afff"/>
        <w:jc w:val="center"/>
        <w:rPr>
          <w:sz w:val="28"/>
          <w:szCs w:val="28"/>
        </w:rPr>
      </w:pPr>
      <w:r w:rsidRPr="005C0D79">
        <w:rPr>
          <w:sz w:val="28"/>
          <w:szCs w:val="28"/>
        </w:rPr>
        <w:t>ПОСТАНОВЛЕНИЕ</w:t>
      </w:r>
    </w:p>
    <w:p w14:paraId="048E76B5" w14:textId="77777777" w:rsidR="00FF2CB6" w:rsidRPr="005C0D79" w:rsidRDefault="00FF2CB6" w:rsidP="00FF2CB6">
      <w:pPr>
        <w:pStyle w:val="afff"/>
        <w:jc w:val="center"/>
        <w:rPr>
          <w:sz w:val="28"/>
          <w:szCs w:val="28"/>
        </w:rPr>
      </w:pPr>
    </w:p>
    <w:p w14:paraId="686CA41D" w14:textId="77777777" w:rsidR="00FF2CB6" w:rsidRPr="005C0D79" w:rsidRDefault="005C0D79" w:rsidP="005C0D79">
      <w:pPr>
        <w:rPr>
          <w:rFonts w:ascii="Times New Roman" w:hAnsi="Times New Roman"/>
          <w:sz w:val="28"/>
          <w:szCs w:val="28"/>
        </w:rPr>
      </w:pPr>
      <w:r>
        <w:rPr>
          <w:sz w:val="28"/>
          <w:szCs w:val="28"/>
        </w:rPr>
        <w:t xml:space="preserve"> </w:t>
      </w:r>
      <w:r w:rsidR="00191B88" w:rsidRPr="005C0D79">
        <w:rPr>
          <w:rFonts w:ascii="Times New Roman" w:hAnsi="Times New Roman"/>
          <w:sz w:val="28"/>
          <w:szCs w:val="28"/>
        </w:rPr>
        <w:t>14</w:t>
      </w:r>
      <w:r w:rsidR="009A68D0" w:rsidRPr="005C0D79">
        <w:rPr>
          <w:rFonts w:ascii="Times New Roman" w:hAnsi="Times New Roman"/>
          <w:sz w:val="28"/>
          <w:szCs w:val="28"/>
        </w:rPr>
        <w:t xml:space="preserve"> июня</w:t>
      </w:r>
      <w:r w:rsidR="00890183" w:rsidRPr="005C0D79">
        <w:rPr>
          <w:rFonts w:ascii="Times New Roman" w:hAnsi="Times New Roman"/>
          <w:sz w:val="28"/>
          <w:szCs w:val="28"/>
        </w:rPr>
        <w:t xml:space="preserve"> 2022</w:t>
      </w:r>
      <w:r w:rsidR="00FF2CB6" w:rsidRPr="005C0D79">
        <w:rPr>
          <w:rFonts w:ascii="Times New Roman" w:hAnsi="Times New Roman"/>
          <w:sz w:val="28"/>
          <w:szCs w:val="28"/>
        </w:rPr>
        <w:t xml:space="preserve"> года            </w:t>
      </w:r>
      <w:r>
        <w:rPr>
          <w:rFonts w:ascii="Times New Roman" w:hAnsi="Times New Roman"/>
          <w:sz w:val="28"/>
          <w:szCs w:val="28"/>
        </w:rPr>
        <w:t xml:space="preserve">          </w:t>
      </w:r>
      <w:r w:rsidR="00A854D6" w:rsidRPr="005C0D79">
        <w:rPr>
          <w:rFonts w:ascii="Times New Roman" w:hAnsi="Times New Roman"/>
          <w:sz w:val="28"/>
          <w:szCs w:val="28"/>
        </w:rPr>
        <w:t xml:space="preserve"> </w:t>
      </w:r>
      <w:r w:rsidR="00FF2CB6" w:rsidRPr="005C0D79">
        <w:rPr>
          <w:rFonts w:ascii="Times New Roman" w:hAnsi="Times New Roman"/>
          <w:sz w:val="28"/>
          <w:szCs w:val="28"/>
        </w:rPr>
        <w:t xml:space="preserve">           № </w:t>
      </w:r>
      <w:r w:rsidR="00191B88" w:rsidRPr="005C0D79">
        <w:rPr>
          <w:rFonts w:ascii="Times New Roman" w:hAnsi="Times New Roman"/>
          <w:sz w:val="28"/>
          <w:szCs w:val="28"/>
        </w:rPr>
        <w:t>39</w:t>
      </w:r>
      <w:r w:rsidR="00EF6D42" w:rsidRPr="005C0D79">
        <w:rPr>
          <w:rFonts w:ascii="Times New Roman" w:hAnsi="Times New Roman"/>
          <w:sz w:val="28"/>
          <w:szCs w:val="28"/>
        </w:rPr>
        <w:t xml:space="preserve">            </w:t>
      </w:r>
      <w:r>
        <w:rPr>
          <w:rFonts w:ascii="Times New Roman" w:hAnsi="Times New Roman"/>
          <w:sz w:val="28"/>
          <w:szCs w:val="28"/>
        </w:rPr>
        <w:t xml:space="preserve">            </w:t>
      </w:r>
      <w:r w:rsidR="00EF6D42" w:rsidRPr="005C0D79">
        <w:rPr>
          <w:rFonts w:ascii="Times New Roman" w:hAnsi="Times New Roman"/>
          <w:sz w:val="28"/>
          <w:szCs w:val="28"/>
        </w:rPr>
        <w:t xml:space="preserve">    </w:t>
      </w:r>
      <w:r w:rsidR="00A854D6" w:rsidRPr="005C0D79">
        <w:rPr>
          <w:rFonts w:ascii="Times New Roman" w:hAnsi="Times New Roman"/>
          <w:sz w:val="28"/>
          <w:szCs w:val="28"/>
        </w:rPr>
        <w:t xml:space="preserve">  </w:t>
      </w:r>
      <w:r w:rsidR="00EF6D42" w:rsidRPr="005C0D79">
        <w:rPr>
          <w:rFonts w:ascii="Times New Roman" w:hAnsi="Times New Roman"/>
          <w:sz w:val="28"/>
          <w:szCs w:val="28"/>
        </w:rPr>
        <w:t xml:space="preserve"> </w:t>
      </w:r>
      <w:r w:rsidR="00F27960" w:rsidRPr="005C0D79">
        <w:rPr>
          <w:rFonts w:ascii="Times New Roman" w:hAnsi="Times New Roman"/>
          <w:sz w:val="28"/>
          <w:szCs w:val="28"/>
        </w:rPr>
        <w:t xml:space="preserve">    </w:t>
      </w:r>
      <w:r w:rsidR="00EF6D42" w:rsidRPr="005C0D79">
        <w:rPr>
          <w:rFonts w:ascii="Times New Roman" w:hAnsi="Times New Roman"/>
          <w:sz w:val="28"/>
          <w:szCs w:val="28"/>
        </w:rPr>
        <w:t xml:space="preserve">     х. Мирный</w:t>
      </w:r>
    </w:p>
    <w:p w14:paraId="2AE0ECBD" w14:textId="77777777" w:rsidR="006F3EA2" w:rsidRPr="005C0D79" w:rsidRDefault="006F3EA2" w:rsidP="007F355D">
      <w:pPr>
        <w:pStyle w:val="affb"/>
        <w:jc w:val="center"/>
        <w:rPr>
          <w:rFonts w:ascii="Times New Roman" w:hAnsi="Times New Roman"/>
        </w:rPr>
      </w:pPr>
    </w:p>
    <w:p w14:paraId="11E6E056" w14:textId="77777777" w:rsidR="004C1295" w:rsidRPr="005C0D79" w:rsidRDefault="004C1295" w:rsidP="004C1295">
      <w:pPr>
        <w:widowControl w:val="0"/>
        <w:autoSpaceDE w:val="0"/>
        <w:autoSpaceDN w:val="0"/>
        <w:adjustRightInd w:val="0"/>
        <w:contextualSpacing/>
        <w:jc w:val="center"/>
        <w:rPr>
          <w:rFonts w:ascii="Times New Roman" w:hAnsi="Times New Roman"/>
          <w:sz w:val="28"/>
          <w:szCs w:val="28"/>
        </w:rPr>
      </w:pPr>
      <w:r w:rsidRPr="005C0D79">
        <w:rPr>
          <w:rFonts w:ascii="Times New Roman" w:hAnsi="Times New Roman"/>
          <w:sz w:val="28"/>
          <w:szCs w:val="28"/>
        </w:rPr>
        <w:t>О внесении изменений в постановление</w:t>
      </w:r>
    </w:p>
    <w:p w14:paraId="6138F644" w14:textId="77777777" w:rsidR="004C1295" w:rsidRPr="005C0D79" w:rsidRDefault="004C1295" w:rsidP="004C1295">
      <w:pPr>
        <w:widowControl w:val="0"/>
        <w:autoSpaceDE w:val="0"/>
        <w:autoSpaceDN w:val="0"/>
        <w:adjustRightInd w:val="0"/>
        <w:contextualSpacing/>
        <w:jc w:val="center"/>
        <w:rPr>
          <w:rFonts w:ascii="Times New Roman" w:hAnsi="Times New Roman"/>
          <w:sz w:val="28"/>
          <w:szCs w:val="28"/>
        </w:rPr>
      </w:pPr>
      <w:r w:rsidRPr="005C0D79">
        <w:rPr>
          <w:rFonts w:ascii="Times New Roman" w:hAnsi="Times New Roman"/>
          <w:sz w:val="28"/>
          <w:szCs w:val="28"/>
        </w:rPr>
        <w:t xml:space="preserve">Администрации </w:t>
      </w:r>
      <w:r w:rsidR="00EF6D42" w:rsidRPr="005C0D79">
        <w:rPr>
          <w:rFonts w:ascii="Times New Roman" w:hAnsi="Times New Roman"/>
          <w:sz w:val="28"/>
          <w:szCs w:val="28"/>
        </w:rPr>
        <w:t>Мирненского</w:t>
      </w:r>
      <w:r w:rsidRPr="005C0D79">
        <w:rPr>
          <w:rFonts w:ascii="Times New Roman" w:hAnsi="Times New Roman"/>
          <w:sz w:val="28"/>
          <w:szCs w:val="28"/>
        </w:rPr>
        <w:t xml:space="preserve"> сельского</w:t>
      </w:r>
    </w:p>
    <w:p w14:paraId="614C834A" w14:textId="77777777" w:rsidR="004C1295" w:rsidRPr="005C0D79" w:rsidRDefault="004C1295" w:rsidP="004C1295">
      <w:pPr>
        <w:widowControl w:val="0"/>
        <w:autoSpaceDE w:val="0"/>
        <w:autoSpaceDN w:val="0"/>
        <w:adjustRightInd w:val="0"/>
        <w:contextualSpacing/>
        <w:jc w:val="center"/>
        <w:rPr>
          <w:rFonts w:ascii="Times New Roman" w:hAnsi="Times New Roman"/>
          <w:sz w:val="28"/>
          <w:szCs w:val="28"/>
          <w:vertAlign w:val="superscript"/>
        </w:rPr>
      </w:pPr>
      <w:r w:rsidRPr="005C0D79">
        <w:rPr>
          <w:rFonts w:ascii="Times New Roman" w:hAnsi="Times New Roman"/>
          <w:sz w:val="28"/>
          <w:szCs w:val="28"/>
        </w:rPr>
        <w:t xml:space="preserve">поселения от </w:t>
      </w:r>
      <w:r w:rsidR="00071BA7" w:rsidRPr="005C0D79">
        <w:rPr>
          <w:rFonts w:ascii="Times New Roman" w:hAnsi="Times New Roman"/>
          <w:sz w:val="28"/>
          <w:szCs w:val="28"/>
        </w:rPr>
        <w:t>18.12</w:t>
      </w:r>
      <w:r w:rsidRPr="005C0D79">
        <w:rPr>
          <w:rFonts w:ascii="Times New Roman" w:hAnsi="Times New Roman"/>
          <w:sz w:val="28"/>
          <w:szCs w:val="28"/>
        </w:rPr>
        <w:t>.2018 г №</w:t>
      </w:r>
      <w:r w:rsidR="00071BA7" w:rsidRPr="005C0D79">
        <w:rPr>
          <w:rFonts w:ascii="Times New Roman" w:hAnsi="Times New Roman"/>
          <w:sz w:val="28"/>
          <w:szCs w:val="28"/>
        </w:rPr>
        <w:t xml:space="preserve"> 63</w:t>
      </w:r>
    </w:p>
    <w:p w14:paraId="4F559FFF" w14:textId="77777777" w:rsidR="004C1295" w:rsidRPr="007F355D" w:rsidRDefault="004C1295" w:rsidP="004C1295">
      <w:pPr>
        <w:pStyle w:val="affb"/>
        <w:jc w:val="center"/>
        <w:rPr>
          <w:rFonts w:ascii="Times New Roman" w:hAnsi="Times New Roman"/>
          <w:b/>
          <w:sz w:val="28"/>
          <w:szCs w:val="28"/>
        </w:rPr>
      </w:pPr>
    </w:p>
    <w:p w14:paraId="22E7EBFB" w14:textId="77777777" w:rsidR="00C67ADC" w:rsidRPr="00C67ADC" w:rsidRDefault="004C1295" w:rsidP="00E1365A">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7"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002933DA">
        <w:rPr>
          <w:rFonts w:ascii="Times New Roman" w:hAnsi="Times New Roman" w:cs="Times New Roman"/>
          <w:sz w:val="28"/>
          <w:szCs w:val="28"/>
        </w:rPr>
        <w:t xml:space="preserve"> сельского поселения от 13.05.2022 г № 18</w:t>
      </w:r>
      <w:r w:rsidRPr="00562B82">
        <w:rPr>
          <w:rFonts w:ascii="Times New Roman" w:hAnsi="Times New Roman" w:cs="Times New Roman"/>
          <w:sz w:val="28"/>
          <w:szCs w:val="28"/>
        </w:rPr>
        <w:t xml:space="preserve"> «О </w:t>
      </w:r>
      <w:r w:rsidR="00E1365A">
        <w:rPr>
          <w:rFonts w:ascii="Times New Roman" w:hAnsi="Times New Roman" w:cs="Times New Roman"/>
          <w:sz w:val="28"/>
          <w:szCs w:val="28"/>
        </w:rPr>
        <w:t xml:space="preserve">внесении изменений в </w:t>
      </w:r>
      <w:r w:rsidR="00C67ADC" w:rsidRPr="00C67ADC">
        <w:rPr>
          <w:rFonts w:ascii="Times New Roman" w:hAnsi="Times New Roman" w:cs="Times New Roman"/>
          <w:sz w:val="28"/>
          <w:szCs w:val="28"/>
        </w:rPr>
        <w:t xml:space="preserve"> </w:t>
      </w:r>
      <w:r w:rsidR="00E1365A">
        <w:rPr>
          <w:rFonts w:ascii="Times New Roman" w:hAnsi="Times New Roman" w:cs="Times New Roman"/>
          <w:sz w:val="28"/>
          <w:szCs w:val="28"/>
        </w:rPr>
        <w:t>Решение</w:t>
      </w:r>
      <w:r w:rsidR="00C67ADC" w:rsidRPr="004C1295">
        <w:rPr>
          <w:rFonts w:ascii="Times New Roman" w:hAnsi="Times New Roman" w:cs="Times New Roman"/>
          <w:sz w:val="28"/>
          <w:szCs w:val="28"/>
        </w:rPr>
        <w:t xml:space="preserve"> Собрания депутатов </w:t>
      </w:r>
      <w:r w:rsidR="00C67ADC">
        <w:rPr>
          <w:rFonts w:ascii="Times New Roman" w:hAnsi="Times New Roman" w:cs="Times New Roman"/>
          <w:sz w:val="28"/>
          <w:szCs w:val="28"/>
        </w:rPr>
        <w:t>Мирненского</w:t>
      </w:r>
      <w:r w:rsidR="00C67ADC" w:rsidRPr="00562B82">
        <w:rPr>
          <w:rFonts w:ascii="Times New Roman" w:hAnsi="Times New Roman" w:cs="Times New Roman"/>
          <w:sz w:val="28"/>
          <w:szCs w:val="28"/>
        </w:rPr>
        <w:t xml:space="preserve"> сельского поселения от 2</w:t>
      </w:r>
      <w:r w:rsidR="002933DA">
        <w:rPr>
          <w:rFonts w:ascii="Times New Roman" w:hAnsi="Times New Roman" w:cs="Times New Roman"/>
          <w:sz w:val="28"/>
          <w:szCs w:val="28"/>
        </w:rPr>
        <w:t>8.12.021 г № 18</w:t>
      </w:r>
      <w:r w:rsidR="00C67ADC" w:rsidRPr="00562B82">
        <w:rPr>
          <w:rFonts w:ascii="Times New Roman" w:hAnsi="Times New Roman" w:cs="Times New Roman"/>
          <w:sz w:val="28"/>
          <w:szCs w:val="28"/>
        </w:rPr>
        <w:t xml:space="preserve"> «О бюджете </w:t>
      </w:r>
      <w:r w:rsidR="00C67ADC">
        <w:rPr>
          <w:rFonts w:ascii="Times New Roman" w:hAnsi="Times New Roman" w:cs="Times New Roman"/>
          <w:sz w:val="28"/>
          <w:szCs w:val="28"/>
        </w:rPr>
        <w:t>Мирненского</w:t>
      </w:r>
      <w:r w:rsidR="00C67ADC" w:rsidRPr="00562B82">
        <w:rPr>
          <w:rFonts w:ascii="Times New Roman" w:hAnsi="Times New Roman" w:cs="Times New Roman"/>
          <w:sz w:val="28"/>
          <w:szCs w:val="28"/>
        </w:rPr>
        <w:t xml:space="preserve"> сельского по</w:t>
      </w:r>
      <w:r w:rsidR="00C67ADC">
        <w:rPr>
          <w:rFonts w:ascii="Times New Roman" w:hAnsi="Times New Roman" w:cs="Times New Roman"/>
          <w:sz w:val="28"/>
          <w:szCs w:val="28"/>
        </w:rPr>
        <w:t>с</w:t>
      </w:r>
      <w:r w:rsidR="00AE44D2">
        <w:rPr>
          <w:rFonts w:ascii="Times New Roman" w:hAnsi="Times New Roman" w:cs="Times New Roman"/>
          <w:sz w:val="28"/>
          <w:szCs w:val="28"/>
        </w:rPr>
        <w:t>еления Дубовского района на 2022</w:t>
      </w:r>
      <w:r w:rsidR="00C67ADC" w:rsidRPr="00562B82">
        <w:rPr>
          <w:rFonts w:ascii="Times New Roman" w:hAnsi="Times New Roman" w:cs="Times New Roman"/>
          <w:sz w:val="28"/>
          <w:szCs w:val="28"/>
        </w:rPr>
        <w:t xml:space="preserve"> год и на плановый период 20</w:t>
      </w:r>
      <w:r w:rsidR="002377AE">
        <w:rPr>
          <w:rFonts w:ascii="Times New Roman" w:hAnsi="Times New Roman" w:cs="Times New Roman"/>
          <w:sz w:val="28"/>
          <w:szCs w:val="28"/>
        </w:rPr>
        <w:t>23</w:t>
      </w:r>
      <w:r w:rsidR="00C67ADC" w:rsidRPr="00562B82">
        <w:rPr>
          <w:rFonts w:ascii="Times New Roman" w:hAnsi="Times New Roman" w:cs="Times New Roman"/>
          <w:sz w:val="28"/>
          <w:szCs w:val="28"/>
        </w:rPr>
        <w:t xml:space="preserve"> и 202</w:t>
      </w:r>
      <w:r w:rsidR="002377AE">
        <w:rPr>
          <w:rFonts w:ascii="Times New Roman" w:hAnsi="Times New Roman" w:cs="Times New Roman"/>
          <w:sz w:val="28"/>
          <w:szCs w:val="28"/>
        </w:rPr>
        <w:t>4</w:t>
      </w:r>
      <w:r w:rsidR="00C67ADC"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w:t>
      </w:r>
    </w:p>
    <w:p w14:paraId="3654B6B4" w14:textId="77777777" w:rsidR="00C67ADC" w:rsidRDefault="00C67ADC" w:rsidP="004C1295">
      <w:pPr>
        <w:pStyle w:val="ConsNormal"/>
        <w:widowControl/>
        <w:ind w:right="0" w:firstLine="540"/>
        <w:jc w:val="both"/>
        <w:rPr>
          <w:rFonts w:ascii="Times New Roman" w:hAnsi="Times New Roman" w:cs="Times New Roman"/>
          <w:b/>
          <w:bCs/>
          <w:sz w:val="28"/>
          <w:szCs w:val="28"/>
        </w:rPr>
      </w:pPr>
    </w:p>
    <w:p w14:paraId="6AF1EBE8" w14:textId="77777777" w:rsidR="004C1295" w:rsidRPr="00F10C64" w:rsidRDefault="005C0D79" w:rsidP="00C67ADC">
      <w:pPr>
        <w:pStyle w:val="ConsNormal"/>
        <w:widowControl/>
        <w:ind w:right="0"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П </w:t>
      </w:r>
      <w:r w:rsidR="004C1295" w:rsidRPr="00F10C64">
        <w:rPr>
          <w:rFonts w:ascii="Times New Roman" w:hAnsi="Times New Roman" w:cs="Times New Roman"/>
          <w:b/>
          <w:bCs/>
          <w:sz w:val="28"/>
          <w:szCs w:val="28"/>
        </w:rPr>
        <w:t>о с т а н о в л я е т:</w:t>
      </w:r>
    </w:p>
    <w:p w14:paraId="5DF41F49" w14:textId="77777777" w:rsidR="004C1295" w:rsidRPr="00DE66D8" w:rsidRDefault="004C1295" w:rsidP="004C1295">
      <w:pPr>
        <w:pStyle w:val="affb"/>
        <w:rPr>
          <w:rFonts w:ascii="Times New Roman" w:hAnsi="Times New Roman"/>
          <w:sz w:val="28"/>
          <w:szCs w:val="28"/>
        </w:rPr>
      </w:pPr>
    </w:p>
    <w:p w14:paraId="79612508" w14:textId="77777777"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1ED6AB3B"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2C73ABB6" w14:textId="77777777"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14:paraId="6C8F1E36" w14:textId="77777777"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14:paraId="4986E731" w14:textId="77777777"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14:paraId="57601A17" w14:textId="77777777" w:rsidR="004C1295" w:rsidRPr="007F355D" w:rsidRDefault="004C1295" w:rsidP="007F355D">
      <w:pPr>
        <w:pStyle w:val="affb"/>
        <w:jc w:val="center"/>
        <w:rPr>
          <w:rFonts w:ascii="Times New Roman" w:hAnsi="Times New Roman"/>
        </w:rPr>
      </w:pPr>
    </w:p>
    <w:p w14:paraId="1CD5D5A6" w14:textId="77777777" w:rsidR="006B0483" w:rsidRPr="006B0483" w:rsidRDefault="006B0483" w:rsidP="006B0483">
      <w:pPr>
        <w:pStyle w:val="affb"/>
        <w:jc w:val="both"/>
        <w:rPr>
          <w:rFonts w:ascii="Times New Roman" w:hAnsi="Times New Roman"/>
          <w:sz w:val="28"/>
          <w:szCs w:val="28"/>
        </w:rPr>
      </w:pPr>
    </w:p>
    <w:p w14:paraId="52720D5B" w14:textId="77777777"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14:paraId="7C7743E8" w14:textId="77777777"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Сулиманова</w:t>
      </w:r>
    </w:p>
    <w:p w14:paraId="0675120C" w14:textId="77777777" w:rsidR="006B0483" w:rsidRPr="00963F6F" w:rsidRDefault="006B0483" w:rsidP="006B0483">
      <w:pPr>
        <w:pStyle w:val="ConsNormal"/>
        <w:widowControl/>
        <w:ind w:right="0" w:firstLine="540"/>
        <w:jc w:val="both"/>
        <w:rPr>
          <w:rFonts w:ascii="Times New Roman" w:hAnsi="Times New Roman" w:cs="Times New Roman"/>
          <w:bCs/>
          <w:sz w:val="28"/>
          <w:szCs w:val="28"/>
        </w:rPr>
      </w:pPr>
    </w:p>
    <w:p w14:paraId="54420616" w14:textId="77777777" w:rsidR="000109E8" w:rsidRPr="005C0D79" w:rsidRDefault="005C0D79" w:rsidP="005C0D79">
      <w:pPr>
        <w:jc w:val="both"/>
        <w:rPr>
          <w:rFonts w:ascii="Times New Roman" w:hAnsi="Times New Roman"/>
          <w:sz w:val="28"/>
          <w:szCs w:val="28"/>
        </w:rPr>
      </w:pPr>
      <w:r>
        <w:rPr>
          <w:rFonts w:ascii="Times New Roman" w:hAnsi="Times New Roman"/>
          <w:sz w:val="28"/>
          <w:szCs w:val="28"/>
        </w:rPr>
        <w:t xml:space="preserve">    </w:t>
      </w:r>
    </w:p>
    <w:p w14:paraId="03F06EE2" w14:textId="77777777" w:rsidR="004C1295" w:rsidRPr="005C0D79" w:rsidRDefault="000109E8" w:rsidP="000109E8">
      <w:pPr>
        <w:pStyle w:val="ConsPlusCell"/>
        <w:jc w:val="right"/>
        <w:rPr>
          <w:rFonts w:ascii="Times New Roman" w:hAnsi="Times New Roman" w:cs="Times New Roman"/>
          <w:kern w:val="2"/>
          <w:sz w:val="24"/>
          <w:szCs w:val="24"/>
        </w:rPr>
      </w:pPr>
      <w:r w:rsidRPr="005C0D79">
        <w:rPr>
          <w:rFonts w:ascii="Times New Roman" w:hAnsi="Times New Roman" w:cs="Times New Roman"/>
          <w:kern w:val="2"/>
          <w:sz w:val="24"/>
          <w:szCs w:val="24"/>
        </w:rPr>
        <w:lastRenderedPageBreak/>
        <w:t>Приложение</w:t>
      </w:r>
      <w:r w:rsidR="00426A3A" w:rsidRPr="005C0D79">
        <w:rPr>
          <w:rFonts w:ascii="Times New Roman" w:hAnsi="Times New Roman" w:cs="Times New Roman"/>
          <w:kern w:val="2"/>
          <w:sz w:val="24"/>
          <w:szCs w:val="24"/>
        </w:rPr>
        <w:t xml:space="preserve"> </w:t>
      </w:r>
    </w:p>
    <w:p w14:paraId="39DA955D" w14:textId="77777777" w:rsidR="000109E8" w:rsidRPr="005C0D79" w:rsidRDefault="000109E8" w:rsidP="000109E8">
      <w:pPr>
        <w:pStyle w:val="ConsPlusCell"/>
        <w:jc w:val="right"/>
        <w:rPr>
          <w:rFonts w:ascii="Times New Roman" w:hAnsi="Times New Roman" w:cs="Times New Roman"/>
          <w:kern w:val="2"/>
          <w:sz w:val="24"/>
          <w:szCs w:val="24"/>
        </w:rPr>
      </w:pPr>
      <w:r w:rsidRPr="005C0D79">
        <w:rPr>
          <w:rFonts w:ascii="Times New Roman" w:hAnsi="Times New Roman" w:cs="Times New Roman"/>
          <w:kern w:val="2"/>
          <w:sz w:val="24"/>
          <w:szCs w:val="24"/>
        </w:rPr>
        <w:t>к постановлению Администрации</w:t>
      </w:r>
    </w:p>
    <w:p w14:paraId="11A0F2A5" w14:textId="77777777" w:rsidR="000109E8" w:rsidRPr="005C0D79" w:rsidRDefault="00EF6D42" w:rsidP="000109E8">
      <w:pPr>
        <w:pStyle w:val="ConsPlusCell"/>
        <w:jc w:val="right"/>
        <w:rPr>
          <w:rFonts w:ascii="Times New Roman" w:hAnsi="Times New Roman" w:cs="Times New Roman"/>
          <w:kern w:val="2"/>
          <w:sz w:val="24"/>
          <w:szCs w:val="24"/>
        </w:rPr>
      </w:pPr>
      <w:r w:rsidRPr="005C0D79">
        <w:rPr>
          <w:rFonts w:ascii="Times New Roman" w:hAnsi="Times New Roman" w:cs="Times New Roman"/>
          <w:kern w:val="2"/>
          <w:sz w:val="24"/>
          <w:szCs w:val="24"/>
        </w:rPr>
        <w:t>Мирненского</w:t>
      </w:r>
      <w:r w:rsidR="000109E8" w:rsidRPr="005C0D79">
        <w:rPr>
          <w:rFonts w:ascii="Times New Roman" w:hAnsi="Times New Roman" w:cs="Times New Roman"/>
          <w:kern w:val="2"/>
          <w:sz w:val="24"/>
          <w:szCs w:val="24"/>
        </w:rPr>
        <w:t xml:space="preserve"> сельского поселения</w:t>
      </w:r>
    </w:p>
    <w:p w14:paraId="66895FF5" w14:textId="77777777" w:rsidR="004C1295" w:rsidRPr="005C0D79" w:rsidRDefault="00A81477" w:rsidP="000109E8">
      <w:pPr>
        <w:pStyle w:val="ConsPlusCell"/>
        <w:jc w:val="right"/>
        <w:rPr>
          <w:rFonts w:ascii="Times New Roman" w:hAnsi="Times New Roman" w:cs="Times New Roman"/>
          <w:sz w:val="24"/>
          <w:szCs w:val="24"/>
        </w:rPr>
      </w:pPr>
      <w:r w:rsidRPr="005C0D79">
        <w:rPr>
          <w:rFonts w:ascii="Times New Roman" w:hAnsi="Times New Roman" w:cs="Times New Roman"/>
          <w:sz w:val="24"/>
          <w:szCs w:val="24"/>
        </w:rPr>
        <w:t>о</w:t>
      </w:r>
      <w:r w:rsidR="000109E8" w:rsidRPr="005C0D79">
        <w:rPr>
          <w:rFonts w:ascii="Times New Roman" w:hAnsi="Times New Roman" w:cs="Times New Roman"/>
          <w:sz w:val="24"/>
          <w:szCs w:val="24"/>
        </w:rPr>
        <w:t>т</w:t>
      </w:r>
      <w:r w:rsidRPr="005C0D79">
        <w:rPr>
          <w:rFonts w:ascii="Times New Roman" w:hAnsi="Times New Roman" w:cs="Times New Roman"/>
          <w:sz w:val="24"/>
          <w:szCs w:val="24"/>
        </w:rPr>
        <w:t xml:space="preserve"> </w:t>
      </w:r>
      <w:r w:rsidR="00191B88" w:rsidRPr="005C0D79">
        <w:rPr>
          <w:rFonts w:ascii="Times New Roman" w:hAnsi="Times New Roman" w:cs="Times New Roman"/>
          <w:sz w:val="24"/>
          <w:szCs w:val="24"/>
        </w:rPr>
        <w:t>14</w:t>
      </w:r>
      <w:r w:rsidR="000109E8" w:rsidRPr="005C0D79">
        <w:rPr>
          <w:rFonts w:ascii="Times New Roman" w:hAnsi="Times New Roman" w:cs="Times New Roman"/>
          <w:sz w:val="24"/>
          <w:szCs w:val="24"/>
        </w:rPr>
        <w:t>.</w:t>
      </w:r>
      <w:r w:rsidR="00F750DE" w:rsidRPr="005C0D79">
        <w:rPr>
          <w:rFonts w:ascii="Times New Roman" w:hAnsi="Times New Roman" w:cs="Times New Roman"/>
          <w:sz w:val="24"/>
          <w:szCs w:val="24"/>
        </w:rPr>
        <w:t>06</w:t>
      </w:r>
      <w:r w:rsidR="00AE44D2" w:rsidRPr="005C0D79">
        <w:rPr>
          <w:rFonts w:ascii="Times New Roman" w:hAnsi="Times New Roman" w:cs="Times New Roman"/>
          <w:sz w:val="24"/>
          <w:szCs w:val="24"/>
        </w:rPr>
        <w:t>.2022</w:t>
      </w:r>
      <w:r w:rsidR="000109E8" w:rsidRPr="005C0D79">
        <w:rPr>
          <w:rFonts w:ascii="Times New Roman" w:hAnsi="Times New Roman" w:cs="Times New Roman"/>
          <w:sz w:val="24"/>
          <w:szCs w:val="24"/>
        </w:rPr>
        <w:t xml:space="preserve"> №</w:t>
      </w:r>
      <w:r w:rsidR="00071BA7" w:rsidRPr="005C0D79">
        <w:rPr>
          <w:rFonts w:ascii="Times New Roman" w:hAnsi="Times New Roman" w:cs="Times New Roman"/>
          <w:sz w:val="24"/>
          <w:szCs w:val="24"/>
        </w:rPr>
        <w:t xml:space="preserve"> </w:t>
      </w:r>
      <w:r w:rsidR="00955542" w:rsidRPr="005C0D79">
        <w:rPr>
          <w:rFonts w:ascii="Times New Roman" w:hAnsi="Times New Roman" w:cs="Times New Roman"/>
          <w:sz w:val="24"/>
          <w:szCs w:val="24"/>
        </w:rPr>
        <w:t>39</w:t>
      </w:r>
    </w:p>
    <w:p w14:paraId="3F3326CD" w14:textId="77777777" w:rsidR="004C1295" w:rsidRDefault="004C1295" w:rsidP="000109E8">
      <w:pPr>
        <w:pStyle w:val="ConsPlusCell"/>
        <w:jc w:val="right"/>
        <w:rPr>
          <w:rFonts w:ascii="Times New Roman" w:hAnsi="Times New Roman" w:cs="Times New Roman"/>
          <w:sz w:val="28"/>
          <w:szCs w:val="28"/>
        </w:rPr>
      </w:pPr>
    </w:p>
    <w:p w14:paraId="2864566C" w14:textId="77777777"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14:paraId="2C543FCF" w14:textId="77777777"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14:paraId="3720A21F" w14:textId="77777777" w:rsidR="004C1295" w:rsidRDefault="004C1295" w:rsidP="004C1295">
      <w:pPr>
        <w:pStyle w:val="affb"/>
        <w:rPr>
          <w:rFonts w:ascii="Times New Roman" w:hAnsi="Times New Roman"/>
          <w:kern w:val="2"/>
          <w:sz w:val="28"/>
          <w:szCs w:val="28"/>
        </w:rPr>
      </w:pPr>
    </w:p>
    <w:p w14:paraId="79F84265" w14:textId="77777777"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14:paraId="4418134E" w14:textId="77777777" w:rsidR="004C1295" w:rsidRPr="00BB3025" w:rsidRDefault="004C1295" w:rsidP="004C1295">
      <w:pPr>
        <w:pStyle w:val="affb"/>
        <w:rPr>
          <w:rFonts w:ascii="Times New Roman" w:hAnsi="Times New Roman"/>
          <w:kern w:val="2"/>
          <w:sz w:val="16"/>
          <w:szCs w:val="16"/>
        </w:rPr>
      </w:pPr>
    </w:p>
    <w:p w14:paraId="6AA95F7D" w14:textId="77777777"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14:paraId="5A8C930E" w14:textId="77777777" w:rsidTr="00EB1DDA">
        <w:tc>
          <w:tcPr>
            <w:tcW w:w="3168" w:type="dxa"/>
          </w:tcPr>
          <w:p w14:paraId="7EC13B89" w14:textId="77777777"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14:paraId="56160402" w14:textId="77777777"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14:paraId="25A4A9B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2377AE">
              <w:rPr>
                <w:rFonts w:ascii="Times New Roman" w:hAnsi="Times New Roman"/>
                <w:sz w:val="28"/>
                <w:szCs w:val="28"/>
              </w:rPr>
              <w:t>3629,0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390F243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14ED83A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954,2</w:t>
            </w:r>
            <w:r w:rsidRPr="009C5C7C">
              <w:rPr>
                <w:rFonts w:ascii="Times New Roman" w:hAnsi="Times New Roman"/>
                <w:sz w:val="28"/>
                <w:szCs w:val="28"/>
              </w:rPr>
              <w:t xml:space="preserve"> тыс. рублей;</w:t>
            </w:r>
          </w:p>
          <w:p w14:paraId="76DFD163"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E1365A">
              <w:rPr>
                <w:rFonts w:ascii="Times New Roman" w:hAnsi="Times New Roman"/>
                <w:sz w:val="28"/>
                <w:szCs w:val="28"/>
              </w:rPr>
              <w:t>523,9</w:t>
            </w:r>
            <w:r w:rsidRPr="009C5C7C">
              <w:rPr>
                <w:rFonts w:ascii="Times New Roman" w:hAnsi="Times New Roman"/>
                <w:sz w:val="28"/>
                <w:szCs w:val="28"/>
              </w:rPr>
              <w:t xml:space="preserve"> тыс. рублей;</w:t>
            </w:r>
          </w:p>
          <w:p w14:paraId="0370C69E"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sidR="002377AE">
              <w:rPr>
                <w:rFonts w:ascii="Times New Roman" w:hAnsi="Times New Roman"/>
                <w:sz w:val="28"/>
                <w:szCs w:val="28"/>
              </w:rPr>
              <w:t>282,8</w:t>
            </w:r>
            <w:r w:rsidRPr="009C5C7C">
              <w:rPr>
                <w:rFonts w:ascii="Times New Roman" w:hAnsi="Times New Roman"/>
                <w:sz w:val="28"/>
                <w:szCs w:val="28"/>
              </w:rPr>
              <w:t xml:space="preserve"> тыс. рублей;</w:t>
            </w:r>
          </w:p>
          <w:p w14:paraId="1880546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sidR="00AB2865">
              <w:rPr>
                <w:rFonts w:ascii="Times New Roman" w:hAnsi="Times New Roman"/>
                <w:sz w:val="28"/>
                <w:szCs w:val="28"/>
              </w:rPr>
              <w:t>40,5</w:t>
            </w:r>
            <w:r w:rsidRPr="009C5C7C">
              <w:rPr>
                <w:rFonts w:ascii="Times New Roman" w:hAnsi="Times New Roman"/>
                <w:sz w:val="28"/>
                <w:szCs w:val="28"/>
              </w:rPr>
              <w:t xml:space="preserve"> тыс. рублей;</w:t>
            </w:r>
          </w:p>
          <w:p w14:paraId="0E336F7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664876A8"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04FCF4F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774F14E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2FE0D17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5ED0478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7755C21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14:paraId="3003CC5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2377AE">
              <w:rPr>
                <w:rFonts w:ascii="Times New Roman" w:hAnsi="Times New Roman"/>
                <w:sz w:val="28"/>
                <w:szCs w:val="28"/>
              </w:rPr>
              <w:t>3629,0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1CC2F34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3214CA">
              <w:rPr>
                <w:rFonts w:ascii="Times New Roman" w:hAnsi="Times New Roman"/>
                <w:sz w:val="28"/>
                <w:szCs w:val="28"/>
              </w:rPr>
              <w:t>1813,6</w:t>
            </w:r>
            <w:r w:rsidRPr="009C5C7C">
              <w:rPr>
                <w:rFonts w:ascii="Times New Roman" w:hAnsi="Times New Roman"/>
                <w:sz w:val="28"/>
                <w:szCs w:val="28"/>
              </w:rPr>
              <w:t xml:space="preserve"> тыс. рублей;</w:t>
            </w:r>
          </w:p>
          <w:p w14:paraId="7DFCDF09"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954,2</w:t>
            </w:r>
            <w:r w:rsidR="00C52525" w:rsidRPr="009C5C7C">
              <w:rPr>
                <w:rFonts w:ascii="Times New Roman" w:hAnsi="Times New Roman"/>
                <w:sz w:val="28"/>
                <w:szCs w:val="28"/>
              </w:rPr>
              <w:t xml:space="preserve"> тыс. рублей;</w:t>
            </w:r>
          </w:p>
          <w:p w14:paraId="6905451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w:t>
            </w:r>
            <w:r w:rsidR="00E1365A">
              <w:rPr>
                <w:rFonts w:ascii="Times New Roman" w:hAnsi="Times New Roman"/>
                <w:sz w:val="28"/>
                <w:szCs w:val="28"/>
              </w:rPr>
              <w:t>1 году – 523,9</w:t>
            </w:r>
            <w:r w:rsidRPr="009C5C7C">
              <w:rPr>
                <w:rFonts w:ascii="Times New Roman" w:hAnsi="Times New Roman"/>
                <w:sz w:val="28"/>
                <w:szCs w:val="28"/>
              </w:rPr>
              <w:t xml:space="preserve"> тыс. рублей;</w:t>
            </w:r>
          </w:p>
          <w:p w14:paraId="0A38880F" w14:textId="77777777" w:rsidR="00C52525" w:rsidRPr="009C5C7C" w:rsidRDefault="002377AE" w:rsidP="00EB1DDA">
            <w:pPr>
              <w:pStyle w:val="affb"/>
              <w:rPr>
                <w:rFonts w:ascii="Times New Roman" w:hAnsi="Times New Roman"/>
                <w:sz w:val="28"/>
                <w:szCs w:val="28"/>
              </w:rPr>
            </w:pPr>
            <w:r>
              <w:rPr>
                <w:rFonts w:ascii="Times New Roman" w:hAnsi="Times New Roman"/>
                <w:sz w:val="28"/>
                <w:szCs w:val="28"/>
              </w:rPr>
              <w:t>в 2022 году – 282,8</w:t>
            </w:r>
            <w:r w:rsidR="00C52525" w:rsidRPr="009C5C7C">
              <w:rPr>
                <w:rFonts w:ascii="Times New Roman" w:hAnsi="Times New Roman"/>
                <w:sz w:val="28"/>
                <w:szCs w:val="28"/>
              </w:rPr>
              <w:t xml:space="preserve"> тыс. рублей;</w:t>
            </w:r>
          </w:p>
          <w:p w14:paraId="35C84EDD"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2023 году – 40,5</w:t>
            </w:r>
            <w:r w:rsidR="00C52525" w:rsidRPr="009C5C7C">
              <w:rPr>
                <w:rFonts w:ascii="Times New Roman" w:hAnsi="Times New Roman"/>
                <w:sz w:val="28"/>
                <w:szCs w:val="28"/>
              </w:rPr>
              <w:t xml:space="preserve"> тыс. рублей;</w:t>
            </w:r>
          </w:p>
          <w:p w14:paraId="60863C97"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2,0</w:t>
            </w:r>
            <w:r w:rsidRPr="009C5C7C">
              <w:rPr>
                <w:rFonts w:ascii="Times New Roman" w:hAnsi="Times New Roman"/>
                <w:sz w:val="28"/>
                <w:szCs w:val="28"/>
              </w:rPr>
              <w:t xml:space="preserve"> тыс. рублей;</w:t>
            </w:r>
          </w:p>
          <w:p w14:paraId="18CF5190"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14:paraId="6478B99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14:paraId="067472C8"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14:paraId="3C641A7A"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14:paraId="6758A08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14:paraId="4E13053A"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14:paraId="4ABC6606" w14:textId="77777777" w:rsidR="00C52525" w:rsidRDefault="00C52525" w:rsidP="00EB1DDA">
            <w:pPr>
              <w:spacing w:before="0" w:after="0" w:line="240" w:lineRule="auto"/>
              <w:jc w:val="both"/>
              <w:rPr>
                <w:rFonts w:ascii="Times New Roman" w:hAnsi="Times New Roman"/>
                <w:sz w:val="28"/>
                <w:szCs w:val="28"/>
              </w:rPr>
            </w:pPr>
          </w:p>
          <w:p w14:paraId="38A2D9DC" w14:textId="77777777"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14:paraId="5DF25A86" w14:textId="77777777" w:rsidR="000109E8" w:rsidRDefault="000109E8" w:rsidP="000109E8">
      <w:pPr>
        <w:pStyle w:val="ConsPlusCell"/>
        <w:jc w:val="right"/>
        <w:rPr>
          <w:rFonts w:ascii="Times New Roman" w:hAnsi="Times New Roman" w:cs="Times New Roman"/>
          <w:sz w:val="28"/>
          <w:szCs w:val="28"/>
        </w:rPr>
      </w:pPr>
    </w:p>
    <w:p w14:paraId="3587A9BC" w14:textId="77777777"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30877015" w14:textId="77777777" w:rsidR="00C52525"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56E3A6DA" w14:textId="77777777" w:rsidR="00C52525" w:rsidRDefault="00C52525" w:rsidP="00C52525">
      <w:pPr>
        <w:pStyle w:val="ConsPlusNormal"/>
        <w:ind w:firstLine="0"/>
        <w:jc w:val="both"/>
        <w:rPr>
          <w:rFonts w:ascii="Times New Roman" w:hAnsi="Times New Roman"/>
          <w:color w:val="000000"/>
          <w:sz w:val="28"/>
          <w:szCs w:val="28"/>
        </w:rPr>
      </w:pPr>
      <w:r>
        <w:rPr>
          <w:rFonts w:ascii="Times New Roman" w:hAnsi="Times New Roman"/>
          <w:sz w:val="28"/>
          <w:szCs w:val="28"/>
        </w:rPr>
        <w:t xml:space="preserve">2. В разделе «Паспорт </w:t>
      </w:r>
      <w:r w:rsidRPr="00975056">
        <w:rPr>
          <w:rFonts w:ascii="Times New Roman" w:hAnsi="Times New Roman"/>
          <w:sz w:val="28"/>
          <w:szCs w:val="28"/>
        </w:rPr>
        <w:t xml:space="preserve">подпрограммы «Охрана окружающей среды  </w:t>
      </w:r>
      <w:r>
        <w:rPr>
          <w:rFonts w:ascii="Times New Roman" w:hAnsi="Times New Roman"/>
          <w:bCs/>
          <w:sz w:val="28"/>
          <w:szCs w:val="28"/>
        </w:rPr>
        <w:t>Мирненского</w:t>
      </w:r>
      <w:r w:rsidRPr="00F10C64">
        <w:rPr>
          <w:rFonts w:ascii="Times New Roman" w:hAnsi="Times New Roman"/>
          <w:bCs/>
          <w:sz w:val="28"/>
          <w:szCs w:val="28"/>
        </w:rPr>
        <w:t xml:space="preserve"> сельского поселения</w:t>
      </w:r>
      <w:r w:rsidRPr="00975056">
        <w:rPr>
          <w:rFonts w:ascii="Times New Roman" w:hAnsi="Times New Roman"/>
          <w:sz w:val="28"/>
          <w:szCs w:val="28"/>
        </w:rPr>
        <w:t>»</w:t>
      </w:r>
      <w:r>
        <w:rPr>
          <w:rFonts w:ascii="Times New Roman" w:hAnsi="Times New Roman"/>
          <w:color w:val="000000"/>
          <w:sz w:val="28"/>
          <w:szCs w:val="28"/>
        </w:rPr>
        <w:t xml:space="preserve">     </w:t>
      </w:r>
    </w:p>
    <w:p w14:paraId="7684CF23" w14:textId="77777777" w:rsidR="00C52525" w:rsidRDefault="00C52525" w:rsidP="00C5252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p w14:paraId="600B58AA"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p w14:paraId="2E5561C7" w14:textId="77777777" w:rsidR="00C52525" w:rsidRDefault="00C52525" w:rsidP="00C52525">
      <w:pPr>
        <w:autoSpaceDE w:val="0"/>
        <w:autoSpaceDN w:val="0"/>
        <w:adjustRightInd w:val="0"/>
        <w:spacing w:before="0" w:after="0" w:line="240" w:lineRule="auto"/>
        <w:ind w:left="360"/>
        <w:jc w:val="center"/>
        <w:rPr>
          <w:rFonts w:ascii="Times New Roman" w:eastAsia="Times New Roman" w:hAnsi="Times New Roman"/>
          <w:sz w:val="28"/>
          <w:szCs w:val="28"/>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14:paraId="372720B6" w14:textId="77777777" w:rsidTr="00EB1DDA">
        <w:tc>
          <w:tcPr>
            <w:tcW w:w="3108" w:type="dxa"/>
          </w:tcPr>
          <w:p w14:paraId="1C94D7FA" w14:textId="77777777" w:rsidR="00C52525" w:rsidRPr="009C5C7C" w:rsidRDefault="00C52525" w:rsidP="00EB1DDA">
            <w:pPr>
              <w:spacing w:line="240" w:lineRule="auto"/>
              <w:rPr>
                <w:rFonts w:ascii="Times New Roman" w:hAnsi="Times New Roman"/>
                <w:sz w:val="28"/>
                <w:szCs w:val="28"/>
              </w:rPr>
            </w:pPr>
            <w:r w:rsidRPr="009C5C7C">
              <w:rPr>
                <w:rFonts w:ascii="Times New Roman" w:hAnsi="Times New Roman"/>
                <w:sz w:val="28"/>
                <w:szCs w:val="28"/>
              </w:rPr>
              <w:t xml:space="preserve">Ресурсное обеспечение подпрограммы </w:t>
            </w:r>
          </w:p>
        </w:tc>
        <w:tc>
          <w:tcPr>
            <w:tcW w:w="600" w:type="dxa"/>
          </w:tcPr>
          <w:p w14:paraId="152E4CA4" w14:textId="77777777" w:rsidR="00C52525" w:rsidRPr="009C5C7C" w:rsidRDefault="00C52525" w:rsidP="00EB1DDA">
            <w:pPr>
              <w:jc w:val="center"/>
              <w:rPr>
                <w:rFonts w:ascii="Times New Roman" w:hAnsi="Times New Roman"/>
                <w:sz w:val="28"/>
              </w:rPr>
            </w:pPr>
            <w:r w:rsidRPr="009C5C7C">
              <w:rPr>
                <w:rFonts w:ascii="Times New Roman" w:hAnsi="Times New Roman"/>
                <w:sz w:val="28"/>
                <w:szCs w:val="28"/>
              </w:rPr>
              <w:t>–</w:t>
            </w:r>
          </w:p>
        </w:tc>
        <w:tc>
          <w:tcPr>
            <w:tcW w:w="6120" w:type="dxa"/>
          </w:tcPr>
          <w:p w14:paraId="2C3EF99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2377AE">
              <w:rPr>
                <w:rFonts w:ascii="Times New Roman" w:hAnsi="Times New Roman"/>
                <w:sz w:val="28"/>
                <w:szCs w:val="28"/>
              </w:rPr>
              <w:t>100,5</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06FA9AD6"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Pr>
                <w:rFonts w:ascii="Times New Roman" w:hAnsi="Times New Roman"/>
                <w:sz w:val="28"/>
                <w:szCs w:val="28"/>
              </w:rPr>
              <w:t>30,0</w:t>
            </w:r>
            <w:r w:rsidRPr="009C5C7C">
              <w:rPr>
                <w:rFonts w:ascii="Times New Roman" w:hAnsi="Times New Roman"/>
                <w:sz w:val="28"/>
                <w:szCs w:val="28"/>
              </w:rPr>
              <w:t xml:space="preserve"> тыс. рублей;</w:t>
            </w:r>
          </w:p>
          <w:p w14:paraId="5712A9F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sidR="00AB2865">
              <w:rPr>
                <w:rFonts w:ascii="Times New Roman" w:hAnsi="Times New Roman"/>
                <w:sz w:val="28"/>
                <w:szCs w:val="28"/>
              </w:rPr>
              <w:t>30</w:t>
            </w:r>
            <w:r>
              <w:rPr>
                <w:rFonts w:ascii="Times New Roman" w:hAnsi="Times New Roman"/>
                <w:sz w:val="28"/>
                <w:szCs w:val="28"/>
              </w:rPr>
              <w:t>,0</w:t>
            </w:r>
            <w:r w:rsidRPr="009C5C7C">
              <w:rPr>
                <w:rFonts w:ascii="Times New Roman" w:hAnsi="Times New Roman"/>
                <w:sz w:val="28"/>
                <w:szCs w:val="28"/>
              </w:rPr>
              <w:t xml:space="preserve"> тыс. рублей;</w:t>
            </w:r>
          </w:p>
          <w:p w14:paraId="020EE7E9"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sidR="002377AE">
              <w:rPr>
                <w:rFonts w:ascii="Times New Roman" w:hAnsi="Times New Roman"/>
                <w:sz w:val="28"/>
                <w:szCs w:val="28"/>
              </w:rPr>
              <w:t>10,5</w:t>
            </w:r>
            <w:r w:rsidRPr="009C5C7C">
              <w:rPr>
                <w:rFonts w:ascii="Times New Roman" w:hAnsi="Times New Roman"/>
                <w:sz w:val="28"/>
                <w:szCs w:val="28"/>
              </w:rPr>
              <w:t xml:space="preserve"> тыс. рублей;</w:t>
            </w:r>
          </w:p>
          <w:p w14:paraId="10E38933" w14:textId="77777777" w:rsidR="00C52525" w:rsidRPr="009C5C7C" w:rsidRDefault="00E1365A" w:rsidP="00EB1DDA">
            <w:pPr>
              <w:pStyle w:val="affb"/>
              <w:rPr>
                <w:rFonts w:ascii="Times New Roman" w:hAnsi="Times New Roman"/>
                <w:sz w:val="28"/>
                <w:szCs w:val="28"/>
              </w:rPr>
            </w:pPr>
            <w:r>
              <w:rPr>
                <w:rFonts w:ascii="Times New Roman" w:hAnsi="Times New Roman"/>
                <w:sz w:val="28"/>
                <w:szCs w:val="28"/>
              </w:rPr>
              <w:t>в 2022 году –30,0</w:t>
            </w:r>
            <w:r w:rsidR="00C52525" w:rsidRPr="009C5C7C">
              <w:rPr>
                <w:rFonts w:ascii="Times New Roman" w:hAnsi="Times New Roman"/>
                <w:sz w:val="28"/>
                <w:szCs w:val="28"/>
              </w:rPr>
              <w:t xml:space="preserve"> тыс. рублей;</w:t>
            </w:r>
          </w:p>
          <w:p w14:paraId="04131BD0"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C1E9A1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D0AE9B4"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6B48DC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67B11BEF"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10898295"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0663510B"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2B28CE57"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0,0</w:t>
            </w:r>
            <w:r w:rsidRPr="009C5C7C">
              <w:rPr>
                <w:rFonts w:ascii="Times New Roman" w:hAnsi="Times New Roman"/>
                <w:sz w:val="28"/>
                <w:szCs w:val="28"/>
              </w:rPr>
              <w:t xml:space="preserve"> тыс. рублей.</w:t>
            </w:r>
          </w:p>
          <w:p w14:paraId="5780B40C"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2377AE">
              <w:rPr>
                <w:rFonts w:ascii="Times New Roman" w:hAnsi="Times New Roman"/>
                <w:sz w:val="28"/>
                <w:szCs w:val="28"/>
              </w:rPr>
              <w:t>100,5</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7F88256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2019 году – 30,0</w:t>
            </w:r>
            <w:r w:rsidRPr="009C5C7C">
              <w:rPr>
                <w:rFonts w:ascii="Times New Roman" w:hAnsi="Times New Roman"/>
                <w:sz w:val="28"/>
                <w:szCs w:val="28"/>
              </w:rPr>
              <w:t xml:space="preserve"> тыс. рублей;</w:t>
            </w:r>
          </w:p>
          <w:p w14:paraId="250F8942" w14:textId="77777777" w:rsidR="00C52525" w:rsidRPr="009C5C7C" w:rsidRDefault="00AB2865" w:rsidP="00EB1DDA">
            <w:pPr>
              <w:pStyle w:val="affb"/>
              <w:rPr>
                <w:rFonts w:ascii="Times New Roman" w:hAnsi="Times New Roman"/>
                <w:sz w:val="28"/>
                <w:szCs w:val="28"/>
              </w:rPr>
            </w:pPr>
            <w:r>
              <w:rPr>
                <w:rFonts w:ascii="Times New Roman" w:hAnsi="Times New Roman"/>
                <w:sz w:val="28"/>
                <w:szCs w:val="28"/>
              </w:rPr>
              <w:t>в 2020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60115C4D" w14:textId="77777777"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в 2021 г</w:t>
            </w:r>
            <w:r w:rsidR="002377AE">
              <w:rPr>
                <w:rFonts w:ascii="Times New Roman" w:hAnsi="Times New Roman"/>
                <w:sz w:val="28"/>
                <w:szCs w:val="28"/>
              </w:rPr>
              <w:t>оду – 10,5</w:t>
            </w:r>
            <w:r w:rsidRPr="009C5C7C">
              <w:rPr>
                <w:rFonts w:ascii="Times New Roman" w:hAnsi="Times New Roman"/>
                <w:sz w:val="28"/>
                <w:szCs w:val="28"/>
              </w:rPr>
              <w:t xml:space="preserve"> тыс. рублей;</w:t>
            </w:r>
          </w:p>
          <w:p w14:paraId="150EE013" w14:textId="77777777" w:rsidR="00C52525" w:rsidRPr="009C5C7C" w:rsidRDefault="002377AE" w:rsidP="00EB1DDA">
            <w:pPr>
              <w:pStyle w:val="affb"/>
              <w:rPr>
                <w:rFonts w:ascii="Times New Roman" w:hAnsi="Times New Roman"/>
                <w:sz w:val="28"/>
                <w:szCs w:val="28"/>
              </w:rPr>
            </w:pPr>
            <w:r>
              <w:rPr>
                <w:rFonts w:ascii="Times New Roman" w:hAnsi="Times New Roman"/>
                <w:sz w:val="28"/>
                <w:szCs w:val="28"/>
              </w:rPr>
              <w:t>в 2022 году – 30</w:t>
            </w:r>
            <w:r w:rsidR="00C52525">
              <w:rPr>
                <w:rFonts w:ascii="Times New Roman" w:hAnsi="Times New Roman"/>
                <w:sz w:val="28"/>
                <w:szCs w:val="28"/>
              </w:rPr>
              <w:t>,0</w:t>
            </w:r>
            <w:r w:rsidR="00C52525" w:rsidRPr="009C5C7C">
              <w:rPr>
                <w:rFonts w:ascii="Times New Roman" w:hAnsi="Times New Roman"/>
                <w:sz w:val="28"/>
                <w:szCs w:val="28"/>
              </w:rPr>
              <w:t xml:space="preserve"> тыс. рублей;</w:t>
            </w:r>
          </w:p>
          <w:p w14:paraId="76B6F42B"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0,0</w:t>
            </w:r>
            <w:r w:rsidRPr="009C5C7C">
              <w:rPr>
                <w:rFonts w:ascii="Times New Roman" w:hAnsi="Times New Roman"/>
                <w:sz w:val="28"/>
                <w:szCs w:val="28"/>
              </w:rPr>
              <w:t xml:space="preserve"> тыс. рублей;</w:t>
            </w:r>
          </w:p>
          <w:p w14:paraId="63C20975"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0,0</w:t>
            </w:r>
            <w:r w:rsidRPr="009C5C7C">
              <w:rPr>
                <w:rFonts w:ascii="Times New Roman" w:hAnsi="Times New Roman"/>
                <w:sz w:val="28"/>
                <w:szCs w:val="28"/>
              </w:rPr>
              <w:t xml:space="preserve"> тыс. рублей;</w:t>
            </w:r>
          </w:p>
          <w:p w14:paraId="25F1C6D1"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0,0</w:t>
            </w:r>
            <w:r w:rsidRPr="009C5C7C">
              <w:rPr>
                <w:rFonts w:ascii="Times New Roman" w:hAnsi="Times New Roman"/>
                <w:sz w:val="28"/>
                <w:szCs w:val="28"/>
              </w:rPr>
              <w:t xml:space="preserve"> тыс. рублей;</w:t>
            </w:r>
          </w:p>
          <w:p w14:paraId="4764F653"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0,0</w:t>
            </w:r>
            <w:r w:rsidRPr="009C5C7C">
              <w:rPr>
                <w:rFonts w:ascii="Times New Roman" w:hAnsi="Times New Roman"/>
                <w:sz w:val="28"/>
                <w:szCs w:val="28"/>
              </w:rPr>
              <w:t xml:space="preserve"> тыс. рублей;</w:t>
            </w:r>
          </w:p>
          <w:p w14:paraId="074AA30D"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0,0</w:t>
            </w:r>
            <w:r w:rsidRPr="009C5C7C">
              <w:rPr>
                <w:rFonts w:ascii="Times New Roman" w:hAnsi="Times New Roman"/>
                <w:sz w:val="28"/>
                <w:szCs w:val="28"/>
              </w:rPr>
              <w:t xml:space="preserve"> тыс. рублей;</w:t>
            </w:r>
          </w:p>
          <w:p w14:paraId="555DD57B"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2028 году – 0,0</w:t>
            </w:r>
            <w:r w:rsidRPr="009C5C7C">
              <w:rPr>
                <w:rFonts w:ascii="Times New Roman" w:hAnsi="Times New Roman"/>
                <w:sz w:val="28"/>
                <w:szCs w:val="28"/>
              </w:rPr>
              <w:t xml:space="preserve"> тыс. рублей;</w:t>
            </w:r>
          </w:p>
          <w:p w14:paraId="0BD3AC86"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0</w:t>
            </w:r>
            <w:r w:rsidRPr="009C5C7C">
              <w:rPr>
                <w:rFonts w:ascii="Times New Roman" w:hAnsi="Times New Roman"/>
                <w:sz w:val="28"/>
                <w:szCs w:val="28"/>
              </w:rPr>
              <w:t>,</w:t>
            </w:r>
            <w:r>
              <w:rPr>
                <w:rFonts w:ascii="Times New Roman" w:hAnsi="Times New Roman"/>
                <w:sz w:val="28"/>
                <w:szCs w:val="28"/>
              </w:rPr>
              <w:t>0</w:t>
            </w:r>
            <w:r w:rsidRPr="009C5C7C">
              <w:rPr>
                <w:rFonts w:ascii="Times New Roman" w:hAnsi="Times New Roman"/>
                <w:sz w:val="28"/>
                <w:szCs w:val="28"/>
              </w:rPr>
              <w:t xml:space="preserve"> тыс. рублей;</w:t>
            </w:r>
          </w:p>
          <w:p w14:paraId="528E462D" w14:textId="77777777"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0,0</w:t>
            </w:r>
            <w:r w:rsidRPr="009C5C7C">
              <w:rPr>
                <w:rFonts w:ascii="Times New Roman" w:hAnsi="Times New Roman"/>
                <w:sz w:val="28"/>
                <w:szCs w:val="28"/>
              </w:rPr>
              <w:t xml:space="preserve"> тыс. рублей.</w:t>
            </w:r>
          </w:p>
        </w:tc>
      </w:tr>
    </w:tbl>
    <w:p w14:paraId="731EC353" w14:textId="77777777"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14:paraId="7E3845DA" w14:textId="77777777"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14:paraId="4FDCC264" w14:textId="77777777"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14:paraId="670C7F91" w14:textId="77777777" w:rsidTr="00BE4C11">
        <w:trPr>
          <w:jc w:val="center"/>
        </w:trPr>
        <w:tc>
          <w:tcPr>
            <w:tcW w:w="2456" w:type="dxa"/>
            <w:tcMar>
              <w:top w:w="28" w:type="dxa"/>
              <w:left w:w="28" w:type="dxa"/>
              <w:bottom w:w="28" w:type="dxa"/>
              <w:right w:w="28" w:type="dxa"/>
            </w:tcMar>
          </w:tcPr>
          <w:p w14:paraId="631A5C74" w14:textId="77777777"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14:paraId="0559BE16" w14:textId="77777777"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14:paraId="5EDE13B4" w14:textId="77777777"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14:paraId="08A6C5B3"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91753E">
              <w:rPr>
                <w:rFonts w:ascii="Times New Roman" w:hAnsi="Times New Roman"/>
                <w:sz w:val="28"/>
                <w:szCs w:val="28"/>
              </w:rPr>
              <w:t>3509,0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00FB0753"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39549D78"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7D69F8">
              <w:rPr>
                <w:rFonts w:ascii="Times New Roman" w:hAnsi="Times New Roman"/>
                <w:sz w:val="28"/>
                <w:szCs w:val="28"/>
              </w:rPr>
              <w:t>924,2</w:t>
            </w:r>
            <w:r w:rsidR="009C5C7C" w:rsidRPr="009C5C7C">
              <w:rPr>
                <w:rFonts w:ascii="Times New Roman" w:hAnsi="Times New Roman"/>
                <w:sz w:val="28"/>
                <w:szCs w:val="28"/>
              </w:rPr>
              <w:t xml:space="preserve"> тыс. рублей;</w:t>
            </w:r>
          </w:p>
          <w:p w14:paraId="7E29E5C6"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E1365A">
              <w:rPr>
                <w:rFonts w:ascii="Times New Roman" w:hAnsi="Times New Roman"/>
                <w:sz w:val="28"/>
                <w:szCs w:val="28"/>
              </w:rPr>
              <w:t>493,9</w:t>
            </w:r>
            <w:r w:rsidR="009C5C7C" w:rsidRPr="009C5C7C">
              <w:rPr>
                <w:rFonts w:ascii="Times New Roman" w:hAnsi="Times New Roman"/>
                <w:sz w:val="28"/>
                <w:szCs w:val="28"/>
              </w:rPr>
              <w:t xml:space="preserve"> тыс. рублей;</w:t>
            </w:r>
          </w:p>
          <w:p w14:paraId="2860D8CA"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2377AE">
              <w:rPr>
                <w:rFonts w:ascii="Times New Roman" w:hAnsi="Times New Roman"/>
                <w:sz w:val="28"/>
                <w:szCs w:val="28"/>
              </w:rPr>
              <w:t>252,8</w:t>
            </w:r>
            <w:r w:rsidR="009C5C7C" w:rsidRPr="009C5C7C">
              <w:rPr>
                <w:rFonts w:ascii="Times New Roman" w:hAnsi="Times New Roman"/>
                <w:sz w:val="28"/>
                <w:szCs w:val="28"/>
              </w:rPr>
              <w:t xml:space="preserve"> тыс. рублей;</w:t>
            </w:r>
          </w:p>
          <w:p w14:paraId="26697A9A"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7D69F8">
              <w:rPr>
                <w:rFonts w:ascii="Times New Roman" w:hAnsi="Times New Roman"/>
                <w:sz w:val="28"/>
                <w:szCs w:val="28"/>
              </w:rPr>
              <w:t>40,5</w:t>
            </w:r>
            <w:r w:rsidR="009C5C7C" w:rsidRPr="009C5C7C">
              <w:rPr>
                <w:rFonts w:ascii="Times New Roman" w:hAnsi="Times New Roman"/>
                <w:sz w:val="28"/>
                <w:szCs w:val="28"/>
              </w:rPr>
              <w:t xml:space="preserve"> тыс. рублей;</w:t>
            </w:r>
          </w:p>
          <w:p w14:paraId="379128C8"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14:paraId="56D65B65"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14:paraId="787D0A41"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14:paraId="6FFF5446"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14:paraId="3150FA97"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14:paraId="0AAA41C2" w14:textId="77777777"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14:paraId="40A96D38" w14:textId="77777777"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14:paraId="3ECFCA98" w14:textId="77777777"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91753E">
              <w:rPr>
                <w:rFonts w:ascii="Times New Roman" w:hAnsi="Times New Roman"/>
                <w:sz w:val="28"/>
                <w:szCs w:val="28"/>
              </w:rPr>
              <w:t>3509,0</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14:paraId="449C0D79"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BE4C11">
              <w:rPr>
                <w:rFonts w:ascii="Times New Roman" w:hAnsi="Times New Roman"/>
                <w:sz w:val="28"/>
                <w:szCs w:val="28"/>
              </w:rPr>
              <w:t>1783</w:t>
            </w:r>
            <w:r w:rsidR="007F66C7">
              <w:rPr>
                <w:rFonts w:ascii="Times New Roman" w:hAnsi="Times New Roman"/>
                <w:sz w:val="28"/>
                <w:szCs w:val="28"/>
              </w:rPr>
              <w:t>,</w:t>
            </w:r>
            <w:r w:rsidR="003D4D6B">
              <w:rPr>
                <w:rFonts w:ascii="Times New Roman" w:hAnsi="Times New Roman"/>
                <w:sz w:val="28"/>
                <w:szCs w:val="28"/>
              </w:rPr>
              <w:t>6</w:t>
            </w:r>
            <w:r w:rsidRPr="009C5C7C">
              <w:rPr>
                <w:rFonts w:ascii="Times New Roman" w:hAnsi="Times New Roman"/>
                <w:sz w:val="28"/>
                <w:szCs w:val="28"/>
              </w:rPr>
              <w:t xml:space="preserve"> тыс. рублей;</w:t>
            </w:r>
          </w:p>
          <w:p w14:paraId="31BDB625"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2020 году – 924,2</w:t>
            </w:r>
            <w:r w:rsidR="009C5C7C" w:rsidRPr="009C5C7C">
              <w:rPr>
                <w:rFonts w:ascii="Times New Roman" w:hAnsi="Times New Roman"/>
                <w:sz w:val="28"/>
                <w:szCs w:val="28"/>
              </w:rPr>
              <w:t xml:space="preserve"> тыс. рублей;</w:t>
            </w:r>
          </w:p>
          <w:p w14:paraId="56018574"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 xml:space="preserve">в 2021 году – </w:t>
            </w:r>
            <w:r w:rsidR="00B2610F">
              <w:rPr>
                <w:rFonts w:ascii="Times New Roman" w:hAnsi="Times New Roman"/>
                <w:sz w:val="28"/>
                <w:szCs w:val="28"/>
              </w:rPr>
              <w:t>493,9</w:t>
            </w:r>
            <w:r w:rsidR="009C5C7C" w:rsidRPr="009C5C7C">
              <w:rPr>
                <w:rFonts w:ascii="Times New Roman" w:hAnsi="Times New Roman"/>
                <w:sz w:val="28"/>
                <w:szCs w:val="28"/>
              </w:rPr>
              <w:t xml:space="preserve"> тыс. рублей;</w:t>
            </w:r>
          </w:p>
          <w:p w14:paraId="13698F15" w14:textId="77777777" w:rsidR="009C5C7C" w:rsidRPr="009C5C7C" w:rsidRDefault="00BE4C11" w:rsidP="009C5C7C">
            <w:pPr>
              <w:pStyle w:val="affb"/>
              <w:rPr>
                <w:rFonts w:ascii="Times New Roman" w:hAnsi="Times New Roman"/>
                <w:sz w:val="28"/>
                <w:szCs w:val="28"/>
              </w:rPr>
            </w:pPr>
            <w:r>
              <w:rPr>
                <w:rFonts w:ascii="Times New Roman" w:hAnsi="Times New Roman"/>
                <w:sz w:val="28"/>
                <w:szCs w:val="28"/>
              </w:rPr>
              <w:t>в 20</w:t>
            </w:r>
            <w:r w:rsidR="002377AE">
              <w:rPr>
                <w:rFonts w:ascii="Times New Roman" w:hAnsi="Times New Roman"/>
                <w:sz w:val="28"/>
                <w:szCs w:val="28"/>
              </w:rPr>
              <w:t>22 году – 252,8</w:t>
            </w:r>
            <w:r w:rsidR="009C5C7C" w:rsidRPr="009C5C7C">
              <w:rPr>
                <w:rFonts w:ascii="Times New Roman" w:hAnsi="Times New Roman"/>
                <w:sz w:val="28"/>
                <w:szCs w:val="28"/>
              </w:rPr>
              <w:t xml:space="preserve"> тыс. рублей;</w:t>
            </w:r>
          </w:p>
          <w:p w14:paraId="53A2C73C" w14:textId="77777777" w:rsidR="009C5C7C" w:rsidRPr="009C5C7C" w:rsidRDefault="007D69F8" w:rsidP="009C5C7C">
            <w:pPr>
              <w:pStyle w:val="affb"/>
              <w:rPr>
                <w:rFonts w:ascii="Times New Roman" w:hAnsi="Times New Roman"/>
                <w:sz w:val="28"/>
                <w:szCs w:val="28"/>
              </w:rPr>
            </w:pPr>
            <w:r>
              <w:rPr>
                <w:rFonts w:ascii="Times New Roman" w:hAnsi="Times New Roman"/>
                <w:sz w:val="28"/>
                <w:szCs w:val="28"/>
              </w:rPr>
              <w:t>в 2023 году – 40,5</w:t>
            </w:r>
            <w:r w:rsidR="009C5C7C" w:rsidRPr="009C5C7C">
              <w:rPr>
                <w:rFonts w:ascii="Times New Roman" w:hAnsi="Times New Roman"/>
                <w:sz w:val="28"/>
                <w:szCs w:val="28"/>
              </w:rPr>
              <w:t xml:space="preserve"> тыс. рублей;</w:t>
            </w:r>
          </w:p>
          <w:p w14:paraId="26C221E3"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14:paraId="009ADA2F"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14:paraId="4FB0F2F2"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14:paraId="52651EC2"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14:paraId="0C59CC8D"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14:paraId="6C08E90E" w14:textId="77777777"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14:paraId="2CE1A1E4" w14:textId="77777777"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14:paraId="6586D269" w14:textId="77777777"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14:paraId="00430634" w14:textId="77777777" w:rsidR="00C3707E" w:rsidRPr="004C1295" w:rsidRDefault="00C3707E" w:rsidP="004C1295">
      <w:pPr>
        <w:pStyle w:val="affb"/>
        <w:jc w:val="both"/>
        <w:rPr>
          <w:rFonts w:ascii="Times New Roman" w:hAnsi="Times New Roman"/>
          <w:sz w:val="28"/>
          <w:szCs w:val="28"/>
        </w:rPr>
      </w:pPr>
    </w:p>
    <w:p w14:paraId="26519644" w14:textId="77777777" w:rsidR="00C3707E" w:rsidRPr="004D180A" w:rsidRDefault="00C3707E" w:rsidP="004D180A">
      <w:pPr>
        <w:pStyle w:val="affb"/>
        <w:jc w:val="both"/>
        <w:rPr>
          <w:rFonts w:ascii="Times New Roman" w:hAnsi="Times New Roman"/>
          <w:kern w:val="2"/>
          <w:sz w:val="28"/>
          <w:szCs w:val="28"/>
        </w:rPr>
      </w:pPr>
    </w:p>
    <w:p w14:paraId="22FE69FA" w14:textId="77777777"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14:paraId="62D69D8F" w14:textId="77777777">
        <w:trPr>
          <w:jc w:val="center"/>
        </w:trPr>
        <w:tc>
          <w:tcPr>
            <w:tcW w:w="2456" w:type="dxa"/>
            <w:tcMar>
              <w:top w:w="28" w:type="dxa"/>
              <w:left w:w="28" w:type="dxa"/>
              <w:bottom w:w="28" w:type="dxa"/>
              <w:right w:w="28" w:type="dxa"/>
            </w:tcMar>
          </w:tcPr>
          <w:p w14:paraId="15345152" w14:textId="77777777"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14:paraId="132084CB" w14:textId="77777777"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14:paraId="61931698" w14:textId="77777777" w:rsidR="00B36C30" w:rsidRPr="00A50D94" w:rsidRDefault="00B36C30" w:rsidP="00086B04">
            <w:pPr>
              <w:pStyle w:val="affb"/>
              <w:rPr>
                <w:rFonts w:ascii="Times New Roman" w:hAnsi="Times New Roman"/>
                <w:sz w:val="28"/>
                <w:szCs w:val="28"/>
              </w:rPr>
            </w:pPr>
          </w:p>
        </w:tc>
      </w:tr>
    </w:tbl>
    <w:p w14:paraId="5E6756B5" w14:textId="77777777" w:rsidR="00CC418B" w:rsidRPr="00A50D94" w:rsidRDefault="00CC418B" w:rsidP="00A50D94">
      <w:pPr>
        <w:pStyle w:val="affb"/>
        <w:rPr>
          <w:rFonts w:ascii="Times New Roman" w:hAnsi="Times New Roman"/>
          <w:sz w:val="28"/>
          <w:szCs w:val="28"/>
        </w:rPr>
        <w:sectPr w:rsidR="00CC418B" w:rsidRPr="00A50D94" w:rsidSect="005C0D79">
          <w:headerReference w:type="even" r:id="rId8"/>
          <w:footerReference w:type="even" r:id="rId9"/>
          <w:footerReference w:type="default" r:id="rId10"/>
          <w:pgSz w:w="11907" w:h="16840" w:code="9"/>
          <w:pgMar w:top="1134" w:right="567" w:bottom="1134" w:left="1701" w:header="720" w:footer="720" w:gutter="0"/>
          <w:cols w:space="720"/>
        </w:sectPr>
      </w:pPr>
    </w:p>
    <w:p w14:paraId="3D763CD7" w14:textId="77777777" w:rsidR="00F00670" w:rsidRPr="005C0D79" w:rsidRDefault="00696ECC" w:rsidP="00F00670">
      <w:pPr>
        <w:widowControl w:val="0"/>
        <w:autoSpaceDE w:val="0"/>
        <w:autoSpaceDN w:val="0"/>
        <w:adjustRightInd w:val="0"/>
        <w:spacing w:after="0" w:line="240" w:lineRule="auto"/>
        <w:jc w:val="right"/>
        <w:outlineLvl w:val="2"/>
        <w:rPr>
          <w:rFonts w:ascii="Times New Roman" w:hAnsi="Times New Roman"/>
          <w:sz w:val="24"/>
          <w:szCs w:val="24"/>
        </w:rPr>
      </w:pPr>
      <w:r w:rsidRPr="00B246AD">
        <w:rPr>
          <w:rFonts w:ascii="Times New Roman" w:hAnsi="Times New Roman"/>
          <w:sz w:val="24"/>
          <w:szCs w:val="24"/>
        </w:rPr>
        <w:t xml:space="preserve"> </w:t>
      </w:r>
      <w:r w:rsidR="004C1295" w:rsidRPr="005C0D79">
        <w:rPr>
          <w:rFonts w:ascii="Times New Roman" w:hAnsi="Times New Roman"/>
          <w:sz w:val="24"/>
          <w:szCs w:val="24"/>
        </w:rPr>
        <w:t>«</w:t>
      </w:r>
      <w:r w:rsidR="00F00670" w:rsidRPr="005C0D79">
        <w:rPr>
          <w:rFonts w:ascii="Times New Roman" w:hAnsi="Times New Roman"/>
          <w:sz w:val="24"/>
          <w:szCs w:val="24"/>
        </w:rPr>
        <w:t>Приложение № 3</w:t>
      </w:r>
    </w:p>
    <w:p w14:paraId="7C08CAD6" w14:textId="77777777" w:rsidR="00F00670" w:rsidRPr="005C0D79" w:rsidRDefault="00F00670" w:rsidP="00F00670">
      <w:pPr>
        <w:widowControl w:val="0"/>
        <w:autoSpaceDE w:val="0"/>
        <w:autoSpaceDN w:val="0"/>
        <w:adjustRightInd w:val="0"/>
        <w:spacing w:after="0" w:line="240" w:lineRule="auto"/>
        <w:jc w:val="right"/>
        <w:outlineLvl w:val="2"/>
        <w:rPr>
          <w:rFonts w:ascii="Times New Roman" w:hAnsi="Times New Roman"/>
          <w:sz w:val="24"/>
          <w:szCs w:val="24"/>
        </w:rPr>
      </w:pPr>
      <w:r w:rsidRPr="005C0D79">
        <w:rPr>
          <w:rFonts w:ascii="Times New Roman" w:hAnsi="Times New Roman"/>
          <w:sz w:val="24"/>
          <w:szCs w:val="24"/>
        </w:rPr>
        <w:t xml:space="preserve">к муниципальной программе </w:t>
      </w:r>
    </w:p>
    <w:p w14:paraId="785A5F90" w14:textId="77777777" w:rsidR="00F00670" w:rsidRPr="005C0D79" w:rsidRDefault="00EF6D42" w:rsidP="00F00670">
      <w:pPr>
        <w:widowControl w:val="0"/>
        <w:autoSpaceDE w:val="0"/>
        <w:autoSpaceDN w:val="0"/>
        <w:adjustRightInd w:val="0"/>
        <w:spacing w:after="0" w:line="240" w:lineRule="auto"/>
        <w:jc w:val="right"/>
        <w:outlineLvl w:val="2"/>
        <w:rPr>
          <w:rFonts w:ascii="Times New Roman" w:hAnsi="Times New Roman"/>
          <w:sz w:val="24"/>
          <w:szCs w:val="24"/>
        </w:rPr>
      </w:pPr>
      <w:r w:rsidRPr="005C0D79">
        <w:rPr>
          <w:rFonts w:ascii="Times New Roman" w:hAnsi="Times New Roman"/>
          <w:sz w:val="24"/>
          <w:szCs w:val="24"/>
        </w:rPr>
        <w:t>Мирненского</w:t>
      </w:r>
      <w:r w:rsidR="00F00670" w:rsidRPr="005C0D79">
        <w:rPr>
          <w:rFonts w:ascii="Times New Roman" w:hAnsi="Times New Roman"/>
          <w:sz w:val="24"/>
          <w:szCs w:val="24"/>
        </w:rPr>
        <w:t xml:space="preserve"> сельского поселения </w:t>
      </w:r>
    </w:p>
    <w:p w14:paraId="3E10FFD7" w14:textId="77777777" w:rsidR="00F00670" w:rsidRPr="005C0D79" w:rsidRDefault="00F00670" w:rsidP="00F00670">
      <w:pPr>
        <w:widowControl w:val="0"/>
        <w:autoSpaceDE w:val="0"/>
        <w:autoSpaceDN w:val="0"/>
        <w:adjustRightInd w:val="0"/>
        <w:spacing w:after="0" w:line="240" w:lineRule="auto"/>
        <w:jc w:val="right"/>
        <w:outlineLvl w:val="2"/>
        <w:rPr>
          <w:rFonts w:ascii="Times New Roman" w:hAnsi="Times New Roman"/>
          <w:sz w:val="24"/>
          <w:szCs w:val="24"/>
        </w:rPr>
      </w:pPr>
      <w:r w:rsidRPr="005C0D79">
        <w:rPr>
          <w:rFonts w:ascii="Times New Roman" w:hAnsi="Times New Roman"/>
          <w:sz w:val="24"/>
          <w:szCs w:val="24"/>
        </w:rPr>
        <w:t xml:space="preserve">«Охрана окружающей среды и </w:t>
      </w:r>
    </w:p>
    <w:p w14:paraId="2D339D91" w14:textId="77777777" w:rsidR="00F10637" w:rsidRPr="005C0D79" w:rsidRDefault="00F00670" w:rsidP="005C0D79">
      <w:pPr>
        <w:widowControl w:val="0"/>
        <w:autoSpaceDE w:val="0"/>
        <w:autoSpaceDN w:val="0"/>
        <w:adjustRightInd w:val="0"/>
        <w:spacing w:after="0" w:line="240" w:lineRule="auto"/>
        <w:jc w:val="right"/>
        <w:outlineLvl w:val="2"/>
        <w:rPr>
          <w:rFonts w:ascii="Times New Roman" w:hAnsi="Times New Roman"/>
          <w:sz w:val="24"/>
          <w:szCs w:val="24"/>
        </w:rPr>
      </w:pPr>
      <w:r w:rsidRPr="005C0D79">
        <w:rPr>
          <w:rFonts w:ascii="Times New Roman" w:hAnsi="Times New Roman"/>
          <w:sz w:val="24"/>
          <w:szCs w:val="24"/>
        </w:rPr>
        <w:t>рациональное природопользование»</w:t>
      </w:r>
    </w:p>
    <w:p w14:paraId="3030A1F0" w14:textId="77777777"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14:paraId="54C13AFE" w14:textId="77777777"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425"/>
        <w:gridCol w:w="709"/>
        <w:gridCol w:w="992"/>
        <w:gridCol w:w="992"/>
        <w:gridCol w:w="851"/>
        <w:gridCol w:w="850"/>
        <w:gridCol w:w="851"/>
        <w:gridCol w:w="709"/>
        <w:gridCol w:w="708"/>
        <w:gridCol w:w="709"/>
        <w:gridCol w:w="709"/>
        <w:gridCol w:w="653"/>
        <w:gridCol w:w="850"/>
        <w:gridCol w:w="653"/>
        <w:gridCol w:w="684"/>
      </w:tblGrid>
      <w:tr w:rsidR="00F10637" w:rsidRPr="00AC2943" w14:paraId="314DC0D8" w14:textId="77777777" w:rsidTr="00BE4C11">
        <w:tc>
          <w:tcPr>
            <w:tcW w:w="2552" w:type="dxa"/>
            <w:vMerge w:val="restart"/>
            <w:shd w:val="clear" w:color="auto" w:fill="auto"/>
          </w:tcPr>
          <w:p w14:paraId="14011511"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0891EB25" w14:textId="77777777"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60F6A63C" w14:textId="77777777"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269" w:type="dxa"/>
            <w:gridSpan w:val="4"/>
            <w:shd w:val="clear" w:color="auto" w:fill="auto"/>
          </w:tcPr>
          <w:p w14:paraId="715423AF"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43E9F340"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2" w:type="dxa"/>
            <w:vMerge w:val="restart"/>
            <w:shd w:val="clear" w:color="auto" w:fill="auto"/>
          </w:tcPr>
          <w:p w14:paraId="0125AFB4" w14:textId="77777777"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9219" w:type="dxa"/>
            <w:gridSpan w:val="12"/>
            <w:shd w:val="clear" w:color="auto" w:fill="auto"/>
          </w:tcPr>
          <w:p w14:paraId="1DD22A84"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22B5BE2E"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14:paraId="3DC78E16" w14:textId="77777777" w:rsidTr="002377AE">
        <w:trPr>
          <w:trHeight w:val="912"/>
        </w:trPr>
        <w:tc>
          <w:tcPr>
            <w:tcW w:w="2552" w:type="dxa"/>
            <w:vMerge/>
            <w:shd w:val="clear" w:color="auto" w:fill="auto"/>
          </w:tcPr>
          <w:p w14:paraId="0EEBDD4D"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09957EFF"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4735B851"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72ECDC0B"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14:paraId="03C287A3" w14:textId="77777777"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425" w:type="dxa"/>
            <w:shd w:val="clear" w:color="auto" w:fill="auto"/>
          </w:tcPr>
          <w:p w14:paraId="58DA3295"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709" w:type="dxa"/>
            <w:shd w:val="clear" w:color="auto" w:fill="auto"/>
          </w:tcPr>
          <w:p w14:paraId="45D36B13" w14:textId="77777777"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2" w:type="dxa"/>
            <w:vMerge/>
            <w:shd w:val="clear" w:color="auto" w:fill="auto"/>
          </w:tcPr>
          <w:p w14:paraId="5ABF95C9"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992" w:type="dxa"/>
            <w:shd w:val="clear" w:color="auto" w:fill="auto"/>
          </w:tcPr>
          <w:p w14:paraId="02E230B7"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851" w:type="dxa"/>
            <w:shd w:val="clear" w:color="auto" w:fill="auto"/>
          </w:tcPr>
          <w:p w14:paraId="3A739726"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850" w:type="dxa"/>
            <w:shd w:val="clear" w:color="auto" w:fill="auto"/>
          </w:tcPr>
          <w:p w14:paraId="7F7A6F42"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1" w:type="dxa"/>
            <w:shd w:val="clear" w:color="auto" w:fill="auto"/>
          </w:tcPr>
          <w:p w14:paraId="170B41BF"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14:paraId="25E5FF26"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8" w:type="dxa"/>
            <w:shd w:val="clear" w:color="auto" w:fill="auto"/>
          </w:tcPr>
          <w:p w14:paraId="037A2894"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14:paraId="00736C18"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9" w:type="dxa"/>
            <w:shd w:val="clear" w:color="auto" w:fill="auto"/>
          </w:tcPr>
          <w:p w14:paraId="67067C47"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653" w:type="dxa"/>
            <w:shd w:val="clear" w:color="auto" w:fill="auto"/>
          </w:tcPr>
          <w:p w14:paraId="7EDAAC65"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14:paraId="2614ACFB"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14:paraId="023CF0A1"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14:paraId="76E802FD" w14:textId="77777777"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14:paraId="64044C2A" w14:textId="77777777" w:rsidTr="002377AE">
        <w:trPr>
          <w:trHeight w:val="166"/>
          <w:tblHeader/>
        </w:trPr>
        <w:tc>
          <w:tcPr>
            <w:tcW w:w="2552" w:type="dxa"/>
            <w:shd w:val="clear" w:color="auto" w:fill="auto"/>
          </w:tcPr>
          <w:p w14:paraId="2BA2BB3C"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1CF5AD16"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17FDF8FD"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0545CD2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425" w:type="dxa"/>
            <w:shd w:val="clear" w:color="auto" w:fill="auto"/>
          </w:tcPr>
          <w:p w14:paraId="61DB9FA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709" w:type="dxa"/>
            <w:shd w:val="clear" w:color="auto" w:fill="auto"/>
          </w:tcPr>
          <w:p w14:paraId="41882DF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2" w:type="dxa"/>
            <w:shd w:val="clear" w:color="auto" w:fill="auto"/>
          </w:tcPr>
          <w:p w14:paraId="20576ED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992" w:type="dxa"/>
            <w:shd w:val="clear" w:color="auto" w:fill="auto"/>
          </w:tcPr>
          <w:p w14:paraId="5542E97E"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851" w:type="dxa"/>
            <w:shd w:val="clear" w:color="auto" w:fill="auto"/>
          </w:tcPr>
          <w:p w14:paraId="03046F01"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850" w:type="dxa"/>
            <w:shd w:val="clear" w:color="auto" w:fill="auto"/>
          </w:tcPr>
          <w:p w14:paraId="5C231FE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1" w:type="dxa"/>
            <w:shd w:val="clear" w:color="auto" w:fill="auto"/>
          </w:tcPr>
          <w:p w14:paraId="4A8ABC27"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4761049A"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8" w:type="dxa"/>
            <w:shd w:val="clear" w:color="auto" w:fill="auto"/>
          </w:tcPr>
          <w:p w14:paraId="6FFA5904"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7235DCD2"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9" w:type="dxa"/>
            <w:shd w:val="clear" w:color="auto" w:fill="auto"/>
          </w:tcPr>
          <w:p w14:paraId="1765538F"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653" w:type="dxa"/>
            <w:shd w:val="clear" w:color="auto" w:fill="auto"/>
          </w:tcPr>
          <w:p w14:paraId="254364C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14:paraId="257CDE63"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426C3E2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4D983A60" w14:textId="77777777"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F10637" w:rsidRPr="005C0D79" w14:paraId="2DCE1698" w14:textId="77777777" w:rsidTr="002377AE">
        <w:trPr>
          <w:tblHeader/>
        </w:trPr>
        <w:tc>
          <w:tcPr>
            <w:tcW w:w="2552" w:type="dxa"/>
            <w:vMerge w:val="restart"/>
            <w:shd w:val="clear" w:color="auto" w:fill="auto"/>
          </w:tcPr>
          <w:p w14:paraId="13EAD88D" w14:textId="77777777" w:rsidR="00F10637" w:rsidRPr="005C0D79" w:rsidRDefault="00F10637" w:rsidP="00933282">
            <w:pPr>
              <w:widowControl w:val="0"/>
              <w:autoSpaceDE w:val="0"/>
              <w:autoSpaceDN w:val="0"/>
              <w:adjustRightInd w:val="0"/>
              <w:spacing w:after="0" w:line="240" w:lineRule="auto"/>
              <w:outlineLvl w:val="2"/>
              <w:rPr>
                <w:rFonts w:ascii="Times New Roman" w:hAnsi="Times New Roman"/>
                <w:sz w:val="24"/>
                <w:szCs w:val="24"/>
              </w:rPr>
            </w:pPr>
            <w:r w:rsidRPr="005C0D79">
              <w:rPr>
                <w:rFonts w:ascii="Times New Roman" w:hAnsi="Times New Roman"/>
                <w:sz w:val="24"/>
                <w:szCs w:val="24"/>
              </w:rPr>
              <w:t xml:space="preserve">Муниципальная </w:t>
            </w:r>
            <w:r w:rsidRPr="005C0D79">
              <w:rPr>
                <w:rFonts w:ascii="Times New Roman" w:hAnsi="Times New Roman"/>
                <w:sz w:val="24"/>
                <w:szCs w:val="24"/>
              </w:rPr>
              <w:br/>
              <w:t>программа      «Охрана окружающей среды и рациональное природопользование»</w:t>
            </w:r>
          </w:p>
        </w:tc>
        <w:tc>
          <w:tcPr>
            <w:tcW w:w="1417" w:type="dxa"/>
            <w:shd w:val="clear" w:color="auto" w:fill="auto"/>
          </w:tcPr>
          <w:p w14:paraId="33826547" w14:textId="77777777" w:rsidR="00F10637" w:rsidRPr="005C0D79" w:rsidRDefault="00F10637" w:rsidP="00933282">
            <w:pPr>
              <w:pStyle w:val="ConsPlusCell"/>
              <w:spacing w:line="228" w:lineRule="auto"/>
              <w:rPr>
                <w:rFonts w:ascii="Times New Roman" w:hAnsi="Times New Roman" w:cs="Times New Roman"/>
                <w:sz w:val="24"/>
                <w:szCs w:val="24"/>
              </w:rPr>
            </w:pPr>
            <w:r w:rsidRPr="005C0D79">
              <w:rPr>
                <w:rFonts w:ascii="Times New Roman" w:hAnsi="Times New Roman" w:cs="Times New Roman"/>
                <w:sz w:val="24"/>
                <w:szCs w:val="24"/>
              </w:rPr>
              <w:t xml:space="preserve">всего, </w:t>
            </w:r>
          </w:p>
          <w:p w14:paraId="2C741648" w14:textId="77777777" w:rsidR="00F10637" w:rsidRPr="005C0D79" w:rsidRDefault="00F10637" w:rsidP="00933282">
            <w:pPr>
              <w:pStyle w:val="ConsPlusCell"/>
              <w:spacing w:line="228" w:lineRule="auto"/>
              <w:rPr>
                <w:rFonts w:ascii="Times New Roman" w:hAnsi="Times New Roman" w:cs="Times New Roman"/>
                <w:sz w:val="24"/>
                <w:szCs w:val="24"/>
              </w:rPr>
            </w:pPr>
            <w:r w:rsidRPr="005C0D79">
              <w:rPr>
                <w:rFonts w:ascii="Times New Roman" w:hAnsi="Times New Roman" w:cs="Times New Roman"/>
                <w:sz w:val="24"/>
                <w:szCs w:val="24"/>
              </w:rPr>
              <w:t xml:space="preserve">в том числе:           </w:t>
            </w:r>
          </w:p>
        </w:tc>
        <w:tc>
          <w:tcPr>
            <w:tcW w:w="709" w:type="dxa"/>
            <w:shd w:val="clear" w:color="auto" w:fill="auto"/>
          </w:tcPr>
          <w:p w14:paraId="7C87988D"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6" w:type="dxa"/>
            <w:shd w:val="clear" w:color="auto" w:fill="auto"/>
          </w:tcPr>
          <w:p w14:paraId="78F4559A"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5" w:type="dxa"/>
            <w:shd w:val="clear" w:color="auto" w:fill="auto"/>
          </w:tcPr>
          <w:p w14:paraId="5084E2DD"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709" w:type="dxa"/>
            <w:shd w:val="clear" w:color="auto" w:fill="auto"/>
          </w:tcPr>
          <w:p w14:paraId="1500241C"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992" w:type="dxa"/>
            <w:shd w:val="clear" w:color="auto" w:fill="auto"/>
          </w:tcPr>
          <w:p w14:paraId="41760842" w14:textId="77777777" w:rsidR="00F10637" w:rsidRPr="005C0D79" w:rsidRDefault="00B81034"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3629</w:t>
            </w:r>
            <w:r w:rsidR="00A83B83" w:rsidRPr="005C0D79">
              <w:rPr>
                <w:rFonts w:ascii="Times New Roman" w:hAnsi="Times New Roman"/>
                <w:kern w:val="2"/>
                <w:sz w:val="24"/>
                <w:szCs w:val="24"/>
              </w:rPr>
              <w:t>,</w:t>
            </w:r>
            <w:r w:rsidRPr="005C0D79">
              <w:rPr>
                <w:rFonts w:ascii="Times New Roman" w:hAnsi="Times New Roman"/>
                <w:kern w:val="2"/>
                <w:sz w:val="24"/>
                <w:szCs w:val="24"/>
              </w:rPr>
              <w:t>0</w:t>
            </w:r>
          </w:p>
        </w:tc>
        <w:tc>
          <w:tcPr>
            <w:tcW w:w="992" w:type="dxa"/>
            <w:shd w:val="clear" w:color="auto" w:fill="auto"/>
          </w:tcPr>
          <w:p w14:paraId="6827ADC1" w14:textId="77777777" w:rsidR="00F10637" w:rsidRPr="005C0D79" w:rsidRDefault="00BE4C11"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1813</w:t>
            </w:r>
            <w:r w:rsidR="00F10637" w:rsidRPr="005C0D79">
              <w:rPr>
                <w:rFonts w:ascii="Times New Roman" w:hAnsi="Times New Roman"/>
                <w:kern w:val="2"/>
                <w:sz w:val="24"/>
                <w:szCs w:val="24"/>
              </w:rPr>
              <w:t>,</w:t>
            </w:r>
            <w:r w:rsidRPr="005C0D79">
              <w:rPr>
                <w:rFonts w:ascii="Times New Roman" w:hAnsi="Times New Roman"/>
                <w:kern w:val="2"/>
                <w:sz w:val="24"/>
                <w:szCs w:val="24"/>
              </w:rPr>
              <w:t>6</w:t>
            </w:r>
          </w:p>
        </w:tc>
        <w:tc>
          <w:tcPr>
            <w:tcW w:w="851" w:type="dxa"/>
            <w:shd w:val="clear" w:color="auto" w:fill="auto"/>
          </w:tcPr>
          <w:p w14:paraId="5541C6E3" w14:textId="77777777" w:rsidR="00F10637" w:rsidRPr="005C0D79" w:rsidRDefault="007D69F8" w:rsidP="00933282">
            <w:pPr>
              <w:rPr>
                <w:sz w:val="24"/>
                <w:szCs w:val="24"/>
              </w:rPr>
            </w:pPr>
            <w:r w:rsidRPr="005C0D79">
              <w:rPr>
                <w:rFonts w:ascii="Times New Roman" w:hAnsi="Times New Roman"/>
                <w:kern w:val="2"/>
                <w:sz w:val="24"/>
                <w:szCs w:val="24"/>
              </w:rPr>
              <w:t>954</w:t>
            </w:r>
            <w:r w:rsidR="00F10637" w:rsidRPr="005C0D79">
              <w:rPr>
                <w:rFonts w:ascii="Times New Roman" w:hAnsi="Times New Roman"/>
                <w:kern w:val="2"/>
                <w:sz w:val="24"/>
                <w:szCs w:val="24"/>
              </w:rPr>
              <w:t>,</w:t>
            </w:r>
            <w:r w:rsidRPr="005C0D79">
              <w:rPr>
                <w:rFonts w:ascii="Times New Roman" w:hAnsi="Times New Roman"/>
                <w:kern w:val="2"/>
                <w:sz w:val="24"/>
                <w:szCs w:val="24"/>
              </w:rPr>
              <w:t>2</w:t>
            </w:r>
          </w:p>
        </w:tc>
        <w:tc>
          <w:tcPr>
            <w:tcW w:w="850" w:type="dxa"/>
            <w:shd w:val="clear" w:color="auto" w:fill="auto"/>
          </w:tcPr>
          <w:p w14:paraId="5777E361" w14:textId="77777777" w:rsidR="00F10637" w:rsidRPr="005C0D79" w:rsidRDefault="00B2610F" w:rsidP="00B2610F">
            <w:pPr>
              <w:rPr>
                <w:sz w:val="24"/>
                <w:szCs w:val="24"/>
              </w:rPr>
            </w:pPr>
            <w:r w:rsidRPr="005C0D79">
              <w:rPr>
                <w:rFonts w:ascii="Times New Roman" w:hAnsi="Times New Roman"/>
                <w:kern w:val="2"/>
                <w:sz w:val="24"/>
                <w:szCs w:val="24"/>
              </w:rPr>
              <w:t>523,9</w:t>
            </w:r>
          </w:p>
        </w:tc>
        <w:tc>
          <w:tcPr>
            <w:tcW w:w="851" w:type="dxa"/>
            <w:shd w:val="clear" w:color="auto" w:fill="auto"/>
          </w:tcPr>
          <w:p w14:paraId="2D5AF62D" w14:textId="77777777" w:rsidR="00F10637" w:rsidRPr="005C0D79" w:rsidRDefault="002377AE" w:rsidP="00933282">
            <w:pPr>
              <w:rPr>
                <w:sz w:val="24"/>
                <w:szCs w:val="24"/>
              </w:rPr>
            </w:pPr>
            <w:r w:rsidRPr="005C0D79">
              <w:rPr>
                <w:rFonts w:ascii="Times New Roman" w:hAnsi="Times New Roman"/>
                <w:kern w:val="2"/>
                <w:sz w:val="24"/>
                <w:szCs w:val="24"/>
              </w:rPr>
              <w:t>282</w:t>
            </w:r>
            <w:r w:rsidR="00F10637" w:rsidRPr="005C0D79">
              <w:rPr>
                <w:rFonts w:ascii="Times New Roman" w:hAnsi="Times New Roman"/>
                <w:kern w:val="2"/>
                <w:sz w:val="24"/>
                <w:szCs w:val="24"/>
              </w:rPr>
              <w:t>,</w:t>
            </w:r>
            <w:r w:rsidRPr="005C0D79">
              <w:rPr>
                <w:rFonts w:ascii="Times New Roman" w:hAnsi="Times New Roman"/>
                <w:kern w:val="2"/>
                <w:sz w:val="24"/>
                <w:szCs w:val="24"/>
              </w:rPr>
              <w:t>8</w:t>
            </w:r>
          </w:p>
        </w:tc>
        <w:tc>
          <w:tcPr>
            <w:tcW w:w="709" w:type="dxa"/>
            <w:shd w:val="clear" w:color="auto" w:fill="auto"/>
          </w:tcPr>
          <w:p w14:paraId="15A2F271" w14:textId="77777777" w:rsidR="00F10637" w:rsidRPr="005C0D79" w:rsidRDefault="007D69F8" w:rsidP="00933282">
            <w:pPr>
              <w:rPr>
                <w:sz w:val="24"/>
                <w:szCs w:val="24"/>
              </w:rPr>
            </w:pPr>
            <w:r w:rsidRPr="005C0D79">
              <w:rPr>
                <w:rFonts w:ascii="Times New Roman" w:hAnsi="Times New Roman"/>
                <w:kern w:val="2"/>
                <w:sz w:val="24"/>
                <w:szCs w:val="24"/>
              </w:rPr>
              <w:t>40</w:t>
            </w:r>
            <w:r w:rsidR="00F10637" w:rsidRPr="005C0D79">
              <w:rPr>
                <w:rFonts w:ascii="Times New Roman" w:hAnsi="Times New Roman"/>
                <w:kern w:val="2"/>
                <w:sz w:val="24"/>
                <w:szCs w:val="24"/>
              </w:rPr>
              <w:t>,</w:t>
            </w:r>
            <w:r w:rsidRPr="005C0D79">
              <w:rPr>
                <w:rFonts w:ascii="Times New Roman" w:hAnsi="Times New Roman"/>
                <w:kern w:val="2"/>
                <w:sz w:val="24"/>
                <w:szCs w:val="24"/>
              </w:rPr>
              <w:t>5</w:t>
            </w:r>
          </w:p>
        </w:tc>
        <w:tc>
          <w:tcPr>
            <w:tcW w:w="708" w:type="dxa"/>
            <w:shd w:val="clear" w:color="auto" w:fill="auto"/>
          </w:tcPr>
          <w:p w14:paraId="273BA794"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709" w:type="dxa"/>
            <w:shd w:val="clear" w:color="auto" w:fill="auto"/>
          </w:tcPr>
          <w:p w14:paraId="36989A07"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709" w:type="dxa"/>
            <w:shd w:val="clear" w:color="auto" w:fill="auto"/>
          </w:tcPr>
          <w:p w14:paraId="1759E067"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653" w:type="dxa"/>
            <w:shd w:val="clear" w:color="auto" w:fill="auto"/>
          </w:tcPr>
          <w:p w14:paraId="6E028B6F"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850" w:type="dxa"/>
            <w:shd w:val="clear" w:color="auto" w:fill="auto"/>
          </w:tcPr>
          <w:p w14:paraId="72AC0E1E"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653" w:type="dxa"/>
            <w:shd w:val="clear" w:color="auto" w:fill="auto"/>
          </w:tcPr>
          <w:p w14:paraId="4DA68B36"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684" w:type="dxa"/>
            <w:shd w:val="clear" w:color="auto" w:fill="auto"/>
          </w:tcPr>
          <w:p w14:paraId="09376944" w14:textId="77777777" w:rsidR="00F10637" w:rsidRPr="005C0D79" w:rsidRDefault="00F10637" w:rsidP="00933282">
            <w:pPr>
              <w:rPr>
                <w:sz w:val="24"/>
                <w:szCs w:val="24"/>
              </w:rPr>
            </w:pPr>
            <w:r w:rsidRPr="005C0D79">
              <w:rPr>
                <w:rFonts w:ascii="Times New Roman" w:hAnsi="Times New Roman"/>
                <w:kern w:val="2"/>
                <w:sz w:val="24"/>
                <w:szCs w:val="24"/>
              </w:rPr>
              <w:t>2,0</w:t>
            </w:r>
          </w:p>
        </w:tc>
      </w:tr>
      <w:tr w:rsidR="00B81034" w:rsidRPr="005C0D79" w14:paraId="6F305E77" w14:textId="77777777" w:rsidTr="002377AE">
        <w:trPr>
          <w:tblHeader/>
        </w:trPr>
        <w:tc>
          <w:tcPr>
            <w:tcW w:w="2552" w:type="dxa"/>
            <w:vMerge/>
            <w:shd w:val="clear" w:color="auto" w:fill="auto"/>
          </w:tcPr>
          <w:p w14:paraId="5645843B" w14:textId="77777777" w:rsidR="00B81034" w:rsidRPr="005C0D79" w:rsidRDefault="00B81034" w:rsidP="00933282">
            <w:pPr>
              <w:widowControl w:val="0"/>
              <w:autoSpaceDE w:val="0"/>
              <w:autoSpaceDN w:val="0"/>
              <w:adjustRightInd w:val="0"/>
              <w:spacing w:line="228" w:lineRule="auto"/>
              <w:jc w:val="center"/>
              <w:rPr>
                <w:rFonts w:ascii="Times New Roman" w:hAnsi="Times New Roman"/>
                <w:kern w:val="2"/>
                <w:sz w:val="24"/>
                <w:szCs w:val="24"/>
              </w:rPr>
            </w:pPr>
          </w:p>
        </w:tc>
        <w:tc>
          <w:tcPr>
            <w:tcW w:w="1417" w:type="dxa"/>
            <w:shd w:val="clear" w:color="auto" w:fill="auto"/>
          </w:tcPr>
          <w:p w14:paraId="43EEC26B" w14:textId="77777777" w:rsidR="00B81034" w:rsidRPr="005C0D79" w:rsidRDefault="00B81034"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sz w:val="24"/>
                <w:szCs w:val="24"/>
              </w:rPr>
              <w:t>Администрация Мирненского сельского поселения</w:t>
            </w:r>
          </w:p>
        </w:tc>
        <w:tc>
          <w:tcPr>
            <w:tcW w:w="709" w:type="dxa"/>
            <w:shd w:val="clear" w:color="auto" w:fill="auto"/>
          </w:tcPr>
          <w:p w14:paraId="39A56DCB" w14:textId="77777777" w:rsidR="00B81034" w:rsidRPr="005C0D79" w:rsidRDefault="00B81034"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951</w:t>
            </w:r>
          </w:p>
        </w:tc>
        <w:tc>
          <w:tcPr>
            <w:tcW w:w="426" w:type="dxa"/>
            <w:shd w:val="clear" w:color="auto" w:fill="auto"/>
          </w:tcPr>
          <w:p w14:paraId="1A71E64E" w14:textId="77777777" w:rsidR="00B81034" w:rsidRPr="005C0D79" w:rsidRDefault="00B81034"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5" w:type="dxa"/>
            <w:shd w:val="clear" w:color="auto" w:fill="auto"/>
          </w:tcPr>
          <w:p w14:paraId="1E9D04D9" w14:textId="77777777" w:rsidR="00B81034" w:rsidRPr="005C0D79" w:rsidRDefault="00B81034"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709" w:type="dxa"/>
            <w:shd w:val="clear" w:color="auto" w:fill="auto"/>
          </w:tcPr>
          <w:p w14:paraId="08CFA964" w14:textId="77777777" w:rsidR="00B81034" w:rsidRPr="005C0D79" w:rsidRDefault="00B81034"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992" w:type="dxa"/>
            <w:shd w:val="clear" w:color="auto" w:fill="auto"/>
          </w:tcPr>
          <w:p w14:paraId="21A2096B" w14:textId="77777777" w:rsidR="00B81034" w:rsidRPr="005C0D79" w:rsidRDefault="00B81034" w:rsidP="006532CB">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3629,0</w:t>
            </w:r>
          </w:p>
        </w:tc>
        <w:tc>
          <w:tcPr>
            <w:tcW w:w="992" w:type="dxa"/>
            <w:shd w:val="clear" w:color="auto" w:fill="auto"/>
          </w:tcPr>
          <w:p w14:paraId="6050082A" w14:textId="77777777" w:rsidR="00B81034" w:rsidRPr="005C0D79" w:rsidRDefault="00B81034" w:rsidP="006532CB">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1813,6</w:t>
            </w:r>
          </w:p>
        </w:tc>
        <w:tc>
          <w:tcPr>
            <w:tcW w:w="851" w:type="dxa"/>
            <w:shd w:val="clear" w:color="auto" w:fill="auto"/>
          </w:tcPr>
          <w:p w14:paraId="7956193B" w14:textId="77777777" w:rsidR="00B81034" w:rsidRPr="005C0D79" w:rsidRDefault="00B81034" w:rsidP="006532CB">
            <w:pPr>
              <w:rPr>
                <w:sz w:val="24"/>
                <w:szCs w:val="24"/>
              </w:rPr>
            </w:pPr>
            <w:r w:rsidRPr="005C0D79">
              <w:rPr>
                <w:rFonts w:ascii="Times New Roman" w:hAnsi="Times New Roman"/>
                <w:kern w:val="2"/>
                <w:sz w:val="24"/>
                <w:szCs w:val="24"/>
              </w:rPr>
              <w:t>954,2</w:t>
            </w:r>
          </w:p>
        </w:tc>
        <w:tc>
          <w:tcPr>
            <w:tcW w:w="850" w:type="dxa"/>
            <w:shd w:val="clear" w:color="auto" w:fill="auto"/>
          </w:tcPr>
          <w:p w14:paraId="7712F4CD" w14:textId="77777777" w:rsidR="00B81034" w:rsidRPr="005C0D79" w:rsidRDefault="00B81034" w:rsidP="006532CB">
            <w:pPr>
              <w:rPr>
                <w:sz w:val="24"/>
                <w:szCs w:val="24"/>
              </w:rPr>
            </w:pPr>
            <w:r w:rsidRPr="005C0D79">
              <w:rPr>
                <w:rFonts w:ascii="Times New Roman" w:hAnsi="Times New Roman"/>
                <w:kern w:val="2"/>
                <w:sz w:val="24"/>
                <w:szCs w:val="24"/>
              </w:rPr>
              <w:t>523,9</w:t>
            </w:r>
          </w:p>
        </w:tc>
        <w:tc>
          <w:tcPr>
            <w:tcW w:w="851" w:type="dxa"/>
            <w:shd w:val="clear" w:color="auto" w:fill="auto"/>
          </w:tcPr>
          <w:p w14:paraId="2D464CCB" w14:textId="77777777" w:rsidR="00B81034" w:rsidRPr="005C0D79" w:rsidRDefault="00B81034" w:rsidP="006532CB">
            <w:pPr>
              <w:rPr>
                <w:sz w:val="24"/>
                <w:szCs w:val="24"/>
              </w:rPr>
            </w:pPr>
            <w:r w:rsidRPr="005C0D79">
              <w:rPr>
                <w:rFonts w:ascii="Times New Roman" w:hAnsi="Times New Roman"/>
                <w:kern w:val="2"/>
                <w:sz w:val="24"/>
                <w:szCs w:val="24"/>
              </w:rPr>
              <w:t>282,8</w:t>
            </w:r>
          </w:p>
        </w:tc>
        <w:tc>
          <w:tcPr>
            <w:tcW w:w="709" w:type="dxa"/>
            <w:shd w:val="clear" w:color="auto" w:fill="auto"/>
          </w:tcPr>
          <w:p w14:paraId="7CFCC602" w14:textId="77777777" w:rsidR="00B81034" w:rsidRPr="005C0D79" w:rsidRDefault="00B81034" w:rsidP="006532CB">
            <w:pPr>
              <w:rPr>
                <w:sz w:val="24"/>
                <w:szCs w:val="24"/>
              </w:rPr>
            </w:pPr>
            <w:r w:rsidRPr="005C0D79">
              <w:rPr>
                <w:rFonts w:ascii="Times New Roman" w:hAnsi="Times New Roman"/>
                <w:kern w:val="2"/>
                <w:sz w:val="24"/>
                <w:szCs w:val="24"/>
              </w:rPr>
              <w:t>40,5</w:t>
            </w:r>
          </w:p>
        </w:tc>
        <w:tc>
          <w:tcPr>
            <w:tcW w:w="708" w:type="dxa"/>
            <w:shd w:val="clear" w:color="auto" w:fill="auto"/>
          </w:tcPr>
          <w:p w14:paraId="084538C2"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709" w:type="dxa"/>
            <w:shd w:val="clear" w:color="auto" w:fill="auto"/>
          </w:tcPr>
          <w:p w14:paraId="629F3208"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709" w:type="dxa"/>
            <w:shd w:val="clear" w:color="auto" w:fill="auto"/>
          </w:tcPr>
          <w:p w14:paraId="104F48A8"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653" w:type="dxa"/>
            <w:shd w:val="clear" w:color="auto" w:fill="auto"/>
          </w:tcPr>
          <w:p w14:paraId="4CA31026"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850" w:type="dxa"/>
            <w:shd w:val="clear" w:color="auto" w:fill="auto"/>
          </w:tcPr>
          <w:p w14:paraId="26AF67B6"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653" w:type="dxa"/>
            <w:shd w:val="clear" w:color="auto" w:fill="auto"/>
          </w:tcPr>
          <w:p w14:paraId="322A65CB"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684" w:type="dxa"/>
            <w:shd w:val="clear" w:color="auto" w:fill="auto"/>
          </w:tcPr>
          <w:p w14:paraId="1F8FEAD3" w14:textId="77777777" w:rsidR="00B81034" w:rsidRPr="005C0D79" w:rsidRDefault="00B81034" w:rsidP="00933282">
            <w:pPr>
              <w:rPr>
                <w:sz w:val="24"/>
                <w:szCs w:val="24"/>
              </w:rPr>
            </w:pPr>
            <w:r w:rsidRPr="005C0D79">
              <w:rPr>
                <w:rFonts w:ascii="Times New Roman" w:hAnsi="Times New Roman"/>
                <w:kern w:val="2"/>
                <w:sz w:val="24"/>
                <w:szCs w:val="24"/>
              </w:rPr>
              <w:t>2,0</w:t>
            </w:r>
          </w:p>
        </w:tc>
      </w:tr>
      <w:tr w:rsidR="00F10637" w:rsidRPr="005C0D79" w14:paraId="7364FA3F" w14:textId="77777777" w:rsidTr="002377AE">
        <w:trPr>
          <w:trHeight w:val="760"/>
          <w:tblHeader/>
        </w:trPr>
        <w:tc>
          <w:tcPr>
            <w:tcW w:w="2552" w:type="dxa"/>
            <w:vMerge w:val="restart"/>
            <w:shd w:val="clear" w:color="auto" w:fill="auto"/>
          </w:tcPr>
          <w:p w14:paraId="2DA4F5D1" w14:textId="77777777" w:rsidR="00F10637" w:rsidRPr="005C0D79" w:rsidRDefault="00F10637" w:rsidP="00933282">
            <w:pPr>
              <w:widowControl w:val="0"/>
              <w:autoSpaceDE w:val="0"/>
              <w:autoSpaceDN w:val="0"/>
              <w:adjustRightInd w:val="0"/>
              <w:spacing w:before="0" w:after="0" w:line="240" w:lineRule="auto"/>
              <w:rPr>
                <w:rFonts w:ascii="Times New Roman" w:hAnsi="Times New Roman"/>
                <w:sz w:val="24"/>
                <w:szCs w:val="24"/>
              </w:rPr>
            </w:pPr>
            <w:r w:rsidRPr="005C0D79">
              <w:rPr>
                <w:rFonts w:ascii="Times New Roman" w:hAnsi="Times New Roman"/>
                <w:sz w:val="24"/>
                <w:szCs w:val="24"/>
              </w:rPr>
              <w:t>Подпрограмма 1</w:t>
            </w:r>
          </w:p>
          <w:p w14:paraId="2C770CB2" w14:textId="77777777" w:rsidR="00F10637" w:rsidRPr="005C0D79"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5C0D79">
              <w:rPr>
                <w:rFonts w:ascii="Times New Roman" w:hAnsi="Times New Roman"/>
                <w:sz w:val="24"/>
                <w:szCs w:val="24"/>
              </w:rPr>
              <w:t>«Охрана окружающей среды»</w:t>
            </w:r>
          </w:p>
          <w:p w14:paraId="6E2EE439" w14:textId="77777777" w:rsidR="00F10637" w:rsidRPr="005C0D79"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5C0D79">
              <w:rPr>
                <w:rFonts w:ascii="Times New Roman" w:hAnsi="Times New Roman"/>
                <w:sz w:val="24"/>
                <w:szCs w:val="24"/>
              </w:rPr>
              <w:t xml:space="preserve"> </w:t>
            </w:r>
          </w:p>
        </w:tc>
        <w:tc>
          <w:tcPr>
            <w:tcW w:w="1417" w:type="dxa"/>
            <w:shd w:val="clear" w:color="auto" w:fill="auto"/>
          </w:tcPr>
          <w:p w14:paraId="17F65D90" w14:textId="77777777" w:rsidR="00F10637" w:rsidRPr="005C0D79" w:rsidRDefault="00F10637" w:rsidP="00933282">
            <w:pPr>
              <w:pStyle w:val="ConsPlusCell"/>
              <w:spacing w:line="228" w:lineRule="auto"/>
              <w:rPr>
                <w:rFonts w:ascii="Times New Roman" w:hAnsi="Times New Roman" w:cs="Times New Roman"/>
                <w:sz w:val="24"/>
                <w:szCs w:val="24"/>
              </w:rPr>
            </w:pPr>
            <w:r w:rsidRPr="005C0D79">
              <w:rPr>
                <w:rFonts w:ascii="Times New Roman" w:hAnsi="Times New Roman" w:cs="Times New Roman"/>
                <w:sz w:val="24"/>
                <w:szCs w:val="24"/>
              </w:rPr>
              <w:t xml:space="preserve">всего, </w:t>
            </w:r>
          </w:p>
          <w:p w14:paraId="617024B8" w14:textId="77777777" w:rsidR="00F10637" w:rsidRPr="005C0D79" w:rsidRDefault="00F10637" w:rsidP="00933282">
            <w:pPr>
              <w:pStyle w:val="ConsPlusCell"/>
              <w:spacing w:line="228" w:lineRule="auto"/>
              <w:rPr>
                <w:rFonts w:ascii="Times New Roman" w:hAnsi="Times New Roman" w:cs="Times New Roman"/>
                <w:sz w:val="24"/>
                <w:szCs w:val="24"/>
              </w:rPr>
            </w:pPr>
            <w:r w:rsidRPr="005C0D79">
              <w:rPr>
                <w:rFonts w:ascii="Times New Roman" w:hAnsi="Times New Roman" w:cs="Times New Roman"/>
                <w:sz w:val="24"/>
                <w:szCs w:val="24"/>
              </w:rPr>
              <w:t xml:space="preserve">в том числе:           </w:t>
            </w:r>
          </w:p>
        </w:tc>
        <w:tc>
          <w:tcPr>
            <w:tcW w:w="709" w:type="dxa"/>
            <w:shd w:val="clear" w:color="auto" w:fill="auto"/>
          </w:tcPr>
          <w:p w14:paraId="263D84A8" w14:textId="77777777" w:rsidR="00F10637" w:rsidRPr="005C0D79" w:rsidRDefault="00F10637" w:rsidP="00F10637">
            <w:pPr>
              <w:spacing w:line="228" w:lineRule="auto"/>
              <w:rPr>
                <w:rFonts w:ascii="Times New Roman" w:hAnsi="Times New Roman"/>
                <w:color w:val="000000"/>
                <w:kern w:val="2"/>
                <w:sz w:val="24"/>
                <w:szCs w:val="24"/>
              </w:rPr>
            </w:pPr>
            <w:r w:rsidRPr="005C0D79">
              <w:rPr>
                <w:rFonts w:ascii="Times New Roman" w:hAnsi="Times New Roman"/>
                <w:color w:val="000000"/>
                <w:kern w:val="2"/>
                <w:sz w:val="24"/>
                <w:szCs w:val="24"/>
              </w:rPr>
              <w:t>951</w:t>
            </w:r>
          </w:p>
        </w:tc>
        <w:tc>
          <w:tcPr>
            <w:tcW w:w="426" w:type="dxa"/>
            <w:shd w:val="clear" w:color="auto" w:fill="auto"/>
          </w:tcPr>
          <w:p w14:paraId="2116E465"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5" w:type="dxa"/>
            <w:shd w:val="clear" w:color="auto" w:fill="auto"/>
          </w:tcPr>
          <w:p w14:paraId="0644B57C"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709" w:type="dxa"/>
            <w:shd w:val="clear" w:color="auto" w:fill="auto"/>
          </w:tcPr>
          <w:p w14:paraId="14F311C5"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992" w:type="dxa"/>
            <w:shd w:val="clear" w:color="auto" w:fill="auto"/>
          </w:tcPr>
          <w:p w14:paraId="4BFD5D20" w14:textId="77777777" w:rsidR="00F10637" w:rsidRPr="005C0D79" w:rsidRDefault="00F10637" w:rsidP="00933282">
            <w:pPr>
              <w:rPr>
                <w:sz w:val="24"/>
                <w:szCs w:val="24"/>
              </w:rPr>
            </w:pPr>
            <w:r w:rsidRPr="005C0D79">
              <w:rPr>
                <w:rFonts w:ascii="Times New Roman" w:hAnsi="Times New Roman"/>
                <w:kern w:val="2"/>
                <w:sz w:val="24"/>
                <w:szCs w:val="24"/>
              </w:rPr>
              <w:t>30,0</w:t>
            </w:r>
          </w:p>
        </w:tc>
        <w:tc>
          <w:tcPr>
            <w:tcW w:w="992" w:type="dxa"/>
            <w:shd w:val="clear" w:color="auto" w:fill="auto"/>
          </w:tcPr>
          <w:p w14:paraId="51EA750F" w14:textId="77777777" w:rsidR="00F10637" w:rsidRPr="005C0D79" w:rsidRDefault="00F10637" w:rsidP="00933282">
            <w:pPr>
              <w:rPr>
                <w:sz w:val="24"/>
                <w:szCs w:val="24"/>
              </w:rPr>
            </w:pPr>
            <w:r w:rsidRPr="005C0D79">
              <w:rPr>
                <w:rFonts w:ascii="Times New Roman" w:hAnsi="Times New Roman"/>
                <w:kern w:val="2"/>
                <w:sz w:val="24"/>
                <w:szCs w:val="24"/>
              </w:rPr>
              <w:t>30,0</w:t>
            </w:r>
          </w:p>
        </w:tc>
        <w:tc>
          <w:tcPr>
            <w:tcW w:w="851" w:type="dxa"/>
            <w:shd w:val="clear" w:color="auto" w:fill="auto"/>
          </w:tcPr>
          <w:p w14:paraId="2A999186"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850" w:type="dxa"/>
            <w:shd w:val="clear" w:color="auto" w:fill="auto"/>
          </w:tcPr>
          <w:p w14:paraId="607089AF"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851" w:type="dxa"/>
            <w:shd w:val="clear" w:color="auto" w:fill="auto"/>
          </w:tcPr>
          <w:p w14:paraId="585EEDC4"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9" w:type="dxa"/>
            <w:shd w:val="clear" w:color="auto" w:fill="auto"/>
          </w:tcPr>
          <w:p w14:paraId="4CD46752"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8" w:type="dxa"/>
            <w:shd w:val="clear" w:color="auto" w:fill="auto"/>
          </w:tcPr>
          <w:p w14:paraId="0B8C9CF1"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9" w:type="dxa"/>
            <w:shd w:val="clear" w:color="auto" w:fill="auto"/>
          </w:tcPr>
          <w:p w14:paraId="2C6D8F76"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9" w:type="dxa"/>
            <w:shd w:val="clear" w:color="auto" w:fill="auto"/>
          </w:tcPr>
          <w:p w14:paraId="02256768"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653" w:type="dxa"/>
            <w:shd w:val="clear" w:color="auto" w:fill="auto"/>
          </w:tcPr>
          <w:p w14:paraId="6FFCA378"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850" w:type="dxa"/>
            <w:shd w:val="clear" w:color="auto" w:fill="auto"/>
          </w:tcPr>
          <w:p w14:paraId="4A18369F"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653" w:type="dxa"/>
            <w:shd w:val="clear" w:color="auto" w:fill="auto"/>
          </w:tcPr>
          <w:p w14:paraId="1DF43E44"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684" w:type="dxa"/>
            <w:shd w:val="clear" w:color="auto" w:fill="auto"/>
          </w:tcPr>
          <w:p w14:paraId="3E057BA3" w14:textId="77777777" w:rsidR="00F10637" w:rsidRPr="005C0D79" w:rsidRDefault="00F10637" w:rsidP="00933282">
            <w:pPr>
              <w:rPr>
                <w:sz w:val="24"/>
                <w:szCs w:val="24"/>
              </w:rPr>
            </w:pPr>
            <w:r w:rsidRPr="005C0D79">
              <w:rPr>
                <w:rFonts w:ascii="Times New Roman" w:hAnsi="Times New Roman"/>
                <w:kern w:val="2"/>
                <w:sz w:val="24"/>
                <w:szCs w:val="24"/>
              </w:rPr>
              <w:t>0,0</w:t>
            </w:r>
          </w:p>
        </w:tc>
      </w:tr>
      <w:tr w:rsidR="00F10637" w:rsidRPr="005C0D79" w14:paraId="073901D6" w14:textId="77777777" w:rsidTr="002377AE">
        <w:trPr>
          <w:trHeight w:val="760"/>
          <w:tblHeader/>
        </w:trPr>
        <w:tc>
          <w:tcPr>
            <w:tcW w:w="2552" w:type="dxa"/>
            <w:vMerge/>
            <w:shd w:val="clear" w:color="auto" w:fill="auto"/>
          </w:tcPr>
          <w:p w14:paraId="03E14185" w14:textId="77777777" w:rsidR="00F10637" w:rsidRPr="005C0D79" w:rsidRDefault="00F10637" w:rsidP="00933282">
            <w:pPr>
              <w:widowControl w:val="0"/>
              <w:autoSpaceDE w:val="0"/>
              <w:autoSpaceDN w:val="0"/>
              <w:adjustRightInd w:val="0"/>
              <w:spacing w:before="0" w:after="0" w:line="240" w:lineRule="auto"/>
              <w:rPr>
                <w:rFonts w:ascii="Times New Roman" w:hAnsi="Times New Roman"/>
                <w:sz w:val="24"/>
                <w:szCs w:val="24"/>
              </w:rPr>
            </w:pPr>
          </w:p>
        </w:tc>
        <w:tc>
          <w:tcPr>
            <w:tcW w:w="1417" w:type="dxa"/>
            <w:shd w:val="clear" w:color="auto" w:fill="auto"/>
          </w:tcPr>
          <w:p w14:paraId="739B3DE4" w14:textId="77777777" w:rsidR="00F10637" w:rsidRPr="005C0D79" w:rsidRDefault="00F10637" w:rsidP="00933282">
            <w:pPr>
              <w:pStyle w:val="ConsPlusCell"/>
              <w:spacing w:line="228" w:lineRule="auto"/>
              <w:rPr>
                <w:rFonts w:ascii="Times New Roman" w:hAnsi="Times New Roman" w:cs="Times New Roman"/>
                <w:sz w:val="24"/>
                <w:szCs w:val="24"/>
              </w:rPr>
            </w:pPr>
            <w:r w:rsidRPr="005C0D79">
              <w:rPr>
                <w:rFonts w:ascii="Times New Roman" w:hAnsi="Times New Roman" w:cs="Times New Roman"/>
                <w:sz w:val="24"/>
                <w:szCs w:val="24"/>
              </w:rPr>
              <w:t>Администрация Мирненск</w:t>
            </w:r>
            <w:r w:rsidR="005C0D79">
              <w:rPr>
                <w:rFonts w:ascii="Times New Roman" w:hAnsi="Times New Roman" w:cs="Times New Roman"/>
                <w:sz w:val="24"/>
                <w:szCs w:val="24"/>
              </w:rPr>
              <w:t>о</w:t>
            </w:r>
            <w:r w:rsidRPr="005C0D79">
              <w:rPr>
                <w:rFonts w:ascii="Times New Roman" w:hAnsi="Times New Roman" w:cs="Times New Roman"/>
                <w:sz w:val="24"/>
                <w:szCs w:val="24"/>
              </w:rPr>
              <w:t>го</w:t>
            </w:r>
            <w:r w:rsidR="005C0D79">
              <w:rPr>
                <w:rFonts w:ascii="Times New Roman" w:hAnsi="Times New Roman" w:cs="Times New Roman"/>
                <w:sz w:val="24"/>
                <w:szCs w:val="24"/>
              </w:rPr>
              <w:t xml:space="preserve"> </w:t>
            </w:r>
            <w:r w:rsidRPr="005C0D79">
              <w:rPr>
                <w:rFonts w:ascii="Times New Roman" w:hAnsi="Times New Roman" w:cs="Times New Roman"/>
                <w:sz w:val="24"/>
                <w:szCs w:val="24"/>
              </w:rPr>
              <w:t>сельского поселения</w:t>
            </w:r>
          </w:p>
        </w:tc>
        <w:tc>
          <w:tcPr>
            <w:tcW w:w="709" w:type="dxa"/>
            <w:shd w:val="clear" w:color="auto" w:fill="auto"/>
          </w:tcPr>
          <w:p w14:paraId="25A244F9" w14:textId="77777777" w:rsidR="00F10637" w:rsidRPr="005C0D79"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951</w:t>
            </w:r>
          </w:p>
        </w:tc>
        <w:tc>
          <w:tcPr>
            <w:tcW w:w="426" w:type="dxa"/>
            <w:shd w:val="clear" w:color="auto" w:fill="auto"/>
          </w:tcPr>
          <w:p w14:paraId="5D3CC2B9"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5" w:type="dxa"/>
            <w:shd w:val="clear" w:color="auto" w:fill="auto"/>
          </w:tcPr>
          <w:p w14:paraId="7F070ADF"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709" w:type="dxa"/>
            <w:shd w:val="clear" w:color="auto" w:fill="auto"/>
          </w:tcPr>
          <w:p w14:paraId="4C38FAC8"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992" w:type="dxa"/>
            <w:shd w:val="clear" w:color="auto" w:fill="auto"/>
          </w:tcPr>
          <w:p w14:paraId="40F9A88B"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992" w:type="dxa"/>
            <w:shd w:val="clear" w:color="auto" w:fill="auto"/>
          </w:tcPr>
          <w:p w14:paraId="44C3A6D3"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851" w:type="dxa"/>
            <w:shd w:val="clear" w:color="auto" w:fill="auto"/>
          </w:tcPr>
          <w:p w14:paraId="20E3CDB0"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850" w:type="dxa"/>
            <w:shd w:val="clear" w:color="auto" w:fill="auto"/>
          </w:tcPr>
          <w:p w14:paraId="5E569507"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851" w:type="dxa"/>
            <w:shd w:val="clear" w:color="auto" w:fill="auto"/>
          </w:tcPr>
          <w:p w14:paraId="3AA0214F"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9" w:type="dxa"/>
            <w:shd w:val="clear" w:color="auto" w:fill="auto"/>
          </w:tcPr>
          <w:p w14:paraId="2C2A9F87"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8" w:type="dxa"/>
            <w:shd w:val="clear" w:color="auto" w:fill="auto"/>
          </w:tcPr>
          <w:p w14:paraId="7A36D0FC"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9" w:type="dxa"/>
            <w:shd w:val="clear" w:color="auto" w:fill="auto"/>
          </w:tcPr>
          <w:p w14:paraId="23FC56AC"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9" w:type="dxa"/>
            <w:shd w:val="clear" w:color="auto" w:fill="auto"/>
          </w:tcPr>
          <w:p w14:paraId="2295D988"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653" w:type="dxa"/>
            <w:shd w:val="clear" w:color="auto" w:fill="auto"/>
          </w:tcPr>
          <w:p w14:paraId="69C6F019"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850" w:type="dxa"/>
            <w:shd w:val="clear" w:color="auto" w:fill="auto"/>
          </w:tcPr>
          <w:p w14:paraId="0FF5EA0B"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653" w:type="dxa"/>
            <w:shd w:val="clear" w:color="auto" w:fill="auto"/>
          </w:tcPr>
          <w:p w14:paraId="68205E3E"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684" w:type="dxa"/>
            <w:shd w:val="clear" w:color="auto" w:fill="auto"/>
          </w:tcPr>
          <w:p w14:paraId="3CCC5DD8" w14:textId="77777777" w:rsidR="00F10637" w:rsidRPr="005C0D79" w:rsidRDefault="00F10637" w:rsidP="00933282">
            <w:pPr>
              <w:rPr>
                <w:sz w:val="24"/>
                <w:szCs w:val="24"/>
              </w:rPr>
            </w:pPr>
            <w:r w:rsidRPr="005C0D79">
              <w:rPr>
                <w:rFonts w:ascii="Times New Roman" w:hAnsi="Times New Roman"/>
                <w:kern w:val="2"/>
                <w:sz w:val="24"/>
                <w:szCs w:val="24"/>
              </w:rPr>
              <w:t>0,0</w:t>
            </w:r>
          </w:p>
        </w:tc>
      </w:tr>
      <w:tr w:rsidR="00F10637" w:rsidRPr="005C0D79" w14:paraId="0357ABEC" w14:textId="77777777" w:rsidTr="002377AE">
        <w:trPr>
          <w:tblHeader/>
        </w:trPr>
        <w:tc>
          <w:tcPr>
            <w:tcW w:w="2552" w:type="dxa"/>
            <w:shd w:val="clear" w:color="auto" w:fill="auto"/>
          </w:tcPr>
          <w:p w14:paraId="31082478" w14:textId="77777777" w:rsidR="00F10637" w:rsidRPr="005C0D79"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5C0D79">
              <w:rPr>
                <w:rFonts w:ascii="Times New Roman" w:hAnsi="Times New Roman"/>
                <w:sz w:val="24"/>
                <w:szCs w:val="24"/>
              </w:rPr>
              <w:t>Основное мероприятие 1.1</w:t>
            </w:r>
          </w:p>
          <w:p w14:paraId="206BCC23" w14:textId="77777777" w:rsidR="00F10637" w:rsidRPr="005C0D79" w:rsidRDefault="00F10637" w:rsidP="00933282">
            <w:pPr>
              <w:widowControl w:val="0"/>
              <w:autoSpaceDE w:val="0"/>
              <w:autoSpaceDN w:val="0"/>
              <w:adjustRightInd w:val="0"/>
              <w:spacing w:before="0" w:after="0" w:line="240" w:lineRule="auto"/>
              <w:rPr>
                <w:rFonts w:ascii="Times New Roman" w:hAnsi="Times New Roman"/>
                <w:sz w:val="24"/>
                <w:szCs w:val="24"/>
              </w:rPr>
            </w:pPr>
            <w:r w:rsidRPr="005C0D79">
              <w:rPr>
                <w:rFonts w:ascii="Times New Roman" w:hAnsi="Times New Roman"/>
                <w:sz w:val="24"/>
                <w:szCs w:val="24"/>
              </w:rPr>
              <w:t>Деятельность по снижению загрязнения атмосферного воздуха</w:t>
            </w:r>
          </w:p>
        </w:tc>
        <w:tc>
          <w:tcPr>
            <w:tcW w:w="1417" w:type="dxa"/>
            <w:shd w:val="clear" w:color="auto" w:fill="auto"/>
          </w:tcPr>
          <w:p w14:paraId="62832B90" w14:textId="77777777" w:rsidR="00F10637" w:rsidRPr="005C0D79" w:rsidRDefault="00F10637" w:rsidP="00933282">
            <w:pPr>
              <w:pStyle w:val="affb"/>
              <w:rPr>
                <w:rFonts w:ascii="Times New Roman" w:hAnsi="Times New Roman"/>
                <w:sz w:val="24"/>
                <w:szCs w:val="24"/>
              </w:rPr>
            </w:pPr>
            <w:r w:rsidRPr="005C0D79">
              <w:rPr>
                <w:rFonts w:ascii="Times New Roman" w:hAnsi="Times New Roman"/>
                <w:sz w:val="24"/>
                <w:szCs w:val="24"/>
              </w:rPr>
              <w:t>Администрация Мирненского сельского поселения</w:t>
            </w:r>
          </w:p>
        </w:tc>
        <w:tc>
          <w:tcPr>
            <w:tcW w:w="709" w:type="dxa"/>
            <w:shd w:val="clear" w:color="auto" w:fill="auto"/>
          </w:tcPr>
          <w:p w14:paraId="5D2B0CC7" w14:textId="77777777" w:rsidR="00F10637" w:rsidRPr="005C0D79" w:rsidRDefault="00F10637" w:rsidP="00933282">
            <w:pPr>
              <w:pStyle w:val="ConsPlusCell"/>
              <w:ind w:left="-113" w:right="-113"/>
              <w:jc w:val="center"/>
              <w:rPr>
                <w:rFonts w:ascii="Times New Roman" w:hAnsi="Times New Roman" w:cs="Times New Roman"/>
                <w:sz w:val="24"/>
                <w:szCs w:val="24"/>
              </w:rPr>
            </w:pPr>
            <w:r w:rsidRPr="005C0D79">
              <w:rPr>
                <w:rFonts w:ascii="Times New Roman" w:hAnsi="Times New Roman" w:cs="Times New Roman"/>
                <w:sz w:val="24"/>
                <w:szCs w:val="24"/>
              </w:rPr>
              <w:t>951</w:t>
            </w:r>
          </w:p>
        </w:tc>
        <w:tc>
          <w:tcPr>
            <w:tcW w:w="426" w:type="dxa"/>
            <w:shd w:val="clear" w:color="auto" w:fill="auto"/>
          </w:tcPr>
          <w:p w14:paraId="5796037C"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5" w:type="dxa"/>
            <w:shd w:val="clear" w:color="auto" w:fill="auto"/>
          </w:tcPr>
          <w:p w14:paraId="31109A0B"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709" w:type="dxa"/>
            <w:shd w:val="clear" w:color="auto" w:fill="auto"/>
          </w:tcPr>
          <w:p w14:paraId="64F26459"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992" w:type="dxa"/>
            <w:shd w:val="clear" w:color="auto" w:fill="auto"/>
          </w:tcPr>
          <w:p w14:paraId="420087B1" w14:textId="77777777" w:rsidR="00F10637" w:rsidRPr="005C0D79" w:rsidRDefault="00F10637" w:rsidP="00933282">
            <w:pPr>
              <w:spacing w:before="0" w:after="0" w:line="240" w:lineRule="auto"/>
              <w:ind w:left="-113" w:right="-113"/>
              <w:jc w:val="center"/>
              <w:rPr>
                <w:rFonts w:ascii="Times New Roman" w:hAnsi="Times New Roman"/>
                <w:sz w:val="24"/>
                <w:szCs w:val="24"/>
              </w:rPr>
            </w:pPr>
            <w:r w:rsidRPr="005C0D79">
              <w:rPr>
                <w:rFonts w:ascii="Times New Roman" w:hAnsi="Times New Roman"/>
                <w:sz w:val="24"/>
                <w:szCs w:val="24"/>
              </w:rPr>
              <w:t>0,0</w:t>
            </w:r>
          </w:p>
        </w:tc>
        <w:tc>
          <w:tcPr>
            <w:tcW w:w="992" w:type="dxa"/>
            <w:shd w:val="clear" w:color="auto" w:fill="auto"/>
          </w:tcPr>
          <w:p w14:paraId="29627794" w14:textId="77777777" w:rsidR="00F10637" w:rsidRPr="005C0D79" w:rsidRDefault="00F10637" w:rsidP="00933282">
            <w:pPr>
              <w:rPr>
                <w:sz w:val="24"/>
                <w:szCs w:val="24"/>
              </w:rPr>
            </w:pPr>
            <w:r w:rsidRPr="005C0D79">
              <w:rPr>
                <w:rFonts w:ascii="Times New Roman" w:hAnsi="Times New Roman"/>
                <w:sz w:val="24"/>
                <w:szCs w:val="24"/>
              </w:rPr>
              <w:t>0,0</w:t>
            </w:r>
          </w:p>
        </w:tc>
        <w:tc>
          <w:tcPr>
            <w:tcW w:w="851" w:type="dxa"/>
            <w:shd w:val="clear" w:color="auto" w:fill="auto"/>
          </w:tcPr>
          <w:p w14:paraId="41924048" w14:textId="77777777" w:rsidR="00F10637" w:rsidRPr="005C0D79" w:rsidRDefault="00F10637" w:rsidP="00933282">
            <w:pPr>
              <w:rPr>
                <w:sz w:val="24"/>
                <w:szCs w:val="24"/>
              </w:rPr>
            </w:pPr>
            <w:r w:rsidRPr="005C0D79">
              <w:rPr>
                <w:rFonts w:ascii="Times New Roman" w:hAnsi="Times New Roman"/>
                <w:sz w:val="24"/>
                <w:szCs w:val="24"/>
              </w:rPr>
              <w:t>0,0</w:t>
            </w:r>
          </w:p>
        </w:tc>
        <w:tc>
          <w:tcPr>
            <w:tcW w:w="850" w:type="dxa"/>
            <w:shd w:val="clear" w:color="auto" w:fill="auto"/>
          </w:tcPr>
          <w:p w14:paraId="22B8E9FE" w14:textId="77777777" w:rsidR="00F10637" w:rsidRPr="005C0D79" w:rsidRDefault="00F10637" w:rsidP="00933282">
            <w:pPr>
              <w:rPr>
                <w:sz w:val="24"/>
                <w:szCs w:val="24"/>
              </w:rPr>
            </w:pPr>
            <w:r w:rsidRPr="005C0D79">
              <w:rPr>
                <w:rFonts w:ascii="Times New Roman" w:hAnsi="Times New Roman"/>
                <w:sz w:val="24"/>
                <w:szCs w:val="24"/>
              </w:rPr>
              <w:t>0,0</w:t>
            </w:r>
          </w:p>
        </w:tc>
        <w:tc>
          <w:tcPr>
            <w:tcW w:w="851" w:type="dxa"/>
            <w:shd w:val="clear" w:color="auto" w:fill="auto"/>
          </w:tcPr>
          <w:p w14:paraId="2AF574F7" w14:textId="77777777" w:rsidR="00F10637" w:rsidRPr="005C0D79" w:rsidRDefault="00F10637" w:rsidP="00933282">
            <w:pPr>
              <w:rPr>
                <w:sz w:val="24"/>
                <w:szCs w:val="24"/>
              </w:rPr>
            </w:pPr>
            <w:r w:rsidRPr="005C0D79">
              <w:rPr>
                <w:rFonts w:ascii="Times New Roman" w:hAnsi="Times New Roman"/>
                <w:sz w:val="24"/>
                <w:szCs w:val="24"/>
              </w:rPr>
              <w:t>0,0</w:t>
            </w:r>
          </w:p>
        </w:tc>
        <w:tc>
          <w:tcPr>
            <w:tcW w:w="709" w:type="dxa"/>
            <w:shd w:val="clear" w:color="auto" w:fill="auto"/>
          </w:tcPr>
          <w:p w14:paraId="2594EA58" w14:textId="77777777" w:rsidR="00F10637" w:rsidRPr="005C0D79" w:rsidRDefault="00F10637" w:rsidP="00933282">
            <w:pPr>
              <w:rPr>
                <w:sz w:val="24"/>
                <w:szCs w:val="24"/>
              </w:rPr>
            </w:pPr>
            <w:r w:rsidRPr="005C0D79">
              <w:rPr>
                <w:rFonts w:ascii="Times New Roman" w:hAnsi="Times New Roman"/>
                <w:sz w:val="24"/>
                <w:szCs w:val="24"/>
              </w:rPr>
              <w:t>0,0</w:t>
            </w:r>
          </w:p>
        </w:tc>
        <w:tc>
          <w:tcPr>
            <w:tcW w:w="708" w:type="dxa"/>
            <w:shd w:val="clear" w:color="auto" w:fill="auto"/>
          </w:tcPr>
          <w:p w14:paraId="5CEEF7CD" w14:textId="77777777" w:rsidR="00F10637" w:rsidRPr="005C0D79" w:rsidRDefault="00F10637" w:rsidP="00933282">
            <w:pPr>
              <w:rPr>
                <w:sz w:val="24"/>
                <w:szCs w:val="24"/>
              </w:rPr>
            </w:pPr>
            <w:r w:rsidRPr="005C0D79">
              <w:rPr>
                <w:rFonts w:ascii="Times New Roman" w:hAnsi="Times New Roman"/>
                <w:sz w:val="24"/>
                <w:szCs w:val="24"/>
              </w:rPr>
              <w:t>0,0</w:t>
            </w:r>
          </w:p>
        </w:tc>
        <w:tc>
          <w:tcPr>
            <w:tcW w:w="709" w:type="dxa"/>
            <w:shd w:val="clear" w:color="auto" w:fill="auto"/>
          </w:tcPr>
          <w:p w14:paraId="56A55866" w14:textId="77777777" w:rsidR="00F10637" w:rsidRPr="005C0D79" w:rsidRDefault="00F10637" w:rsidP="00933282">
            <w:pPr>
              <w:rPr>
                <w:sz w:val="24"/>
                <w:szCs w:val="24"/>
              </w:rPr>
            </w:pPr>
            <w:r w:rsidRPr="005C0D79">
              <w:rPr>
                <w:rFonts w:ascii="Times New Roman" w:hAnsi="Times New Roman"/>
                <w:sz w:val="24"/>
                <w:szCs w:val="24"/>
              </w:rPr>
              <w:t>0,0</w:t>
            </w:r>
          </w:p>
        </w:tc>
        <w:tc>
          <w:tcPr>
            <w:tcW w:w="709" w:type="dxa"/>
            <w:shd w:val="clear" w:color="auto" w:fill="auto"/>
          </w:tcPr>
          <w:p w14:paraId="203D3499" w14:textId="77777777" w:rsidR="00F10637" w:rsidRPr="005C0D79" w:rsidRDefault="00F10637" w:rsidP="00933282">
            <w:pPr>
              <w:spacing w:before="0" w:after="0" w:line="240" w:lineRule="auto"/>
              <w:ind w:left="-113" w:right="-113"/>
              <w:jc w:val="center"/>
              <w:rPr>
                <w:rFonts w:ascii="Times New Roman" w:hAnsi="Times New Roman"/>
                <w:sz w:val="24"/>
                <w:szCs w:val="24"/>
              </w:rPr>
            </w:pPr>
            <w:r w:rsidRPr="005C0D79">
              <w:rPr>
                <w:rFonts w:ascii="Times New Roman" w:hAnsi="Times New Roman"/>
                <w:sz w:val="24"/>
                <w:szCs w:val="24"/>
              </w:rPr>
              <w:t>0,0</w:t>
            </w:r>
          </w:p>
        </w:tc>
        <w:tc>
          <w:tcPr>
            <w:tcW w:w="653" w:type="dxa"/>
            <w:shd w:val="clear" w:color="auto" w:fill="auto"/>
          </w:tcPr>
          <w:p w14:paraId="67178881" w14:textId="77777777" w:rsidR="00F10637" w:rsidRPr="005C0D79" w:rsidRDefault="00F10637" w:rsidP="00933282">
            <w:pPr>
              <w:rPr>
                <w:sz w:val="24"/>
                <w:szCs w:val="24"/>
              </w:rPr>
            </w:pPr>
            <w:r w:rsidRPr="005C0D79">
              <w:rPr>
                <w:rFonts w:ascii="Times New Roman" w:hAnsi="Times New Roman"/>
                <w:sz w:val="24"/>
                <w:szCs w:val="24"/>
              </w:rPr>
              <w:t>0,0</w:t>
            </w:r>
          </w:p>
        </w:tc>
        <w:tc>
          <w:tcPr>
            <w:tcW w:w="850" w:type="dxa"/>
            <w:shd w:val="clear" w:color="auto" w:fill="auto"/>
          </w:tcPr>
          <w:p w14:paraId="0CDC9C2D" w14:textId="77777777" w:rsidR="00F10637" w:rsidRPr="005C0D79" w:rsidRDefault="00F10637" w:rsidP="00933282">
            <w:pPr>
              <w:rPr>
                <w:sz w:val="24"/>
                <w:szCs w:val="24"/>
              </w:rPr>
            </w:pPr>
            <w:r w:rsidRPr="005C0D79">
              <w:rPr>
                <w:rFonts w:ascii="Times New Roman" w:hAnsi="Times New Roman"/>
                <w:sz w:val="24"/>
                <w:szCs w:val="24"/>
              </w:rPr>
              <w:t>0,0</w:t>
            </w:r>
          </w:p>
        </w:tc>
        <w:tc>
          <w:tcPr>
            <w:tcW w:w="653" w:type="dxa"/>
            <w:shd w:val="clear" w:color="auto" w:fill="auto"/>
          </w:tcPr>
          <w:p w14:paraId="06601FA0" w14:textId="77777777" w:rsidR="00F10637" w:rsidRPr="005C0D79" w:rsidRDefault="00F10637" w:rsidP="00933282">
            <w:pPr>
              <w:rPr>
                <w:sz w:val="24"/>
                <w:szCs w:val="24"/>
              </w:rPr>
            </w:pPr>
            <w:r w:rsidRPr="005C0D79">
              <w:rPr>
                <w:rFonts w:ascii="Times New Roman" w:hAnsi="Times New Roman"/>
                <w:sz w:val="24"/>
                <w:szCs w:val="24"/>
              </w:rPr>
              <w:t>0,0</w:t>
            </w:r>
          </w:p>
        </w:tc>
        <w:tc>
          <w:tcPr>
            <w:tcW w:w="684" w:type="dxa"/>
            <w:shd w:val="clear" w:color="auto" w:fill="auto"/>
          </w:tcPr>
          <w:p w14:paraId="30A9F639" w14:textId="77777777" w:rsidR="00F10637" w:rsidRPr="005C0D79" w:rsidRDefault="00F10637" w:rsidP="00933282">
            <w:pPr>
              <w:rPr>
                <w:sz w:val="24"/>
                <w:szCs w:val="24"/>
              </w:rPr>
            </w:pPr>
            <w:r w:rsidRPr="005C0D79">
              <w:rPr>
                <w:rFonts w:ascii="Times New Roman" w:hAnsi="Times New Roman"/>
                <w:sz w:val="24"/>
                <w:szCs w:val="24"/>
              </w:rPr>
              <w:t>0,0</w:t>
            </w:r>
          </w:p>
        </w:tc>
      </w:tr>
      <w:tr w:rsidR="00F10637" w:rsidRPr="005C0D79" w14:paraId="5F908EA9" w14:textId="77777777" w:rsidTr="002377AE">
        <w:trPr>
          <w:tblHeader/>
        </w:trPr>
        <w:tc>
          <w:tcPr>
            <w:tcW w:w="2552" w:type="dxa"/>
            <w:shd w:val="clear" w:color="auto" w:fill="auto"/>
          </w:tcPr>
          <w:p w14:paraId="556B2D96" w14:textId="77777777" w:rsidR="00F10637" w:rsidRPr="005C0D79"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5C0D79">
              <w:rPr>
                <w:rFonts w:ascii="Times New Roman" w:hAnsi="Times New Roman"/>
                <w:sz w:val="24"/>
                <w:szCs w:val="24"/>
              </w:rPr>
              <w:t>Основное мероприятие 1.2</w:t>
            </w:r>
          </w:p>
          <w:p w14:paraId="0BC0BDD2" w14:textId="77777777" w:rsidR="00F10637" w:rsidRPr="005C0D79" w:rsidRDefault="00F10637" w:rsidP="00933282">
            <w:pPr>
              <w:widowControl w:val="0"/>
              <w:autoSpaceDE w:val="0"/>
              <w:autoSpaceDN w:val="0"/>
              <w:adjustRightInd w:val="0"/>
              <w:spacing w:before="0" w:after="0" w:line="240" w:lineRule="auto"/>
              <w:rPr>
                <w:rFonts w:ascii="Times New Roman" w:hAnsi="Times New Roman"/>
                <w:sz w:val="24"/>
                <w:szCs w:val="24"/>
              </w:rPr>
            </w:pPr>
            <w:r w:rsidRPr="005C0D79">
              <w:rPr>
                <w:rFonts w:ascii="Times New Roman" w:hAnsi="Times New Roman"/>
                <w:sz w:val="24"/>
                <w:szCs w:val="24"/>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14:paraId="7C3ECB19" w14:textId="77777777" w:rsidR="00F10637" w:rsidRPr="005C0D79" w:rsidRDefault="00F10637" w:rsidP="00933282">
            <w:pPr>
              <w:pStyle w:val="affb"/>
              <w:rPr>
                <w:rFonts w:ascii="Times New Roman" w:hAnsi="Times New Roman"/>
                <w:sz w:val="24"/>
                <w:szCs w:val="24"/>
              </w:rPr>
            </w:pPr>
            <w:r w:rsidRPr="005C0D79">
              <w:rPr>
                <w:rFonts w:ascii="Times New Roman" w:hAnsi="Times New Roman"/>
                <w:sz w:val="24"/>
                <w:szCs w:val="24"/>
              </w:rPr>
              <w:t>Администрация Мирненского сельского поселения</w:t>
            </w:r>
          </w:p>
        </w:tc>
        <w:tc>
          <w:tcPr>
            <w:tcW w:w="709" w:type="dxa"/>
            <w:shd w:val="clear" w:color="auto" w:fill="auto"/>
          </w:tcPr>
          <w:p w14:paraId="10026590" w14:textId="77777777" w:rsidR="00F10637" w:rsidRPr="005C0D79" w:rsidRDefault="00F10637" w:rsidP="00933282">
            <w:pPr>
              <w:pStyle w:val="ConsPlusCell"/>
              <w:ind w:left="-113" w:right="-113"/>
              <w:jc w:val="center"/>
              <w:rPr>
                <w:rFonts w:ascii="Times New Roman" w:hAnsi="Times New Roman" w:cs="Times New Roman"/>
                <w:sz w:val="24"/>
                <w:szCs w:val="24"/>
              </w:rPr>
            </w:pPr>
            <w:r w:rsidRPr="005C0D79">
              <w:rPr>
                <w:rFonts w:ascii="Times New Roman" w:hAnsi="Times New Roman" w:cs="Times New Roman"/>
                <w:sz w:val="24"/>
                <w:szCs w:val="24"/>
              </w:rPr>
              <w:t>951</w:t>
            </w:r>
          </w:p>
        </w:tc>
        <w:tc>
          <w:tcPr>
            <w:tcW w:w="426" w:type="dxa"/>
            <w:shd w:val="clear" w:color="auto" w:fill="auto"/>
          </w:tcPr>
          <w:p w14:paraId="46FEF2F2"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5" w:type="dxa"/>
            <w:shd w:val="clear" w:color="auto" w:fill="auto"/>
          </w:tcPr>
          <w:p w14:paraId="3DBAF924"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709" w:type="dxa"/>
            <w:shd w:val="clear" w:color="auto" w:fill="auto"/>
          </w:tcPr>
          <w:p w14:paraId="48F4C201"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992" w:type="dxa"/>
            <w:shd w:val="clear" w:color="auto" w:fill="auto"/>
          </w:tcPr>
          <w:p w14:paraId="70C377BA"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992" w:type="dxa"/>
            <w:shd w:val="clear" w:color="auto" w:fill="auto"/>
          </w:tcPr>
          <w:p w14:paraId="15D512D5"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851" w:type="dxa"/>
            <w:shd w:val="clear" w:color="auto" w:fill="auto"/>
          </w:tcPr>
          <w:p w14:paraId="2A403D63"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850" w:type="dxa"/>
            <w:shd w:val="clear" w:color="auto" w:fill="auto"/>
          </w:tcPr>
          <w:p w14:paraId="7D7FC7CB"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851" w:type="dxa"/>
            <w:shd w:val="clear" w:color="auto" w:fill="auto"/>
          </w:tcPr>
          <w:p w14:paraId="2A20A5DE"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9" w:type="dxa"/>
            <w:shd w:val="clear" w:color="auto" w:fill="auto"/>
          </w:tcPr>
          <w:p w14:paraId="4187F783"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8" w:type="dxa"/>
            <w:shd w:val="clear" w:color="auto" w:fill="auto"/>
          </w:tcPr>
          <w:p w14:paraId="182F2978"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9" w:type="dxa"/>
            <w:shd w:val="clear" w:color="auto" w:fill="auto"/>
          </w:tcPr>
          <w:p w14:paraId="6456A201"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709" w:type="dxa"/>
            <w:shd w:val="clear" w:color="auto" w:fill="auto"/>
          </w:tcPr>
          <w:p w14:paraId="6A91F027"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653" w:type="dxa"/>
            <w:shd w:val="clear" w:color="auto" w:fill="auto"/>
          </w:tcPr>
          <w:p w14:paraId="7BB708AB"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850" w:type="dxa"/>
            <w:shd w:val="clear" w:color="auto" w:fill="auto"/>
          </w:tcPr>
          <w:p w14:paraId="37D475AB"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653" w:type="dxa"/>
            <w:shd w:val="clear" w:color="auto" w:fill="auto"/>
          </w:tcPr>
          <w:p w14:paraId="6CB2EA2C" w14:textId="77777777" w:rsidR="00F10637" w:rsidRPr="005C0D79" w:rsidRDefault="00F10637" w:rsidP="00933282">
            <w:pPr>
              <w:rPr>
                <w:sz w:val="24"/>
                <w:szCs w:val="24"/>
              </w:rPr>
            </w:pPr>
            <w:r w:rsidRPr="005C0D79">
              <w:rPr>
                <w:rFonts w:ascii="Times New Roman" w:hAnsi="Times New Roman"/>
                <w:kern w:val="2"/>
                <w:sz w:val="24"/>
                <w:szCs w:val="24"/>
              </w:rPr>
              <w:t>0,0</w:t>
            </w:r>
          </w:p>
        </w:tc>
        <w:tc>
          <w:tcPr>
            <w:tcW w:w="684" w:type="dxa"/>
            <w:shd w:val="clear" w:color="auto" w:fill="auto"/>
          </w:tcPr>
          <w:p w14:paraId="26CE9E03" w14:textId="77777777" w:rsidR="00F10637" w:rsidRPr="005C0D79" w:rsidRDefault="00F10637" w:rsidP="00933282">
            <w:pPr>
              <w:rPr>
                <w:sz w:val="24"/>
                <w:szCs w:val="24"/>
              </w:rPr>
            </w:pPr>
            <w:r w:rsidRPr="005C0D79">
              <w:rPr>
                <w:rFonts w:ascii="Times New Roman" w:hAnsi="Times New Roman"/>
                <w:kern w:val="2"/>
                <w:sz w:val="24"/>
                <w:szCs w:val="24"/>
              </w:rPr>
              <w:t>0,0</w:t>
            </w:r>
          </w:p>
        </w:tc>
      </w:tr>
      <w:tr w:rsidR="00F10637" w:rsidRPr="005C0D79" w14:paraId="71D0BA90" w14:textId="77777777" w:rsidTr="002377AE">
        <w:trPr>
          <w:tblHeader/>
        </w:trPr>
        <w:tc>
          <w:tcPr>
            <w:tcW w:w="2552" w:type="dxa"/>
            <w:shd w:val="clear" w:color="auto" w:fill="auto"/>
          </w:tcPr>
          <w:p w14:paraId="47BDE4BA" w14:textId="77777777" w:rsidR="00F10637" w:rsidRPr="005C0D79"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5C0D79">
              <w:rPr>
                <w:rFonts w:ascii="Times New Roman" w:hAnsi="Times New Roman"/>
                <w:sz w:val="24"/>
                <w:szCs w:val="24"/>
              </w:rPr>
              <w:t>Основное мероприятие 1.3</w:t>
            </w:r>
          </w:p>
          <w:p w14:paraId="5AFC8CA9" w14:textId="77777777" w:rsidR="00F10637" w:rsidRPr="005C0D79"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5C0D79">
              <w:rPr>
                <w:rFonts w:ascii="Times New Roman" w:hAnsi="Times New Roman"/>
                <w:sz w:val="24"/>
                <w:szCs w:val="24"/>
              </w:rPr>
              <w:t>Организация детско-юношеского экологического движения</w:t>
            </w:r>
          </w:p>
          <w:p w14:paraId="25AD081D" w14:textId="77777777" w:rsidR="00F10637" w:rsidRPr="005C0D79" w:rsidRDefault="00F10637" w:rsidP="00933282">
            <w:pPr>
              <w:widowControl w:val="0"/>
              <w:autoSpaceDE w:val="0"/>
              <w:autoSpaceDN w:val="0"/>
              <w:adjustRightInd w:val="0"/>
              <w:spacing w:before="0" w:after="0" w:line="240" w:lineRule="auto"/>
              <w:jc w:val="both"/>
              <w:rPr>
                <w:rFonts w:ascii="Times New Roman" w:hAnsi="Times New Roman"/>
                <w:sz w:val="24"/>
                <w:szCs w:val="24"/>
              </w:rPr>
            </w:pPr>
          </w:p>
        </w:tc>
        <w:tc>
          <w:tcPr>
            <w:tcW w:w="1417" w:type="dxa"/>
            <w:shd w:val="clear" w:color="auto" w:fill="auto"/>
          </w:tcPr>
          <w:p w14:paraId="7A1CF668" w14:textId="77777777" w:rsidR="00F10637" w:rsidRPr="005C0D79" w:rsidRDefault="00F10637" w:rsidP="00933282">
            <w:pPr>
              <w:pStyle w:val="affb"/>
              <w:rPr>
                <w:rFonts w:ascii="Times New Roman" w:hAnsi="Times New Roman"/>
                <w:sz w:val="24"/>
                <w:szCs w:val="24"/>
              </w:rPr>
            </w:pPr>
            <w:r w:rsidRPr="005C0D79">
              <w:rPr>
                <w:rFonts w:ascii="Times New Roman" w:hAnsi="Times New Roman"/>
                <w:sz w:val="24"/>
                <w:szCs w:val="24"/>
              </w:rPr>
              <w:t>Администрация Мирненского сельского поселения</w:t>
            </w:r>
          </w:p>
        </w:tc>
        <w:tc>
          <w:tcPr>
            <w:tcW w:w="709" w:type="dxa"/>
            <w:shd w:val="clear" w:color="auto" w:fill="auto"/>
          </w:tcPr>
          <w:p w14:paraId="4425E4A0" w14:textId="77777777" w:rsidR="00F10637" w:rsidRPr="005C0D79" w:rsidRDefault="00F10637" w:rsidP="00933282">
            <w:pPr>
              <w:pStyle w:val="ConsPlusCell"/>
              <w:ind w:left="-113" w:right="-113"/>
              <w:jc w:val="center"/>
              <w:rPr>
                <w:rFonts w:ascii="Times New Roman" w:hAnsi="Times New Roman" w:cs="Times New Roman"/>
                <w:sz w:val="24"/>
                <w:szCs w:val="24"/>
              </w:rPr>
            </w:pPr>
            <w:r w:rsidRPr="005C0D79">
              <w:rPr>
                <w:rFonts w:ascii="Times New Roman" w:hAnsi="Times New Roman" w:cs="Times New Roman"/>
                <w:sz w:val="24"/>
                <w:szCs w:val="24"/>
              </w:rPr>
              <w:t>951</w:t>
            </w:r>
          </w:p>
        </w:tc>
        <w:tc>
          <w:tcPr>
            <w:tcW w:w="426" w:type="dxa"/>
            <w:shd w:val="clear" w:color="auto" w:fill="auto"/>
          </w:tcPr>
          <w:p w14:paraId="7CC096E1"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5" w:type="dxa"/>
            <w:shd w:val="clear" w:color="auto" w:fill="auto"/>
          </w:tcPr>
          <w:p w14:paraId="03691DE5"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709" w:type="dxa"/>
            <w:shd w:val="clear" w:color="auto" w:fill="auto"/>
          </w:tcPr>
          <w:p w14:paraId="72AC79E2"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992" w:type="dxa"/>
            <w:shd w:val="clear" w:color="auto" w:fill="auto"/>
          </w:tcPr>
          <w:p w14:paraId="5DCCCCEF" w14:textId="77777777" w:rsidR="00F10637" w:rsidRPr="005C0D79" w:rsidRDefault="00F10637" w:rsidP="00933282">
            <w:pPr>
              <w:spacing w:before="0" w:after="0" w:line="240" w:lineRule="auto"/>
              <w:ind w:left="-113" w:right="-113"/>
              <w:jc w:val="center"/>
              <w:rPr>
                <w:rFonts w:ascii="Times New Roman" w:hAnsi="Times New Roman"/>
                <w:sz w:val="24"/>
                <w:szCs w:val="24"/>
              </w:rPr>
            </w:pPr>
            <w:r w:rsidRPr="005C0D79">
              <w:rPr>
                <w:rFonts w:ascii="Times New Roman" w:hAnsi="Times New Roman"/>
                <w:sz w:val="24"/>
                <w:szCs w:val="24"/>
              </w:rPr>
              <w:t>0,0</w:t>
            </w:r>
          </w:p>
        </w:tc>
        <w:tc>
          <w:tcPr>
            <w:tcW w:w="992" w:type="dxa"/>
            <w:shd w:val="clear" w:color="auto" w:fill="auto"/>
          </w:tcPr>
          <w:p w14:paraId="14DED427" w14:textId="77777777" w:rsidR="00F10637" w:rsidRPr="005C0D79" w:rsidRDefault="00F10637" w:rsidP="00933282">
            <w:pPr>
              <w:rPr>
                <w:sz w:val="24"/>
                <w:szCs w:val="24"/>
              </w:rPr>
            </w:pPr>
            <w:r w:rsidRPr="005C0D79">
              <w:rPr>
                <w:rFonts w:ascii="Times New Roman" w:hAnsi="Times New Roman"/>
                <w:sz w:val="24"/>
                <w:szCs w:val="24"/>
              </w:rPr>
              <w:t>0,0</w:t>
            </w:r>
          </w:p>
        </w:tc>
        <w:tc>
          <w:tcPr>
            <w:tcW w:w="851" w:type="dxa"/>
            <w:shd w:val="clear" w:color="auto" w:fill="auto"/>
          </w:tcPr>
          <w:p w14:paraId="437DA227" w14:textId="77777777" w:rsidR="00F10637" w:rsidRPr="005C0D79" w:rsidRDefault="00F10637" w:rsidP="00933282">
            <w:pPr>
              <w:rPr>
                <w:sz w:val="24"/>
                <w:szCs w:val="24"/>
              </w:rPr>
            </w:pPr>
            <w:r w:rsidRPr="005C0D79">
              <w:rPr>
                <w:rFonts w:ascii="Times New Roman" w:hAnsi="Times New Roman"/>
                <w:sz w:val="24"/>
                <w:szCs w:val="24"/>
              </w:rPr>
              <w:t>0,0</w:t>
            </w:r>
          </w:p>
        </w:tc>
        <w:tc>
          <w:tcPr>
            <w:tcW w:w="850" w:type="dxa"/>
            <w:shd w:val="clear" w:color="auto" w:fill="auto"/>
          </w:tcPr>
          <w:p w14:paraId="45C27EAB" w14:textId="77777777" w:rsidR="00F10637" w:rsidRPr="005C0D79" w:rsidRDefault="00F10637" w:rsidP="00933282">
            <w:pPr>
              <w:rPr>
                <w:sz w:val="24"/>
                <w:szCs w:val="24"/>
              </w:rPr>
            </w:pPr>
            <w:r w:rsidRPr="005C0D79">
              <w:rPr>
                <w:rFonts w:ascii="Times New Roman" w:hAnsi="Times New Roman"/>
                <w:sz w:val="24"/>
                <w:szCs w:val="24"/>
              </w:rPr>
              <w:t>0,0</w:t>
            </w:r>
          </w:p>
        </w:tc>
        <w:tc>
          <w:tcPr>
            <w:tcW w:w="851" w:type="dxa"/>
            <w:shd w:val="clear" w:color="auto" w:fill="auto"/>
          </w:tcPr>
          <w:p w14:paraId="5182516B" w14:textId="77777777" w:rsidR="00F10637" w:rsidRPr="005C0D79" w:rsidRDefault="00F10637" w:rsidP="00933282">
            <w:pPr>
              <w:rPr>
                <w:sz w:val="24"/>
                <w:szCs w:val="24"/>
              </w:rPr>
            </w:pPr>
            <w:r w:rsidRPr="005C0D79">
              <w:rPr>
                <w:rFonts w:ascii="Times New Roman" w:hAnsi="Times New Roman"/>
                <w:sz w:val="24"/>
                <w:szCs w:val="24"/>
              </w:rPr>
              <w:t>0,0</w:t>
            </w:r>
          </w:p>
        </w:tc>
        <w:tc>
          <w:tcPr>
            <w:tcW w:w="709" w:type="dxa"/>
            <w:shd w:val="clear" w:color="auto" w:fill="auto"/>
          </w:tcPr>
          <w:p w14:paraId="0F7A53E9" w14:textId="77777777" w:rsidR="00F10637" w:rsidRPr="005C0D79" w:rsidRDefault="00F10637" w:rsidP="00933282">
            <w:pPr>
              <w:rPr>
                <w:sz w:val="24"/>
                <w:szCs w:val="24"/>
              </w:rPr>
            </w:pPr>
            <w:r w:rsidRPr="005C0D79">
              <w:rPr>
                <w:rFonts w:ascii="Times New Roman" w:hAnsi="Times New Roman"/>
                <w:sz w:val="24"/>
                <w:szCs w:val="24"/>
              </w:rPr>
              <w:t>0,0</w:t>
            </w:r>
          </w:p>
        </w:tc>
        <w:tc>
          <w:tcPr>
            <w:tcW w:w="708" w:type="dxa"/>
            <w:shd w:val="clear" w:color="auto" w:fill="auto"/>
          </w:tcPr>
          <w:p w14:paraId="62F1C38C" w14:textId="77777777" w:rsidR="00F10637" w:rsidRPr="005C0D79" w:rsidRDefault="00F10637" w:rsidP="00933282">
            <w:pPr>
              <w:rPr>
                <w:sz w:val="24"/>
                <w:szCs w:val="24"/>
              </w:rPr>
            </w:pPr>
            <w:r w:rsidRPr="005C0D79">
              <w:rPr>
                <w:rFonts w:ascii="Times New Roman" w:hAnsi="Times New Roman"/>
                <w:sz w:val="24"/>
                <w:szCs w:val="24"/>
              </w:rPr>
              <w:t>0,0</w:t>
            </w:r>
          </w:p>
        </w:tc>
        <w:tc>
          <w:tcPr>
            <w:tcW w:w="709" w:type="dxa"/>
            <w:shd w:val="clear" w:color="auto" w:fill="auto"/>
          </w:tcPr>
          <w:p w14:paraId="6FE7AAA6" w14:textId="77777777" w:rsidR="00F10637" w:rsidRPr="005C0D79" w:rsidRDefault="00F10637" w:rsidP="00933282">
            <w:pPr>
              <w:rPr>
                <w:sz w:val="24"/>
                <w:szCs w:val="24"/>
              </w:rPr>
            </w:pPr>
            <w:r w:rsidRPr="005C0D79">
              <w:rPr>
                <w:rFonts w:ascii="Times New Roman" w:hAnsi="Times New Roman"/>
                <w:sz w:val="24"/>
                <w:szCs w:val="24"/>
              </w:rPr>
              <w:t>0,0</w:t>
            </w:r>
          </w:p>
        </w:tc>
        <w:tc>
          <w:tcPr>
            <w:tcW w:w="709" w:type="dxa"/>
            <w:shd w:val="clear" w:color="auto" w:fill="auto"/>
          </w:tcPr>
          <w:p w14:paraId="258A8583" w14:textId="77777777" w:rsidR="00F10637" w:rsidRPr="005C0D79" w:rsidRDefault="00F10637" w:rsidP="00933282">
            <w:pPr>
              <w:spacing w:before="0" w:after="0" w:line="240" w:lineRule="auto"/>
              <w:ind w:left="-113" w:right="-113"/>
              <w:jc w:val="center"/>
              <w:rPr>
                <w:rFonts w:ascii="Times New Roman" w:hAnsi="Times New Roman"/>
                <w:sz w:val="24"/>
                <w:szCs w:val="24"/>
              </w:rPr>
            </w:pPr>
            <w:r w:rsidRPr="005C0D79">
              <w:rPr>
                <w:rFonts w:ascii="Times New Roman" w:hAnsi="Times New Roman"/>
                <w:sz w:val="24"/>
                <w:szCs w:val="24"/>
              </w:rPr>
              <w:t>0,0</w:t>
            </w:r>
          </w:p>
        </w:tc>
        <w:tc>
          <w:tcPr>
            <w:tcW w:w="653" w:type="dxa"/>
            <w:shd w:val="clear" w:color="auto" w:fill="auto"/>
          </w:tcPr>
          <w:p w14:paraId="4E30B8F2" w14:textId="77777777" w:rsidR="00F10637" w:rsidRPr="005C0D79" w:rsidRDefault="00F10637" w:rsidP="00933282">
            <w:pPr>
              <w:rPr>
                <w:sz w:val="24"/>
                <w:szCs w:val="24"/>
              </w:rPr>
            </w:pPr>
            <w:r w:rsidRPr="005C0D79">
              <w:rPr>
                <w:rFonts w:ascii="Times New Roman" w:hAnsi="Times New Roman"/>
                <w:sz w:val="24"/>
                <w:szCs w:val="24"/>
              </w:rPr>
              <w:t>0,0</w:t>
            </w:r>
          </w:p>
        </w:tc>
        <w:tc>
          <w:tcPr>
            <w:tcW w:w="850" w:type="dxa"/>
            <w:shd w:val="clear" w:color="auto" w:fill="auto"/>
          </w:tcPr>
          <w:p w14:paraId="3E340B42" w14:textId="77777777" w:rsidR="00F10637" w:rsidRPr="005C0D79" w:rsidRDefault="00F10637" w:rsidP="00933282">
            <w:pPr>
              <w:rPr>
                <w:sz w:val="24"/>
                <w:szCs w:val="24"/>
              </w:rPr>
            </w:pPr>
            <w:r w:rsidRPr="005C0D79">
              <w:rPr>
                <w:rFonts w:ascii="Times New Roman" w:hAnsi="Times New Roman"/>
                <w:sz w:val="24"/>
                <w:szCs w:val="24"/>
              </w:rPr>
              <w:t>0,0</w:t>
            </w:r>
          </w:p>
        </w:tc>
        <w:tc>
          <w:tcPr>
            <w:tcW w:w="653" w:type="dxa"/>
            <w:shd w:val="clear" w:color="auto" w:fill="auto"/>
          </w:tcPr>
          <w:p w14:paraId="6DA0B9AB" w14:textId="77777777" w:rsidR="00F10637" w:rsidRPr="005C0D79" w:rsidRDefault="00F10637" w:rsidP="00933282">
            <w:pPr>
              <w:rPr>
                <w:sz w:val="24"/>
                <w:szCs w:val="24"/>
              </w:rPr>
            </w:pPr>
            <w:r w:rsidRPr="005C0D79">
              <w:rPr>
                <w:rFonts w:ascii="Times New Roman" w:hAnsi="Times New Roman"/>
                <w:sz w:val="24"/>
                <w:szCs w:val="24"/>
              </w:rPr>
              <w:t>0,0</w:t>
            </w:r>
          </w:p>
        </w:tc>
        <w:tc>
          <w:tcPr>
            <w:tcW w:w="684" w:type="dxa"/>
            <w:shd w:val="clear" w:color="auto" w:fill="auto"/>
          </w:tcPr>
          <w:p w14:paraId="49FFB507" w14:textId="77777777" w:rsidR="00F10637" w:rsidRPr="005C0D79" w:rsidRDefault="00F10637" w:rsidP="00933282">
            <w:pPr>
              <w:rPr>
                <w:sz w:val="24"/>
                <w:szCs w:val="24"/>
              </w:rPr>
            </w:pPr>
            <w:r w:rsidRPr="005C0D79">
              <w:rPr>
                <w:rFonts w:ascii="Times New Roman" w:hAnsi="Times New Roman"/>
                <w:sz w:val="24"/>
                <w:szCs w:val="24"/>
              </w:rPr>
              <w:t>0,0</w:t>
            </w:r>
          </w:p>
        </w:tc>
      </w:tr>
      <w:tr w:rsidR="00F10637" w:rsidRPr="005C0D79" w14:paraId="3ED43E33" w14:textId="77777777" w:rsidTr="002377AE">
        <w:trPr>
          <w:tblHeader/>
        </w:trPr>
        <w:tc>
          <w:tcPr>
            <w:tcW w:w="2552" w:type="dxa"/>
            <w:shd w:val="clear" w:color="auto" w:fill="auto"/>
          </w:tcPr>
          <w:p w14:paraId="6F920B2A" w14:textId="77777777" w:rsidR="00F10637" w:rsidRPr="005C0D79"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5C0D79">
              <w:rPr>
                <w:rFonts w:ascii="Times New Roman" w:hAnsi="Times New Roman"/>
                <w:sz w:val="24"/>
                <w:szCs w:val="24"/>
              </w:rPr>
              <w:t>Основное мероприятие 1.4</w:t>
            </w:r>
          </w:p>
          <w:p w14:paraId="50C336FA" w14:textId="77777777" w:rsidR="00F10637" w:rsidRPr="005C0D79"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5C0D79">
              <w:rPr>
                <w:rFonts w:ascii="Times New Roman" w:hAnsi="Times New Roman"/>
                <w:color w:val="000000"/>
                <w:sz w:val="24"/>
                <w:szCs w:val="24"/>
              </w:rPr>
              <w:t>Мероприятия по регулированию численности безнадзорных животных Мирненского сельского поселения</w:t>
            </w:r>
          </w:p>
        </w:tc>
        <w:tc>
          <w:tcPr>
            <w:tcW w:w="1417" w:type="dxa"/>
            <w:shd w:val="clear" w:color="auto" w:fill="auto"/>
          </w:tcPr>
          <w:p w14:paraId="6C21043C" w14:textId="77777777" w:rsidR="00F10637" w:rsidRPr="005C0D79" w:rsidRDefault="00F10637" w:rsidP="00933282">
            <w:pPr>
              <w:pStyle w:val="affb"/>
              <w:rPr>
                <w:rFonts w:ascii="Times New Roman" w:hAnsi="Times New Roman"/>
                <w:sz w:val="24"/>
                <w:szCs w:val="24"/>
              </w:rPr>
            </w:pPr>
            <w:r w:rsidRPr="005C0D79">
              <w:rPr>
                <w:rFonts w:ascii="Times New Roman" w:hAnsi="Times New Roman"/>
                <w:sz w:val="24"/>
                <w:szCs w:val="24"/>
              </w:rPr>
              <w:t>Администрация Мирненского сельского поселения</w:t>
            </w:r>
          </w:p>
        </w:tc>
        <w:tc>
          <w:tcPr>
            <w:tcW w:w="709" w:type="dxa"/>
            <w:shd w:val="clear" w:color="auto" w:fill="auto"/>
          </w:tcPr>
          <w:p w14:paraId="49AC75D2" w14:textId="77777777" w:rsidR="00F10637" w:rsidRPr="005C0D79" w:rsidRDefault="00F10637" w:rsidP="00933282">
            <w:pPr>
              <w:pStyle w:val="ConsPlusCell"/>
              <w:ind w:left="-113" w:right="-113"/>
              <w:jc w:val="center"/>
              <w:rPr>
                <w:rFonts w:ascii="Times New Roman" w:hAnsi="Times New Roman" w:cs="Times New Roman"/>
                <w:sz w:val="24"/>
                <w:szCs w:val="24"/>
              </w:rPr>
            </w:pPr>
            <w:r w:rsidRPr="005C0D79">
              <w:rPr>
                <w:rFonts w:ascii="Times New Roman" w:hAnsi="Times New Roman" w:cs="Times New Roman"/>
                <w:sz w:val="24"/>
                <w:szCs w:val="24"/>
              </w:rPr>
              <w:t>951</w:t>
            </w:r>
          </w:p>
        </w:tc>
        <w:tc>
          <w:tcPr>
            <w:tcW w:w="426" w:type="dxa"/>
            <w:shd w:val="clear" w:color="auto" w:fill="auto"/>
          </w:tcPr>
          <w:p w14:paraId="7830D539"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5" w:type="dxa"/>
            <w:shd w:val="clear" w:color="auto" w:fill="auto"/>
          </w:tcPr>
          <w:p w14:paraId="0470E70B"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709" w:type="dxa"/>
            <w:shd w:val="clear" w:color="auto" w:fill="auto"/>
          </w:tcPr>
          <w:p w14:paraId="7A5C43DF"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992" w:type="dxa"/>
            <w:shd w:val="clear" w:color="auto" w:fill="auto"/>
          </w:tcPr>
          <w:p w14:paraId="40A4A8AA" w14:textId="77777777" w:rsidR="00F10637" w:rsidRPr="005C0D79" w:rsidRDefault="00846682" w:rsidP="003D4D6B">
            <w:pPr>
              <w:spacing w:before="0" w:after="0" w:line="240" w:lineRule="auto"/>
              <w:ind w:left="-113" w:right="-113"/>
              <w:jc w:val="center"/>
              <w:rPr>
                <w:rFonts w:ascii="Times New Roman" w:hAnsi="Times New Roman"/>
                <w:sz w:val="24"/>
                <w:szCs w:val="24"/>
              </w:rPr>
            </w:pPr>
            <w:r w:rsidRPr="005C0D79">
              <w:rPr>
                <w:rFonts w:ascii="Times New Roman" w:hAnsi="Times New Roman"/>
                <w:sz w:val="24"/>
                <w:szCs w:val="24"/>
              </w:rPr>
              <w:t>100</w:t>
            </w:r>
            <w:r w:rsidR="003D4D6B" w:rsidRPr="005C0D79">
              <w:rPr>
                <w:rFonts w:ascii="Times New Roman" w:hAnsi="Times New Roman"/>
                <w:sz w:val="24"/>
                <w:szCs w:val="24"/>
              </w:rPr>
              <w:t>,</w:t>
            </w:r>
            <w:r w:rsidRPr="005C0D79">
              <w:rPr>
                <w:rFonts w:ascii="Times New Roman" w:hAnsi="Times New Roman"/>
                <w:sz w:val="24"/>
                <w:szCs w:val="24"/>
              </w:rPr>
              <w:t>5</w:t>
            </w:r>
          </w:p>
        </w:tc>
        <w:tc>
          <w:tcPr>
            <w:tcW w:w="992" w:type="dxa"/>
            <w:shd w:val="clear" w:color="auto" w:fill="auto"/>
          </w:tcPr>
          <w:p w14:paraId="07E755E8" w14:textId="77777777" w:rsidR="00F10637" w:rsidRPr="005C0D79" w:rsidRDefault="00F10637" w:rsidP="00933282">
            <w:pPr>
              <w:rPr>
                <w:sz w:val="24"/>
                <w:szCs w:val="24"/>
              </w:rPr>
            </w:pPr>
            <w:r w:rsidRPr="005C0D79">
              <w:rPr>
                <w:rFonts w:ascii="Times New Roman" w:hAnsi="Times New Roman"/>
                <w:sz w:val="24"/>
                <w:szCs w:val="24"/>
              </w:rPr>
              <w:t>30,0</w:t>
            </w:r>
          </w:p>
        </w:tc>
        <w:tc>
          <w:tcPr>
            <w:tcW w:w="851" w:type="dxa"/>
            <w:shd w:val="clear" w:color="auto" w:fill="auto"/>
          </w:tcPr>
          <w:p w14:paraId="50D75815" w14:textId="77777777" w:rsidR="00F10637" w:rsidRPr="005C0D79" w:rsidRDefault="003D4D6B" w:rsidP="00933282">
            <w:pPr>
              <w:rPr>
                <w:sz w:val="24"/>
                <w:szCs w:val="24"/>
              </w:rPr>
            </w:pPr>
            <w:r w:rsidRPr="005C0D79">
              <w:rPr>
                <w:rFonts w:ascii="Times New Roman" w:hAnsi="Times New Roman"/>
                <w:sz w:val="24"/>
                <w:szCs w:val="24"/>
              </w:rPr>
              <w:t>30</w:t>
            </w:r>
            <w:r w:rsidR="00F10637" w:rsidRPr="005C0D79">
              <w:rPr>
                <w:rFonts w:ascii="Times New Roman" w:hAnsi="Times New Roman"/>
                <w:sz w:val="24"/>
                <w:szCs w:val="24"/>
              </w:rPr>
              <w:t>,0</w:t>
            </w:r>
          </w:p>
        </w:tc>
        <w:tc>
          <w:tcPr>
            <w:tcW w:w="850" w:type="dxa"/>
            <w:shd w:val="clear" w:color="auto" w:fill="auto"/>
          </w:tcPr>
          <w:p w14:paraId="705AFD4F" w14:textId="77777777" w:rsidR="00F10637" w:rsidRPr="005C0D79" w:rsidRDefault="00846682" w:rsidP="00933282">
            <w:pPr>
              <w:rPr>
                <w:sz w:val="24"/>
                <w:szCs w:val="24"/>
              </w:rPr>
            </w:pPr>
            <w:r w:rsidRPr="005C0D79">
              <w:rPr>
                <w:rFonts w:ascii="Times New Roman" w:hAnsi="Times New Roman"/>
                <w:sz w:val="24"/>
                <w:szCs w:val="24"/>
              </w:rPr>
              <w:t>10</w:t>
            </w:r>
            <w:r w:rsidR="00F10637" w:rsidRPr="005C0D79">
              <w:rPr>
                <w:rFonts w:ascii="Times New Roman" w:hAnsi="Times New Roman"/>
                <w:sz w:val="24"/>
                <w:szCs w:val="24"/>
              </w:rPr>
              <w:t>,</w:t>
            </w:r>
            <w:r w:rsidRPr="005C0D79">
              <w:rPr>
                <w:rFonts w:ascii="Times New Roman" w:hAnsi="Times New Roman"/>
                <w:sz w:val="24"/>
                <w:szCs w:val="24"/>
              </w:rPr>
              <w:t>5</w:t>
            </w:r>
          </w:p>
        </w:tc>
        <w:tc>
          <w:tcPr>
            <w:tcW w:w="851" w:type="dxa"/>
            <w:shd w:val="clear" w:color="auto" w:fill="auto"/>
          </w:tcPr>
          <w:p w14:paraId="6DB4BE2D" w14:textId="77777777" w:rsidR="00F10637" w:rsidRPr="005C0D79" w:rsidRDefault="00846682" w:rsidP="00933282">
            <w:pPr>
              <w:rPr>
                <w:sz w:val="24"/>
                <w:szCs w:val="24"/>
              </w:rPr>
            </w:pPr>
            <w:r w:rsidRPr="005C0D79">
              <w:rPr>
                <w:rFonts w:ascii="Times New Roman" w:hAnsi="Times New Roman"/>
                <w:sz w:val="24"/>
                <w:szCs w:val="24"/>
              </w:rPr>
              <w:t>30</w:t>
            </w:r>
            <w:r w:rsidR="00F10637" w:rsidRPr="005C0D79">
              <w:rPr>
                <w:rFonts w:ascii="Times New Roman" w:hAnsi="Times New Roman"/>
                <w:sz w:val="24"/>
                <w:szCs w:val="24"/>
              </w:rPr>
              <w:t>,0</w:t>
            </w:r>
          </w:p>
        </w:tc>
        <w:tc>
          <w:tcPr>
            <w:tcW w:w="709" w:type="dxa"/>
            <w:shd w:val="clear" w:color="auto" w:fill="auto"/>
          </w:tcPr>
          <w:p w14:paraId="49F0B590" w14:textId="77777777" w:rsidR="00F10637" w:rsidRPr="005C0D79" w:rsidRDefault="00F10637" w:rsidP="00933282">
            <w:pPr>
              <w:rPr>
                <w:sz w:val="24"/>
                <w:szCs w:val="24"/>
              </w:rPr>
            </w:pPr>
            <w:r w:rsidRPr="005C0D79">
              <w:rPr>
                <w:rFonts w:ascii="Times New Roman" w:hAnsi="Times New Roman"/>
                <w:sz w:val="24"/>
                <w:szCs w:val="24"/>
              </w:rPr>
              <w:t>0,0</w:t>
            </w:r>
          </w:p>
        </w:tc>
        <w:tc>
          <w:tcPr>
            <w:tcW w:w="708" w:type="dxa"/>
            <w:shd w:val="clear" w:color="auto" w:fill="auto"/>
          </w:tcPr>
          <w:p w14:paraId="327240D6" w14:textId="77777777" w:rsidR="00F10637" w:rsidRPr="005C0D79" w:rsidRDefault="00F10637" w:rsidP="00933282">
            <w:pPr>
              <w:rPr>
                <w:sz w:val="24"/>
                <w:szCs w:val="24"/>
              </w:rPr>
            </w:pPr>
            <w:r w:rsidRPr="005C0D79">
              <w:rPr>
                <w:rFonts w:ascii="Times New Roman" w:hAnsi="Times New Roman"/>
                <w:sz w:val="24"/>
                <w:szCs w:val="24"/>
              </w:rPr>
              <w:t>0,0</w:t>
            </w:r>
          </w:p>
        </w:tc>
        <w:tc>
          <w:tcPr>
            <w:tcW w:w="709" w:type="dxa"/>
            <w:shd w:val="clear" w:color="auto" w:fill="auto"/>
          </w:tcPr>
          <w:p w14:paraId="642E1E51" w14:textId="77777777" w:rsidR="00F10637" w:rsidRPr="005C0D79" w:rsidRDefault="00F10637" w:rsidP="00933282">
            <w:pPr>
              <w:rPr>
                <w:sz w:val="24"/>
                <w:szCs w:val="24"/>
              </w:rPr>
            </w:pPr>
            <w:r w:rsidRPr="005C0D79">
              <w:rPr>
                <w:rFonts w:ascii="Times New Roman" w:hAnsi="Times New Roman"/>
                <w:sz w:val="24"/>
                <w:szCs w:val="24"/>
              </w:rPr>
              <w:t>0,0</w:t>
            </w:r>
          </w:p>
        </w:tc>
        <w:tc>
          <w:tcPr>
            <w:tcW w:w="709" w:type="dxa"/>
            <w:shd w:val="clear" w:color="auto" w:fill="auto"/>
          </w:tcPr>
          <w:p w14:paraId="584DFBB1" w14:textId="77777777" w:rsidR="00F10637" w:rsidRPr="005C0D79" w:rsidRDefault="00F10637" w:rsidP="00933282">
            <w:pPr>
              <w:spacing w:before="0" w:after="0" w:line="240" w:lineRule="auto"/>
              <w:ind w:left="-113" w:right="-113"/>
              <w:jc w:val="center"/>
              <w:rPr>
                <w:rFonts w:ascii="Times New Roman" w:hAnsi="Times New Roman"/>
                <w:sz w:val="24"/>
                <w:szCs w:val="24"/>
              </w:rPr>
            </w:pPr>
            <w:r w:rsidRPr="005C0D79">
              <w:rPr>
                <w:rFonts w:ascii="Times New Roman" w:hAnsi="Times New Roman"/>
                <w:sz w:val="24"/>
                <w:szCs w:val="24"/>
              </w:rPr>
              <w:t>0,0</w:t>
            </w:r>
          </w:p>
        </w:tc>
        <w:tc>
          <w:tcPr>
            <w:tcW w:w="653" w:type="dxa"/>
            <w:shd w:val="clear" w:color="auto" w:fill="auto"/>
          </w:tcPr>
          <w:p w14:paraId="42BD8F37" w14:textId="77777777" w:rsidR="00F10637" w:rsidRPr="005C0D79" w:rsidRDefault="00F10637" w:rsidP="00933282">
            <w:pPr>
              <w:rPr>
                <w:sz w:val="24"/>
                <w:szCs w:val="24"/>
              </w:rPr>
            </w:pPr>
            <w:r w:rsidRPr="005C0D79">
              <w:rPr>
                <w:rFonts w:ascii="Times New Roman" w:hAnsi="Times New Roman"/>
                <w:sz w:val="24"/>
                <w:szCs w:val="24"/>
              </w:rPr>
              <w:t>0,0</w:t>
            </w:r>
          </w:p>
        </w:tc>
        <w:tc>
          <w:tcPr>
            <w:tcW w:w="850" w:type="dxa"/>
            <w:shd w:val="clear" w:color="auto" w:fill="auto"/>
          </w:tcPr>
          <w:p w14:paraId="7D2C099E" w14:textId="77777777" w:rsidR="00F10637" w:rsidRPr="005C0D79" w:rsidRDefault="00F10637" w:rsidP="00933282">
            <w:pPr>
              <w:rPr>
                <w:sz w:val="24"/>
                <w:szCs w:val="24"/>
              </w:rPr>
            </w:pPr>
            <w:r w:rsidRPr="005C0D79">
              <w:rPr>
                <w:rFonts w:ascii="Times New Roman" w:hAnsi="Times New Roman"/>
                <w:sz w:val="24"/>
                <w:szCs w:val="24"/>
              </w:rPr>
              <w:t>0,0</w:t>
            </w:r>
          </w:p>
        </w:tc>
        <w:tc>
          <w:tcPr>
            <w:tcW w:w="653" w:type="dxa"/>
            <w:shd w:val="clear" w:color="auto" w:fill="auto"/>
          </w:tcPr>
          <w:p w14:paraId="1D79EE08" w14:textId="77777777" w:rsidR="00F10637" w:rsidRPr="005C0D79" w:rsidRDefault="00F10637" w:rsidP="00933282">
            <w:pPr>
              <w:rPr>
                <w:sz w:val="24"/>
                <w:szCs w:val="24"/>
              </w:rPr>
            </w:pPr>
            <w:r w:rsidRPr="005C0D79">
              <w:rPr>
                <w:rFonts w:ascii="Times New Roman" w:hAnsi="Times New Roman"/>
                <w:sz w:val="24"/>
                <w:szCs w:val="24"/>
              </w:rPr>
              <w:t>0,0</w:t>
            </w:r>
          </w:p>
        </w:tc>
        <w:tc>
          <w:tcPr>
            <w:tcW w:w="684" w:type="dxa"/>
            <w:shd w:val="clear" w:color="auto" w:fill="auto"/>
          </w:tcPr>
          <w:p w14:paraId="69AD77A7" w14:textId="77777777" w:rsidR="00F10637" w:rsidRPr="005C0D79" w:rsidRDefault="00F10637" w:rsidP="00933282">
            <w:pPr>
              <w:rPr>
                <w:sz w:val="24"/>
                <w:szCs w:val="24"/>
              </w:rPr>
            </w:pPr>
            <w:r w:rsidRPr="005C0D79">
              <w:rPr>
                <w:rFonts w:ascii="Times New Roman" w:hAnsi="Times New Roman"/>
                <w:sz w:val="24"/>
                <w:szCs w:val="24"/>
              </w:rPr>
              <w:t>0,0</w:t>
            </w:r>
          </w:p>
        </w:tc>
      </w:tr>
      <w:tr w:rsidR="00F10637" w:rsidRPr="005C0D79" w14:paraId="289BBEF3" w14:textId="77777777" w:rsidTr="002377AE">
        <w:trPr>
          <w:trHeight w:val="1350"/>
          <w:tblHeader/>
        </w:trPr>
        <w:tc>
          <w:tcPr>
            <w:tcW w:w="2552" w:type="dxa"/>
            <w:vMerge w:val="restart"/>
            <w:shd w:val="clear" w:color="auto" w:fill="auto"/>
          </w:tcPr>
          <w:p w14:paraId="6F630005" w14:textId="77777777" w:rsidR="00F10637" w:rsidRPr="005C0D79"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5C0D79">
              <w:rPr>
                <w:rFonts w:ascii="Times New Roman" w:hAnsi="Times New Roman"/>
                <w:sz w:val="24"/>
                <w:szCs w:val="24"/>
              </w:rPr>
              <w:t>Подпрограмма 2</w:t>
            </w:r>
          </w:p>
          <w:p w14:paraId="4404A352" w14:textId="77777777" w:rsidR="00F10637" w:rsidRPr="005C0D79" w:rsidRDefault="00F10637" w:rsidP="00933282">
            <w:pPr>
              <w:widowControl w:val="0"/>
              <w:autoSpaceDE w:val="0"/>
              <w:autoSpaceDN w:val="0"/>
              <w:adjustRightInd w:val="0"/>
              <w:spacing w:before="0" w:after="0" w:line="240" w:lineRule="auto"/>
              <w:rPr>
                <w:rFonts w:ascii="Times New Roman" w:hAnsi="Times New Roman"/>
                <w:sz w:val="24"/>
                <w:szCs w:val="24"/>
              </w:rPr>
            </w:pPr>
            <w:r w:rsidRPr="005C0D79">
              <w:rPr>
                <w:rFonts w:ascii="Times New Roman" w:hAnsi="Times New Roman"/>
                <w:sz w:val="24"/>
                <w:szCs w:val="24"/>
              </w:rPr>
              <w:t>«Формирование комплексной системы управления отходами</w:t>
            </w:r>
          </w:p>
          <w:p w14:paraId="00FA6306" w14:textId="77777777" w:rsidR="00F10637" w:rsidRPr="005C0D79" w:rsidRDefault="00F10637" w:rsidP="00933282">
            <w:pPr>
              <w:widowControl w:val="0"/>
              <w:autoSpaceDE w:val="0"/>
              <w:autoSpaceDN w:val="0"/>
              <w:adjustRightInd w:val="0"/>
              <w:spacing w:before="0" w:after="0" w:line="240" w:lineRule="auto"/>
              <w:rPr>
                <w:rFonts w:ascii="Times New Roman" w:hAnsi="Times New Roman"/>
                <w:sz w:val="24"/>
                <w:szCs w:val="24"/>
              </w:rPr>
            </w:pPr>
            <w:r w:rsidRPr="005C0D79">
              <w:rPr>
                <w:rFonts w:ascii="Times New Roman" w:hAnsi="Times New Roman"/>
                <w:sz w:val="24"/>
                <w:szCs w:val="24"/>
              </w:rPr>
              <w:t xml:space="preserve">и вторичными материальными ресурсами на территории </w:t>
            </w:r>
          </w:p>
          <w:p w14:paraId="20B595AE" w14:textId="77777777" w:rsidR="00F10637" w:rsidRPr="005C0D79" w:rsidRDefault="00F10637" w:rsidP="00933282">
            <w:pPr>
              <w:widowControl w:val="0"/>
              <w:autoSpaceDE w:val="0"/>
              <w:autoSpaceDN w:val="0"/>
              <w:adjustRightInd w:val="0"/>
              <w:spacing w:before="0" w:after="0" w:line="240" w:lineRule="auto"/>
              <w:jc w:val="both"/>
              <w:rPr>
                <w:rFonts w:ascii="Times New Roman" w:hAnsi="Times New Roman"/>
                <w:sz w:val="24"/>
                <w:szCs w:val="24"/>
              </w:rPr>
            </w:pPr>
            <w:r w:rsidRPr="005C0D79">
              <w:rPr>
                <w:rFonts w:ascii="Times New Roman" w:hAnsi="Times New Roman"/>
                <w:sz w:val="24"/>
                <w:szCs w:val="24"/>
              </w:rPr>
              <w:t xml:space="preserve">Мирненского сельского поселения» </w:t>
            </w:r>
          </w:p>
        </w:tc>
        <w:tc>
          <w:tcPr>
            <w:tcW w:w="1417" w:type="dxa"/>
            <w:shd w:val="clear" w:color="auto" w:fill="auto"/>
          </w:tcPr>
          <w:p w14:paraId="713BE609" w14:textId="77777777" w:rsidR="00F10637" w:rsidRPr="005C0D79" w:rsidRDefault="00F10637" w:rsidP="00933282">
            <w:pPr>
              <w:pStyle w:val="ConsPlusCell"/>
              <w:spacing w:line="228" w:lineRule="auto"/>
              <w:rPr>
                <w:rFonts w:ascii="Times New Roman" w:hAnsi="Times New Roman" w:cs="Times New Roman"/>
                <w:sz w:val="24"/>
                <w:szCs w:val="24"/>
              </w:rPr>
            </w:pPr>
            <w:r w:rsidRPr="005C0D79">
              <w:rPr>
                <w:rFonts w:ascii="Times New Roman" w:hAnsi="Times New Roman" w:cs="Times New Roman"/>
                <w:sz w:val="24"/>
                <w:szCs w:val="24"/>
              </w:rPr>
              <w:t xml:space="preserve">всего, </w:t>
            </w:r>
          </w:p>
          <w:p w14:paraId="21F4EAF5" w14:textId="77777777" w:rsidR="00F10637" w:rsidRPr="005C0D79" w:rsidRDefault="00F10637" w:rsidP="00933282">
            <w:pPr>
              <w:pStyle w:val="ConsPlusCell"/>
              <w:spacing w:line="228" w:lineRule="auto"/>
              <w:rPr>
                <w:rFonts w:ascii="Times New Roman" w:hAnsi="Times New Roman" w:cs="Times New Roman"/>
                <w:sz w:val="24"/>
                <w:szCs w:val="24"/>
              </w:rPr>
            </w:pPr>
            <w:r w:rsidRPr="005C0D79">
              <w:rPr>
                <w:rFonts w:ascii="Times New Roman" w:hAnsi="Times New Roman" w:cs="Times New Roman"/>
                <w:sz w:val="24"/>
                <w:szCs w:val="24"/>
              </w:rPr>
              <w:t xml:space="preserve">в том числе:           </w:t>
            </w:r>
          </w:p>
        </w:tc>
        <w:tc>
          <w:tcPr>
            <w:tcW w:w="709" w:type="dxa"/>
            <w:shd w:val="clear" w:color="auto" w:fill="auto"/>
          </w:tcPr>
          <w:p w14:paraId="4BE688A7"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6" w:type="dxa"/>
            <w:shd w:val="clear" w:color="auto" w:fill="auto"/>
          </w:tcPr>
          <w:p w14:paraId="66154BBA"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5" w:type="dxa"/>
            <w:shd w:val="clear" w:color="auto" w:fill="auto"/>
          </w:tcPr>
          <w:p w14:paraId="5A070F56"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709" w:type="dxa"/>
            <w:shd w:val="clear" w:color="auto" w:fill="auto"/>
          </w:tcPr>
          <w:p w14:paraId="5BE43E3E" w14:textId="77777777" w:rsidR="00F10637" w:rsidRPr="005C0D79" w:rsidRDefault="00F10637"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992" w:type="dxa"/>
            <w:shd w:val="clear" w:color="auto" w:fill="auto"/>
          </w:tcPr>
          <w:p w14:paraId="5E34AEDB" w14:textId="77777777" w:rsidR="00F10637" w:rsidRPr="005C0D79" w:rsidRDefault="00B2610F"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3</w:t>
            </w:r>
            <w:r w:rsidR="001D24BE" w:rsidRPr="005C0D79">
              <w:rPr>
                <w:rFonts w:ascii="Times New Roman" w:hAnsi="Times New Roman"/>
                <w:kern w:val="2"/>
                <w:sz w:val="24"/>
                <w:szCs w:val="24"/>
              </w:rPr>
              <w:t>509</w:t>
            </w:r>
            <w:r w:rsidR="00F10637" w:rsidRPr="005C0D79">
              <w:rPr>
                <w:rFonts w:ascii="Times New Roman" w:hAnsi="Times New Roman"/>
                <w:kern w:val="2"/>
                <w:sz w:val="24"/>
                <w:szCs w:val="24"/>
              </w:rPr>
              <w:t>,</w:t>
            </w:r>
            <w:r w:rsidR="001D24BE" w:rsidRPr="005C0D79">
              <w:rPr>
                <w:rFonts w:ascii="Times New Roman" w:hAnsi="Times New Roman"/>
                <w:kern w:val="2"/>
                <w:sz w:val="24"/>
                <w:szCs w:val="24"/>
              </w:rPr>
              <w:t>0</w:t>
            </w:r>
          </w:p>
        </w:tc>
        <w:tc>
          <w:tcPr>
            <w:tcW w:w="992" w:type="dxa"/>
            <w:shd w:val="clear" w:color="auto" w:fill="auto"/>
          </w:tcPr>
          <w:p w14:paraId="2624FBB3" w14:textId="77777777" w:rsidR="00F10637" w:rsidRPr="005C0D79" w:rsidRDefault="006D3D46"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1783</w:t>
            </w:r>
            <w:r w:rsidR="00F10637" w:rsidRPr="005C0D79">
              <w:rPr>
                <w:rFonts w:ascii="Times New Roman" w:hAnsi="Times New Roman"/>
                <w:kern w:val="2"/>
                <w:sz w:val="24"/>
                <w:szCs w:val="24"/>
              </w:rPr>
              <w:t>,</w:t>
            </w:r>
            <w:r w:rsidR="003D4D6B" w:rsidRPr="005C0D79">
              <w:rPr>
                <w:rFonts w:ascii="Times New Roman" w:hAnsi="Times New Roman"/>
                <w:kern w:val="2"/>
                <w:sz w:val="24"/>
                <w:szCs w:val="24"/>
              </w:rPr>
              <w:t>6</w:t>
            </w:r>
          </w:p>
        </w:tc>
        <w:tc>
          <w:tcPr>
            <w:tcW w:w="851" w:type="dxa"/>
            <w:shd w:val="clear" w:color="auto" w:fill="auto"/>
          </w:tcPr>
          <w:p w14:paraId="73D8CA55" w14:textId="77777777" w:rsidR="00F10637" w:rsidRPr="005C0D79" w:rsidRDefault="007D69F8" w:rsidP="00933282">
            <w:pPr>
              <w:rPr>
                <w:sz w:val="24"/>
                <w:szCs w:val="24"/>
              </w:rPr>
            </w:pPr>
            <w:r w:rsidRPr="005C0D79">
              <w:rPr>
                <w:rFonts w:ascii="Times New Roman" w:hAnsi="Times New Roman"/>
                <w:kern w:val="2"/>
                <w:sz w:val="24"/>
                <w:szCs w:val="24"/>
              </w:rPr>
              <w:t>924</w:t>
            </w:r>
            <w:r w:rsidR="00F10637" w:rsidRPr="005C0D79">
              <w:rPr>
                <w:rFonts w:ascii="Times New Roman" w:hAnsi="Times New Roman"/>
                <w:kern w:val="2"/>
                <w:sz w:val="24"/>
                <w:szCs w:val="24"/>
              </w:rPr>
              <w:t>,</w:t>
            </w:r>
            <w:r w:rsidRPr="005C0D79">
              <w:rPr>
                <w:rFonts w:ascii="Times New Roman" w:hAnsi="Times New Roman"/>
                <w:kern w:val="2"/>
                <w:sz w:val="24"/>
                <w:szCs w:val="24"/>
              </w:rPr>
              <w:t>2</w:t>
            </w:r>
          </w:p>
        </w:tc>
        <w:tc>
          <w:tcPr>
            <w:tcW w:w="850" w:type="dxa"/>
            <w:shd w:val="clear" w:color="auto" w:fill="auto"/>
          </w:tcPr>
          <w:p w14:paraId="5ED70395" w14:textId="77777777" w:rsidR="00F10637" w:rsidRPr="005C0D79" w:rsidRDefault="00B2610F" w:rsidP="00933282">
            <w:pPr>
              <w:rPr>
                <w:sz w:val="24"/>
                <w:szCs w:val="24"/>
              </w:rPr>
            </w:pPr>
            <w:r w:rsidRPr="005C0D79">
              <w:rPr>
                <w:rFonts w:ascii="Times New Roman" w:hAnsi="Times New Roman"/>
                <w:kern w:val="2"/>
                <w:sz w:val="24"/>
                <w:szCs w:val="24"/>
              </w:rPr>
              <w:t>493</w:t>
            </w:r>
            <w:r w:rsidR="00F10637" w:rsidRPr="005C0D79">
              <w:rPr>
                <w:rFonts w:ascii="Times New Roman" w:hAnsi="Times New Roman"/>
                <w:kern w:val="2"/>
                <w:sz w:val="24"/>
                <w:szCs w:val="24"/>
              </w:rPr>
              <w:t>,</w:t>
            </w:r>
            <w:r w:rsidRPr="005C0D79">
              <w:rPr>
                <w:rFonts w:ascii="Times New Roman" w:hAnsi="Times New Roman"/>
                <w:kern w:val="2"/>
                <w:sz w:val="24"/>
                <w:szCs w:val="24"/>
              </w:rPr>
              <w:t>9</w:t>
            </w:r>
          </w:p>
        </w:tc>
        <w:tc>
          <w:tcPr>
            <w:tcW w:w="851" w:type="dxa"/>
            <w:shd w:val="clear" w:color="auto" w:fill="auto"/>
          </w:tcPr>
          <w:p w14:paraId="79B149C3" w14:textId="77777777" w:rsidR="00F10637" w:rsidRPr="005C0D79" w:rsidRDefault="00B81034" w:rsidP="00933282">
            <w:pPr>
              <w:rPr>
                <w:sz w:val="24"/>
                <w:szCs w:val="24"/>
              </w:rPr>
            </w:pPr>
            <w:r w:rsidRPr="005C0D79">
              <w:rPr>
                <w:rFonts w:ascii="Times New Roman" w:hAnsi="Times New Roman"/>
                <w:kern w:val="2"/>
                <w:sz w:val="24"/>
                <w:szCs w:val="24"/>
              </w:rPr>
              <w:t>252</w:t>
            </w:r>
            <w:r w:rsidR="00F10637" w:rsidRPr="005C0D79">
              <w:rPr>
                <w:rFonts w:ascii="Times New Roman" w:hAnsi="Times New Roman"/>
                <w:kern w:val="2"/>
                <w:sz w:val="24"/>
                <w:szCs w:val="24"/>
              </w:rPr>
              <w:t>,</w:t>
            </w:r>
            <w:r w:rsidRPr="005C0D79">
              <w:rPr>
                <w:rFonts w:ascii="Times New Roman" w:hAnsi="Times New Roman"/>
                <w:kern w:val="2"/>
                <w:sz w:val="24"/>
                <w:szCs w:val="24"/>
              </w:rPr>
              <w:t>8</w:t>
            </w:r>
          </w:p>
        </w:tc>
        <w:tc>
          <w:tcPr>
            <w:tcW w:w="709" w:type="dxa"/>
            <w:shd w:val="clear" w:color="auto" w:fill="auto"/>
          </w:tcPr>
          <w:p w14:paraId="2167A77E" w14:textId="77777777" w:rsidR="00F10637" w:rsidRPr="005C0D79" w:rsidRDefault="007D69F8" w:rsidP="00933282">
            <w:pPr>
              <w:rPr>
                <w:sz w:val="24"/>
                <w:szCs w:val="24"/>
              </w:rPr>
            </w:pPr>
            <w:r w:rsidRPr="005C0D79">
              <w:rPr>
                <w:rFonts w:ascii="Times New Roman" w:hAnsi="Times New Roman"/>
                <w:kern w:val="2"/>
                <w:sz w:val="24"/>
                <w:szCs w:val="24"/>
              </w:rPr>
              <w:t>40</w:t>
            </w:r>
            <w:r w:rsidR="00F10637" w:rsidRPr="005C0D79">
              <w:rPr>
                <w:rFonts w:ascii="Times New Roman" w:hAnsi="Times New Roman"/>
                <w:kern w:val="2"/>
                <w:sz w:val="24"/>
                <w:szCs w:val="24"/>
              </w:rPr>
              <w:t>,</w:t>
            </w:r>
            <w:r w:rsidRPr="005C0D79">
              <w:rPr>
                <w:rFonts w:ascii="Times New Roman" w:hAnsi="Times New Roman"/>
                <w:kern w:val="2"/>
                <w:sz w:val="24"/>
                <w:szCs w:val="24"/>
              </w:rPr>
              <w:t>5</w:t>
            </w:r>
          </w:p>
        </w:tc>
        <w:tc>
          <w:tcPr>
            <w:tcW w:w="708" w:type="dxa"/>
            <w:shd w:val="clear" w:color="auto" w:fill="auto"/>
          </w:tcPr>
          <w:p w14:paraId="209144BF"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709" w:type="dxa"/>
            <w:shd w:val="clear" w:color="auto" w:fill="auto"/>
          </w:tcPr>
          <w:p w14:paraId="0007212B"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709" w:type="dxa"/>
            <w:shd w:val="clear" w:color="auto" w:fill="auto"/>
          </w:tcPr>
          <w:p w14:paraId="2C901091"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653" w:type="dxa"/>
            <w:shd w:val="clear" w:color="auto" w:fill="auto"/>
          </w:tcPr>
          <w:p w14:paraId="2DD84905"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850" w:type="dxa"/>
            <w:shd w:val="clear" w:color="auto" w:fill="auto"/>
          </w:tcPr>
          <w:p w14:paraId="5D760AB9"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653" w:type="dxa"/>
            <w:shd w:val="clear" w:color="auto" w:fill="auto"/>
          </w:tcPr>
          <w:p w14:paraId="1486471B" w14:textId="77777777" w:rsidR="00F10637" w:rsidRPr="005C0D79" w:rsidRDefault="00F10637" w:rsidP="00933282">
            <w:pPr>
              <w:rPr>
                <w:sz w:val="24"/>
                <w:szCs w:val="24"/>
              </w:rPr>
            </w:pPr>
            <w:r w:rsidRPr="005C0D79">
              <w:rPr>
                <w:rFonts w:ascii="Times New Roman" w:hAnsi="Times New Roman"/>
                <w:kern w:val="2"/>
                <w:sz w:val="24"/>
                <w:szCs w:val="24"/>
              </w:rPr>
              <w:t>2,0</w:t>
            </w:r>
          </w:p>
        </w:tc>
        <w:tc>
          <w:tcPr>
            <w:tcW w:w="684" w:type="dxa"/>
            <w:shd w:val="clear" w:color="auto" w:fill="auto"/>
          </w:tcPr>
          <w:p w14:paraId="7E629FDC" w14:textId="77777777" w:rsidR="00F10637" w:rsidRPr="005C0D79" w:rsidRDefault="00F10637" w:rsidP="00933282">
            <w:pPr>
              <w:rPr>
                <w:sz w:val="24"/>
                <w:szCs w:val="24"/>
              </w:rPr>
            </w:pPr>
            <w:r w:rsidRPr="005C0D79">
              <w:rPr>
                <w:rFonts w:ascii="Times New Roman" w:hAnsi="Times New Roman"/>
                <w:kern w:val="2"/>
                <w:sz w:val="24"/>
                <w:szCs w:val="24"/>
              </w:rPr>
              <w:t>2,0</w:t>
            </w:r>
          </w:p>
        </w:tc>
      </w:tr>
      <w:tr w:rsidR="00B81034" w:rsidRPr="005C0D79" w14:paraId="52D5A86A" w14:textId="77777777" w:rsidTr="002377AE">
        <w:trPr>
          <w:trHeight w:val="1350"/>
          <w:tblHeader/>
        </w:trPr>
        <w:tc>
          <w:tcPr>
            <w:tcW w:w="2552" w:type="dxa"/>
            <w:vMerge/>
            <w:shd w:val="clear" w:color="auto" w:fill="auto"/>
          </w:tcPr>
          <w:p w14:paraId="79F925D9" w14:textId="77777777" w:rsidR="00B81034" w:rsidRPr="005C0D79" w:rsidRDefault="00B81034" w:rsidP="00933282">
            <w:pPr>
              <w:widowControl w:val="0"/>
              <w:autoSpaceDE w:val="0"/>
              <w:autoSpaceDN w:val="0"/>
              <w:adjustRightInd w:val="0"/>
              <w:spacing w:before="0" w:after="0" w:line="240" w:lineRule="auto"/>
              <w:ind w:left="-57" w:right="-57"/>
              <w:rPr>
                <w:rFonts w:ascii="Times New Roman" w:hAnsi="Times New Roman"/>
                <w:sz w:val="24"/>
                <w:szCs w:val="24"/>
              </w:rPr>
            </w:pPr>
          </w:p>
        </w:tc>
        <w:tc>
          <w:tcPr>
            <w:tcW w:w="1417" w:type="dxa"/>
            <w:shd w:val="clear" w:color="auto" w:fill="auto"/>
          </w:tcPr>
          <w:p w14:paraId="662DF129" w14:textId="77777777" w:rsidR="00B81034" w:rsidRPr="005C0D79" w:rsidRDefault="00B81034" w:rsidP="00933282">
            <w:pPr>
              <w:pStyle w:val="ConsPlusCell"/>
              <w:spacing w:line="228" w:lineRule="auto"/>
              <w:rPr>
                <w:rFonts w:ascii="Times New Roman" w:hAnsi="Times New Roman" w:cs="Times New Roman"/>
                <w:sz w:val="24"/>
                <w:szCs w:val="24"/>
              </w:rPr>
            </w:pPr>
            <w:r w:rsidRPr="005C0D79">
              <w:rPr>
                <w:rFonts w:ascii="Times New Roman" w:hAnsi="Times New Roman" w:cs="Times New Roman"/>
                <w:sz w:val="24"/>
                <w:szCs w:val="24"/>
              </w:rPr>
              <w:t>Администрация Мирненского сельского поселения</w:t>
            </w:r>
          </w:p>
        </w:tc>
        <w:tc>
          <w:tcPr>
            <w:tcW w:w="709" w:type="dxa"/>
            <w:shd w:val="clear" w:color="auto" w:fill="auto"/>
          </w:tcPr>
          <w:p w14:paraId="0B89B180" w14:textId="77777777" w:rsidR="00B81034" w:rsidRPr="005C0D79" w:rsidRDefault="00B81034"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951</w:t>
            </w:r>
          </w:p>
        </w:tc>
        <w:tc>
          <w:tcPr>
            <w:tcW w:w="426" w:type="dxa"/>
            <w:shd w:val="clear" w:color="auto" w:fill="auto"/>
          </w:tcPr>
          <w:p w14:paraId="3C6B3BCA" w14:textId="77777777" w:rsidR="00B81034" w:rsidRPr="005C0D79" w:rsidRDefault="00B81034"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425" w:type="dxa"/>
            <w:shd w:val="clear" w:color="auto" w:fill="auto"/>
          </w:tcPr>
          <w:p w14:paraId="78E18860" w14:textId="77777777" w:rsidR="00B81034" w:rsidRPr="005C0D79" w:rsidRDefault="00B81034"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709" w:type="dxa"/>
            <w:shd w:val="clear" w:color="auto" w:fill="auto"/>
          </w:tcPr>
          <w:p w14:paraId="7F39BC76" w14:textId="77777777" w:rsidR="00B81034" w:rsidRPr="005C0D79" w:rsidRDefault="00B81034" w:rsidP="00933282">
            <w:pPr>
              <w:spacing w:line="228" w:lineRule="auto"/>
              <w:jc w:val="center"/>
              <w:rPr>
                <w:rFonts w:ascii="Times New Roman" w:hAnsi="Times New Roman"/>
                <w:color w:val="000000"/>
                <w:kern w:val="2"/>
                <w:sz w:val="24"/>
                <w:szCs w:val="24"/>
              </w:rPr>
            </w:pPr>
            <w:r w:rsidRPr="005C0D79">
              <w:rPr>
                <w:rFonts w:ascii="Times New Roman" w:hAnsi="Times New Roman"/>
                <w:color w:val="000000"/>
                <w:kern w:val="2"/>
                <w:sz w:val="24"/>
                <w:szCs w:val="24"/>
              </w:rPr>
              <w:t>Х</w:t>
            </w:r>
          </w:p>
        </w:tc>
        <w:tc>
          <w:tcPr>
            <w:tcW w:w="992" w:type="dxa"/>
            <w:shd w:val="clear" w:color="auto" w:fill="auto"/>
          </w:tcPr>
          <w:p w14:paraId="65000927" w14:textId="77777777" w:rsidR="00B81034" w:rsidRPr="005C0D79" w:rsidRDefault="001D24BE" w:rsidP="006532CB">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3509</w:t>
            </w:r>
            <w:r w:rsidR="00B81034" w:rsidRPr="005C0D79">
              <w:rPr>
                <w:rFonts w:ascii="Times New Roman" w:hAnsi="Times New Roman"/>
                <w:kern w:val="2"/>
                <w:sz w:val="24"/>
                <w:szCs w:val="24"/>
              </w:rPr>
              <w:t>,</w:t>
            </w:r>
            <w:r w:rsidRPr="005C0D79">
              <w:rPr>
                <w:rFonts w:ascii="Times New Roman" w:hAnsi="Times New Roman"/>
                <w:kern w:val="2"/>
                <w:sz w:val="24"/>
                <w:szCs w:val="24"/>
              </w:rPr>
              <w:t>0</w:t>
            </w:r>
          </w:p>
        </w:tc>
        <w:tc>
          <w:tcPr>
            <w:tcW w:w="992" w:type="dxa"/>
            <w:shd w:val="clear" w:color="auto" w:fill="auto"/>
          </w:tcPr>
          <w:p w14:paraId="4D6C1AF9" w14:textId="77777777" w:rsidR="00B81034" w:rsidRPr="005C0D79" w:rsidRDefault="00B81034" w:rsidP="001E399A">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1783,6</w:t>
            </w:r>
          </w:p>
        </w:tc>
        <w:tc>
          <w:tcPr>
            <w:tcW w:w="851" w:type="dxa"/>
            <w:shd w:val="clear" w:color="auto" w:fill="auto"/>
          </w:tcPr>
          <w:p w14:paraId="47539B52" w14:textId="77777777" w:rsidR="00B81034" w:rsidRPr="005C0D79" w:rsidRDefault="00B81034" w:rsidP="001E399A">
            <w:pPr>
              <w:rPr>
                <w:sz w:val="24"/>
                <w:szCs w:val="24"/>
              </w:rPr>
            </w:pPr>
            <w:r w:rsidRPr="005C0D79">
              <w:rPr>
                <w:rFonts w:ascii="Times New Roman" w:hAnsi="Times New Roman"/>
                <w:kern w:val="2"/>
                <w:sz w:val="24"/>
                <w:szCs w:val="24"/>
              </w:rPr>
              <w:t>924,2</w:t>
            </w:r>
          </w:p>
        </w:tc>
        <w:tc>
          <w:tcPr>
            <w:tcW w:w="850" w:type="dxa"/>
            <w:shd w:val="clear" w:color="auto" w:fill="auto"/>
          </w:tcPr>
          <w:p w14:paraId="6D7A82F6" w14:textId="77777777" w:rsidR="00B81034" w:rsidRPr="005C0D79" w:rsidRDefault="00B81034" w:rsidP="001E399A">
            <w:pPr>
              <w:rPr>
                <w:sz w:val="24"/>
                <w:szCs w:val="24"/>
              </w:rPr>
            </w:pPr>
            <w:r w:rsidRPr="005C0D79">
              <w:rPr>
                <w:rFonts w:ascii="Times New Roman" w:hAnsi="Times New Roman"/>
                <w:kern w:val="2"/>
                <w:sz w:val="24"/>
                <w:szCs w:val="24"/>
              </w:rPr>
              <w:t>493,9</w:t>
            </w:r>
          </w:p>
        </w:tc>
        <w:tc>
          <w:tcPr>
            <w:tcW w:w="851" w:type="dxa"/>
            <w:shd w:val="clear" w:color="auto" w:fill="auto"/>
          </w:tcPr>
          <w:p w14:paraId="0FFEFFF8" w14:textId="77777777" w:rsidR="00B81034" w:rsidRPr="005C0D79" w:rsidRDefault="00B81034" w:rsidP="00D47ADB">
            <w:pPr>
              <w:rPr>
                <w:sz w:val="24"/>
                <w:szCs w:val="24"/>
              </w:rPr>
            </w:pPr>
            <w:r w:rsidRPr="005C0D79">
              <w:rPr>
                <w:rFonts w:ascii="Times New Roman" w:hAnsi="Times New Roman"/>
                <w:kern w:val="2"/>
                <w:sz w:val="24"/>
                <w:szCs w:val="24"/>
              </w:rPr>
              <w:t>252,8</w:t>
            </w:r>
          </w:p>
        </w:tc>
        <w:tc>
          <w:tcPr>
            <w:tcW w:w="709" w:type="dxa"/>
            <w:shd w:val="clear" w:color="auto" w:fill="auto"/>
          </w:tcPr>
          <w:p w14:paraId="44AE9673" w14:textId="77777777" w:rsidR="00B81034" w:rsidRPr="005C0D79" w:rsidRDefault="00B81034" w:rsidP="00D47ADB">
            <w:pPr>
              <w:rPr>
                <w:sz w:val="24"/>
                <w:szCs w:val="24"/>
              </w:rPr>
            </w:pPr>
            <w:r w:rsidRPr="005C0D79">
              <w:rPr>
                <w:rFonts w:ascii="Times New Roman" w:hAnsi="Times New Roman"/>
                <w:kern w:val="2"/>
                <w:sz w:val="24"/>
                <w:szCs w:val="24"/>
              </w:rPr>
              <w:t>40,5</w:t>
            </w:r>
          </w:p>
        </w:tc>
        <w:tc>
          <w:tcPr>
            <w:tcW w:w="708" w:type="dxa"/>
            <w:shd w:val="clear" w:color="auto" w:fill="auto"/>
          </w:tcPr>
          <w:p w14:paraId="78CE8CF2"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709" w:type="dxa"/>
            <w:shd w:val="clear" w:color="auto" w:fill="auto"/>
          </w:tcPr>
          <w:p w14:paraId="27021195"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709" w:type="dxa"/>
            <w:shd w:val="clear" w:color="auto" w:fill="auto"/>
          </w:tcPr>
          <w:p w14:paraId="156949BD"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653" w:type="dxa"/>
            <w:shd w:val="clear" w:color="auto" w:fill="auto"/>
          </w:tcPr>
          <w:p w14:paraId="033E8B84"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850" w:type="dxa"/>
            <w:shd w:val="clear" w:color="auto" w:fill="auto"/>
          </w:tcPr>
          <w:p w14:paraId="117AEEBE"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653" w:type="dxa"/>
            <w:shd w:val="clear" w:color="auto" w:fill="auto"/>
          </w:tcPr>
          <w:p w14:paraId="3425B3D0"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684" w:type="dxa"/>
            <w:shd w:val="clear" w:color="auto" w:fill="auto"/>
          </w:tcPr>
          <w:p w14:paraId="256FF34D" w14:textId="77777777" w:rsidR="00B81034" w:rsidRPr="005C0D79" w:rsidRDefault="00B81034" w:rsidP="00933282">
            <w:pPr>
              <w:rPr>
                <w:sz w:val="24"/>
                <w:szCs w:val="24"/>
              </w:rPr>
            </w:pPr>
            <w:r w:rsidRPr="005C0D79">
              <w:rPr>
                <w:rFonts w:ascii="Times New Roman" w:hAnsi="Times New Roman"/>
                <w:kern w:val="2"/>
                <w:sz w:val="24"/>
                <w:szCs w:val="24"/>
              </w:rPr>
              <w:t>2,0</w:t>
            </w:r>
          </w:p>
        </w:tc>
      </w:tr>
      <w:tr w:rsidR="00B81034" w:rsidRPr="005C0D79" w14:paraId="0DCEF6EC" w14:textId="77777777" w:rsidTr="002377AE">
        <w:trPr>
          <w:tblHeader/>
        </w:trPr>
        <w:tc>
          <w:tcPr>
            <w:tcW w:w="2552" w:type="dxa"/>
            <w:shd w:val="clear" w:color="auto" w:fill="auto"/>
          </w:tcPr>
          <w:p w14:paraId="69AAC35F" w14:textId="77777777" w:rsidR="00B81034" w:rsidRPr="005C0D79" w:rsidRDefault="00B81034" w:rsidP="00933282">
            <w:pPr>
              <w:widowControl w:val="0"/>
              <w:autoSpaceDE w:val="0"/>
              <w:autoSpaceDN w:val="0"/>
              <w:adjustRightInd w:val="0"/>
              <w:spacing w:before="0" w:after="0" w:line="240" w:lineRule="auto"/>
              <w:ind w:left="-57" w:right="-57"/>
              <w:rPr>
                <w:rFonts w:ascii="Times New Roman" w:hAnsi="Times New Roman"/>
                <w:sz w:val="24"/>
                <w:szCs w:val="24"/>
              </w:rPr>
            </w:pPr>
            <w:r w:rsidRPr="005C0D79">
              <w:rPr>
                <w:rFonts w:ascii="Times New Roman" w:hAnsi="Times New Roman"/>
                <w:sz w:val="24"/>
                <w:szCs w:val="24"/>
              </w:rPr>
              <w:t>Основное мероприятие2.1.</w:t>
            </w:r>
          </w:p>
          <w:p w14:paraId="5715FDAF" w14:textId="77777777" w:rsidR="00B81034" w:rsidRPr="005C0D79" w:rsidRDefault="00B81034" w:rsidP="00933282">
            <w:pPr>
              <w:widowControl w:val="0"/>
              <w:autoSpaceDE w:val="0"/>
              <w:autoSpaceDN w:val="0"/>
              <w:adjustRightInd w:val="0"/>
              <w:rPr>
                <w:rFonts w:ascii="Times New Roman" w:hAnsi="Times New Roman"/>
                <w:sz w:val="24"/>
                <w:szCs w:val="24"/>
              </w:rPr>
            </w:pPr>
            <w:r w:rsidRPr="005C0D79">
              <w:rPr>
                <w:rFonts w:ascii="Times New Roman" w:hAnsi="Times New Roman"/>
                <w:sz w:val="24"/>
                <w:szCs w:val="24"/>
              </w:rPr>
              <w:t>Улучшение санитарно-экологического состояния территории Мирненского сельского поселения</w:t>
            </w:r>
          </w:p>
        </w:tc>
        <w:tc>
          <w:tcPr>
            <w:tcW w:w="1417" w:type="dxa"/>
            <w:shd w:val="clear" w:color="auto" w:fill="auto"/>
          </w:tcPr>
          <w:p w14:paraId="01B20B2E" w14:textId="77777777" w:rsidR="00B81034" w:rsidRPr="005C0D79" w:rsidRDefault="00B81034" w:rsidP="00933282">
            <w:pPr>
              <w:widowControl w:val="0"/>
              <w:autoSpaceDE w:val="0"/>
              <w:autoSpaceDN w:val="0"/>
              <w:adjustRightInd w:val="0"/>
              <w:ind w:left="-57" w:right="-57"/>
              <w:jc w:val="both"/>
              <w:rPr>
                <w:rFonts w:ascii="Times New Roman" w:hAnsi="Times New Roman"/>
                <w:sz w:val="24"/>
                <w:szCs w:val="24"/>
              </w:rPr>
            </w:pPr>
            <w:r w:rsidRPr="005C0D79">
              <w:rPr>
                <w:rFonts w:ascii="Times New Roman" w:hAnsi="Times New Roman"/>
                <w:sz w:val="24"/>
                <w:szCs w:val="24"/>
              </w:rPr>
              <w:t>Администрация Мирненского сельского поселения</w:t>
            </w:r>
          </w:p>
        </w:tc>
        <w:tc>
          <w:tcPr>
            <w:tcW w:w="709" w:type="dxa"/>
            <w:shd w:val="clear" w:color="auto" w:fill="auto"/>
          </w:tcPr>
          <w:p w14:paraId="266386B4" w14:textId="77777777" w:rsidR="00B81034" w:rsidRPr="005C0D79" w:rsidRDefault="00B81034" w:rsidP="00933282">
            <w:pPr>
              <w:pStyle w:val="ConsPlusCell"/>
              <w:ind w:left="-113" w:right="-113"/>
              <w:jc w:val="center"/>
              <w:rPr>
                <w:rFonts w:ascii="Times New Roman" w:hAnsi="Times New Roman" w:cs="Times New Roman"/>
                <w:sz w:val="24"/>
                <w:szCs w:val="24"/>
              </w:rPr>
            </w:pPr>
            <w:r w:rsidRPr="005C0D79">
              <w:rPr>
                <w:rFonts w:ascii="Times New Roman" w:hAnsi="Times New Roman" w:cs="Times New Roman"/>
                <w:sz w:val="24"/>
                <w:szCs w:val="24"/>
              </w:rPr>
              <w:t>951</w:t>
            </w:r>
          </w:p>
        </w:tc>
        <w:tc>
          <w:tcPr>
            <w:tcW w:w="426" w:type="dxa"/>
            <w:shd w:val="clear" w:color="auto" w:fill="auto"/>
          </w:tcPr>
          <w:p w14:paraId="53337A90" w14:textId="77777777" w:rsidR="00B81034" w:rsidRPr="005C0D79" w:rsidRDefault="00B81034" w:rsidP="00933282">
            <w:pPr>
              <w:pStyle w:val="ConsPlusCell"/>
              <w:ind w:left="-57" w:right="-57"/>
              <w:jc w:val="center"/>
              <w:rPr>
                <w:rFonts w:ascii="Times New Roman" w:hAnsi="Times New Roman" w:cs="Times New Roman"/>
                <w:sz w:val="24"/>
                <w:szCs w:val="24"/>
              </w:rPr>
            </w:pPr>
            <w:r w:rsidRPr="005C0D79">
              <w:rPr>
                <w:rFonts w:ascii="Times New Roman" w:hAnsi="Times New Roman" w:cs="Times New Roman"/>
                <w:sz w:val="24"/>
                <w:szCs w:val="24"/>
              </w:rPr>
              <w:t>0503</w:t>
            </w:r>
          </w:p>
        </w:tc>
        <w:tc>
          <w:tcPr>
            <w:tcW w:w="425" w:type="dxa"/>
            <w:shd w:val="clear" w:color="auto" w:fill="auto"/>
          </w:tcPr>
          <w:p w14:paraId="78F1C89E" w14:textId="77777777" w:rsidR="00B81034" w:rsidRPr="005C0D79" w:rsidRDefault="00B81034" w:rsidP="00933282">
            <w:pPr>
              <w:pStyle w:val="ConsPlusCell"/>
              <w:ind w:left="-57" w:right="-57"/>
              <w:jc w:val="center"/>
              <w:rPr>
                <w:rFonts w:ascii="Times New Roman" w:hAnsi="Times New Roman" w:cs="Times New Roman"/>
                <w:sz w:val="24"/>
                <w:szCs w:val="24"/>
              </w:rPr>
            </w:pPr>
            <w:r w:rsidRPr="005C0D79">
              <w:rPr>
                <w:rFonts w:ascii="Times New Roman" w:hAnsi="Times New Roman" w:cs="Times New Roman"/>
                <w:sz w:val="24"/>
                <w:szCs w:val="24"/>
              </w:rPr>
              <w:t>0420028120</w:t>
            </w:r>
          </w:p>
        </w:tc>
        <w:tc>
          <w:tcPr>
            <w:tcW w:w="709" w:type="dxa"/>
            <w:shd w:val="clear" w:color="auto" w:fill="auto"/>
          </w:tcPr>
          <w:p w14:paraId="6EAA3B39" w14:textId="77777777" w:rsidR="00B81034" w:rsidRPr="005C0D79" w:rsidRDefault="00B81034" w:rsidP="00933282">
            <w:pPr>
              <w:pStyle w:val="ConsPlusCell"/>
              <w:ind w:left="-57" w:right="-57"/>
              <w:jc w:val="center"/>
              <w:rPr>
                <w:rFonts w:ascii="Times New Roman" w:hAnsi="Times New Roman" w:cs="Times New Roman"/>
                <w:sz w:val="24"/>
                <w:szCs w:val="24"/>
              </w:rPr>
            </w:pPr>
            <w:r w:rsidRPr="005C0D79">
              <w:rPr>
                <w:rFonts w:ascii="Times New Roman" w:hAnsi="Times New Roman" w:cs="Times New Roman"/>
                <w:sz w:val="24"/>
                <w:szCs w:val="24"/>
              </w:rPr>
              <w:t>244</w:t>
            </w:r>
          </w:p>
        </w:tc>
        <w:tc>
          <w:tcPr>
            <w:tcW w:w="992" w:type="dxa"/>
            <w:shd w:val="clear" w:color="auto" w:fill="auto"/>
          </w:tcPr>
          <w:p w14:paraId="13AEF438" w14:textId="77777777" w:rsidR="00B81034" w:rsidRPr="005C0D79" w:rsidRDefault="001D24BE" w:rsidP="006532CB">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3509</w:t>
            </w:r>
            <w:r w:rsidR="00B81034" w:rsidRPr="005C0D79">
              <w:rPr>
                <w:rFonts w:ascii="Times New Roman" w:hAnsi="Times New Roman"/>
                <w:kern w:val="2"/>
                <w:sz w:val="24"/>
                <w:szCs w:val="24"/>
              </w:rPr>
              <w:t>,</w:t>
            </w:r>
            <w:r w:rsidRPr="005C0D79">
              <w:rPr>
                <w:rFonts w:ascii="Times New Roman" w:hAnsi="Times New Roman"/>
                <w:kern w:val="2"/>
                <w:sz w:val="24"/>
                <w:szCs w:val="24"/>
              </w:rPr>
              <w:t>0</w:t>
            </w:r>
          </w:p>
        </w:tc>
        <w:tc>
          <w:tcPr>
            <w:tcW w:w="992" w:type="dxa"/>
            <w:shd w:val="clear" w:color="auto" w:fill="auto"/>
          </w:tcPr>
          <w:p w14:paraId="39DBBB39" w14:textId="77777777" w:rsidR="00B81034" w:rsidRPr="005C0D79" w:rsidRDefault="00B81034" w:rsidP="001E399A">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1783,6</w:t>
            </w:r>
          </w:p>
        </w:tc>
        <w:tc>
          <w:tcPr>
            <w:tcW w:w="851" w:type="dxa"/>
            <w:shd w:val="clear" w:color="auto" w:fill="auto"/>
          </w:tcPr>
          <w:p w14:paraId="3DAA39FF" w14:textId="77777777" w:rsidR="00B81034" w:rsidRPr="005C0D79" w:rsidRDefault="00B81034" w:rsidP="001E399A">
            <w:pPr>
              <w:rPr>
                <w:sz w:val="24"/>
                <w:szCs w:val="24"/>
              </w:rPr>
            </w:pPr>
            <w:r w:rsidRPr="005C0D79">
              <w:rPr>
                <w:rFonts w:ascii="Times New Roman" w:hAnsi="Times New Roman"/>
                <w:kern w:val="2"/>
                <w:sz w:val="24"/>
                <w:szCs w:val="24"/>
              </w:rPr>
              <w:t>924,2</w:t>
            </w:r>
          </w:p>
        </w:tc>
        <w:tc>
          <w:tcPr>
            <w:tcW w:w="850" w:type="dxa"/>
            <w:shd w:val="clear" w:color="auto" w:fill="auto"/>
          </w:tcPr>
          <w:p w14:paraId="467FBFA2" w14:textId="77777777" w:rsidR="00B81034" w:rsidRPr="005C0D79" w:rsidRDefault="00B81034" w:rsidP="001E399A">
            <w:pPr>
              <w:rPr>
                <w:sz w:val="24"/>
                <w:szCs w:val="24"/>
              </w:rPr>
            </w:pPr>
            <w:r w:rsidRPr="005C0D79">
              <w:rPr>
                <w:rFonts w:ascii="Times New Roman" w:hAnsi="Times New Roman"/>
                <w:kern w:val="2"/>
                <w:sz w:val="24"/>
                <w:szCs w:val="24"/>
              </w:rPr>
              <w:t>493,9</w:t>
            </w:r>
          </w:p>
        </w:tc>
        <w:tc>
          <w:tcPr>
            <w:tcW w:w="851" w:type="dxa"/>
            <w:shd w:val="clear" w:color="auto" w:fill="auto"/>
          </w:tcPr>
          <w:p w14:paraId="2DE77515" w14:textId="77777777" w:rsidR="00B81034" w:rsidRPr="005C0D79" w:rsidRDefault="00B81034" w:rsidP="00D47ADB">
            <w:pPr>
              <w:rPr>
                <w:sz w:val="24"/>
                <w:szCs w:val="24"/>
              </w:rPr>
            </w:pPr>
            <w:r w:rsidRPr="005C0D79">
              <w:rPr>
                <w:rFonts w:ascii="Times New Roman" w:hAnsi="Times New Roman"/>
                <w:kern w:val="2"/>
                <w:sz w:val="24"/>
                <w:szCs w:val="24"/>
              </w:rPr>
              <w:t>252,8</w:t>
            </w:r>
          </w:p>
        </w:tc>
        <w:tc>
          <w:tcPr>
            <w:tcW w:w="709" w:type="dxa"/>
            <w:shd w:val="clear" w:color="auto" w:fill="auto"/>
          </w:tcPr>
          <w:p w14:paraId="23836831" w14:textId="77777777" w:rsidR="00B81034" w:rsidRPr="005C0D79" w:rsidRDefault="001D24BE" w:rsidP="00933282">
            <w:pPr>
              <w:rPr>
                <w:sz w:val="24"/>
                <w:szCs w:val="24"/>
              </w:rPr>
            </w:pPr>
            <w:r w:rsidRPr="005C0D79">
              <w:rPr>
                <w:rFonts w:ascii="Times New Roman" w:hAnsi="Times New Roman"/>
                <w:kern w:val="2"/>
                <w:sz w:val="24"/>
                <w:szCs w:val="24"/>
              </w:rPr>
              <w:t>40</w:t>
            </w:r>
            <w:r w:rsidR="00B81034" w:rsidRPr="005C0D79">
              <w:rPr>
                <w:rFonts w:ascii="Times New Roman" w:hAnsi="Times New Roman"/>
                <w:kern w:val="2"/>
                <w:sz w:val="24"/>
                <w:szCs w:val="24"/>
              </w:rPr>
              <w:t>,</w:t>
            </w:r>
            <w:r w:rsidRPr="005C0D79">
              <w:rPr>
                <w:rFonts w:ascii="Times New Roman" w:hAnsi="Times New Roman"/>
                <w:kern w:val="2"/>
                <w:sz w:val="24"/>
                <w:szCs w:val="24"/>
              </w:rPr>
              <w:t>5</w:t>
            </w:r>
          </w:p>
        </w:tc>
        <w:tc>
          <w:tcPr>
            <w:tcW w:w="708" w:type="dxa"/>
            <w:shd w:val="clear" w:color="auto" w:fill="auto"/>
          </w:tcPr>
          <w:p w14:paraId="0340F72C"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709" w:type="dxa"/>
            <w:shd w:val="clear" w:color="auto" w:fill="auto"/>
          </w:tcPr>
          <w:p w14:paraId="6E56FE84"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709" w:type="dxa"/>
            <w:shd w:val="clear" w:color="auto" w:fill="auto"/>
          </w:tcPr>
          <w:p w14:paraId="1A6EFC41"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653" w:type="dxa"/>
            <w:shd w:val="clear" w:color="auto" w:fill="auto"/>
          </w:tcPr>
          <w:p w14:paraId="2ECFFC31"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850" w:type="dxa"/>
            <w:shd w:val="clear" w:color="auto" w:fill="auto"/>
          </w:tcPr>
          <w:p w14:paraId="7C0AAE93"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653" w:type="dxa"/>
            <w:shd w:val="clear" w:color="auto" w:fill="auto"/>
          </w:tcPr>
          <w:p w14:paraId="40D8483F" w14:textId="77777777" w:rsidR="00B81034" w:rsidRPr="005C0D79" w:rsidRDefault="00B81034" w:rsidP="00933282">
            <w:pPr>
              <w:rPr>
                <w:sz w:val="24"/>
                <w:szCs w:val="24"/>
              </w:rPr>
            </w:pPr>
            <w:r w:rsidRPr="005C0D79">
              <w:rPr>
                <w:rFonts w:ascii="Times New Roman" w:hAnsi="Times New Roman"/>
                <w:kern w:val="2"/>
                <w:sz w:val="24"/>
                <w:szCs w:val="24"/>
              </w:rPr>
              <w:t>2,0</w:t>
            </w:r>
          </w:p>
        </w:tc>
        <w:tc>
          <w:tcPr>
            <w:tcW w:w="684" w:type="dxa"/>
            <w:shd w:val="clear" w:color="auto" w:fill="auto"/>
          </w:tcPr>
          <w:p w14:paraId="445862B1" w14:textId="77777777" w:rsidR="00B81034" w:rsidRPr="005C0D79" w:rsidRDefault="00B81034" w:rsidP="00933282">
            <w:pPr>
              <w:rPr>
                <w:sz w:val="24"/>
                <w:szCs w:val="24"/>
              </w:rPr>
            </w:pPr>
            <w:r w:rsidRPr="005C0D79">
              <w:rPr>
                <w:rFonts w:ascii="Times New Roman" w:hAnsi="Times New Roman"/>
                <w:kern w:val="2"/>
                <w:sz w:val="24"/>
                <w:szCs w:val="24"/>
              </w:rPr>
              <w:t>2,0</w:t>
            </w:r>
          </w:p>
        </w:tc>
      </w:tr>
      <w:tr w:rsidR="00F10637" w:rsidRPr="005C0D79" w14:paraId="46B50C8D" w14:textId="77777777" w:rsidTr="002377AE">
        <w:trPr>
          <w:tblHeader/>
        </w:trPr>
        <w:tc>
          <w:tcPr>
            <w:tcW w:w="2552" w:type="dxa"/>
            <w:shd w:val="clear" w:color="auto" w:fill="auto"/>
          </w:tcPr>
          <w:p w14:paraId="57E36E4F" w14:textId="77777777" w:rsidR="00F10637" w:rsidRPr="005C0D79"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5C0D79">
              <w:rPr>
                <w:rFonts w:ascii="Times New Roman" w:hAnsi="Times New Roman"/>
                <w:sz w:val="24"/>
                <w:szCs w:val="24"/>
              </w:rPr>
              <w:t>Основное мероприятие 2.2. Озеленение территории</w:t>
            </w:r>
          </w:p>
          <w:p w14:paraId="4B0BBDD7" w14:textId="77777777" w:rsidR="00F10637" w:rsidRPr="005C0D79" w:rsidRDefault="00F10637" w:rsidP="00933282">
            <w:pPr>
              <w:widowControl w:val="0"/>
              <w:autoSpaceDE w:val="0"/>
              <w:autoSpaceDN w:val="0"/>
              <w:adjustRightInd w:val="0"/>
              <w:rPr>
                <w:rFonts w:ascii="Times New Roman" w:hAnsi="Times New Roman"/>
                <w:sz w:val="24"/>
                <w:szCs w:val="24"/>
              </w:rPr>
            </w:pPr>
            <w:r w:rsidRPr="005C0D79">
              <w:rPr>
                <w:rFonts w:ascii="Times New Roman" w:hAnsi="Times New Roman"/>
                <w:sz w:val="24"/>
                <w:szCs w:val="24"/>
              </w:rPr>
              <w:t>Мирненского сельского поселения</w:t>
            </w:r>
          </w:p>
        </w:tc>
        <w:tc>
          <w:tcPr>
            <w:tcW w:w="1417" w:type="dxa"/>
            <w:shd w:val="clear" w:color="auto" w:fill="auto"/>
          </w:tcPr>
          <w:p w14:paraId="1C7EC596" w14:textId="77777777" w:rsidR="00F10637" w:rsidRPr="005C0D79" w:rsidRDefault="00F10637" w:rsidP="00933282">
            <w:pPr>
              <w:widowControl w:val="0"/>
              <w:autoSpaceDE w:val="0"/>
              <w:autoSpaceDN w:val="0"/>
              <w:adjustRightInd w:val="0"/>
              <w:ind w:left="-57" w:right="-57"/>
              <w:jc w:val="both"/>
              <w:rPr>
                <w:rFonts w:ascii="Times New Roman" w:hAnsi="Times New Roman"/>
                <w:sz w:val="24"/>
                <w:szCs w:val="24"/>
              </w:rPr>
            </w:pPr>
            <w:r w:rsidRPr="005C0D79">
              <w:rPr>
                <w:rFonts w:ascii="Times New Roman" w:hAnsi="Times New Roman"/>
                <w:sz w:val="24"/>
                <w:szCs w:val="24"/>
              </w:rPr>
              <w:t>Администрация Мирненского сельского поселения</w:t>
            </w:r>
          </w:p>
        </w:tc>
        <w:tc>
          <w:tcPr>
            <w:tcW w:w="709" w:type="dxa"/>
            <w:shd w:val="clear" w:color="auto" w:fill="auto"/>
          </w:tcPr>
          <w:p w14:paraId="466ED539" w14:textId="77777777" w:rsidR="00F10637" w:rsidRPr="005C0D79" w:rsidRDefault="00F10637" w:rsidP="00933282">
            <w:pPr>
              <w:pStyle w:val="ConsPlusCell"/>
              <w:ind w:left="-113" w:right="-113"/>
              <w:jc w:val="center"/>
              <w:rPr>
                <w:rFonts w:ascii="Times New Roman" w:hAnsi="Times New Roman" w:cs="Times New Roman"/>
                <w:sz w:val="24"/>
                <w:szCs w:val="24"/>
              </w:rPr>
            </w:pPr>
            <w:r w:rsidRPr="005C0D79">
              <w:rPr>
                <w:rFonts w:ascii="Times New Roman" w:hAnsi="Times New Roman" w:cs="Times New Roman"/>
                <w:sz w:val="24"/>
                <w:szCs w:val="24"/>
              </w:rPr>
              <w:t>951</w:t>
            </w:r>
          </w:p>
        </w:tc>
        <w:tc>
          <w:tcPr>
            <w:tcW w:w="426" w:type="dxa"/>
            <w:shd w:val="clear" w:color="auto" w:fill="auto"/>
          </w:tcPr>
          <w:p w14:paraId="24F6BB5C" w14:textId="77777777" w:rsidR="00F10637" w:rsidRPr="005C0D79" w:rsidRDefault="00F10637" w:rsidP="00933282">
            <w:pPr>
              <w:pStyle w:val="ConsPlusCell"/>
              <w:ind w:left="-57" w:right="-57"/>
              <w:jc w:val="center"/>
              <w:rPr>
                <w:rFonts w:ascii="Times New Roman" w:hAnsi="Times New Roman" w:cs="Times New Roman"/>
                <w:sz w:val="24"/>
                <w:szCs w:val="24"/>
              </w:rPr>
            </w:pPr>
            <w:r w:rsidRPr="005C0D79">
              <w:rPr>
                <w:rFonts w:ascii="Times New Roman" w:hAnsi="Times New Roman" w:cs="Times New Roman"/>
                <w:sz w:val="24"/>
                <w:szCs w:val="24"/>
              </w:rPr>
              <w:t>0503</w:t>
            </w:r>
          </w:p>
        </w:tc>
        <w:tc>
          <w:tcPr>
            <w:tcW w:w="425" w:type="dxa"/>
            <w:shd w:val="clear" w:color="auto" w:fill="auto"/>
          </w:tcPr>
          <w:p w14:paraId="287E6F1F" w14:textId="77777777" w:rsidR="00F10637" w:rsidRPr="005C0D79" w:rsidRDefault="00F10637" w:rsidP="00933282">
            <w:pPr>
              <w:pStyle w:val="ConsPlusCell"/>
              <w:ind w:left="-57" w:right="-57"/>
              <w:jc w:val="center"/>
              <w:rPr>
                <w:rFonts w:ascii="Times New Roman" w:hAnsi="Times New Roman" w:cs="Times New Roman"/>
                <w:sz w:val="24"/>
                <w:szCs w:val="24"/>
              </w:rPr>
            </w:pPr>
            <w:r w:rsidRPr="005C0D79">
              <w:rPr>
                <w:rFonts w:ascii="Times New Roman" w:hAnsi="Times New Roman" w:cs="Times New Roman"/>
                <w:sz w:val="24"/>
                <w:szCs w:val="24"/>
              </w:rPr>
              <w:t>0420028130</w:t>
            </w:r>
          </w:p>
        </w:tc>
        <w:tc>
          <w:tcPr>
            <w:tcW w:w="709" w:type="dxa"/>
            <w:shd w:val="clear" w:color="auto" w:fill="auto"/>
          </w:tcPr>
          <w:p w14:paraId="1579C2AB" w14:textId="77777777" w:rsidR="00F10637" w:rsidRPr="005C0D79" w:rsidRDefault="00F10637" w:rsidP="00933282">
            <w:pPr>
              <w:pStyle w:val="ConsPlusCell"/>
              <w:ind w:left="-57" w:right="-57"/>
              <w:jc w:val="center"/>
              <w:rPr>
                <w:rFonts w:ascii="Times New Roman" w:hAnsi="Times New Roman" w:cs="Times New Roman"/>
                <w:sz w:val="24"/>
                <w:szCs w:val="24"/>
              </w:rPr>
            </w:pPr>
            <w:r w:rsidRPr="005C0D79">
              <w:rPr>
                <w:rFonts w:ascii="Times New Roman" w:hAnsi="Times New Roman" w:cs="Times New Roman"/>
                <w:sz w:val="24"/>
                <w:szCs w:val="24"/>
              </w:rPr>
              <w:t>3</w:t>
            </w:r>
            <w:r w:rsidR="00B2610F" w:rsidRPr="005C0D79">
              <w:rPr>
                <w:rFonts w:ascii="Times New Roman" w:hAnsi="Times New Roman" w:cs="Times New Roman"/>
                <w:sz w:val="24"/>
                <w:szCs w:val="24"/>
              </w:rPr>
              <w:t>40</w:t>
            </w:r>
          </w:p>
        </w:tc>
        <w:tc>
          <w:tcPr>
            <w:tcW w:w="992" w:type="dxa"/>
            <w:shd w:val="clear" w:color="auto" w:fill="auto"/>
          </w:tcPr>
          <w:p w14:paraId="7B2DDBC1" w14:textId="77777777" w:rsidR="00F10637" w:rsidRPr="005C0D79" w:rsidRDefault="00B2610F" w:rsidP="00B2610F">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0,0</w:t>
            </w:r>
          </w:p>
        </w:tc>
        <w:tc>
          <w:tcPr>
            <w:tcW w:w="992" w:type="dxa"/>
            <w:shd w:val="clear" w:color="auto" w:fill="auto"/>
          </w:tcPr>
          <w:p w14:paraId="29547FD0" w14:textId="77777777" w:rsidR="00F10637" w:rsidRPr="005C0D79" w:rsidRDefault="00B2610F"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w:t>
            </w:r>
            <w:r w:rsidR="00F10637" w:rsidRPr="005C0D79">
              <w:rPr>
                <w:rFonts w:ascii="Times New Roman" w:hAnsi="Times New Roman"/>
                <w:kern w:val="2"/>
                <w:sz w:val="24"/>
                <w:szCs w:val="24"/>
              </w:rPr>
              <w:t>,</w:t>
            </w:r>
            <w:r w:rsidRPr="005C0D79">
              <w:rPr>
                <w:rFonts w:ascii="Times New Roman" w:hAnsi="Times New Roman"/>
                <w:kern w:val="2"/>
                <w:sz w:val="24"/>
                <w:szCs w:val="24"/>
              </w:rPr>
              <w:t>0</w:t>
            </w:r>
          </w:p>
        </w:tc>
        <w:tc>
          <w:tcPr>
            <w:tcW w:w="851" w:type="dxa"/>
            <w:shd w:val="clear" w:color="auto" w:fill="auto"/>
          </w:tcPr>
          <w:p w14:paraId="29B81C6A" w14:textId="77777777" w:rsidR="00F10637" w:rsidRPr="005C0D79" w:rsidRDefault="007D69F8"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w:t>
            </w:r>
            <w:r w:rsidR="00F10637" w:rsidRPr="005C0D79">
              <w:rPr>
                <w:rFonts w:ascii="Times New Roman" w:hAnsi="Times New Roman"/>
                <w:kern w:val="2"/>
                <w:sz w:val="24"/>
                <w:szCs w:val="24"/>
              </w:rPr>
              <w:t>,</w:t>
            </w:r>
            <w:r w:rsidRPr="005C0D79">
              <w:rPr>
                <w:rFonts w:ascii="Times New Roman" w:hAnsi="Times New Roman"/>
                <w:kern w:val="2"/>
                <w:sz w:val="24"/>
                <w:szCs w:val="24"/>
              </w:rPr>
              <w:t>0</w:t>
            </w:r>
          </w:p>
        </w:tc>
        <w:tc>
          <w:tcPr>
            <w:tcW w:w="850" w:type="dxa"/>
            <w:shd w:val="clear" w:color="auto" w:fill="auto"/>
          </w:tcPr>
          <w:p w14:paraId="1726DDC9" w14:textId="77777777" w:rsidR="00F10637" w:rsidRPr="005C0D79"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0,0</w:t>
            </w:r>
          </w:p>
        </w:tc>
        <w:tc>
          <w:tcPr>
            <w:tcW w:w="851" w:type="dxa"/>
            <w:shd w:val="clear" w:color="auto" w:fill="auto"/>
          </w:tcPr>
          <w:p w14:paraId="4917223D" w14:textId="77777777" w:rsidR="00F10637" w:rsidRPr="005C0D79"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0,0</w:t>
            </w:r>
          </w:p>
        </w:tc>
        <w:tc>
          <w:tcPr>
            <w:tcW w:w="709" w:type="dxa"/>
            <w:shd w:val="clear" w:color="auto" w:fill="auto"/>
          </w:tcPr>
          <w:p w14:paraId="17895D2C" w14:textId="77777777" w:rsidR="00F10637" w:rsidRPr="005C0D79"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0,0</w:t>
            </w:r>
          </w:p>
        </w:tc>
        <w:tc>
          <w:tcPr>
            <w:tcW w:w="708" w:type="dxa"/>
            <w:shd w:val="clear" w:color="auto" w:fill="auto"/>
          </w:tcPr>
          <w:p w14:paraId="0BC820C0" w14:textId="77777777" w:rsidR="00F10637" w:rsidRPr="005C0D79"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0,0</w:t>
            </w:r>
          </w:p>
        </w:tc>
        <w:tc>
          <w:tcPr>
            <w:tcW w:w="709" w:type="dxa"/>
            <w:shd w:val="clear" w:color="auto" w:fill="auto"/>
          </w:tcPr>
          <w:p w14:paraId="179D2F55" w14:textId="77777777" w:rsidR="00F10637" w:rsidRPr="005C0D79"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0,0</w:t>
            </w:r>
          </w:p>
        </w:tc>
        <w:tc>
          <w:tcPr>
            <w:tcW w:w="709" w:type="dxa"/>
            <w:shd w:val="clear" w:color="auto" w:fill="auto"/>
          </w:tcPr>
          <w:p w14:paraId="042D9198" w14:textId="77777777" w:rsidR="00F10637" w:rsidRPr="005C0D79"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0,0</w:t>
            </w:r>
          </w:p>
        </w:tc>
        <w:tc>
          <w:tcPr>
            <w:tcW w:w="653" w:type="dxa"/>
            <w:shd w:val="clear" w:color="auto" w:fill="auto"/>
          </w:tcPr>
          <w:p w14:paraId="63373328" w14:textId="77777777" w:rsidR="00F10637" w:rsidRPr="005C0D79"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0,0</w:t>
            </w:r>
          </w:p>
        </w:tc>
        <w:tc>
          <w:tcPr>
            <w:tcW w:w="850" w:type="dxa"/>
            <w:shd w:val="clear" w:color="auto" w:fill="auto"/>
          </w:tcPr>
          <w:p w14:paraId="57B2758C" w14:textId="77777777" w:rsidR="00F10637" w:rsidRPr="005C0D79"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0,0</w:t>
            </w:r>
          </w:p>
        </w:tc>
        <w:tc>
          <w:tcPr>
            <w:tcW w:w="653" w:type="dxa"/>
            <w:shd w:val="clear" w:color="auto" w:fill="auto"/>
          </w:tcPr>
          <w:p w14:paraId="74546AE6" w14:textId="77777777" w:rsidR="00F10637" w:rsidRPr="005C0D79"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0,0</w:t>
            </w:r>
          </w:p>
        </w:tc>
        <w:tc>
          <w:tcPr>
            <w:tcW w:w="684" w:type="dxa"/>
            <w:shd w:val="clear" w:color="auto" w:fill="auto"/>
          </w:tcPr>
          <w:p w14:paraId="65960119" w14:textId="77777777" w:rsidR="00F10637" w:rsidRPr="005C0D79"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5C0D79">
              <w:rPr>
                <w:rFonts w:ascii="Times New Roman" w:hAnsi="Times New Roman"/>
                <w:kern w:val="2"/>
                <w:sz w:val="24"/>
                <w:szCs w:val="24"/>
              </w:rPr>
              <w:t>0,0</w:t>
            </w:r>
          </w:p>
        </w:tc>
      </w:tr>
    </w:tbl>
    <w:p w14:paraId="2AAF495A" w14:textId="77777777" w:rsidR="00F10637" w:rsidRPr="005C0D79" w:rsidRDefault="00F10637" w:rsidP="00F10637">
      <w:pPr>
        <w:widowControl w:val="0"/>
        <w:autoSpaceDE w:val="0"/>
        <w:autoSpaceDN w:val="0"/>
        <w:adjustRightInd w:val="0"/>
        <w:spacing w:after="0" w:line="240" w:lineRule="auto"/>
        <w:jc w:val="center"/>
        <w:rPr>
          <w:rFonts w:ascii="Times New Roman" w:hAnsi="Times New Roman"/>
          <w:sz w:val="24"/>
          <w:szCs w:val="24"/>
        </w:rPr>
      </w:pPr>
    </w:p>
    <w:p w14:paraId="219DCA27" w14:textId="77777777" w:rsidR="00F10637" w:rsidRPr="005C0D79" w:rsidRDefault="00F10637" w:rsidP="00F10637">
      <w:pPr>
        <w:widowControl w:val="0"/>
        <w:autoSpaceDE w:val="0"/>
        <w:autoSpaceDN w:val="0"/>
        <w:adjustRightInd w:val="0"/>
        <w:spacing w:after="0" w:line="240" w:lineRule="auto"/>
        <w:jc w:val="center"/>
        <w:outlineLvl w:val="2"/>
        <w:rPr>
          <w:rFonts w:ascii="Times New Roman" w:hAnsi="Times New Roman"/>
          <w:sz w:val="24"/>
          <w:szCs w:val="24"/>
        </w:rPr>
      </w:pPr>
    </w:p>
    <w:p w14:paraId="3D610672"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4E4119CE" w14:textId="77777777"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14:paraId="3287DE3C"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21657AF1" w14:textId="77777777" w:rsidR="00B2610F" w:rsidRDefault="00B2610F"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D2A2C8B" w14:textId="77777777" w:rsidR="00B2610F" w:rsidRDefault="00B2610F" w:rsidP="005C0D79">
      <w:pPr>
        <w:widowControl w:val="0"/>
        <w:autoSpaceDE w:val="0"/>
        <w:autoSpaceDN w:val="0"/>
        <w:adjustRightInd w:val="0"/>
        <w:spacing w:after="0" w:line="240" w:lineRule="auto"/>
        <w:outlineLvl w:val="2"/>
        <w:rPr>
          <w:rFonts w:ascii="Times New Roman" w:hAnsi="Times New Roman"/>
          <w:sz w:val="28"/>
          <w:szCs w:val="28"/>
        </w:rPr>
      </w:pPr>
    </w:p>
    <w:p w14:paraId="65FBA4CA" w14:textId="77777777" w:rsidR="00B2610F" w:rsidRDefault="00B2610F" w:rsidP="005C0D79">
      <w:pPr>
        <w:widowControl w:val="0"/>
        <w:autoSpaceDE w:val="0"/>
        <w:autoSpaceDN w:val="0"/>
        <w:adjustRightInd w:val="0"/>
        <w:spacing w:after="0" w:line="240" w:lineRule="auto"/>
        <w:outlineLvl w:val="2"/>
        <w:rPr>
          <w:rFonts w:ascii="Times New Roman" w:hAnsi="Times New Roman"/>
          <w:sz w:val="28"/>
          <w:szCs w:val="28"/>
        </w:rPr>
      </w:pPr>
    </w:p>
    <w:p w14:paraId="01EDC07D"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8"/>
          <w:szCs w:val="28"/>
        </w:rPr>
      </w:pPr>
    </w:p>
    <w:p w14:paraId="18FE2C7E"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8"/>
          <w:szCs w:val="28"/>
        </w:rPr>
      </w:pPr>
    </w:p>
    <w:p w14:paraId="69FD9046"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8"/>
          <w:szCs w:val="28"/>
        </w:rPr>
      </w:pPr>
    </w:p>
    <w:p w14:paraId="3F94CE9B"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8"/>
          <w:szCs w:val="28"/>
        </w:rPr>
      </w:pPr>
    </w:p>
    <w:p w14:paraId="4AC6EFD8"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4"/>
          <w:szCs w:val="24"/>
        </w:rPr>
      </w:pPr>
    </w:p>
    <w:p w14:paraId="4CEBFBA6"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4"/>
          <w:szCs w:val="24"/>
        </w:rPr>
      </w:pPr>
    </w:p>
    <w:p w14:paraId="1421E267"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4"/>
          <w:szCs w:val="24"/>
        </w:rPr>
      </w:pPr>
    </w:p>
    <w:p w14:paraId="72F74DC0"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4"/>
          <w:szCs w:val="24"/>
        </w:rPr>
      </w:pPr>
    </w:p>
    <w:p w14:paraId="146EB1C5"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4"/>
          <w:szCs w:val="24"/>
        </w:rPr>
      </w:pPr>
    </w:p>
    <w:p w14:paraId="75A67F25"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4"/>
          <w:szCs w:val="24"/>
        </w:rPr>
      </w:pPr>
    </w:p>
    <w:p w14:paraId="0F68B192"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4"/>
          <w:szCs w:val="24"/>
        </w:rPr>
      </w:pPr>
    </w:p>
    <w:p w14:paraId="3E70DCB8"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4"/>
          <w:szCs w:val="24"/>
        </w:rPr>
      </w:pPr>
    </w:p>
    <w:p w14:paraId="0AD05EE8" w14:textId="77777777" w:rsidR="005C0D79" w:rsidRDefault="005C0D79" w:rsidP="00F10637">
      <w:pPr>
        <w:widowControl w:val="0"/>
        <w:autoSpaceDE w:val="0"/>
        <w:autoSpaceDN w:val="0"/>
        <w:adjustRightInd w:val="0"/>
        <w:spacing w:after="0" w:line="240" w:lineRule="auto"/>
        <w:jc w:val="right"/>
        <w:outlineLvl w:val="2"/>
        <w:rPr>
          <w:rFonts w:ascii="Times New Roman" w:hAnsi="Times New Roman"/>
          <w:sz w:val="24"/>
          <w:szCs w:val="24"/>
        </w:rPr>
      </w:pPr>
    </w:p>
    <w:p w14:paraId="76D59882" w14:textId="77777777" w:rsidR="00F10637" w:rsidRPr="005C0D79"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r w:rsidRPr="005C0D79">
        <w:rPr>
          <w:rFonts w:ascii="Times New Roman" w:hAnsi="Times New Roman"/>
          <w:sz w:val="24"/>
          <w:szCs w:val="24"/>
        </w:rPr>
        <w:t>Приложение № 4</w:t>
      </w:r>
    </w:p>
    <w:p w14:paraId="7B48B633" w14:textId="77777777" w:rsidR="00F10637" w:rsidRPr="005C0D79"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r w:rsidRPr="005C0D79">
        <w:rPr>
          <w:rFonts w:ascii="Times New Roman" w:hAnsi="Times New Roman"/>
          <w:sz w:val="24"/>
          <w:szCs w:val="24"/>
        </w:rPr>
        <w:t xml:space="preserve">к муниципальной программе </w:t>
      </w:r>
    </w:p>
    <w:p w14:paraId="2F82AFD9" w14:textId="77777777" w:rsidR="00F10637" w:rsidRPr="005C0D79"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r w:rsidRPr="005C0D79">
        <w:rPr>
          <w:rFonts w:ascii="Times New Roman" w:hAnsi="Times New Roman"/>
          <w:sz w:val="24"/>
          <w:szCs w:val="24"/>
        </w:rPr>
        <w:t xml:space="preserve">Мирненского сельского поселения </w:t>
      </w:r>
    </w:p>
    <w:p w14:paraId="43A0F245" w14:textId="77777777" w:rsidR="00F10637" w:rsidRPr="005C0D79"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r w:rsidRPr="005C0D79">
        <w:rPr>
          <w:rFonts w:ascii="Times New Roman" w:hAnsi="Times New Roman"/>
          <w:sz w:val="24"/>
          <w:szCs w:val="24"/>
        </w:rPr>
        <w:t xml:space="preserve">«Охрана окружающей среды и </w:t>
      </w:r>
    </w:p>
    <w:p w14:paraId="107B2420" w14:textId="77777777" w:rsidR="00F10637" w:rsidRPr="005C0D79"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r w:rsidRPr="005C0D79">
        <w:rPr>
          <w:rFonts w:ascii="Times New Roman" w:hAnsi="Times New Roman"/>
          <w:sz w:val="24"/>
          <w:szCs w:val="24"/>
        </w:rPr>
        <w:t>рациональное природопользование»</w:t>
      </w:r>
    </w:p>
    <w:p w14:paraId="5F25980B" w14:textId="77777777"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14:paraId="4046D595" w14:textId="77777777"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994"/>
        <w:gridCol w:w="991"/>
        <w:gridCol w:w="817"/>
        <w:gridCol w:w="850"/>
        <w:gridCol w:w="851"/>
        <w:gridCol w:w="850"/>
        <w:gridCol w:w="851"/>
        <w:gridCol w:w="850"/>
        <w:gridCol w:w="851"/>
        <w:gridCol w:w="742"/>
        <w:gridCol w:w="850"/>
        <w:gridCol w:w="851"/>
        <w:gridCol w:w="850"/>
      </w:tblGrid>
      <w:tr w:rsidR="00F10637" w:rsidRPr="00D63A04" w14:paraId="580D90DF" w14:textId="77777777" w:rsidTr="00FA05A6">
        <w:tc>
          <w:tcPr>
            <w:tcW w:w="2552" w:type="dxa"/>
            <w:vMerge w:val="restart"/>
            <w:shd w:val="clear" w:color="auto" w:fill="auto"/>
          </w:tcPr>
          <w:p w14:paraId="787C8B1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5CF0187D" w14:textId="77777777"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994" w:type="dxa"/>
            <w:vMerge w:val="restart"/>
            <w:shd w:val="clear" w:color="auto" w:fill="auto"/>
          </w:tcPr>
          <w:p w14:paraId="01E8636F" w14:textId="77777777"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14:paraId="4B3B3BA4" w14:textId="77777777" w:rsidR="00F10637" w:rsidRPr="00D63A04" w:rsidRDefault="00F10637" w:rsidP="00933282">
            <w:pPr>
              <w:pStyle w:val="affb"/>
              <w:rPr>
                <w:kern w:val="2"/>
              </w:rPr>
            </w:pPr>
            <w:r w:rsidRPr="006863A4">
              <w:rPr>
                <w:rFonts w:ascii="Times New Roman" w:hAnsi="Times New Roman"/>
                <w:kern w:val="2"/>
              </w:rPr>
              <w:t>(тыс. рублей)</w:t>
            </w:r>
          </w:p>
        </w:tc>
        <w:tc>
          <w:tcPr>
            <w:tcW w:w="10204" w:type="dxa"/>
            <w:gridSpan w:val="12"/>
            <w:shd w:val="clear" w:color="auto" w:fill="auto"/>
          </w:tcPr>
          <w:p w14:paraId="3A6BE3C3"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14:paraId="27DD029A" w14:textId="77777777" w:rsidTr="00FA05A6">
        <w:trPr>
          <w:trHeight w:val="1006"/>
        </w:trPr>
        <w:tc>
          <w:tcPr>
            <w:tcW w:w="2552" w:type="dxa"/>
            <w:vMerge/>
            <w:shd w:val="clear" w:color="auto" w:fill="auto"/>
          </w:tcPr>
          <w:p w14:paraId="1B7B9D7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7054D1F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4" w:type="dxa"/>
            <w:vMerge/>
            <w:shd w:val="clear" w:color="auto" w:fill="auto"/>
          </w:tcPr>
          <w:p w14:paraId="0108EF7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991" w:type="dxa"/>
            <w:shd w:val="clear" w:color="auto" w:fill="auto"/>
          </w:tcPr>
          <w:p w14:paraId="4ED77B2D"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3B9D4A1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1C30F48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1D21CF83"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3522A0B8"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0C7C7B4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1E93054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093D3EA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0D9903FB"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423A64F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554014B9"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14:paraId="1667D18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14:paraId="770CC170" w14:textId="77777777" w:rsidTr="00FA05A6">
        <w:trPr>
          <w:trHeight w:val="399"/>
          <w:tblHeader/>
        </w:trPr>
        <w:tc>
          <w:tcPr>
            <w:tcW w:w="2552" w:type="dxa"/>
            <w:tcBorders>
              <w:bottom w:val="single" w:sz="4" w:space="0" w:color="auto"/>
            </w:tcBorders>
            <w:shd w:val="clear" w:color="auto" w:fill="auto"/>
          </w:tcPr>
          <w:p w14:paraId="64B9A562"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410A9FD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994" w:type="dxa"/>
            <w:shd w:val="clear" w:color="auto" w:fill="auto"/>
          </w:tcPr>
          <w:p w14:paraId="4FA27230"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91" w:type="dxa"/>
            <w:shd w:val="clear" w:color="auto" w:fill="auto"/>
          </w:tcPr>
          <w:p w14:paraId="2603840A"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6FED3CF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7B49891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4F1CB61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1B821A2C"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6932DBF4"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5F2D14E7"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5F87C605"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76C4A16E"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7071DD36"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5B406251"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14:paraId="5008A773" w14:textId="77777777"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1D24BE" w:rsidRPr="00D63A04" w14:paraId="613A9E52" w14:textId="77777777" w:rsidTr="00FA05A6">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3F65DDA6" w14:textId="77777777" w:rsidR="001D24BE" w:rsidRPr="00643598" w:rsidRDefault="001D24BE"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41F4FBCD" w14:textId="77777777" w:rsidR="001D24BE" w:rsidRDefault="001D24BE"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14:paraId="6E6CC0C9" w14:textId="77777777" w:rsidR="001D24BE" w:rsidRDefault="001D24BE" w:rsidP="00933282">
            <w:pPr>
              <w:pStyle w:val="ConsPlusCell"/>
              <w:rPr>
                <w:rFonts w:ascii="Times New Roman" w:hAnsi="Times New Roman" w:cs="Times New Roman"/>
                <w:sz w:val="24"/>
                <w:szCs w:val="24"/>
              </w:rPr>
            </w:pPr>
          </w:p>
          <w:p w14:paraId="5D2CCCA3" w14:textId="77777777" w:rsidR="001D24BE" w:rsidRPr="00643598" w:rsidRDefault="001D24BE"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AB37F87" w14:textId="77777777" w:rsidR="001D24BE" w:rsidRPr="00557FCE" w:rsidRDefault="001D24BE"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7330309C" w14:textId="77777777" w:rsidR="001D24BE" w:rsidRPr="00557FCE" w:rsidRDefault="001D24BE"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tcBorders>
              <w:left w:val="single" w:sz="4" w:space="0" w:color="auto"/>
            </w:tcBorders>
            <w:shd w:val="clear" w:color="auto" w:fill="auto"/>
          </w:tcPr>
          <w:p w14:paraId="1AC5D752" w14:textId="77777777" w:rsidR="001D24BE" w:rsidRPr="00AC2943" w:rsidRDefault="001D24BE" w:rsidP="00C977F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3629,0</w:t>
            </w:r>
          </w:p>
        </w:tc>
        <w:tc>
          <w:tcPr>
            <w:tcW w:w="991" w:type="dxa"/>
            <w:shd w:val="clear" w:color="auto" w:fill="auto"/>
          </w:tcPr>
          <w:p w14:paraId="32E22800" w14:textId="77777777" w:rsidR="001D24BE" w:rsidRPr="00AC2943" w:rsidRDefault="001D24BE" w:rsidP="00C977F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29255F38" w14:textId="77777777" w:rsidR="001D24BE" w:rsidRDefault="001D24BE" w:rsidP="00C977F2">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19C2AB4E" w14:textId="77777777" w:rsidR="001D24BE" w:rsidRDefault="001D24BE" w:rsidP="00C977F2">
            <w:r>
              <w:rPr>
                <w:rFonts w:ascii="Times New Roman" w:hAnsi="Times New Roman"/>
                <w:kern w:val="2"/>
                <w:sz w:val="24"/>
                <w:szCs w:val="24"/>
              </w:rPr>
              <w:t>523,9</w:t>
            </w:r>
          </w:p>
        </w:tc>
        <w:tc>
          <w:tcPr>
            <w:tcW w:w="851" w:type="dxa"/>
            <w:shd w:val="clear" w:color="auto" w:fill="auto"/>
          </w:tcPr>
          <w:p w14:paraId="5C329F82" w14:textId="77777777" w:rsidR="001D24BE" w:rsidRDefault="001D24BE" w:rsidP="00C977F2">
            <w:r>
              <w:rPr>
                <w:rFonts w:ascii="Times New Roman" w:hAnsi="Times New Roman"/>
                <w:kern w:val="2"/>
                <w:sz w:val="24"/>
                <w:szCs w:val="24"/>
              </w:rPr>
              <w:t>282</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1D1E25B4" w14:textId="77777777" w:rsidR="001D24BE" w:rsidRDefault="001D24BE"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28993E50"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9F84753"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64D500D5"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5A8DE8BC"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112649B8"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04E6CE05"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57A55CF"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1D24BE" w:rsidRPr="00D63A04" w14:paraId="07D20890"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0D88B81" w14:textId="77777777" w:rsidR="001D24BE" w:rsidRPr="00D63A04" w:rsidRDefault="001D24BE"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E6C93EE" w14:textId="77777777" w:rsidR="001D24BE" w:rsidRPr="00D63A04" w:rsidRDefault="001D24B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tcBorders>
              <w:left w:val="single" w:sz="4" w:space="0" w:color="auto"/>
            </w:tcBorders>
            <w:shd w:val="clear" w:color="auto" w:fill="auto"/>
          </w:tcPr>
          <w:p w14:paraId="1673D08E" w14:textId="77777777" w:rsidR="001D24BE" w:rsidRPr="00AC2943" w:rsidRDefault="001D24BE" w:rsidP="00C977F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3629,0</w:t>
            </w:r>
          </w:p>
        </w:tc>
        <w:tc>
          <w:tcPr>
            <w:tcW w:w="991" w:type="dxa"/>
            <w:shd w:val="clear" w:color="auto" w:fill="auto"/>
          </w:tcPr>
          <w:p w14:paraId="741488D0" w14:textId="77777777" w:rsidR="001D24BE" w:rsidRPr="00AC2943" w:rsidRDefault="001D24BE" w:rsidP="00C977F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1813,6</w:t>
            </w:r>
          </w:p>
        </w:tc>
        <w:tc>
          <w:tcPr>
            <w:tcW w:w="817" w:type="dxa"/>
            <w:shd w:val="clear" w:color="auto" w:fill="auto"/>
          </w:tcPr>
          <w:p w14:paraId="52D17A5D" w14:textId="77777777" w:rsidR="001D24BE" w:rsidRDefault="001D24BE" w:rsidP="00C977F2">
            <w:r>
              <w:rPr>
                <w:rFonts w:ascii="Times New Roman" w:hAnsi="Times New Roman"/>
                <w:kern w:val="2"/>
                <w:sz w:val="24"/>
                <w:szCs w:val="24"/>
              </w:rPr>
              <w:t>954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495023B7" w14:textId="77777777" w:rsidR="001D24BE" w:rsidRDefault="001D24BE" w:rsidP="00C977F2">
            <w:r>
              <w:rPr>
                <w:rFonts w:ascii="Times New Roman" w:hAnsi="Times New Roman"/>
                <w:kern w:val="2"/>
                <w:sz w:val="24"/>
                <w:szCs w:val="24"/>
              </w:rPr>
              <w:t>523,9</w:t>
            </w:r>
          </w:p>
        </w:tc>
        <w:tc>
          <w:tcPr>
            <w:tcW w:w="851" w:type="dxa"/>
            <w:shd w:val="clear" w:color="auto" w:fill="auto"/>
          </w:tcPr>
          <w:p w14:paraId="22770CD5" w14:textId="77777777" w:rsidR="001D24BE" w:rsidRDefault="001D24BE" w:rsidP="00C977F2">
            <w:r>
              <w:rPr>
                <w:rFonts w:ascii="Times New Roman" w:hAnsi="Times New Roman"/>
                <w:kern w:val="2"/>
                <w:sz w:val="24"/>
                <w:szCs w:val="24"/>
              </w:rPr>
              <w:t>282</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4C3409B1" w14:textId="77777777" w:rsidR="001D24BE" w:rsidRDefault="001D24BE" w:rsidP="00D47ADB">
            <w:r>
              <w:rPr>
                <w:rFonts w:ascii="Times New Roman" w:hAnsi="Times New Roman"/>
                <w:kern w:val="2"/>
                <w:sz w:val="24"/>
                <w:szCs w:val="24"/>
              </w:rPr>
              <w:t>40</w:t>
            </w:r>
            <w:r w:rsidRPr="00401DD1">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03649BA1"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5B3182D"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02B34208"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14:paraId="31F8CB8E"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0A5C53B"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628C2D37"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6AF8D71" w14:textId="77777777" w:rsidR="001D24BE" w:rsidRDefault="001D24BE"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D63A04" w14:paraId="3FAE2348"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F9F2DF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8B42D29"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tcBorders>
              <w:left w:val="single" w:sz="4" w:space="0" w:color="auto"/>
            </w:tcBorders>
            <w:shd w:val="clear" w:color="auto" w:fill="auto"/>
          </w:tcPr>
          <w:p w14:paraId="7335471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5DF575A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CB067C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689454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B32CF4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74638D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BFEB75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CB6EE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86A4AB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0C039A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9715F5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D64519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C9A1F4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5916945"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68C682F"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385A38D"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tcBorders>
              <w:left w:val="single" w:sz="4" w:space="0" w:color="auto"/>
            </w:tcBorders>
            <w:shd w:val="clear" w:color="auto" w:fill="auto"/>
          </w:tcPr>
          <w:p w14:paraId="58E00ED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26A65E4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577B42D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EBF769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236365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74CF37C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C9C233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1CFFD5D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DBC53CF"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5CE7DB7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5DBC8C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BB1BAD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C5936A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2ADA419B"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680716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488B677E"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tcBorders>
              <w:left w:val="single" w:sz="4" w:space="0" w:color="auto"/>
            </w:tcBorders>
            <w:shd w:val="clear" w:color="auto" w:fill="auto"/>
          </w:tcPr>
          <w:p w14:paraId="270E15E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26B238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33F898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78BC77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86F649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472B83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011FB2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CDC299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534181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A8BFD0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7778A0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FF7121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7F187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1CEBFB7"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213AFE1"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84EF2AE"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tcBorders>
              <w:left w:val="single" w:sz="4" w:space="0" w:color="auto"/>
            </w:tcBorders>
            <w:shd w:val="clear" w:color="auto" w:fill="auto"/>
          </w:tcPr>
          <w:p w14:paraId="27C0A99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5360DE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25BFEB7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EB86BC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0B725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62DF3D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BEFFAC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073D02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6051C6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D1F195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D1B355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7D9CFE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0A8CF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2048AE9" w14:textId="77777777" w:rsidTr="00FA05A6">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439D9D1B"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10A0F58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tcBorders>
              <w:left w:val="single" w:sz="4" w:space="0" w:color="auto"/>
            </w:tcBorders>
            <w:shd w:val="clear" w:color="auto" w:fill="auto"/>
          </w:tcPr>
          <w:p w14:paraId="09F89C1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188892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E02678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D49542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12ED81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D2444A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36B1FF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FB5803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104E77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430BBA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C9B3C5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A66FDE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C2712A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FB0170A" w14:textId="77777777" w:rsidTr="00FA05A6">
        <w:trPr>
          <w:tblHeader/>
        </w:trPr>
        <w:tc>
          <w:tcPr>
            <w:tcW w:w="2552" w:type="dxa"/>
            <w:vMerge w:val="restart"/>
            <w:tcBorders>
              <w:top w:val="single" w:sz="4" w:space="0" w:color="auto"/>
            </w:tcBorders>
            <w:shd w:val="clear" w:color="auto" w:fill="auto"/>
          </w:tcPr>
          <w:p w14:paraId="5351BD1F" w14:textId="77777777" w:rsidR="00F10637" w:rsidRPr="003A45B5" w:rsidRDefault="00F10637"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01D13C1C" w14:textId="77777777" w:rsidR="00F10637" w:rsidRDefault="00F10637"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14:paraId="52FBBC96"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1E7EAC1A"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7C9D113F" w14:textId="77777777" w:rsidR="00F10637" w:rsidRPr="00557FCE" w:rsidRDefault="00F10637"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994" w:type="dxa"/>
            <w:shd w:val="clear" w:color="auto" w:fill="auto"/>
          </w:tcPr>
          <w:p w14:paraId="30AB99BF" w14:textId="77777777" w:rsidR="00F10637" w:rsidRPr="00426A3A" w:rsidRDefault="001D24BE" w:rsidP="00933282">
            <w:pPr>
              <w:jc w:val="center"/>
              <w:rPr>
                <w:sz w:val="24"/>
                <w:szCs w:val="24"/>
              </w:rPr>
            </w:pPr>
            <w:r>
              <w:rPr>
                <w:rFonts w:ascii="Times New Roman" w:hAnsi="Times New Roman"/>
                <w:kern w:val="2"/>
                <w:sz w:val="24"/>
                <w:szCs w:val="24"/>
              </w:rPr>
              <w:t>100</w:t>
            </w:r>
            <w:r w:rsidR="00F10637" w:rsidRPr="00426A3A">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4235F19A" w14:textId="77777777" w:rsidR="00F10637" w:rsidRPr="00426A3A" w:rsidRDefault="0075166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17" w:type="dxa"/>
            <w:shd w:val="clear" w:color="auto" w:fill="auto"/>
          </w:tcPr>
          <w:p w14:paraId="2A828A25" w14:textId="77777777" w:rsidR="00F10637" w:rsidRPr="00426A3A" w:rsidRDefault="00C31061"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0" w:type="dxa"/>
            <w:shd w:val="clear" w:color="auto" w:fill="auto"/>
          </w:tcPr>
          <w:p w14:paraId="6CFA882D" w14:textId="77777777" w:rsidR="00F10637" w:rsidRPr="00426A3A" w:rsidRDefault="001D24BE" w:rsidP="00B2610F">
            <w:pPr>
              <w:jc w:val="center"/>
              <w:rPr>
                <w:sz w:val="24"/>
                <w:szCs w:val="24"/>
              </w:rPr>
            </w:pPr>
            <w:r>
              <w:rPr>
                <w:rFonts w:ascii="Times New Roman" w:hAnsi="Times New Roman"/>
                <w:kern w:val="2"/>
                <w:sz w:val="24"/>
                <w:szCs w:val="24"/>
              </w:rPr>
              <w:t>10,5</w:t>
            </w:r>
          </w:p>
        </w:tc>
        <w:tc>
          <w:tcPr>
            <w:tcW w:w="851" w:type="dxa"/>
            <w:shd w:val="clear" w:color="auto" w:fill="auto"/>
          </w:tcPr>
          <w:p w14:paraId="62472546" w14:textId="77777777" w:rsidR="00F10637" w:rsidRPr="00426A3A" w:rsidRDefault="001D24BE" w:rsidP="00933282">
            <w:pPr>
              <w:jc w:val="center"/>
              <w:rPr>
                <w:sz w:val="24"/>
                <w:szCs w:val="24"/>
              </w:rPr>
            </w:pPr>
            <w:r>
              <w:rPr>
                <w:rFonts w:ascii="Times New Roman" w:hAnsi="Times New Roman"/>
                <w:kern w:val="2"/>
                <w:sz w:val="24"/>
                <w:szCs w:val="24"/>
              </w:rPr>
              <w:t>30</w:t>
            </w:r>
            <w:r w:rsidR="00F10637" w:rsidRPr="00426A3A">
              <w:rPr>
                <w:rFonts w:ascii="Times New Roman" w:hAnsi="Times New Roman"/>
                <w:kern w:val="2"/>
                <w:sz w:val="24"/>
                <w:szCs w:val="24"/>
              </w:rPr>
              <w:t>,0</w:t>
            </w:r>
          </w:p>
        </w:tc>
        <w:tc>
          <w:tcPr>
            <w:tcW w:w="850" w:type="dxa"/>
            <w:shd w:val="clear" w:color="auto" w:fill="auto"/>
          </w:tcPr>
          <w:p w14:paraId="5E6DE33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8B3A22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E61A4B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2F7D5F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8D76ED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BC51F3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44ADE9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74A126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75166E" w:rsidRPr="00D63A04" w14:paraId="4E655661" w14:textId="77777777" w:rsidTr="00FA05A6">
        <w:trPr>
          <w:tblHeader/>
        </w:trPr>
        <w:tc>
          <w:tcPr>
            <w:tcW w:w="2552" w:type="dxa"/>
            <w:vMerge/>
            <w:shd w:val="clear" w:color="auto" w:fill="auto"/>
          </w:tcPr>
          <w:p w14:paraId="1170A185" w14:textId="77777777" w:rsidR="0075166E" w:rsidRPr="00D63A04" w:rsidRDefault="0075166E"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28F1185A" w14:textId="77777777" w:rsidR="0075166E" w:rsidRPr="00D63A04" w:rsidRDefault="0075166E"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443FEE8A" w14:textId="77777777" w:rsidR="0075166E" w:rsidRPr="00426A3A" w:rsidRDefault="001D24BE" w:rsidP="00C31186">
            <w:pPr>
              <w:jc w:val="center"/>
              <w:rPr>
                <w:sz w:val="24"/>
                <w:szCs w:val="24"/>
              </w:rPr>
            </w:pPr>
            <w:r>
              <w:rPr>
                <w:rFonts w:ascii="Times New Roman" w:hAnsi="Times New Roman"/>
                <w:kern w:val="2"/>
                <w:sz w:val="24"/>
                <w:szCs w:val="24"/>
              </w:rPr>
              <w:t>100</w:t>
            </w:r>
            <w:r w:rsidR="0075166E" w:rsidRPr="00426A3A">
              <w:rPr>
                <w:rFonts w:ascii="Times New Roman" w:hAnsi="Times New Roman"/>
                <w:kern w:val="2"/>
                <w:sz w:val="24"/>
                <w:szCs w:val="24"/>
              </w:rPr>
              <w:t>,</w:t>
            </w:r>
            <w:r>
              <w:rPr>
                <w:rFonts w:ascii="Times New Roman" w:hAnsi="Times New Roman"/>
                <w:kern w:val="2"/>
                <w:sz w:val="24"/>
                <w:szCs w:val="24"/>
              </w:rPr>
              <w:t>5</w:t>
            </w:r>
          </w:p>
        </w:tc>
        <w:tc>
          <w:tcPr>
            <w:tcW w:w="991" w:type="dxa"/>
            <w:shd w:val="clear" w:color="auto" w:fill="auto"/>
          </w:tcPr>
          <w:p w14:paraId="63AF06A9" w14:textId="77777777" w:rsidR="0075166E" w:rsidRPr="00426A3A" w:rsidRDefault="0075166E"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817" w:type="dxa"/>
            <w:shd w:val="clear" w:color="auto" w:fill="auto"/>
          </w:tcPr>
          <w:p w14:paraId="4C9F7C20" w14:textId="77777777" w:rsidR="0075166E" w:rsidRPr="00426A3A" w:rsidRDefault="00C31061"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0" w:type="dxa"/>
            <w:shd w:val="clear" w:color="auto" w:fill="auto"/>
          </w:tcPr>
          <w:p w14:paraId="1D69C5B2" w14:textId="77777777" w:rsidR="0075166E" w:rsidRPr="00426A3A" w:rsidRDefault="001D24BE" w:rsidP="00B2610F">
            <w:pPr>
              <w:jc w:val="center"/>
              <w:rPr>
                <w:sz w:val="24"/>
                <w:szCs w:val="24"/>
              </w:rPr>
            </w:pPr>
            <w:r>
              <w:rPr>
                <w:rFonts w:ascii="Times New Roman" w:hAnsi="Times New Roman"/>
                <w:kern w:val="2"/>
                <w:sz w:val="24"/>
                <w:szCs w:val="24"/>
              </w:rPr>
              <w:t>10</w:t>
            </w:r>
            <w:r w:rsidR="00B2610F">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7DD210FB" w14:textId="77777777" w:rsidR="0075166E" w:rsidRPr="00426A3A" w:rsidRDefault="001D24BE" w:rsidP="00933282">
            <w:pPr>
              <w:jc w:val="center"/>
              <w:rPr>
                <w:sz w:val="24"/>
                <w:szCs w:val="24"/>
              </w:rPr>
            </w:pPr>
            <w:r>
              <w:rPr>
                <w:rFonts w:ascii="Times New Roman" w:hAnsi="Times New Roman"/>
                <w:kern w:val="2"/>
                <w:sz w:val="24"/>
                <w:szCs w:val="24"/>
              </w:rPr>
              <w:t>30</w:t>
            </w:r>
            <w:r w:rsidR="0075166E" w:rsidRPr="00426A3A">
              <w:rPr>
                <w:rFonts w:ascii="Times New Roman" w:hAnsi="Times New Roman"/>
                <w:kern w:val="2"/>
                <w:sz w:val="24"/>
                <w:szCs w:val="24"/>
              </w:rPr>
              <w:t>,0</w:t>
            </w:r>
          </w:p>
        </w:tc>
        <w:tc>
          <w:tcPr>
            <w:tcW w:w="850" w:type="dxa"/>
            <w:shd w:val="clear" w:color="auto" w:fill="auto"/>
          </w:tcPr>
          <w:p w14:paraId="7EE26CC8"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F7441BF"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A0B176D"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68E7EAC"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39E70AA"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054FDFA"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7A03FF4"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9C24F35" w14:textId="77777777" w:rsidR="0075166E" w:rsidRPr="00426A3A" w:rsidRDefault="0075166E" w:rsidP="00933282">
            <w:pPr>
              <w:jc w:val="center"/>
              <w:rPr>
                <w:sz w:val="24"/>
                <w:szCs w:val="24"/>
              </w:rPr>
            </w:pPr>
            <w:r w:rsidRPr="00426A3A">
              <w:rPr>
                <w:rFonts w:ascii="Times New Roman" w:hAnsi="Times New Roman"/>
                <w:kern w:val="2"/>
                <w:sz w:val="24"/>
                <w:szCs w:val="24"/>
              </w:rPr>
              <w:t>0,0</w:t>
            </w:r>
          </w:p>
        </w:tc>
      </w:tr>
      <w:tr w:rsidR="00F10637" w:rsidRPr="00D63A04" w14:paraId="44744D19" w14:textId="77777777" w:rsidTr="00FA05A6">
        <w:trPr>
          <w:tblHeader/>
        </w:trPr>
        <w:tc>
          <w:tcPr>
            <w:tcW w:w="2552" w:type="dxa"/>
            <w:vMerge/>
            <w:shd w:val="clear" w:color="auto" w:fill="auto"/>
          </w:tcPr>
          <w:p w14:paraId="20AFB4EF"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0FBD0BAB"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6275669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4CEE06B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284CCC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BB206B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7B8EC2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C4790A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085D26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8E6856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E997AA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103C45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8F3B4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9E2FE0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438DC9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29B528A7" w14:textId="77777777" w:rsidTr="00FA05A6">
        <w:trPr>
          <w:tblHeader/>
        </w:trPr>
        <w:tc>
          <w:tcPr>
            <w:tcW w:w="2552" w:type="dxa"/>
            <w:vMerge/>
            <w:shd w:val="clear" w:color="auto" w:fill="auto"/>
          </w:tcPr>
          <w:p w14:paraId="3CBE9ECF"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7DF4629"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4B93805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74B0582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2C32F7B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A55BA4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5D8731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BC2FFE8"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2E051F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2B5D6D6"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4FFA29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7E0E36D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25A3C09"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5ABDD0A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EFA770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21E2C39E" w14:textId="77777777" w:rsidTr="00FA05A6">
        <w:trPr>
          <w:tblHeader/>
        </w:trPr>
        <w:tc>
          <w:tcPr>
            <w:tcW w:w="2552" w:type="dxa"/>
            <w:vMerge/>
            <w:shd w:val="clear" w:color="auto" w:fill="auto"/>
          </w:tcPr>
          <w:p w14:paraId="25E551BB"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97D3C36"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047BD63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DD4988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FEB2EA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C69B9C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F09AE2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16A454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4EFFF5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624A5C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6F9452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3DD911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613657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12743F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A664E9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1423A041" w14:textId="77777777" w:rsidTr="00FA05A6">
        <w:trPr>
          <w:tblHeader/>
        </w:trPr>
        <w:tc>
          <w:tcPr>
            <w:tcW w:w="2552" w:type="dxa"/>
            <w:vMerge/>
            <w:shd w:val="clear" w:color="auto" w:fill="auto"/>
          </w:tcPr>
          <w:p w14:paraId="13773687"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F73A060"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71DC59B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D6AAF5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0D4E81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2D83AC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C54CE4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C7A1A5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350427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91262B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161C2A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E7545A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3FEE2D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451995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97477C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4C5D2DC4" w14:textId="77777777" w:rsidTr="00FA05A6">
        <w:trPr>
          <w:tblHeader/>
        </w:trPr>
        <w:tc>
          <w:tcPr>
            <w:tcW w:w="2552" w:type="dxa"/>
            <w:vMerge/>
            <w:shd w:val="clear" w:color="auto" w:fill="auto"/>
          </w:tcPr>
          <w:p w14:paraId="35C78F5E"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43D3D400"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3078EF7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2A86D46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18EA9F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91C287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8489FF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52CA40F"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C9EC6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23375F8"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B41A32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01C026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D94118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71ADD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27726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0C4B65" w:rsidRPr="00D63A04" w14:paraId="58747FC0" w14:textId="77777777" w:rsidTr="00FA05A6">
        <w:trPr>
          <w:tblHeader/>
        </w:trPr>
        <w:tc>
          <w:tcPr>
            <w:tcW w:w="2552" w:type="dxa"/>
            <w:vMerge w:val="restart"/>
            <w:shd w:val="clear" w:color="auto" w:fill="auto"/>
          </w:tcPr>
          <w:p w14:paraId="2DB18934" w14:textId="77777777" w:rsidR="000C4B65" w:rsidRDefault="000C4B65"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14:paraId="0EE950EF" w14:textId="77777777" w:rsidR="000C4B65" w:rsidRPr="004C5FB5" w:rsidRDefault="000C4B65"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14:paraId="27D2876A" w14:textId="77777777" w:rsidR="000C4B65" w:rsidRPr="004C5FB5" w:rsidRDefault="000C4B65"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14:paraId="52A1B5E3" w14:textId="77777777" w:rsidR="000C4B65" w:rsidRPr="00D63A04" w:rsidRDefault="000C4B65"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14:paraId="20CBB124" w14:textId="77777777" w:rsidR="000C4B65" w:rsidRPr="00557FCE" w:rsidRDefault="000C4B65" w:rsidP="00933282">
            <w:pPr>
              <w:pStyle w:val="affb"/>
              <w:rPr>
                <w:rFonts w:ascii="Times New Roman" w:hAnsi="Times New Roman"/>
                <w:sz w:val="24"/>
                <w:szCs w:val="24"/>
              </w:rPr>
            </w:pPr>
            <w:r w:rsidRPr="00557FCE">
              <w:rPr>
                <w:rFonts w:ascii="Times New Roman" w:hAnsi="Times New Roman"/>
                <w:sz w:val="24"/>
                <w:szCs w:val="24"/>
              </w:rPr>
              <w:t xml:space="preserve">Всего </w:t>
            </w:r>
          </w:p>
          <w:p w14:paraId="4157663A" w14:textId="77777777" w:rsidR="000C4B65" w:rsidRDefault="000C4B65"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14:paraId="50F9A918" w14:textId="77777777" w:rsidR="000C4B65" w:rsidRDefault="000C4B65" w:rsidP="00933282">
            <w:pPr>
              <w:pStyle w:val="affb"/>
              <w:rPr>
                <w:rFonts w:ascii="Times New Roman" w:hAnsi="Times New Roman"/>
                <w:sz w:val="24"/>
                <w:szCs w:val="24"/>
              </w:rPr>
            </w:pPr>
          </w:p>
          <w:p w14:paraId="14D8D863" w14:textId="77777777" w:rsidR="000C4B65" w:rsidRDefault="000C4B65" w:rsidP="00933282">
            <w:pPr>
              <w:pStyle w:val="affb"/>
              <w:rPr>
                <w:rFonts w:ascii="Times New Roman" w:hAnsi="Times New Roman"/>
                <w:sz w:val="24"/>
                <w:szCs w:val="24"/>
              </w:rPr>
            </w:pPr>
          </w:p>
          <w:p w14:paraId="5DF1F932" w14:textId="77777777" w:rsidR="000C4B65" w:rsidRDefault="000C4B65" w:rsidP="00933282">
            <w:pPr>
              <w:pStyle w:val="affb"/>
              <w:rPr>
                <w:rFonts w:ascii="Times New Roman" w:hAnsi="Times New Roman"/>
                <w:sz w:val="24"/>
                <w:szCs w:val="24"/>
              </w:rPr>
            </w:pPr>
          </w:p>
          <w:p w14:paraId="26F1EBF3" w14:textId="77777777" w:rsidR="000C4B65" w:rsidRDefault="000C4B65" w:rsidP="00933282">
            <w:pPr>
              <w:pStyle w:val="affb"/>
              <w:rPr>
                <w:rFonts w:ascii="Times New Roman" w:hAnsi="Times New Roman"/>
                <w:sz w:val="24"/>
                <w:szCs w:val="24"/>
              </w:rPr>
            </w:pPr>
          </w:p>
          <w:p w14:paraId="29F59BA0" w14:textId="77777777" w:rsidR="000C4B65" w:rsidRDefault="000C4B65" w:rsidP="00933282">
            <w:pPr>
              <w:pStyle w:val="affb"/>
              <w:rPr>
                <w:rFonts w:ascii="Times New Roman" w:hAnsi="Times New Roman"/>
                <w:sz w:val="24"/>
                <w:szCs w:val="24"/>
              </w:rPr>
            </w:pPr>
          </w:p>
          <w:p w14:paraId="4E601481" w14:textId="77777777" w:rsidR="000C4B65" w:rsidRDefault="000C4B65" w:rsidP="00933282">
            <w:pPr>
              <w:pStyle w:val="affb"/>
              <w:rPr>
                <w:rFonts w:ascii="Times New Roman" w:hAnsi="Times New Roman"/>
                <w:sz w:val="24"/>
                <w:szCs w:val="24"/>
              </w:rPr>
            </w:pPr>
          </w:p>
          <w:p w14:paraId="56FF685C" w14:textId="77777777" w:rsidR="000C4B65" w:rsidRPr="00557FCE" w:rsidRDefault="000C4B65"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994" w:type="dxa"/>
            <w:shd w:val="clear" w:color="auto" w:fill="auto"/>
          </w:tcPr>
          <w:p w14:paraId="1F5386E9" w14:textId="77777777" w:rsidR="000C4B65" w:rsidRPr="00AC2943" w:rsidRDefault="000C4B65" w:rsidP="00C977F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3509,0</w:t>
            </w:r>
          </w:p>
        </w:tc>
        <w:tc>
          <w:tcPr>
            <w:tcW w:w="991" w:type="dxa"/>
            <w:shd w:val="clear" w:color="auto" w:fill="auto"/>
          </w:tcPr>
          <w:p w14:paraId="626B6B4A" w14:textId="77777777" w:rsidR="000C4B65" w:rsidRPr="00AC2943" w:rsidRDefault="000C4B65" w:rsidP="00C977F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4DFFDD22" w14:textId="77777777" w:rsidR="000C4B65" w:rsidRDefault="000C4B65" w:rsidP="00C977F2">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6BD346BA" w14:textId="77777777" w:rsidR="000C4B65" w:rsidRDefault="000C4B65" w:rsidP="00C977F2">
            <w:r>
              <w:rPr>
                <w:rFonts w:ascii="Times New Roman" w:hAnsi="Times New Roman"/>
                <w:kern w:val="2"/>
                <w:sz w:val="24"/>
                <w:szCs w:val="24"/>
              </w:rPr>
              <w:t>493</w:t>
            </w:r>
            <w:r w:rsidRPr="00401DD1">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14:paraId="234D448F" w14:textId="77777777" w:rsidR="000C4B65" w:rsidRPr="00875AA9" w:rsidRDefault="000C4B65" w:rsidP="00C977F2">
            <w:r>
              <w:rPr>
                <w:rFonts w:ascii="Times New Roman" w:hAnsi="Times New Roman"/>
                <w:kern w:val="2"/>
                <w:sz w:val="24"/>
                <w:szCs w:val="24"/>
              </w:rPr>
              <w:t>252</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664BE682" w14:textId="77777777" w:rsidR="000C4B65" w:rsidRPr="00875AA9" w:rsidRDefault="000C4B65"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08D6EAC9"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37F9E787" w14:textId="77777777" w:rsidR="000C4B65" w:rsidRPr="00875AA9" w:rsidRDefault="000C4B65" w:rsidP="00C31186">
            <w:r w:rsidRPr="00875AA9">
              <w:rPr>
                <w:rFonts w:ascii="Times New Roman" w:hAnsi="Times New Roman"/>
                <w:kern w:val="2"/>
                <w:sz w:val="24"/>
                <w:szCs w:val="24"/>
              </w:rPr>
              <w:t>2,0</w:t>
            </w:r>
          </w:p>
        </w:tc>
        <w:tc>
          <w:tcPr>
            <w:tcW w:w="851" w:type="dxa"/>
            <w:shd w:val="clear" w:color="auto" w:fill="auto"/>
          </w:tcPr>
          <w:p w14:paraId="0933FCF7" w14:textId="77777777" w:rsidR="000C4B65" w:rsidRPr="00875AA9" w:rsidRDefault="000C4B65" w:rsidP="00C31186">
            <w:r w:rsidRPr="00875AA9">
              <w:rPr>
                <w:rFonts w:ascii="Times New Roman" w:hAnsi="Times New Roman"/>
                <w:kern w:val="2"/>
                <w:sz w:val="24"/>
                <w:szCs w:val="24"/>
              </w:rPr>
              <w:t>2,0</w:t>
            </w:r>
          </w:p>
        </w:tc>
        <w:tc>
          <w:tcPr>
            <w:tcW w:w="742" w:type="dxa"/>
            <w:shd w:val="clear" w:color="auto" w:fill="auto"/>
          </w:tcPr>
          <w:p w14:paraId="2A7C37D2"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7A762D94" w14:textId="77777777" w:rsidR="000C4B65" w:rsidRPr="00875AA9" w:rsidRDefault="000C4B65" w:rsidP="00C31186">
            <w:r w:rsidRPr="00875AA9">
              <w:rPr>
                <w:rFonts w:ascii="Times New Roman" w:hAnsi="Times New Roman"/>
                <w:kern w:val="2"/>
                <w:sz w:val="24"/>
                <w:szCs w:val="24"/>
              </w:rPr>
              <w:t>2,0</w:t>
            </w:r>
          </w:p>
        </w:tc>
        <w:tc>
          <w:tcPr>
            <w:tcW w:w="851" w:type="dxa"/>
            <w:shd w:val="clear" w:color="auto" w:fill="auto"/>
          </w:tcPr>
          <w:p w14:paraId="22BF931C"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2A7B54E4" w14:textId="77777777" w:rsidR="000C4B65" w:rsidRPr="00875AA9" w:rsidRDefault="000C4B65" w:rsidP="00C31186">
            <w:r w:rsidRPr="00875AA9">
              <w:rPr>
                <w:rFonts w:ascii="Times New Roman" w:hAnsi="Times New Roman"/>
                <w:kern w:val="2"/>
                <w:sz w:val="24"/>
                <w:szCs w:val="24"/>
              </w:rPr>
              <w:t>2,0</w:t>
            </w:r>
          </w:p>
        </w:tc>
      </w:tr>
      <w:tr w:rsidR="000C4B65" w:rsidRPr="00D63A04" w14:paraId="564360FD" w14:textId="77777777" w:rsidTr="00FA05A6">
        <w:trPr>
          <w:trHeight w:val="609"/>
          <w:tblHeader/>
        </w:trPr>
        <w:tc>
          <w:tcPr>
            <w:tcW w:w="2552" w:type="dxa"/>
            <w:vMerge/>
            <w:shd w:val="clear" w:color="auto" w:fill="auto"/>
          </w:tcPr>
          <w:p w14:paraId="0855C930" w14:textId="77777777" w:rsidR="000C4B65" w:rsidRPr="00D63A04" w:rsidRDefault="000C4B65"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5E13E125" w14:textId="77777777" w:rsidR="000C4B65" w:rsidRPr="00D63A04" w:rsidRDefault="000C4B65"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994" w:type="dxa"/>
            <w:shd w:val="clear" w:color="auto" w:fill="auto"/>
          </w:tcPr>
          <w:p w14:paraId="3BB136D0" w14:textId="77777777" w:rsidR="000C4B65" w:rsidRPr="00AC2943" w:rsidRDefault="000C4B65" w:rsidP="00C977F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3509,0</w:t>
            </w:r>
          </w:p>
        </w:tc>
        <w:tc>
          <w:tcPr>
            <w:tcW w:w="991" w:type="dxa"/>
            <w:shd w:val="clear" w:color="auto" w:fill="auto"/>
          </w:tcPr>
          <w:p w14:paraId="18909265" w14:textId="77777777" w:rsidR="000C4B65" w:rsidRPr="00AC2943" w:rsidRDefault="000C4B65" w:rsidP="00C977F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1783,6</w:t>
            </w:r>
          </w:p>
        </w:tc>
        <w:tc>
          <w:tcPr>
            <w:tcW w:w="817" w:type="dxa"/>
            <w:shd w:val="clear" w:color="auto" w:fill="auto"/>
          </w:tcPr>
          <w:p w14:paraId="7D4CF572" w14:textId="77777777" w:rsidR="000C4B65" w:rsidRDefault="000C4B65" w:rsidP="00C977F2">
            <w:r>
              <w:rPr>
                <w:rFonts w:ascii="Times New Roman" w:hAnsi="Times New Roman"/>
                <w:kern w:val="2"/>
                <w:sz w:val="24"/>
                <w:szCs w:val="24"/>
              </w:rPr>
              <w:t>924</w:t>
            </w:r>
            <w:r w:rsidRPr="00401DD1">
              <w:rPr>
                <w:rFonts w:ascii="Times New Roman" w:hAnsi="Times New Roman"/>
                <w:kern w:val="2"/>
                <w:sz w:val="24"/>
                <w:szCs w:val="24"/>
              </w:rPr>
              <w:t>,</w:t>
            </w:r>
            <w:r>
              <w:rPr>
                <w:rFonts w:ascii="Times New Roman" w:hAnsi="Times New Roman"/>
                <w:kern w:val="2"/>
                <w:sz w:val="24"/>
                <w:szCs w:val="24"/>
              </w:rPr>
              <w:t>2</w:t>
            </w:r>
          </w:p>
        </w:tc>
        <w:tc>
          <w:tcPr>
            <w:tcW w:w="850" w:type="dxa"/>
            <w:shd w:val="clear" w:color="auto" w:fill="auto"/>
          </w:tcPr>
          <w:p w14:paraId="0C70FE91" w14:textId="77777777" w:rsidR="000C4B65" w:rsidRDefault="000C4B65" w:rsidP="00C977F2">
            <w:r>
              <w:rPr>
                <w:rFonts w:ascii="Times New Roman" w:hAnsi="Times New Roman"/>
                <w:kern w:val="2"/>
                <w:sz w:val="24"/>
                <w:szCs w:val="24"/>
              </w:rPr>
              <w:t>493</w:t>
            </w:r>
            <w:r w:rsidRPr="00401DD1">
              <w:rPr>
                <w:rFonts w:ascii="Times New Roman" w:hAnsi="Times New Roman"/>
                <w:kern w:val="2"/>
                <w:sz w:val="24"/>
                <w:szCs w:val="24"/>
              </w:rPr>
              <w:t>,</w:t>
            </w:r>
            <w:r>
              <w:rPr>
                <w:rFonts w:ascii="Times New Roman" w:hAnsi="Times New Roman"/>
                <w:kern w:val="2"/>
                <w:sz w:val="24"/>
                <w:szCs w:val="24"/>
              </w:rPr>
              <w:t>9</w:t>
            </w:r>
          </w:p>
        </w:tc>
        <w:tc>
          <w:tcPr>
            <w:tcW w:w="851" w:type="dxa"/>
            <w:shd w:val="clear" w:color="auto" w:fill="auto"/>
          </w:tcPr>
          <w:p w14:paraId="65E2C6BB" w14:textId="77777777" w:rsidR="000C4B65" w:rsidRPr="00875AA9" w:rsidRDefault="000C4B65" w:rsidP="00C977F2">
            <w:r>
              <w:rPr>
                <w:rFonts w:ascii="Times New Roman" w:hAnsi="Times New Roman"/>
                <w:kern w:val="2"/>
                <w:sz w:val="24"/>
                <w:szCs w:val="24"/>
              </w:rPr>
              <w:t>252</w:t>
            </w:r>
            <w:r w:rsidRPr="00875AA9">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14:paraId="47EEEDC4" w14:textId="77777777" w:rsidR="000C4B65" w:rsidRPr="00875AA9" w:rsidRDefault="000C4B65" w:rsidP="00D47ADB">
            <w:r>
              <w:rPr>
                <w:rFonts w:ascii="Times New Roman" w:hAnsi="Times New Roman"/>
                <w:kern w:val="2"/>
                <w:sz w:val="24"/>
                <w:szCs w:val="24"/>
              </w:rPr>
              <w:t>40</w:t>
            </w:r>
            <w:r w:rsidRPr="00875AA9">
              <w:rPr>
                <w:rFonts w:ascii="Times New Roman" w:hAnsi="Times New Roman"/>
                <w:kern w:val="2"/>
                <w:sz w:val="24"/>
                <w:szCs w:val="24"/>
              </w:rPr>
              <w:t>,</w:t>
            </w:r>
            <w:r>
              <w:rPr>
                <w:rFonts w:ascii="Times New Roman" w:hAnsi="Times New Roman"/>
                <w:kern w:val="2"/>
                <w:sz w:val="24"/>
                <w:szCs w:val="24"/>
              </w:rPr>
              <w:t>5</w:t>
            </w:r>
          </w:p>
        </w:tc>
        <w:tc>
          <w:tcPr>
            <w:tcW w:w="851" w:type="dxa"/>
            <w:shd w:val="clear" w:color="auto" w:fill="auto"/>
          </w:tcPr>
          <w:p w14:paraId="34245F61"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726BEAA5" w14:textId="77777777" w:rsidR="000C4B65" w:rsidRPr="00875AA9" w:rsidRDefault="000C4B65" w:rsidP="00C31186">
            <w:r w:rsidRPr="00875AA9">
              <w:rPr>
                <w:rFonts w:ascii="Times New Roman" w:hAnsi="Times New Roman"/>
                <w:kern w:val="2"/>
                <w:sz w:val="24"/>
                <w:szCs w:val="24"/>
              </w:rPr>
              <w:t>2,0</w:t>
            </w:r>
          </w:p>
        </w:tc>
        <w:tc>
          <w:tcPr>
            <w:tcW w:w="851" w:type="dxa"/>
            <w:shd w:val="clear" w:color="auto" w:fill="auto"/>
          </w:tcPr>
          <w:p w14:paraId="3115B70D" w14:textId="77777777" w:rsidR="000C4B65" w:rsidRPr="00875AA9" w:rsidRDefault="000C4B65" w:rsidP="00C31186">
            <w:r w:rsidRPr="00875AA9">
              <w:rPr>
                <w:rFonts w:ascii="Times New Roman" w:hAnsi="Times New Roman"/>
                <w:kern w:val="2"/>
                <w:sz w:val="24"/>
                <w:szCs w:val="24"/>
              </w:rPr>
              <w:t>2,0</w:t>
            </w:r>
          </w:p>
        </w:tc>
        <w:tc>
          <w:tcPr>
            <w:tcW w:w="742" w:type="dxa"/>
            <w:shd w:val="clear" w:color="auto" w:fill="auto"/>
          </w:tcPr>
          <w:p w14:paraId="291C31FC"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39B6563B" w14:textId="77777777" w:rsidR="000C4B65" w:rsidRPr="00875AA9" w:rsidRDefault="000C4B65" w:rsidP="00C31186">
            <w:r w:rsidRPr="00875AA9">
              <w:rPr>
                <w:rFonts w:ascii="Times New Roman" w:hAnsi="Times New Roman"/>
                <w:kern w:val="2"/>
                <w:sz w:val="24"/>
                <w:szCs w:val="24"/>
              </w:rPr>
              <w:t>2,0</w:t>
            </w:r>
          </w:p>
        </w:tc>
        <w:tc>
          <w:tcPr>
            <w:tcW w:w="851" w:type="dxa"/>
            <w:shd w:val="clear" w:color="auto" w:fill="auto"/>
          </w:tcPr>
          <w:p w14:paraId="2316EC6D" w14:textId="77777777" w:rsidR="000C4B65" w:rsidRPr="00875AA9" w:rsidRDefault="000C4B65" w:rsidP="00C31186">
            <w:r w:rsidRPr="00875AA9">
              <w:rPr>
                <w:rFonts w:ascii="Times New Roman" w:hAnsi="Times New Roman"/>
                <w:kern w:val="2"/>
                <w:sz w:val="24"/>
                <w:szCs w:val="24"/>
              </w:rPr>
              <w:t>2,0</w:t>
            </w:r>
          </w:p>
        </w:tc>
        <w:tc>
          <w:tcPr>
            <w:tcW w:w="850" w:type="dxa"/>
            <w:shd w:val="clear" w:color="auto" w:fill="auto"/>
          </w:tcPr>
          <w:p w14:paraId="4178E704" w14:textId="77777777" w:rsidR="000C4B65" w:rsidRPr="00875AA9" w:rsidRDefault="000C4B65" w:rsidP="00C31186">
            <w:r w:rsidRPr="00875AA9">
              <w:rPr>
                <w:rFonts w:ascii="Times New Roman" w:hAnsi="Times New Roman"/>
                <w:kern w:val="2"/>
                <w:sz w:val="24"/>
                <w:szCs w:val="24"/>
              </w:rPr>
              <w:t>2,0</w:t>
            </w:r>
          </w:p>
        </w:tc>
      </w:tr>
      <w:tr w:rsidR="00F10637" w:rsidRPr="00D63A04" w14:paraId="12187E39" w14:textId="77777777" w:rsidTr="00FA05A6">
        <w:trPr>
          <w:tblHeader/>
        </w:trPr>
        <w:tc>
          <w:tcPr>
            <w:tcW w:w="2552" w:type="dxa"/>
            <w:vMerge/>
            <w:shd w:val="clear" w:color="auto" w:fill="auto"/>
          </w:tcPr>
          <w:p w14:paraId="71ECB042"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2032D8D4"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994" w:type="dxa"/>
            <w:shd w:val="clear" w:color="auto" w:fill="auto"/>
          </w:tcPr>
          <w:p w14:paraId="59B4F27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DC5A01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19B26F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32835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4E5374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887ACF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8033C8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F34B9E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4CC2CE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7E47CC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393C1B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67BB17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2542B9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532397E2" w14:textId="77777777" w:rsidTr="00FA05A6">
        <w:trPr>
          <w:tblHeader/>
        </w:trPr>
        <w:tc>
          <w:tcPr>
            <w:tcW w:w="2552" w:type="dxa"/>
            <w:vMerge/>
            <w:shd w:val="clear" w:color="auto" w:fill="auto"/>
          </w:tcPr>
          <w:p w14:paraId="50AEFFB0"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493D881"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994" w:type="dxa"/>
            <w:shd w:val="clear" w:color="auto" w:fill="auto"/>
          </w:tcPr>
          <w:p w14:paraId="16E5B757"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991" w:type="dxa"/>
            <w:shd w:val="clear" w:color="auto" w:fill="auto"/>
          </w:tcPr>
          <w:p w14:paraId="05B73C5B"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619327E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56FAA2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7DE979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1697EE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4735321D"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ED05B1A"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A43CE35"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164AB853"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4B8DFF60"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18ADAB2"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6F4A9D1" w14:textId="77777777" w:rsidR="00F10637" w:rsidRPr="00426A3A" w:rsidRDefault="00F10637" w:rsidP="00933282">
            <w:pPr>
              <w:widowControl w:val="0"/>
              <w:autoSpaceDE w:val="0"/>
              <w:autoSpaceDN w:val="0"/>
              <w:adjustRightInd w:val="0"/>
              <w:jc w:val="center"/>
              <w:rPr>
                <w:rFonts w:ascii="Times New Roman" w:hAnsi="Times New Roman"/>
                <w:kern w:val="2"/>
                <w:sz w:val="24"/>
                <w:szCs w:val="24"/>
              </w:rPr>
            </w:pPr>
          </w:p>
        </w:tc>
      </w:tr>
      <w:tr w:rsidR="00F10637" w:rsidRPr="00D63A04" w14:paraId="0034E985" w14:textId="77777777" w:rsidTr="00FA05A6">
        <w:trPr>
          <w:tblHeader/>
        </w:trPr>
        <w:tc>
          <w:tcPr>
            <w:tcW w:w="2552" w:type="dxa"/>
            <w:vMerge/>
            <w:shd w:val="clear" w:color="auto" w:fill="auto"/>
          </w:tcPr>
          <w:p w14:paraId="1786949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20FF3661"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994" w:type="dxa"/>
            <w:shd w:val="clear" w:color="auto" w:fill="auto"/>
          </w:tcPr>
          <w:p w14:paraId="79D5F2B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1FCC46C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AC3BEB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27879C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2E5891D"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AC9D6A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C3BC81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C76E50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83D27D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D2F3FE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8B322A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B44970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162391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6AF0D88D" w14:textId="77777777" w:rsidTr="00FA05A6">
        <w:trPr>
          <w:tblHeader/>
        </w:trPr>
        <w:tc>
          <w:tcPr>
            <w:tcW w:w="2552" w:type="dxa"/>
            <w:vMerge/>
            <w:shd w:val="clear" w:color="auto" w:fill="auto"/>
          </w:tcPr>
          <w:p w14:paraId="08EF55B5"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60B7B1AF"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994" w:type="dxa"/>
            <w:shd w:val="clear" w:color="auto" w:fill="auto"/>
          </w:tcPr>
          <w:p w14:paraId="02285FE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61F3191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4615BBA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CDE185"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75186F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DB31E1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B968EA9"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9EB9A53"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E8C2D14"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72AA4AA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9FFDD1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7D07F5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4B2D06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r w:rsidR="00F10637" w:rsidRPr="00D63A04" w14:paraId="080B40E2" w14:textId="77777777" w:rsidTr="00FA05A6">
        <w:trPr>
          <w:tblHeader/>
        </w:trPr>
        <w:tc>
          <w:tcPr>
            <w:tcW w:w="2552" w:type="dxa"/>
            <w:vMerge/>
            <w:shd w:val="clear" w:color="auto" w:fill="auto"/>
          </w:tcPr>
          <w:p w14:paraId="34B085B8" w14:textId="77777777"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shd w:val="clear" w:color="auto" w:fill="auto"/>
          </w:tcPr>
          <w:p w14:paraId="7306BE48" w14:textId="77777777" w:rsidR="00F10637" w:rsidRPr="00D63A04" w:rsidRDefault="00F10637"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994" w:type="dxa"/>
            <w:shd w:val="clear" w:color="auto" w:fill="auto"/>
          </w:tcPr>
          <w:p w14:paraId="64BEB336"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991" w:type="dxa"/>
            <w:shd w:val="clear" w:color="auto" w:fill="auto"/>
          </w:tcPr>
          <w:p w14:paraId="02EDFD8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17" w:type="dxa"/>
            <w:shd w:val="clear" w:color="auto" w:fill="auto"/>
          </w:tcPr>
          <w:p w14:paraId="7F24E961"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61A224E"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3A2E2AC"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ADEE69B"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441A78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5C5542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E3AB2D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CEBA4F0"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7238C4A"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9C9CB87"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D91A8F2" w14:textId="77777777" w:rsidR="00F10637" w:rsidRPr="00426A3A" w:rsidRDefault="00F10637" w:rsidP="00933282">
            <w:pPr>
              <w:jc w:val="center"/>
              <w:rPr>
                <w:sz w:val="24"/>
                <w:szCs w:val="24"/>
              </w:rPr>
            </w:pPr>
            <w:r w:rsidRPr="00426A3A">
              <w:rPr>
                <w:rFonts w:ascii="Times New Roman" w:hAnsi="Times New Roman"/>
                <w:kern w:val="2"/>
                <w:sz w:val="24"/>
                <w:szCs w:val="24"/>
              </w:rPr>
              <w:t>0,0</w:t>
            </w:r>
          </w:p>
        </w:tc>
      </w:tr>
    </w:tbl>
    <w:p w14:paraId="32C4C00C" w14:textId="77777777" w:rsidR="00426A3A" w:rsidRPr="00D63A04" w:rsidRDefault="00426A3A" w:rsidP="00ED04D5">
      <w:pPr>
        <w:widowControl w:val="0"/>
        <w:spacing w:line="228" w:lineRule="auto"/>
        <w:rPr>
          <w:rFonts w:ascii="Times New Roman" w:hAnsi="Times New Roman"/>
          <w:sz w:val="28"/>
          <w:szCs w:val="28"/>
        </w:rPr>
      </w:pPr>
    </w:p>
    <w:sectPr w:rsidR="00426A3A" w:rsidRPr="00D63A04" w:rsidSect="00ED04D5">
      <w:pgSz w:w="16840" w:h="11907" w:orient="landscape" w:code="9"/>
      <w:pgMar w:top="1418" w:right="709" w:bottom="5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42A8" w14:textId="77777777" w:rsidR="0072291C" w:rsidRDefault="0072291C" w:rsidP="00B77F56">
      <w:r>
        <w:separator/>
      </w:r>
    </w:p>
  </w:endnote>
  <w:endnote w:type="continuationSeparator" w:id="0">
    <w:p w14:paraId="29069AF3" w14:textId="77777777" w:rsidR="0072291C" w:rsidRDefault="0072291C"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7DA9" w14:textId="77777777" w:rsidR="00955677" w:rsidRDefault="00BA66DF" w:rsidP="00B77F56">
    <w:pPr>
      <w:framePr w:wrap="around" w:vAnchor="text" w:hAnchor="margin" w:xAlign="right" w:y="1"/>
    </w:pPr>
    <w:r>
      <w:fldChar w:fldCharType="begin"/>
    </w:r>
    <w:r w:rsidR="00955677">
      <w:instrText xml:space="preserve">PAGE  </w:instrText>
    </w:r>
    <w:r>
      <w:fldChar w:fldCharType="end"/>
    </w:r>
  </w:p>
  <w:p w14:paraId="56CAA119" w14:textId="77777777"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C821" w14:textId="77777777"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84AB3" w14:textId="77777777" w:rsidR="0072291C" w:rsidRDefault="0072291C" w:rsidP="00B77F56">
      <w:r>
        <w:separator/>
      </w:r>
    </w:p>
  </w:footnote>
  <w:footnote w:type="continuationSeparator" w:id="0">
    <w:p w14:paraId="40FBA40B" w14:textId="77777777" w:rsidR="0072291C" w:rsidRDefault="0072291C"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82882" w14:textId="77777777" w:rsidR="00955677" w:rsidRDefault="00BA66DF" w:rsidP="00B77F56">
    <w:pPr>
      <w:pStyle w:val="ae"/>
      <w:framePr w:wrap="around" w:vAnchor="text" w:hAnchor="margin" w:xAlign="right" w:y="1"/>
      <w:rPr>
        <w:rStyle w:val="af3"/>
      </w:rPr>
    </w:pPr>
    <w:r>
      <w:rPr>
        <w:rStyle w:val="af3"/>
      </w:rPr>
      <w:fldChar w:fldCharType="begin"/>
    </w:r>
    <w:r w:rsidR="00955677">
      <w:rPr>
        <w:rStyle w:val="af3"/>
      </w:rPr>
      <w:instrText xml:space="preserve">PAGE  </w:instrText>
    </w:r>
    <w:r>
      <w:rPr>
        <w:rStyle w:val="af3"/>
      </w:rPr>
      <w:fldChar w:fldCharType="end"/>
    </w:r>
  </w:p>
  <w:p w14:paraId="5F66E18F" w14:textId="77777777"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C86"/>
    <w:rsid w:val="00071BA7"/>
    <w:rsid w:val="00072158"/>
    <w:rsid w:val="00072988"/>
    <w:rsid w:val="00072E43"/>
    <w:rsid w:val="00073205"/>
    <w:rsid w:val="00073825"/>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87C1B"/>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2A26"/>
    <w:rsid w:val="000C3D07"/>
    <w:rsid w:val="000C4719"/>
    <w:rsid w:val="000C4B65"/>
    <w:rsid w:val="000C696F"/>
    <w:rsid w:val="000C7B16"/>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01A"/>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B88"/>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9F6"/>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4BE"/>
    <w:rsid w:val="001D256F"/>
    <w:rsid w:val="001D4CF7"/>
    <w:rsid w:val="001D5ED1"/>
    <w:rsid w:val="001D5F9B"/>
    <w:rsid w:val="001D75E0"/>
    <w:rsid w:val="001D78CC"/>
    <w:rsid w:val="001E0F0F"/>
    <w:rsid w:val="001E13B8"/>
    <w:rsid w:val="001E1773"/>
    <w:rsid w:val="001E25D3"/>
    <w:rsid w:val="001E3097"/>
    <w:rsid w:val="001E399A"/>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AE"/>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3D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14CA"/>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5E03"/>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1967"/>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4D6B"/>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BC5"/>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511"/>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0911"/>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643"/>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0F9F"/>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D79"/>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345D"/>
    <w:rsid w:val="005E429E"/>
    <w:rsid w:val="005E5917"/>
    <w:rsid w:val="005E6E88"/>
    <w:rsid w:val="005F007D"/>
    <w:rsid w:val="005F3FB9"/>
    <w:rsid w:val="005F4464"/>
    <w:rsid w:val="005F4D83"/>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49A"/>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6D5C"/>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A7C52"/>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3D52"/>
    <w:rsid w:val="006C4C59"/>
    <w:rsid w:val="006C6C93"/>
    <w:rsid w:val="006C722F"/>
    <w:rsid w:val="006D046E"/>
    <w:rsid w:val="006D1800"/>
    <w:rsid w:val="006D3D46"/>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291C"/>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69F8"/>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3D"/>
    <w:rsid w:val="007F60B6"/>
    <w:rsid w:val="007F63BE"/>
    <w:rsid w:val="007F66C7"/>
    <w:rsid w:val="007F6A9C"/>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682"/>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AA4"/>
    <w:rsid w:val="00881E3F"/>
    <w:rsid w:val="0088214F"/>
    <w:rsid w:val="00882BD7"/>
    <w:rsid w:val="008855A8"/>
    <w:rsid w:val="00885FA0"/>
    <w:rsid w:val="008863CA"/>
    <w:rsid w:val="008868B0"/>
    <w:rsid w:val="00886ED0"/>
    <w:rsid w:val="00887B62"/>
    <w:rsid w:val="00890070"/>
    <w:rsid w:val="00890183"/>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9D5"/>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53E"/>
    <w:rsid w:val="00917C63"/>
    <w:rsid w:val="009227A2"/>
    <w:rsid w:val="009228DF"/>
    <w:rsid w:val="00923559"/>
    <w:rsid w:val="00923F63"/>
    <w:rsid w:val="00925C96"/>
    <w:rsid w:val="009262CA"/>
    <w:rsid w:val="00927F8F"/>
    <w:rsid w:val="009313FA"/>
    <w:rsid w:val="009324E4"/>
    <w:rsid w:val="00932DFA"/>
    <w:rsid w:val="00933282"/>
    <w:rsid w:val="00933A80"/>
    <w:rsid w:val="0093415E"/>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542"/>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68D0"/>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2499"/>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865"/>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4D2"/>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10F"/>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034"/>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66DF"/>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C11"/>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061"/>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56F"/>
    <w:rsid w:val="00C63641"/>
    <w:rsid w:val="00C653EC"/>
    <w:rsid w:val="00C66BA3"/>
    <w:rsid w:val="00C671F4"/>
    <w:rsid w:val="00C67ADC"/>
    <w:rsid w:val="00C70920"/>
    <w:rsid w:val="00C70BAB"/>
    <w:rsid w:val="00C70DB4"/>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5269"/>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47ADB"/>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4B37"/>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65A"/>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B11"/>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4D5"/>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3DF5"/>
    <w:rsid w:val="00F142D6"/>
    <w:rsid w:val="00F162DB"/>
    <w:rsid w:val="00F16EC7"/>
    <w:rsid w:val="00F206F6"/>
    <w:rsid w:val="00F20812"/>
    <w:rsid w:val="00F23020"/>
    <w:rsid w:val="00F23FB9"/>
    <w:rsid w:val="00F24B4F"/>
    <w:rsid w:val="00F269E9"/>
    <w:rsid w:val="00F27960"/>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0DE"/>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05A6"/>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94A80"/>
  <w15:docId w15:val="{5A2CAFA7-079A-4869-9DF4-1E08568D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uiPriority="99"/>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Title"/>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16">
    <w:name w:val="Текст1"/>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Normal (Web)"/>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7">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8">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19">
    <w:name w:val="Без интервала1"/>
    <w:rsid w:val="00544D23"/>
    <w:rPr>
      <w:rFonts w:ascii="Calibri" w:hAnsi="Calibri"/>
      <w:sz w:val="22"/>
      <w:szCs w:val="22"/>
      <w:lang w:eastAsia="en-US"/>
    </w:rPr>
  </w:style>
  <w:style w:type="paragraph" w:customStyle="1" w:styleId="1a">
    <w:name w:val="Выделенная цитата1"/>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1a"/>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b">
    <w:name w:val="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1c">
    <w:name w:val="Абзац списка1"/>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aliases w:val="ПАРАГРАФ Char,Абзац списка для документа Char"/>
    <w:link w:val="1c"/>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1682</Words>
  <Characters>9590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11250</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2025-08-06T07:33:00Z</dcterms:created>
  <dcterms:modified xsi:type="dcterms:W3CDTF">2025-08-06T07:33:00Z</dcterms:modified>
</cp:coreProperties>
</file>