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671" w:rsidRPr="000D5B66" w:rsidRDefault="00795671" w:rsidP="000D5B6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D5B66">
        <w:rPr>
          <w:rFonts w:ascii="Times New Roman" w:hAnsi="Times New Roman"/>
          <w:sz w:val="28"/>
          <w:szCs w:val="28"/>
        </w:rPr>
        <w:t>АДМИНИСТРАЦИЯ</w:t>
      </w:r>
      <w:r w:rsidR="000D5B6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5B66" w:rsidRPr="000D5B66">
        <w:rPr>
          <w:rFonts w:ascii="Times New Roman" w:hAnsi="Times New Roman"/>
          <w:sz w:val="28"/>
          <w:szCs w:val="28"/>
          <w:lang w:val="ru-RU"/>
        </w:rPr>
        <w:t>МИРНЕНСКОГО</w:t>
      </w:r>
      <w:r w:rsidRPr="000D5B6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95671" w:rsidRPr="000D5B66" w:rsidRDefault="00795671" w:rsidP="00795671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 w:rsidRPr="000D5B66">
        <w:rPr>
          <w:rFonts w:ascii="Times New Roman" w:hAnsi="Times New Roman"/>
          <w:sz w:val="28"/>
          <w:szCs w:val="28"/>
        </w:rPr>
        <w:t>ДУБОВСКОГО РАЙОНА РОСТОВСКОЙ ОБЛАСТИ</w:t>
      </w:r>
    </w:p>
    <w:p w:rsidR="00795671" w:rsidRPr="000D5B66" w:rsidRDefault="00795671" w:rsidP="00795671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A0CAB" w:rsidRDefault="001A0CAB" w:rsidP="0079567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95671" w:rsidRDefault="00795671" w:rsidP="0079567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95671">
        <w:rPr>
          <w:rFonts w:ascii="Times New Roman" w:hAnsi="Times New Roman"/>
          <w:b/>
          <w:sz w:val="28"/>
          <w:szCs w:val="28"/>
        </w:rPr>
        <w:t xml:space="preserve">ПОСТАНОВЛЕНИЕ  № </w:t>
      </w:r>
      <w:r w:rsidR="000D5B66">
        <w:rPr>
          <w:rFonts w:ascii="Times New Roman" w:hAnsi="Times New Roman"/>
          <w:b/>
          <w:sz w:val="28"/>
          <w:szCs w:val="28"/>
          <w:lang w:val="ru-RU"/>
        </w:rPr>
        <w:t>92</w:t>
      </w:r>
    </w:p>
    <w:p w:rsidR="001A0CAB" w:rsidRDefault="001A0CAB" w:rsidP="0079567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D5B66" w:rsidRDefault="000D5B66" w:rsidP="0079567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D5B66" w:rsidRPr="00795671" w:rsidRDefault="000D5B66" w:rsidP="00795671">
      <w:pPr>
        <w:pStyle w:val="a5"/>
        <w:jc w:val="center"/>
        <w:rPr>
          <w:kern w:val="2"/>
          <w:lang w:val="ru-RU"/>
        </w:rPr>
      </w:pPr>
    </w:p>
    <w:p w:rsidR="002B4D85" w:rsidRDefault="000D5B66" w:rsidP="000D5B66">
      <w:pPr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23 апреля 2020</w:t>
      </w:r>
      <w:r w:rsidR="00B932C4" w:rsidRPr="00795671">
        <w:rPr>
          <w:rFonts w:ascii="Times New Roman" w:hAnsi="Times New Roman" w:cs="Times New Roman"/>
          <w:kern w:val="2"/>
          <w:sz w:val="28"/>
          <w:szCs w:val="28"/>
        </w:rPr>
        <w:t xml:space="preserve"> г.                              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х. Мирный</w:t>
      </w:r>
    </w:p>
    <w:p w:rsidR="001A0CAB" w:rsidRPr="00252745" w:rsidRDefault="001A0CAB" w:rsidP="000D5B66">
      <w:pPr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6048"/>
        <w:gridCol w:w="4320"/>
      </w:tblGrid>
      <w:tr w:rsidR="002B4D85" w:rsidRPr="00E14C4B">
        <w:trPr>
          <w:trHeight w:val="975"/>
        </w:trPr>
        <w:tc>
          <w:tcPr>
            <w:tcW w:w="6048" w:type="dxa"/>
            <w:shd w:val="clear" w:color="auto" w:fill="auto"/>
          </w:tcPr>
          <w:p w:rsidR="000D5B66" w:rsidRDefault="000D5B66" w:rsidP="000D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B66" w:rsidRPr="00E14C4B" w:rsidRDefault="000D5B66" w:rsidP="000D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содержании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в готовности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сил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защиты</w:t>
            </w:r>
          </w:p>
          <w:p w:rsidR="000D5B66" w:rsidRPr="00E14C4B" w:rsidRDefault="000D5B66" w:rsidP="000D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и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чрезвычайных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ситуациях природного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техногенного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</w:t>
            </w:r>
          </w:p>
          <w:p w:rsidR="000D5B66" w:rsidRPr="00E14C4B" w:rsidRDefault="000D5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4D85" w:rsidRPr="00E14C4B" w:rsidRDefault="002B4D85" w:rsidP="002B4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 xml:space="preserve">             В соответствии со статьёй 11 Федерального закона от 21 декабря 1994 года №68-ФЗ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 декабря 2003 года №794 «О единой государственной системе предупреждения и ликвидации чрезвычайных ситуаций», Постановлением Правительства Ростовской области от 02.08.2012г. № 711 «О подготовке и содержании в готовности сил и средств для защиты населения и территорий от чрезвычайных ситуаций межмуниципального и регионального характера на территории Ростовской области» и в пределах своей компетенции,</w:t>
      </w:r>
      <w:r w:rsidR="00B932C4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0D5B66">
        <w:rPr>
          <w:rFonts w:ascii="Times New Roman" w:hAnsi="Times New Roman" w:cs="Times New Roman"/>
          <w:sz w:val="28"/>
          <w:szCs w:val="28"/>
        </w:rPr>
        <w:t>Мирненского</w:t>
      </w:r>
      <w:r w:rsidR="00B932C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D5B66">
        <w:rPr>
          <w:rFonts w:ascii="Times New Roman" w:hAnsi="Times New Roman" w:cs="Times New Roman"/>
          <w:sz w:val="28"/>
          <w:szCs w:val="28"/>
        </w:rPr>
        <w:t>,</w:t>
      </w:r>
    </w:p>
    <w:p w:rsidR="002B4D85" w:rsidRPr="00E14C4B" w:rsidRDefault="002B4D85" w:rsidP="002B4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D85" w:rsidRPr="00E14C4B" w:rsidRDefault="00B932C4" w:rsidP="002B4D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B4D85" w:rsidRPr="00E14C4B">
        <w:rPr>
          <w:rFonts w:ascii="Times New Roman" w:hAnsi="Times New Roman" w:cs="Times New Roman"/>
          <w:b/>
          <w:sz w:val="28"/>
          <w:szCs w:val="28"/>
        </w:rPr>
        <w:t>:</w:t>
      </w:r>
    </w:p>
    <w:p w:rsidR="002B4D85" w:rsidRPr="00E14C4B" w:rsidRDefault="002B4D85" w:rsidP="002B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 xml:space="preserve">1. Утвердить Положение о подготовке и содержании в готовности необходимых сил и средств для защиты населения и территории </w:t>
      </w:r>
      <w:r w:rsidR="000D5B66">
        <w:rPr>
          <w:rFonts w:ascii="Times New Roman" w:hAnsi="Times New Roman" w:cs="Times New Roman"/>
          <w:sz w:val="28"/>
          <w:szCs w:val="28"/>
        </w:rPr>
        <w:t>Мирненского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сельского поселения от чрезвычайных ситуаций природного и техногенного характера (приложение 1).</w:t>
      </w:r>
    </w:p>
    <w:p w:rsidR="002B4D85" w:rsidRPr="00E14C4B" w:rsidRDefault="002B4D85" w:rsidP="002B4D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>2. Утвердить состав сил и средств постоянной готовности, привлекаемых для ликвидации чрезвычайных ситуаций на территории муниципального образования «</w:t>
      </w:r>
      <w:r w:rsidR="000D5B66">
        <w:rPr>
          <w:rFonts w:ascii="Times New Roman" w:hAnsi="Times New Roman" w:cs="Times New Roman"/>
          <w:sz w:val="28"/>
          <w:szCs w:val="28"/>
        </w:rPr>
        <w:t>Мирненское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сельское поселение» (приложение 2).</w:t>
      </w:r>
    </w:p>
    <w:p w:rsidR="002B4D85" w:rsidRPr="00E14C4B" w:rsidRDefault="002B4D85" w:rsidP="002B4D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 xml:space="preserve">3. Рекомендовать руководителям объектов экономики согласно приложению №2: обеспечить постоянную готовность сил и средств в соответствии с приложением  к настоящему постановлению к ликвидации </w:t>
      </w:r>
      <w:r w:rsidRPr="00E14C4B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 на территории объектов экономики и муниципального образования «</w:t>
      </w:r>
      <w:r w:rsidR="000D5B66">
        <w:rPr>
          <w:rFonts w:ascii="Times New Roman" w:hAnsi="Times New Roman" w:cs="Times New Roman"/>
          <w:sz w:val="28"/>
          <w:szCs w:val="28"/>
        </w:rPr>
        <w:t>Мирненское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сельское поселение»;</w:t>
      </w:r>
    </w:p>
    <w:p w:rsidR="002B4D85" w:rsidRPr="00E14C4B" w:rsidRDefault="002B4D85" w:rsidP="002B4D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>время готовности к действиям сил и средств при возникновении чрезвычайных ситуаций установить в соответствии с планом приведения формирований в готовность.</w:t>
      </w:r>
    </w:p>
    <w:p w:rsidR="002B4D85" w:rsidRDefault="002B4D85" w:rsidP="002B4D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 xml:space="preserve">4. Право на привлечение сил и средств, указанных в приложении к настоящему постановлению, при возникновении и ликвидации чрезвычайных ситуаций на территории </w:t>
      </w:r>
      <w:r w:rsidR="000D5B66">
        <w:rPr>
          <w:rFonts w:ascii="Times New Roman" w:hAnsi="Times New Roman" w:cs="Times New Roman"/>
          <w:sz w:val="28"/>
          <w:szCs w:val="28"/>
        </w:rPr>
        <w:t>Мирненского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сельского поселения предоставить председателю комиссии по предупреждению и ликвидации чрезвычайных ситуаций и обеспечению пожарной безопасности Администрации </w:t>
      </w:r>
      <w:r w:rsidR="000D5B66">
        <w:rPr>
          <w:rFonts w:ascii="Times New Roman" w:hAnsi="Times New Roman" w:cs="Times New Roman"/>
          <w:sz w:val="28"/>
          <w:szCs w:val="28"/>
        </w:rPr>
        <w:t>Мирненского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D5B66" w:rsidRPr="00E14C4B" w:rsidRDefault="000D5B66" w:rsidP="002B4D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администрации Мирненского сельского поселения № </w:t>
      </w:r>
      <w:r w:rsidR="0030369D">
        <w:rPr>
          <w:rFonts w:ascii="Times New Roman" w:hAnsi="Times New Roman" w:cs="Times New Roman"/>
          <w:sz w:val="28"/>
          <w:szCs w:val="28"/>
        </w:rPr>
        <w:t>57а от 01.06.2010г «О подготовке и содержания в готовности сил и средств для защиты населения и территории Мирненского сельского поселения» признать утратившим силу.</w:t>
      </w:r>
    </w:p>
    <w:p w:rsidR="002B4D85" w:rsidRPr="00E14C4B" w:rsidRDefault="0030369D" w:rsidP="002B4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</w:t>
      </w:r>
      <w:r w:rsidR="000D5B6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2B4D85" w:rsidRPr="00E14C4B" w:rsidRDefault="0030369D" w:rsidP="002B4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</w:t>
      </w:r>
      <w:r w:rsidR="002B4D85" w:rsidRPr="00E14C4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обнародования на информационных стендах.</w:t>
      </w:r>
    </w:p>
    <w:p w:rsidR="002B4D85" w:rsidRPr="00E14C4B" w:rsidRDefault="002B4D85" w:rsidP="002B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D85" w:rsidRPr="00E14C4B" w:rsidRDefault="002B4D85" w:rsidP="002B4D85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2B4D85" w:rsidRPr="00E14C4B" w:rsidRDefault="002B4D85" w:rsidP="002B4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D85" w:rsidRPr="00E14C4B" w:rsidRDefault="002B4D85" w:rsidP="002B4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D85" w:rsidRPr="00E14C4B" w:rsidRDefault="002B4D85" w:rsidP="002B4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B66" w:rsidRDefault="002B4D85" w:rsidP="002B4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>Глава</w:t>
      </w:r>
      <w:r w:rsidR="00B932C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14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D85" w:rsidRPr="00E14C4B" w:rsidRDefault="000D5B66" w:rsidP="002B4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Мирненского </w:t>
      </w:r>
      <w:r w:rsidR="002B4D85" w:rsidRPr="00E14C4B"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2B4D85" w:rsidRPr="00E14C4B" w:rsidRDefault="002B4D85" w:rsidP="002B4D85">
      <w:pPr>
        <w:pStyle w:val="a4"/>
        <w:jc w:val="left"/>
        <w:rPr>
          <w:rFonts w:ascii="Times New Roman" w:hAnsi="Times New Roman"/>
          <w:b w:val="0"/>
          <w:sz w:val="28"/>
          <w:szCs w:val="28"/>
        </w:rPr>
      </w:pPr>
    </w:p>
    <w:p w:rsidR="002B4D85" w:rsidRPr="00E14C4B" w:rsidRDefault="002B4D85" w:rsidP="002B4D85">
      <w:pPr>
        <w:pStyle w:val="a4"/>
        <w:rPr>
          <w:sz w:val="28"/>
          <w:szCs w:val="28"/>
        </w:rPr>
      </w:pPr>
    </w:p>
    <w:p w:rsidR="002B4D85" w:rsidRPr="00E14C4B" w:rsidRDefault="002B4D85" w:rsidP="002B4D85">
      <w:pPr>
        <w:pStyle w:val="a4"/>
        <w:rPr>
          <w:sz w:val="28"/>
          <w:szCs w:val="28"/>
        </w:rPr>
      </w:pPr>
    </w:p>
    <w:p w:rsidR="002B4D85" w:rsidRPr="00E14C4B" w:rsidRDefault="002B4D85" w:rsidP="002B4D85">
      <w:pPr>
        <w:pStyle w:val="a4"/>
        <w:rPr>
          <w:sz w:val="28"/>
          <w:szCs w:val="28"/>
        </w:rPr>
      </w:pPr>
    </w:p>
    <w:p w:rsidR="002B4D85" w:rsidRPr="00E14C4B" w:rsidRDefault="002B4D85" w:rsidP="002B4D85">
      <w:pPr>
        <w:pStyle w:val="a4"/>
        <w:rPr>
          <w:sz w:val="28"/>
          <w:szCs w:val="28"/>
        </w:rPr>
      </w:pPr>
    </w:p>
    <w:p w:rsidR="002B4D85" w:rsidRPr="00E14C4B" w:rsidRDefault="002B4D85" w:rsidP="002B4D85">
      <w:pPr>
        <w:pStyle w:val="a4"/>
        <w:rPr>
          <w:sz w:val="28"/>
          <w:szCs w:val="28"/>
        </w:rPr>
      </w:pPr>
    </w:p>
    <w:p w:rsidR="002B4D85" w:rsidRPr="00E14C4B" w:rsidRDefault="002B4D85" w:rsidP="002B4D85">
      <w:pPr>
        <w:pStyle w:val="a4"/>
        <w:rPr>
          <w:sz w:val="28"/>
          <w:szCs w:val="28"/>
        </w:rPr>
      </w:pPr>
    </w:p>
    <w:p w:rsidR="002B4D85" w:rsidRPr="00E14C4B" w:rsidRDefault="002B4D85" w:rsidP="002B4D85">
      <w:pPr>
        <w:pStyle w:val="a4"/>
        <w:rPr>
          <w:sz w:val="28"/>
          <w:szCs w:val="28"/>
        </w:rPr>
      </w:pPr>
    </w:p>
    <w:p w:rsidR="002B4D85" w:rsidRPr="00E14C4B" w:rsidRDefault="002B4D85" w:rsidP="002B4D85">
      <w:pPr>
        <w:pStyle w:val="a4"/>
        <w:rPr>
          <w:sz w:val="28"/>
          <w:szCs w:val="28"/>
        </w:rPr>
      </w:pPr>
    </w:p>
    <w:p w:rsidR="004D43D2" w:rsidRPr="00E14C4B" w:rsidRDefault="004D43D2" w:rsidP="002B4D85">
      <w:pPr>
        <w:pStyle w:val="a4"/>
        <w:rPr>
          <w:sz w:val="28"/>
          <w:szCs w:val="28"/>
        </w:rPr>
      </w:pPr>
    </w:p>
    <w:p w:rsidR="004D43D2" w:rsidRPr="00E14C4B" w:rsidRDefault="004D43D2" w:rsidP="002B4D85">
      <w:pPr>
        <w:pStyle w:val="a4"/>
        <w:rPr>
          <w:sz w:val="28"/>
          <w:szCs w:val="28"/>
        </w:rPr>
      </w:pPr>
    </w:p>
    <w:p w:rsidR="004D43D2" w:rsidRPr="00E14C4B" w:rsidRDefault="004D43D2" w:rsidP="002B4D85">
      <w:pPr>
        <w:pStyle w:val="a4"/>
        <w:rPr>
          <w:sz w:val="28"/>
          <w:szCs w:val="28"/>
        </w:rPr>
      </w:pPr>
    </w:p>
    <w:p w:rsidR="004D43D2" w:rsidRPr="00E14C4B" w:rsidRDefault="004D43D2" w:rsidP="002B4D85">
      <w:pPr>
        <w:pStyle w:val="a4"/>
        <w:rPr>
          <w:sz w:val="28"/>
          <w:szCs w:val="28"/>
        </w:rPr>
      </w:pPr>
    </w:p>
    <w:p w:rsidR="004D43D2" w:rsidRPr="00E14C4B" w:rsidRDefault="004D43D2" w:rsidP="002B4D85">
      <w:pPr>
        <w:pStyle w:val="a4"/>
        <w:rPr>
          <w:sz w:val="28"/>
          <w:szCs w:val="28"/>
        </w:rPr>
      </w:pPr>
    </w:p>
    <w:p w:rsidR="004D43D2" w:rsidRPr="00E14C4B" w:rsidRDefault="004D43D2" w:rsidP="002B4D85">
      <w:pPr>
        <w:pStyle w:val="a4"/>
        <w:rPr>
          <w:sz w:val="28"/>
          <w:szCs w:val="28"/>
        </w:rPr>
      </w:pPr>
    </w:p>
    <w:p w:rsidR="004D43D2" w:rsidRPr="00E14C4B" w:rsidRDefault="004D43D2" w:rsidP="002B4D85">
      <w:pPr>
        <w:pStyle w:val="a4"/>
        <w:rPr>
          <w:sz w:val="28"/>
          <w:szCs w:val="28"/>
        </w:rPr>
      </w:pPr>
    </w:p>
    <w:p w:rsidR="004D43D2" w:rsidRDefault="004D43D2" w:rsidP="002B4D85">
      <w:pPr>
        <w:pStyle w:val="a4"/>
        <w:rPr>
          <w:sz w:val="28"/>
          <w:szCs w:val="28"/>
        </w:rPr>
      </w:pPr>
    </w:p>
    <w:p w:rsidR="00B932C4" w:rsidRDefault="00B932C4" w:rsidP="002B4D85">
      <w:pPr>
        <w:pStyle w:val="a4"/>
        <w:rPr>
          <w:sz w:val="28"/>
          <w:szCs w:val="28"/>
        </w:rPr>
      </w:pPr>
    </w:p>
    <w:p w:rsidR="00B932C4" w:rsidRDefault="00B932C4" w:rsidP="002B4D85">
      <w:pPr>
        <w:pStyle w:val="a4"/>
        <w:rPr>
          <w:sz w:val="28"/>
          <w:szCs w:val="28"/>
        </w:rPr>
      </w:pPr>
    </w:p>
    <w:p w:rsidR="00B932C4" w:rsidRPr="00E14C4B" w:rsidRDefault="00B932C4" w:rsidP="002B4D85">
      <w:pPr>
        <w:pStyle w:val="a4"/>
        <w:rPr>
          <w:sz w:val="28"/>
          <w:szCs w:val="28"/>
        </w:rPr>
      </w:pPr>
    </w:p>
    <w:p w:rsidR="004D43D2" w:rsidRPr="00E14C4B" w:rsidRDefault="004D43D2" w:rsidP="002B4D85">
      <w:pPr>
        <w:pStyle w:val="a4"/>
        <w:rPr>
          <w:sz w:val="28"/>
          <w:szCs w:val="28"/>
        </w:rPr>
      </w:pPr>
    </w:p>
    <w:p w:rsidR="000D5B66" w:rsidRDefault="002B4D85" w:rsidP="000D5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B4D85" w:rsidRPr="00E14C4B" w:rsidRDefault="002B4D85" w:rsidP="00795671">
      <w:pPr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ab/>
        <w:t>Приложение 1</w:t>
      </w:r>
    </w:p>
    <w:p w:rsidR="002B4D85" w:rsidRPr="00E14C4B" w:rsidRDefault="00795671" w:rsidP="00795671">
      <w:pPr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</w:t>
      </w:r>
      <w:r w:rsidR="000D5B66">
        <w:rPr>
          <w:rFonts w:ascii="Times New Roman" w:hAnsi="Times New Roman" w:cs="Times New Roman"/>
          <w:sz w:val="28"/>
          <w:szCs w:val="28"/>
        </w:rPr>
        <w:t>ию администрации Мирненского</w:t>
      </w:r>
      <w:r w:rsidR="002B4D85" w:rsidRPr="00E14C4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B4D85" w:rsidRPr="00E14C4B" w:rsidRDefault="004D43D2" w:rsidP="00252745">
      <w:pPr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8"/>
        </w:rPr>
      </w:pPr>
      <w:r w:rsidRPr="004C76A9">
        <w:rPr>
          <w:rFonts w:ascii="Times New Roman" w:hAnsi="Times New Roman" w:cs="Times New Roman"/>
          <w:sz w:val="28"/>
          <w:szCs w:val="28"/>
        </w:rPr>
        <w:t xml:space="preserve">от </w:t>
      </w:r>
      <w:r w:rsidR="000D5B66">
        <w:rPr>
          <w:rFonts w:ascii="Times New Roman" w:hAnsi="Times New Roman" w:cs="Times New Roman"/>
          <w:sz w:val="28"/>
          <w:szCs w:val="28"/>
        </w:rPr>
        <w:t>30.12</w:t>
      </w:r>
      <w:r w:rsidR="001513B6" w:rsidRPr="004C76A9">
        <w:rPr>
          <w:rFonts w:ascii="Times New Roman" w:hAnsi="Times New Roman" w:cs="Times New Roman"/>
          <w:sz w:val="28"/>
          <w:szCs w:val="28"/>
        </w:rPr>
        <w:t>.</w:t>
      </w:r>
      <w:r w:rsidR="000D5B66">
        <w:rPr>
          <w:rFonts w:ascii="Times New Roman" w:hAnsi="Times New Roman" w:cs="Times New Roman"/>
          <w:sz w:val="28"/>
          <w:szCs w:val="28"/>
        </w:rPr>
        <w:t>2020</w:t>
      </w:r>
      <w:r w:rsidR="001513B6" w:rsidRPr="004C76A9">
        <w:rPr>
          <w:rFonts w:ascii="Times New Roman" w:hAnsi="Times New Roman" w:cs="Times New Roman"/>
          <w:sz w:val="28"/>
          <w:szCs w:val="28"/>
        </w:rPr>
        <w:t>г.</w:t>
      </w:r>
      <w:r w:rsidR="002B4D85" w:rsidRPr="004C76A9">
        <w:rPr>
          <w:rFonts w:ascii="Times New Roman" w:hAnsi="Times New Roman" w:cs="Times New Roman"/>
          <w:sz w:val="28"/>
          <w:szCs w:val="28"/>
        </w:rPr>
        <w:t xml:space="preserve"> № </w:t>
      </w:r>
      <w:r w:rsidR="000D5B66">
        <w:rPr>
          <w:rFonts w:ascii="Times New Roman" w:hAnsi="Times New Roman" w:cs="Times New Roman"/>
          <w:sz w:val="28"/>
          <w:szCs w:val="28"/>
        </w:rPr>
        <w:t>92</w:t>
      </w:r>
    </w:p>
    <w:p w:rsidR="002B4D85" w:rsidRPr="00E14C4B" w:rsidRDefault="002B4D85" w:rsidP="002B4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4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B4D85" w:rsidRPr="00E14C4B" w:rsidRDefault="002B4D85" w:rsidP="002B4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C4B">
        <w:rPr>
          <w:rFonts w:ascii="Times New Roman" w:hAnsi="Times New Roman" w:cs="Times New Roman"/>
          <w:b/>
          <w:bCs/>
          <w:sz w:val="28"/>
          <w:szCs w:val="28"/>
        </w:rPr>
        <w:t xml:space="preserve">о подготовке и содержании в готовности необходимых сил и средств для защиты населения и территории </w:t>
      </w:r>
      <w:r w:rsidR="000D5B66">
        <w:rPr>
          <w:rFonts w:ascii="Times New Roman" w:hAnsi="Times New Roman" w:cs="Times New Roman"/>
          <w:b/>
          <w:bCs/>
          <w:sz w:val="28"/>
          <w:szCs w:val="28"/>
        </w:rPr>
        <w:t>Мирненского</w:t>
      </w:r>
      <w:r w:rsidRPr="00E14C4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от чрезвычайных ситуаций природного и техногенного характера</w:t>
      </w:r>
    </w:p>
    <w:p w:rsidR="002B4D85" w:rsidRPr="00E14C4B" w:rsidRDefault="002B4D85" w:rsidP="002B4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D85" w:rsidRPr="00E14C4B" w:rsidRDefault="002B4D85" w:rsidP="002B4D85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 xml:space="preserve">1.Настоящее Положение определяет основы создания, подготовки и поддержания в готовности на территории </w:t>
      </w:r>
      <w:r w:rsidR="000D5B66">
        <w:rPr>
          <w:rFonts w:ascii="Times New Roman" w:hAnsi="Times New Roman" w:cs="Times New Roman"/>
          <w:sz w:val="28"/>
          <w:szCs w:val="28"/>
        </w:rPr>
        <w:t>Мирненского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сельского поселения сил и средств, предназначенных для предупреждения и ликвидации чрезвычайных ситуаций природного и техногенного характера, их финансового и материально- технического обеспечения.</w:t>
      </w:r>
    </w:p>
    <w:p w:rsidR="002B4D85" w:rsidRPr="00E14C4B" w:rsidRDefault="002B4D85" w:rsidP="002B4D85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 xml:space="preserve">2.В соответствии с Федеральным законом «О защите населения и территорий от чрезвычайных ситуаций природного и техногенного характера» силы и средства для предупреждения и ликвидации чрезвычайных ситуаций природного и техногенного характера (далее- ЧС) в </w:t>
      </w:r>
      <w:proofErr w:type="spellStart"/>
      <w:r w:rsidR="000D5B66">
        <w:rPr>
          <w:rFonts w:ascii="Times New Roman" w:hAnsi="Times New Roman" w:cs="Times New Roman"/>
          <w:sz w:val="28"/>
          <w:szCs w:val="28"/>
        </w:rPr>
        <w:t>Мирненском</w:t>
      </w:r>
      <w:proofErr w:type="spellEnd"/>
      <w:r w:rsidRPr="00E14C4B">
        <w:rPr>
          <w:rFonts w:ascii="Times New Roman" w:hAnsi="Times New Roman" w:cs="Times New Roman"/>
          <w:sz w:val="28"/>
          <w:szCs w:val="28"/>
        </w:rPr>
        <w:t xml:space="preserve"> сельском поселении создаются и содержатся в готовности к применению в организациях исходя из принципа необходимой достаточности и максимально возможного их использования по обеспечению безопасности жизнедеятельности и территории.</w:t>
      </w:r>
    </w:p>
    <w:p w:rsidR="002B4D85" w:rsidRPr="00E14C4B" w:rsidRDefault="002B4D85" w:rsidP="002B4D85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 xml:space="preserve">3.Созданные силы и средства должны предусматривать защиту персонала предприятий и населения от вредных воздействий возможных аварий на потенциально опасных объектах, а также для предупреждения и ликвидации на территории </w:t>
      </w:r>
      <w:r w:rsidR="000D5B66">
        <w:rPr>
          <w:rFonts w:ascii="Times New Roman" w:hAnsi="Times New Roman" w:cs="Times New Roman"/>
          <w:sz w:val="28"/>
          <w:szCs w:val="28"/>
        </w:rPr>
        <w:t>Мирненского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сельского поселения аварий, катастроф, опасных природных явлений или иных бедствий, которые могут повлечь за собой человеческие жертвы, нанести ущерб здоровью людей или окружающей природной среде, а также значительные материальные потери с нарушением условий жизнедеятельности.</w:t>
      </w:r>
    </w:p>
    <w:p w:rsidR="002B4D85" w:rsidRPr="00E14C4B" w:rsidRDefault="002B4D85" w:rsidP="002B4D85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>4.Состав сил и средств регионального, муниципального и объектового уровней, порядок их приведения в готовность и применения определяется исходя из обстановки, складывающейся при угрозе и возникновении ЧС, по принципу вхождения сил и средств объектов (при необходимости и частных лиц) в состав сил и средств территории.</w:t>
      </w:r>
    </w:p>
    <w:p w:rsidR="002B4D85" w:rsidRPr="00E14C4B" w:rsidRDefault="002B4D85" w:rsidP="002B4D85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>5.Создаваемые силы и средства для защиты от ЧС всех уровней и  порядок их привлечения должны обеспечивать эффективное осуществление мер по предупреждению, локализации и ликвидации возможных чрезвычайных ситуаций своими силами.</w:t>
      </w:r>
    </w:p>
    <w:p w:rsidR="002B4D85" w:rsidRPr="00E14C4B" w:rsidRDefault="002B4D85" w:rsidP="002B4D85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 xml:space="preserve">6.Глава </w:t>
      </w:r>
      <w:r w:rsidR="000D5B66">
        <w:rPr>
          <w:rFonts w:ascii="Times New Roman" w:hAnsi="Times New Roman" w:cs="Times New Roman"/>
          <w:sz w:val="28"/>
          <w:szCs w:val="28"/>
        </w:rPr>
        <w:t>Администрации Мирненского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сельского поселения организует создание, подготовку и поддержание в готовности сил и средств для предупреждения и ликвидации возможных чрезвычайных ситуаций на территории </w:t>
      </w:r>
      <w:r w:rsidR="0030369D">
        <w:rPr>
          <w:rFonts w:ascii="Times New Roman" w:hAnsi="Times New Roman" w:cs="Times New Roman"/>
          <w:sz w:val="28"/>
          <w:szCs w:val="28"/>
        </w:rPr>
        <w:t>Мирненского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сельского поселения, включая силы и средства объектов, расположенных на территории. </w:t>
      </w:r>
    </w:p>
    <w:p w:rsidR="002B4D85" w:rsidRPr="00E14C4B" w:rsidRDefault="002B4D85" w:rsidP="002B4D85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>7.Руководители объектов обеспечивают создание, подготовку и поддержание в готовности к применению сил и средств по предупреждению и ликвидации чрезвычайных ситуаций, обучение работников организаций способам защиты и действиям в чрезвычайных ситуациях в составе невоенизированных формирований.</w:t>
      </w:r>
    </w:p>
    <w:p w:rsidR="002B4D85" w:rsidRPr="00E14C4B" w:rsidRDefault="002B4D85" w:rsidP="002B4D85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 xml:space="preserve">8.Подготовка руководящего состава, личного состава формирований осуществляется в учебных заведениях системы МЧС Российской Федерации, а также в учебно- методическом центре по гражданской обороне и чрезвычайным ситуациям Ростовской области, на курсах гражданской обороны в порядке, установленном нормативными правовыми актами Российской Федерации, Ростовской области, </w:t>
      </w:r>
      <w:r w:rsidR="00B932C4">
        <w:rPr>
          <w:rFonts w:ascii="Times New Roman" w:hAnsi="Times New Roman" w:cs="Times New Roman"/>
          <w:sz w:val="28"/>
          <w:szCs w:val="28"/>
        </w:rPr>
        <w:t>Дубовск</w:t>
      </w:r>
      <w:r w:rsidR="00406C30" w:rsidRPr="00E14C4B">
        <w:rPr>
          <w:rFonts w:ascii="Times New Roman" w:hAnsi="Times New Roman" w:cs="Times New Roman"/>
          <w:sz w:val="28"/>
          <w:szCs w:val="28"/>
        </w:rPr>
        <w:t>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района и </w:t>
      </w:r>
      <w:r w:rsidR="0030369D">
        <w:rPr>
          <w:rFonts w:ascii="Times New Roman" w:hAnsi="Times New Roman" w:cs="Times New Roman"/>
          <w:sz w:val="28"/>
          <w:szCs w:val="28"/>
        </w:rPr>
        <w:t>Мирненского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2B4D85" w:rsidRPr="00E14C4B" w:rsidRDefault="002B4D85" w:rsidP="002B4D85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>9.В целях проверки готовности сил и средств к выполнению задач по защите от чрезвычайных ситуаций проводятся командно- штабные, тактико-специальные и комплексные учения и тренировки.</w:t>
      </w:r>
      <w:r w:rsidRPr="00E14C4B">
        <w:rPr>
          <w:rFonts w:ascii="Times New Roman" w:hAnsi="Times New Roman" w:cs="Times New Roman"/>
          <w:sz w:val="28"/>
          <w:szCs w:val="28"/>
        </w:rPr>
        <w:tab/>
      </w:r>
    </w:p>
    <w:p w:rsidR="002B4D85" w:rsidRPr="00E14C4B" w:rsidRDefault="002B4D85" w:rsidP="002B4D85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>10.Порядок привлечения сил и средств самостоятельных организаций и частных лиц для решения задач в интересах других организаций, населения и территории оформляется заблаговременно на договорной основе.</w:t>
      </w:r>
      <w:r w:rsidRPr="00E14C4B">
        <w:rPr>
          <w:rFonts w:ascii="Times New Roman" w:hAnsi="Times New Roman" w:cs="Times New Roman"/>
          <w:sz w:val="28"/>
          <w:szCs w:val="28"/>
        </w:rPr>
        <w:tab/>
      </w:r>
    </w:p>
    <w:p w:rsidR="002B4D85" w:rsidRPr="00E14C4B" w:rsidRDefault="002B4D85" w:rsidP="002B4D85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 xml:space="preserve">11.Финансовое обеспечение установленных настоящим Положением мероприятий по созданию, подготовке и поддержанию в готовности на территории </w:t>
      </w:r>
      <w:r w:rsidR="0030369D">
        <w:rPr>
          <w:rFonts w:ascii="Times New Roman" w:hAnsi="Times New Roman" w:cs="Times New Roman"/>
          <w:sz w:val="28"/>
          <w:szCs w:val="28"/>
        </w:rPr>
        <w:t>Мирненского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сельского поселения сил и средств, предназначенных для предупреждения и ликвидации ЧС природного и техногенного характера, осуществляется в пределах расходных обязательств, установленных для соответствующего уровня бюджета, средств организаций всех форм собственности и иных источников.</w:t>
      </w:r>
    </w:p>
    <w:p w:rsidR="002B4D85" w:rsidRPr="00E14C4B" w:rsidRDefault="002B4D85" w:rsidP="002B4D85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 xml:space="preserve">12.Привлечение сил и средств федеральных органов исполнительной власти, расположенных на территории Ростовской  области, для ликвидации чрезвычайных ситуаций осуществляется в установленном порядке при недостаточности сил и средств организаций, органов местного самоуправления и органов исполнительной власти </w:t>
      </w:r>
      <w:r w:rsidR="00B932C4">
        <w:rPr>
          <w:rFonts w:ascii="Times New Roman" w:hAnsi="Times New Roman" w:cs="Times New Roman"/>
          <w:sz w:val="28"/>
          <w:szCs w:val="28"/>
        </w:rPr>
        <w:t>Дубовск</w:t>
      </w:r>
      <w:r w:rsidR="00406C30" w:rsidRPr="00E14C4B">
        <w:rPr>
          <w:rFonts w:ascii="Times New Roman" w:hAnsi="Times New Roman" w:cs="Times New Roman"/>
          <w:sz w:val="28"/>
          <w:szCs w:val="28"/>
        </w:rPr>
        <w:t>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района  и </w:t>
      </w:r>
      <w:r w:rsidR="0030369D">
        <w:rPr>
          <w:rFonts w:ascii="Times New Roman" w:hAnsi="Times New Roman" w:cs="Times New Roman"/>
          <w:sz w:val="28"/>
          <w:szCs w:val="28"/>
        </w:rPr>
        <w:t>Мирненского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2B4D85" w:rsidRPr="00E14C4B" w:rsidRDefault="002B4D85" w:rsidP="002B4D85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 xml:space="preserve">13.Общее методическое  руководство по вопросам создания, подготовки, поддержания в готовности к применению сил и средств для защиты от чрезвычайных ситуаций на территории </w:t>
      </w:r>
      <w:r w:rsidR="0030369D">
        <w:rPr>
          <w:rFonts w:ascii="Times New Roman" w:hAnsi="Times New Roman" w:cs="Times New Roman"/>
          <w:sz w:val="28"/>
          <w:szCs w:val="28"/>
        </w:rPr>
        <w:t>Мирненского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осуществляет Главное управление МЧС России по Ростовской области (по согласованию), а непосредственное руководство и исполнение в </w:t>
      </w:r>
      <w:proofErr w:type="spellStart"/>
      <w:r w:rsidR="0030369D">
        <w:rPr>
          <w:rFonts w:ascii="Times New Roman" w:hAnsi="Times New Roman" w:cs="Times New Roman"/>
          <w:sz w:val="28"/>
          <w:szCs w:val="28"/>
        </w:rPr>
        <w:t>Мирненском</w:t>
      </w:r>
      <w:proofErr w:type="spellEnd"/>
      <w:r w:rsidRPr="00E14C4B">
        <w:rPr>
          <w:rFonts w:ascii="Times New Roman" w:hAnsi="Times New Roman" w:cs="Times New Roman"/>
          <w:sz w:val="28"/>
          <w:szCs w:val="28"/>
        </w:rPr>
        <w:t xml:space="preserve"> сельском поселении организуют руководители объектов и органы местного самоуправления </w:t>
      </w:r>
      <w:r w:rsidR="00B932C4">
        <w:rPr>
          <w:rFonts w:ascii="Times New Roman" w:hAnsi="Times New Roman" w:cs="Times New Roman"/>
          <w:sz w:val="28"/>
          <w:szCs w:val="28"/>
        </w:rPr>
        <w:t>Дубовск</w:t>
      </w:r>
      <w:r w:rsidR="00406C30" w:rsidRPr="00E14C4B">
        <w:rPr>
          <w:rFonts w:ascii="Times New Roman" w:hAnsi="Times New Roman" w:cs="Times New Roman"/>
          <w:sz w:val="28"/>
          <w:szCs w:val="28"/>
        </w:rPr>
        <w:t>ого</w:t>
      </w:r>
      <w:r w:rsidRPr="00E14C4B">
        <w:rPr>
          <w:rFonts w:ascii="Times New Roman" w:hAnsi="Times New Roman" w:cs="Times New Roman"/>
          <w:sz w:val="28"/>
          <w:szCs w:val="28"/>
        </w:rPr>
        <w:t xml:space="preserve"> района через свои органы управления, специально уполномоченные на решение задач в области гражданской обороны, защиты населения и территорий от чрезвычайных ситуаций.</w:t>
      </w:r>
    </w:p>
    <w:p w:rsidR="0030369D" w:rsidRPr="00E14C4B" w:rsidRDefault="002B4D85" w:rsidP="001A0CAB">
      <w:pPr>
        <w:spacing w:after="0" w:line="240" w:lineRule="auto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>14.За подготовку, содержание в готовности сил и средств для защиты населения и подведомственных территорий от чрезвычайных ситуаций несут ответственность руководители соответствующих органов государственной власти области, местного самоуправления, предприятий, учреждений и организаций независимо от их организационно- правовой формы в соответствии с законод</w:t>
      </w:r>
      <w:r w:rsidR="001A0CAB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2B4D85" w:rsidRPr="00E14C4B" w:rsidRDefault="002B4D85" w:rsidP="002B4D8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65"/>
      </w:tblGrid>
      <w:tr w:rsidR="002B4D85" w:rsidRPr="00E14C4B">
        <w:trPr>
          <w:jc w:val="right"/>
        </w:trPr>
        <w:tc>
          <w:tcPr>
            <w:tcW w:w="5065" w:type="dxa"/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2B4D85" w:rsidRPr="00E14C4B">
        <w:trPr>
          <w:jc w:val="right"/>
        </w:trPr>
        <w:tc>
          <w:tcPr>
            <w:tcW w:w="5065" w:type="dxa"/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2B4D85" w:rsidRPr="00E14C4B" w:rsidRDefault="00303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="002B4D85"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B4D85" w:rsidRPr="00E14C4B">
        <w:trPr>
          <w:jc w:val="right"/>
        </w:trPr>
        <w:tc>
          <w:tcPr>
            <w:tcW w:w="5065" w:type="dxa"/>
            <w:shd w:val="clear" w:color="auto" w:fill="auto"/>
          </w:tcPr>
          <w:p w:rsidR="002B4D85" w:rsidRPr="00E14C4B" w:rsidRDefault="000A1810" w:rsidP="00795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0369D"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  <w:r w:rsidR="002B4D85"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г.  № </w:t>
            </w:r>
            <w:r w:rsidR="0030369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2B4D85"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</w:tr>
    </w:tbl>
    <w:p w:rsidR="002B4D85" w:rsidRPr="00E14C4B" w:rsidRDefault="002B4D85" w:rsidP="002B4D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4D85" w:rsidRDefault="002B4D85" w:rsidP="002B4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>СОСТАВ</w:t>
      </w:r>
    </w:p>
    <w:p w:rsidR="001A0CAB" w:rsidRPr="00E14C4B" w:rsidRDefault="001A0CAB" w:rsidP="002B4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D85" w:rsidRPr="00E14C4B" w:rsidRDefault="002B4D85" w:rsidP="002B4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C4B">
        <w:rPr>
          <w:rFonts w:ascii="Times New Roman" w:hAnsi="Times New Roman" w:cs="Times New Roman"/>
          <w:sz w:val="28"/>
          <w:szCs w:val="28"/>
        </w:rPr>
        <w:t>сил и средств постоянной готовности, привлекаемых для ликвидации  чрезвычайных ситуаций на территории муниципального образования «</w:t>
      </w:r>
      <w:r w:rsidR="0030369D">
        <w:rPr>
          <w:rFonts w:ascii="Times New Roman" w:hAnsi="Times New Roman" w:cs="Times New Roman"/>
          <w:sz w:val="28"/>
          <w:szCs w:val="28"/>
        </w:rPr>
        <w:t>Мирненское</w:t>
      </w:r>
      <w:r w:rsidRPr="00E14C4B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2B4D85" w:rsidRPr="00E14C4B" w:rsidRDefault="002B4D85" w:rsidP="002B4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D85" w:rsidRPr="00E14C4B" w:rsidRDefault="002B4D85" w:rsidP="002B4D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40"/>
        <w:gridCol w:w="2880"/>
        <w:gridCol w:w="1260"/>
        <w:gridCol w:w="2649"/>
      </w:tblGrid>
      <w:tr w:rsidR="002B4D85" w:rsidRPr="00E14C4B" w:rsidTr="00252745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Наименования организаций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Наименования НАСФ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Состав НАСФ</w:t>
            </w:r>
          </w:p>
        </w:tc>
      </w:tr>
      <w:tr w:rsidR="002B4D85" w:rsidRPr="00E14C4B" w:rsidTr="00252745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личного состава (чел.)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Техника и механизмы</w:t>
            </w:r>
          </w:p>
        </w:tc>
      </w:tr>
      <w:tr w:rsidR="002B4D85" w:rsidRPr="00E14C4B" w:rsidTr="002527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4D85" w:rsidRPr="00E14C4B" w:rsidTr="00252745">
        <w:trPr>
          <w:trHeight w:val="30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802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802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 w:rsidP="00795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Default="0030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ООО «Агромир»</w:t>
            </w:r>
          </w:p>
          <w:p w:rsidR="0030369D" w:rsidRPr="00E14C4B" w:rsidRDefault="0030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Губашев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Б.Ч.</w:t>
            </w: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30369D" w:rsidRDefault="007956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69D" w:rsidRPr="0030369D">
              <w:rPr>
                <w:rFonts w:ascii="Times New Roman" w:hAnsi="Times New Roman" w:cs="Times New Roman"/>
                <w:b/>
                <w:sz w:val="28"/>
                <w:szCs w:val="28"/>
              </w:rPr>
              <w:t>Мирненский</w:t>
            </w:r>
            <w:proofErr w:type="spellEnd"/>
            <w:r w:rsidR="0030369D" w:rsidRPr="003036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ФАП</w:t>
            </w: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1810" w:rsidRPr="00E14C4B" w:rsidRDefault="000A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b/>
                <w:sz w:val="28"/>
                <w:szCs w:val="28"/>
              </w:rPr>
              <w:t>МБОУ</w:t>
            </w:r>
            <w:r w:rsidR="003036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0369D">
              <w:rPr>
                <w:rFonts w:ascii="Times New Roman" w:hAnsi="Times New Roman" w:cs="Times New Roman"/>
                <w:b/>
                <w:sz w:val="28"/>
                <w:szCs w:val="28"/>
              </w:rPr>
              <w:t>Мирненская</w:t>
            </w:r>
            <w:proofErr w:type="spellEnd"/>
            <w:r w:rsidR="003036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СШ №11</w:t>
            </w: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5671" w:rsidRDefault="0079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5671" w:rsidRDefault="0079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5671" w:rsidRDefault="00795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30369D">
              <w:rPr>
                <w:rFonts w:ascii="Times New Roman" w:hAnsi="Times New Roman" w:cs="Times New Roman"/>
                <w:b/>
                <w:sz w:val="28"/>
                <w:szCs w:val="28"/>
              </w:rPr>
              <w:t>Мирненского</w:t>
            </w:r>
            <w:r w:rsidRPr="00E14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Противопожарное отделение</w:t>
            </w: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Команда по защите растений</w:t>
            </w:r>
          </w:p>
          <w:p w:rsidR="002B4D85" w:rsidRPr="00E14C4B" w:rsidRDefault="002B4D85" w:rsidP="007956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Санитарный пост</w:t>
            </w: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Отделение пожаротушения</w:t>
            </w: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Пост РХН(</w:t>
            </w:r>
            <w:proofErr w:type="spellStart"/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радиационно</w:t>
            </w:r>
            <w:proofErr w:type="spellEnd"/>
            <w:r w:rsidRPr="00E14C4B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химического </w:t>
            </w:r>
            <w:proofErr w:type="spellStart"/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наблюд</w:t>
            </w:r>
            <w:proofErr w:type="spellEnd"/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Пост охраны общ. порядка</w:t>
            </w: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Отделение пожаротушения</w:t>
            </w:r>
          </w:p>
          <w:p w:rsidR="002B4D85" w:rsidRPr="00E14C4B" w:rsidRDefault="002B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Группа по предотвращению возникновения и ликвидации последствий эпизоотий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Pr="00E14C4B" w:rsidRDefault="0030369D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4D85" w:rsidRPr="00E14C4B" w:rsidRDefault="002B4D85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30369D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B4D85" w:rsidRPr="00E14C4B" w:rsidRDefault="002B4D85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30369D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B4D85" w:rsidRPr="00E14C4B" w:rsidRDefault="002B4D85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30369D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B4D85" w:rsidRPr="00E14C4B" w:rsidRDefault="002B4D85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69D" w:rsidRDefault="0030369D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956028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4D85" w:rsidRDefault="002B4D85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745" w:rsidRDefault="00252745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745" w:rsidRDefault="0030369D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52745" w:rsidRDefault="00252745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745" w:rsidRPr="00E14C4B" w:rsidRDefault="00252745" w:rsidP="0025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 w:rsidP="00303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D85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Трактора:</w:t>
            </w:r>
          </w:p>
          <w:p w:rsidR="0030369D" w:rsidRPr="00E14C4B" w:rsidRDefault="00303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К-700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C4B">
              <w:rPr>
                <w:rFonts w:ascii="Times New Roman" w:hAnsi="Times New Roman" w:cs="Times New Roman"/>
                <w:sz w:val="28"/>
                <w:szCs w:val="28"/>
              </w:rPr>
              <w:t>МТЗ-80(5шт)</w:t>
            </w: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1B1" w:rsidRPr="00E14C4B" w:rsidRDefault="00802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1B1" w:rsidRPr="00E14C4B" w:rsidRDefault="00802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1B1" w:rsidRPr="00E14C4B" w:rsidRDefault="008021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Pr="00E14C4B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85" w:rsidRDefault="002B4D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69D" w:rsidRDefault="00303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69D" w:rsidRDefault="00303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69D" w:rsidRPr="00E14C4B" w:rsidRDefault="00303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21101</w:t>
            </w:r>
          </w:p>
        </w:tc>
      </w:tr>
    </w:tbl>
    <w:p w:rsidR="00DB222D" w:rsidRDefault="00DB222D"/>
    <w:sectPr w:rsidR="00DB222D" w:rsidSect="005E5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701" w:header="709" w:footer="709" w:gutter="0"/>
      <w:pgNumType w:start="5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51F7" w:rsidRDefault="00A951F7" w:rsidP="005E56C3">
      <w:pPr>
        <w:spacing w:after="0" w:line="240" w:lineRule="auto"/>
      </w:pPr>
      <w:r>
        <w:separator/>
      </w:r>
    </w:p>
  </w:endnote>
  <w:endnote w:type="continuationSeparator" w:id="0">
    <w:p w:rsidR="00A951F7" w:rsidRDefault="00A951F7" w:rsidP="005E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6C3" w:rsidRDefault="005E56C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6C3" w:rsidRDefault="005E56C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E56C3" w:rsidRDefault="005E56C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6C3" w:rsidRDefault="005E56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51F7" w:rsidRDefault="00A951F7" w:rsidP="005E56C3">
      <w:pPr>
        <w:spacing w:after="0" w:line="240" w:lineRule="auto"/>
      </w:pPr>
      <w:r>
        <w:separator/>
      </w:r>
    </w:p>
  </w:footnote>
  <w:footnote w:type="continuationSeparator" w:id="0">
    <w:p w:rsidR="00A951F7" w:rsidRDefault="00A951F7" w:rsidP="005E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6C3" w:rsidRDefault="005E56C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6C3" w:rsidRDefault="005E56C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56C3" w:rsidRDefault="005E56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EA9"/>
    <w:rsid w:val="000A1810"/>
    <w:rsid w:val="000D5B66"/>
    <w:rsid w:val="001513B6"/>
    <w:rsid w:val="001A0CAB"/>
    <w:rsid w:val="001F12FB"/>
    <w:rsid w:val="00252745"/>
    <w:rsid w:val="00273BB0"/>
    <w:rsid w:val="002B4D85"/>
    <w:rsid w:val="0030369D"/>
    <w:rsid w:val="003F29AF"/>
    <w:rsid w:val="00406C30"/>
    <w:rsid w:val="00461EA9"/>
    <w:rsid w:val="004C76A9"/>
    <w:rsid w:val="004D43D2"/>
    <w:rsid w:val="00582659"/>
    <w:rsid w:val="005E56C3"/>
    <w:rsid w:val="00795671"/>
    <w:rsid w:val="008021B1"/>
    <w:rsid w:val="00950FEF"/>
    <w:rsid w:val="00956028"/>
    <w:rsid w:val="00A951F7"/>
    <w:rsid w:val="00B932C4"/>
    <w:rsid w:val="00DB222D"/>
    <w:rsid w:val="00E1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686563-BB48-41A3-ADFF-B0708E78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D85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азвание Знак"/>
    <w:link w:val="a4"/>
    <w:rsid w:val="002B4D85"/>
    <w:rPr>
      <w:rFonts w:ascii="Calibri" w:eastAsia="Calibri" w:hAnsi="Calibri" w:cs="Calibri"/>
      <w:b/>
      <w:bCs/>
      <w:sz w:val="32"/>
      <w:szCs w:val="32"/>
      <w:lang w:val="ru-RU" w:eastAsia="en-US" w:bidi="ar-SA"/>
    </w:rPr>
  </w:style>
  <w:style w:type="paragraph" w:styleId="a4">
    <w:name w:val="Название"/>
    <w:basedOn w:val="a"/>
    <w:link w:val="a3"/>
    <w:qFormat/>
    <w:rsid w:val="002B4D85"/>
    <w:pPr>
      <w:spacing w:after="0" w:line="240" w:lineRule="auto"/>
      <w:jc w:val="center"/>
    </w:pPr>
    <w:rPr>
      <w:rFonts w:eastAsia="Calibri"/>
      <w:b/>
      <w:bCs/>
      <w:sz w:val="32"/>
      <w:szCs w:val="32"/>
      <w:lang w:eastAsia="en-US"/>
    </w:rPr>
  </w:style>
  <w:style w:type="paragraph" w:styleId="a5">
    <w:name w:val="No Spacing"/>
    <w:basedOn w:val="a"/>
    <w:uiPriority w:val="1"/>
    <w:qFormat/>
    <w:rsid w:val="00B932C4"/>
    <w:pPr>
      <w:spacing w:after="0" w:line="240" w:lineRule="auto"/>
    </w:pPr>
    <w:rPr>
      <w:rFonts w:ascii="Cambria" w:hAnsi="Cambria" w:cs="Times New Roman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5E56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E56C3"/>
    <w:rPr>
      <w:rFonts w:ascii="Calibri" w:hAnsi="Calibri" w:cs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E56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E56C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E4B7-78F7-400F-A233-AE0B00B6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EYS</dc:creator>
  <cp:keywords/>
  <dc:description/>
  <cp:lastModifiedBy>Pai Pinky</cp:lastModifiedBy>
  <cp:revision>2</cp:revision>
  <cp:lastPrinted>2021-04-23T08:39:00Z</cp:lastPrinted>
  <dcterms:created xsi:type="dcterms:W3CDTF">2025-08-05T09:08:00Z</dcterms:created>
  <dcterms:modified xsi:type="dcterms:W3CDTF">2025-08-05T09:08:00Z</dcterms:modified>
</cp:coreProperties>
</file>