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AF35B8" w:rsidRPr="00BC5DAB" w:rsidTr="001E7628">
        <w:trPr>
          <w:trHeight w:val="434"/>
          <w:jc w:val="center"/>
        </w:trPr>
        <w:tc>
          <w:tcPr>
            <w:tcW w:w="9970" w:type="dxa"/>
          </w:tcPr>
          <w:p w:rsidR="00AF35B8" w:rsidRPr="00BC5DAB" w:rsidRDefault="00AF35B8" w:rsidP="000D75A5">
            <w:pPr>
              <w:rPr>
                <w:sz w:val="28"/>
                <w:szCs w:val="28"/>
              </w:rPr>
            </w:pPr>
          </w:p>
        </w:tc>
      </w:tr>
      <w:tr w:rsidR="00AF35B8" w:rsidRPr="00BC5DAB" w:rsidTr="001E7628">
        <w:trPr>
          <w:jc w:val="center"/>
        </w:trPr>
        <w:tc>
          <w:tcPr>
            <w:tcW w:w="9970" w:type="dxa"/>
          </w:tcPr>
          <w:p w:rsidR="00AF35B8" w:rsidRPr="00BC5DAB" w:rsidRDefault="00AF35B8" w:rsidP="000D75A5">
            <w:pPr>
              <w:spacing w:before="120"/>
              <w:jc w:val="center"/>
              <w:rPr>
                <w:spacing w:val="-20"/>
                <w:position w:val="6"/>
                <w:sz w:val="28"/>
                <w:szCs w:val="28"/>
              </w:rPr>
            </w:pPr>
            <w:r>
              <w:rPr>
                <w:spacing w:val="-20"/>
                <w:position w:val="6"/>
                <w:sz w:val="28"/>
                <w:szCs w:val="28"/>
              </w:rPr>
              <w:t>РОСС</w:t>
            </w:r>
            <w:r w:rsidRPr="00BC5DAB">
              <w:rPr>
                <w:spacing w:val="-20"/>
                <w:position w:val="6"/>
                <w:sz w:val="28"/>
                <w:szCs w:val="28"/>
              </w:rPr>
              <w:t>ИЙСКАЯ ФЕДЕРАЦИЯ</w:t>
            </w:r>
          </w:p>
          <w:p w:rsidR="00AF35B8" w:rsidRPr="00BC5DAB" w:rsidRDefault="00AF35B8" w:rsidP="004D7844">
            <w:pPr>
              <w:spacing w:before="120"/>
              <w:jc w:val="center"/>
              <w:rPr>
                <w:spacing w:val="-20"/>
                <w:position w:val="6"/>
                <w:sz w:val="28"/>
                <w:szCs w:val="28"/>
              </w:rPr>
            </w:pPr>
            <w:r w:rsidRPr="00BC5DAB">
              <w:rPr>
                <w:spacing w:val="-20"/>
                <w:position w:val="6"/>
                <w:sz w:val="28"/>
                <w:szCs w:val="28"/>
              </w:rPr>
              <w:t>РОСТОВСКАЯ ОБЛАСТЬ</w:t>
            </w:r>
          </w:p>
          <w:p w:rsidR="00AF35B8" w:rsidRPr="00BC5DAB" w:rsidRDefault="006262C5" w:rsidP="004D7844">
            <w:pPr>
              <w:spacing w:before="120"/>
              <w:jc w:val="center"/>
              <w:rPr>
                <w:spacing w:val="-20"/>
                <w:position w:val="6"/>
                <w:sz w:val="28"/>
                <w:szCs w:val="28"/>
              </w:rPr>
            </w:pPr>
            <w:r>
              <w:rPr>
                <w:spacing w:val="-20"/>
                <w:position w:val="6"/>
                <w:sz w:val="28"/>
                <w:szCs w:val="28"/>
              </w:rPr>
              <w:t xml:space="preserve">ДУБОВСКИЙ </w:t>
            </w:r>
            <w:r w:rsidR="00AF35B8" w:rsidRPr="00BC5DAB">
              <w:rPr>
                <w:spacing w:val="-20"/>
                <w:position w:val="6"/>
                <w:sz w:val="28"/>
                <w:szCs w:val="28"/>
              </w:rPr>
              <w:t>РАЙОН</w:t>
            </w:r>
          </w:p>
          <w:p w:rsidR="00AF35B8" w:rsidRPr="00BC5DAB" w:rsidRDefault="00AF35B8" w:rsidP="004D7844">
            <w:pPr>
              <w:pStyle w:val="1"/>
              <w:spacing w:before="120"/>
              <w:rPr>
                <w:b/>
                <w:bCs/>
                <w:sz w:val="28"/>
                <w:szCs w:val="28"/>
              </w:rPr>
            </w:pPr>
            <w:r w:rsidRPr="00BC5DAB">
              <w:rPr>
                <w:color w:val="000000"/>
                <w:spacing w:val="-20"/>
                <w:position w:val="6"/>
                <w:sz w:val="28"/>
                <w:szCs w:val="28"/>
              </w:rPr>
              <w:t xml:space="preserve">АДМИНИСТРАЦИЯ   </w:t>
            </w:r>
            <w:r w:rsidR="00705544">
              <w:rPr>
                <w:color w:val="000000"/>
                <w:spacing w:val="-20"/>
                <w:position w:val="6"/>
                <w:sz w:val="28"/>
                <w:szCs w:val="28"/>
              </w:rPr>
              <w:t>МИРНЕНСКОГО</w:t>
            </w:r>
            <w:r w:rsidRPr="00BC5DAB">
              <w:rPr>
                <w:color w:val="000000"/>
                <w:spacing w:val="-20"/>
                <w:position w:val="6"/>
                <w:sz w:val="28"/>
                <w:szCs w:val="28"/>
              </w:rPr>
              <w:t xml:space="preserve"> СЕЛЬСКОГО  ПОСЕЛЕНИЯ</w:t>
            </w:r>
          </w:p>
          <w:p w:rsidR="00AF35B8" w:rsidRDefault="00AF35B8" w:rsidP="004D7844">
            <w:pPr>
              <w:pStyle w:val="1"/>
              <w:spacing w:before="12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ПОСТАНОВЛЕНИЕ</w:t>
            </w:r>
            <w:r w:rsidR="002715FD">
              <w:rPr>
                <w:bCs/>
                <w:sz w:val="28"/>
                <w:szCs w:val="28"/>
              </w:rPr>
              <w:t xml:space="preserve"> </w:t>
            </w:r>
          </w:p>
          <w:p w:rsidR="00AF35B8" w:rsidRPr="00BC5DAB" w:rsidRDefault="00AF35B8" w:rsidP="004D7844">
            <w:pPr>
              <w:pStyle w:val="1"/>
              <w:spacing w:before="12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  <w:p w:rsidR="00AF35B8" w:rsidRPr="00BC5DAB" w:rsidRDefault="001E7628" w:rsidP="000D75A5">
            <w:pPr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6262C5">
              <w:rPr>
                <w:bCs/>
                <w:sz w:val="28"/>
                <w:szCs w:val="28"/>
              </w:rPr>
              <w:t>18.03</w:t>
            </w:r>
            <w:r w:rsidR="00CD1989">
              <w:rPr>
                <w:bCs/>
                <w:sz w:val="28"/>
                <w:szCs w:val="28"/>
              </w:rPr>
              <w:t>.</w:t>
            </w:r>
            <w:r w:rsidR="006262C5">
              <w:rPr>
                <w:bCs/>
                <w:sz w:val="28"/>
                <w:szCs w:val="28"/>
              </w:rPr>
              <w:t>2020</w:t>
            </w:r>
            <w:r w:rsidR="002A69CB">
              <w:rPr>
                <w:bCs/>
                <w:sz w:val="28"/>
                <w:szCs w:val="28"/>
              </w:rPr>
              <w:t xml:space="preserve"> г.</w:t>
            </w:r>
            <w:r w:rsidR="00AF35B8" w:rsidRPr="00BC5DAB">
              <w:rPr>
                <w:bCs/>
                <w:sz w:val="28"/>
                <w:szCs w:val="28"/>
              </w:rPr>
              <w:tab/>
              <w:t xml:space="preserve">                </w:t>
            </w:r>
            <w:r w:rsidR="00AF35B8">
              <w:rPr>
                <w:bCs/>
                <w:sz w:val="28"/>
                <w:szCs w:val="28"/>
              </w:rPr>
              <w:t xml:space="preserve">  </w:t>
            </w:r>
            <w:r w:rsidR="00AF35B8" w:rsidRPr="00BC5DAB">
              <w:rPr>
                <w:bCs/>
                <w:sz w:val="28"/>
                <w:szCs w:val="28"/>
              </w:rPr>
              <w:t xml:space="preserve">           </w:t>
            </w:r>
            <w:r w:rsidR="00AF35B8">
              <w:rPr>
                <w:bCs/>
                <w:sz w:val="28"/>
                <w:szCs w:val="28"/>
              </w:rPr>
              <w:t xml:space="preserve">  </w:t>
            </w:r>
            <w:r w:rsidR="00AF35B8" w:rsidRPr="00BC5DAB">
              <w:rPr>
                <w:bCs/>
                <w:sz w:val="28"/>
                <w:szCs w:val="28"/>
              </w:rPr>
              <w:t>№</w:t>
            </w:r>
            <w:r w:rsidR="00AF35B8">
              <w:rPr>
                <w:bCs/>
                <w:sz w:val="28"/>
                <w:szCs w:val="28"/>
              </w:rPr>
              <w:t xml:space="preserve">  </w:t>
            </w:r>
            <w:r w:rsidR="000D75A5">
              <w:rPr>
                <w:bCs/>
                <w:sz w:val="28"/>
                <w:szCs w:val="28"/>
              </w:rPr>
              <w:t>9</w:t>
            </w:r>
            <w:r w:rsidR="00AF35B8">
              <w:rPr>
                <w:bCs/>
                <w:sz w:val="28"/>
                <w:szCs w:val="28"/>
              </w:rPr>
              <w:t xml:space="preserve">                                 х</w:t>
            </w:r>
            <w:r w:rsidR="00AF35B8" w:rsidRPr="00BC5DAB">
              <w:rPr>
                <w:bCs/>
                <w:sz w:val="28"/>
                <w:szCs w:val="28"/>
              </w:rPr>
              <w:t xml:space="preserve">. </w:t>
            </w:r>
            <w:r w:rsidR="006262C5">
              <w:rPr>
                <w:bCs/>
                <w:sz w:val="28"/>
                <w:szCs w:val="28"/>
              </w:rPr>
              <w:t>Мирный</w:t>
            </w:r>
          </w:p>
        </w:tc>
      </w:tr>
    </w:tbl>
    <w:p w:rsidR="003334E6" w:rsidRDefault="003334E6"/>
    <w:p w:rsidR="00AF35B8" w:rsidRDefault="001E7628" w:rsidP="001E762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35B8">
        <w:rPr>
          <w:sz w:val="28"/>
          <w:szCs w:val="28"/>
        </w:rPr>
        <w:t xml:space="preserve">О </w:t>
      </w:r>
      <w:r w:rsidR="002715FD">
        <w:rPr>
          <w:sz w:val="28"/>
          <w:szCs w:val="28"/>
        </w:rPr>
        <w:t>создании межведомственной</w:t>
      </w:r>
    </w:p>
    <w:p w:rsidR="002715FD" w:rsidRDefault="002715FD" w:rsidP="001E7628">
      <w:pPr>
        <w:tabs>
          <w:tab w:val="left" w:pos="426"/>
        </w:tabs>
        <w:ind w:left="284" w:firstLine="141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профилактической группы по </w:t>
      </w:r>
    </w:p>
    <w:p w:rsidR="002715FD" w:rsidRDefault="002715FD" w:rsidP="001E7628">
      <w:pPr>
        <w:tabs>
          <w:tab w:val="left" w:pos="426"/>
        </w:tabs>
        <w:ind w:left="284" w:firstLine="141"/>
        <w:rPr>
          <w:sz w:val="28"/>
          <w:szCs w:val="28"/>
        </w:rPr>
      </w:pPr>
      <w:r>
        <w:rPr>
          <w:sz w:val="28"/>
          <w:szCs w:val="28"/>
        </w:rPr>
        <w:t>предупреждению и профилактике</w:t>
      </w:r>
    </w:p>
    <w:p w:rsidR="002715FD" w:rsidRDefault="002715FD" w:rsidP="001E7628">
      <w:pPr>
        <w:tabs>
          <w:tab w:val="left" w:pos="426"/>
        </w:tabs>
        <w:ind w:left="284" w:firstLine="141"/>
        <w:rPr>
          <w:sz w:val="28"/>
          <w:szCs w:val="28"/>
        </w:rPr>
      </w:pPr>
      <w:r>
        <w:rPr>
          <w:sz w:val="28"/>
          <w:szCs w:val="28"/>
        </w:rPr>
        <w:t xml:space="preserve">пожаров </w:t>
      </w:r>
    </w:p>
    <w:p w:rsidR="00AF35B8" w:rsidRDefault="00AF35B8">
      <w:pPr>
        <w:rPr>
          <w:sz w:val="28"/>
          <w:szCs w:val="28"/>
        </w:rPr>
      </w:pPr>
    </w:p>
    <w:p w:rsidR="009E0C15" w:rsidRPr="009E0C15" w:rsidRDefault="00AF35B8" w:rsidP="001E7628">
      <w:pPr>
        <w:pStyle w:val="a4"/>
        <w:spacing w:before="0" w:beforeAutospacing="0" w:after="270" w:afterAutospacing="0"/>
        <w:ind w:left="426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233E">
        <w:rPr>
          <w:sz w:val="28"/>
          <w:szCs w:val="28"/>
        </w:rPr>
        <w:tab/>
      </w:r>
      <w:r w:rsidR="009E0C15" w:rsidRPr="009E0C15">
        <w:rPr>
          <w:color w:val="000000"/>
          <w:sz w:val="28"/>
          <w:szCs w:val="28"/>
        </w:rPr>
        <w:t>В соответствии с положениями  Федерального закона от 21.12.1994    № 68-ФЗ «О защите населения и территорий от чрезвычайных ситуаций природного и техногенного характера», Федерального закона от 06.10.2003 № 131 «Об общих принципах организации местного самоуправления в Российской Федерации», Федерального закона от 21.12.1994 № 69-ФЗ «О пожарной безопасности, от 22.07.2008 № 123-ФЗ «Технический регламент о треб</w:t>
      </w:r>
      <w:r w:rsidR="00D74DA3">
        <w:rPr>
          <w:color w:val="000000"/>
          <w:sz w:val="28"/>
          <w:szCs w:val="28"/>
        </w:rPr>
        <w:t>ованиях пожарной безопасности»</w:t>
      </w:r>
      <w:r w:rsidR="009E0C15" w:rsidRPr="009E0C15">
        <w:rPr>
          <w:color w:val="000000"/>
          <w:sz w:val="28"/>
          <w:szCs w:val="28"/>
        </w:rPr>
        <w:t> </w:t>
      </w:r>
    </w:p>
    <w:p w:rsidR="00AF35B8" w:rsidRDefault="00AF35B8" w:rsidP="003C233E">
      <w:pPr>
        <w:jc w:val="both"/>
        <w:rPr>
          <w:sz w:val="28"/>
          <w:szCs w:val="28"/>
        </w:rPr>
      </w:pPr>
    </w:p>
    <w:p w:rsidR="00AF35B8" w:rsidRDefault="00AF35B8" w:rsidP="00AF35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D7844">
        <w:rPr>
          <w:sz w:val="28"/>
          <w:szCs w:val="28"/>
        </w:rPr>
        <w:t>:</w:t>
      </w:r>
    </w:p>
    <w:p w:rsidR="00015729" w:rsidRDefault="00015729" w:rsidP="00AF35B8">
      <w:pPr>
        <w:jc w:val="center"/>
        <w:rPr>
          <w:sz w:val="28"/>
          <w:szCs w:val="28"/>
        </w:rPr>
      </w:pPr>
    </w:p>
    <w:p w:rsidR="000E586C" w:rsidRDefault="00D74DA3" w:rsidP="001E7628">
      <w:pPr>
        <w:pStyle w:val="a4"/>
        <w:spacing w:before="0" w:beforeAutospacing="0" w:after="270" w:afterAutospacing="0"/>
        <w:ind w:left="567"/>
        <w:jc w:val="both"/>
        <w:rPr>
          <w:sz w:val="28"/>
          <w:szCs w:val="28"/>
        </w:rPr>
      </w:pPr>
      <w:r w:rsidRPr="00015729">
        <w:rPr>
          <w:sz w:val="28"/>
          <w:szCs w:val="28"/>
        </w:rPr>
        <w:t>1. </w:t>
      </w:r>
      <w:r w:rsidR="00015729">
        <w:rPr>
          <w:sz w:val="28"/>
          <w:szCs w:val="28"/>
        </w:rPr>
        <w:t xml:space="preserve"> </w:t>
      </w:r>
      <w:r w:rsidR="006262C5">
        <w:rPr>
          <w:sz w:val="28"/>
          <w:szCs w:val="28"/>
        </w:rPr>
        <w:t xml:space="preserve">Создать в </w:t>
      </w:r>
      <w:proofErr w:type="spellStart"/>
      <w:r w:rsidR="006262C5">
        <w:rPr>
          <w:sz w:val="28"/>
          <w:szCs w:val="28"/>
        </w:rPr>
        <w:t>Мирненском</w:t>
      </w:r>
      <w:proofErr w:type="spellEnd"/>
      <w:r w:rsidRPr="00015729">
        <w:rPr>
          <w:sz w:val="28"/>
          <w:szCs w:val="28"/>
        </w:rPr>
        <w:t xml:space="preserve"> сельском поселении межведомственную </w:t>
      </w:r>
      <w:r w:rsidRPr="00015729">
        <w:rPr>
          <w:sz w:val="28"/>
          <w:szCs w:val="28"/>
        </w:rPr>
        <w:br/>
        <w:t>профилактическую группу по предупреждению и профилактике пожаров.</w:t>
      </w:r>
      <w:r w:rsidRPr="00015729">
        <w:rPr>
          <w:sz w:val="28"/>
          <w:szCs w:val="28"/>
        </w:rPr>
        <w:br/>
        <w:t>2. </w:t>
      </w:r>
      <w:r w:rsidR="00015729">
        <w:rPr>
          <w:sz w:val="28"/>
          <w:szCs w:val="28"/>
        </w:rPr>
        <w:t xml:space="preserve">  </w:t>
      </w:r>
      <w:r w:rsidRPr="00015729">
        <w:rPr>
          <w:sz w:val="28"/>
          <w:szCs w:val="28"/>
        </w:rPr>
        <w:t>Утвердить Положение о межведомственной профилактической группы по предупреждению и про</w:t>
      </w:r>
      <w:r w:rsidR="006262C5">
        <w:rPr>
          <w:sz w:val="28"/>
          <w:szCs w:val="28"/>
        </w:rPr>
        <w:t xml:space="preserve">филактике пожаров на территории Мирненского </w:t>
      </w:r>
      <w:r w:rsidRPr="00015729">
        <w:rPr>
          <w:sz w:val="28"/>
          <w:szCs w:val="28"/>
        </w:rPr>
        <w:t>сельского поселения (Приложение1).</w:t>
      </w:r>
      <w:r w:rsidRPr="00015729">
        <w:rPr>
          <w:sz w:val="28"/>
          <w:szCs w:val="28"/>
        </w:rPr>
        <w:br/>
        <w:t>3. </w:t>
      </w:r>
      <w:r w:rsidR="00015729">
        <w:rPr>
          <w:sz w:val="28"/>
          <w:szCs w:val="28"/>
        </w:rPr>
        <w:t xml:space="preserve"> </w:t>
      </w:r>
      <w:r w:rsidRPr="00015729">
        <w:rPr>
          <w:sz w:val="28"/>
          <w:szCs w:val="28"/>
        </w:rPr>
        <w:t>Утвердить состав межведомственной профилактической группы по предупреждению и профилактике пожар</w:t>
      </w:r>
      <w:r w:rsidR="006262C5">
        <w:rPr>
          <w:sz w:val="28"/>
          <w:szCs w:val="28"/>
        </w:rPr>
        <w:t>ов на территории Мирненского</w:t>
      </w:r>
      <w:r w:rsidR="00015729">
        <w:rPr>
          <w:sz w:val="28"/>
          <w:szCs w:val="28"/>
        </w:rPr>
        <w:t xml:space="preserve"> сельского поселения </w:t>
      </w:r>
      <w:r w:rsidRPr="00015729">
        <w:rPr>
          <w:sz w:val="28"/>
          <w:szCs w:val="28"/>
        </w:rPr>
        <w:t>(Приложение2).</w:t>
      </w:r>
      <w:r w:rsidRPr="00015729">
        <w:rPr>
          <w:sz w:val="28"/>
          <w:szCs w:val="28"/>
        </w:rPr>
        <w:br/>
        <w:t>4. </w:t>
      </w:r>
      <w:r w:rsidR="00015729">
        <w:rPr>
          <w:sz w:val="28"/>
          <w:szCs w:val="28"/>
        </w:rPr>
        <w:t xml:space="preserve"> </w:t>
      </w:r>
      <w:r w:rsidRPr="00015729">
        <w:rPr>
          <w:sz w:val="28"/>
          <w:szCs w:val="28"/>
        </w:rPr>
        <w:t>Межведомственной профилактической группе по предупреждению и профилактике пожаров в рамках профилактических рейдов, осуществлять комиссионный осмотр противопожарного состояния жилищ граждан, обращая особое внимание на места проживания многодетных, малоимущих и неблагополучных семей, лиц, состоящих на профилактическом учете, инвалидов и престарелых, одиноких граждан. Проводить с ними разъяснительную работу по соблюдению мер пожарной безопасности, безопасности при эксплуатации систем отоплен</w:t>
      </w:r>
      <w:r w:rsidR="00015729" w:rsidRPr="00015729">
        <w:rPr>
          <w:sz w:val="28"/>
          <w:szCs w:val="28"/>
        </w:rPr>
        <w:t>ия, электроснабжения и газового хозяйства.</w:t>
      </w:r>
      <w:r w:rsidR="00015729" w:rsidRPr="00015729">
        <w:rPr>
          <w:sz w:val="28"/>
          <w:szCs w:val="28"/>
        </w:rPr>
        <w:br/>
      </w:r>
      <w:r w:rsidRPr="00015729">
        <w:rPr>
          <w:sz w:val="28"/>
          <w:szCs w:val="28"/>
        </w:rPr>
        <w:t>7. </w:t>
      </w:r>
      <w:r w:rsidR="00015729">
        <w:rPr>
          <w:sz w:val="28"/>
          <w:szCs w:val="28"/>
        </w:rPr>
        <w:t xml:space="preserve">  </w:t>
      </w:r>
      <w:r w:rsidRPr="00015729">
        <w:rPr>
          <w:sz w:val="28"/>
          <w:szCs w:val="28"/>
        </w:rPr>
        <w:t>Контроль за выполнением настоящего постановления оставляю за собой</w:t>
      </w:r>
      <w:r w:rsidR="00015729" w:rsidRPr="00015729">
        <w:rPr>
          <w:sz w:val="28"/>
          <w:szCs w:val="28"/>
        </w:rPr>
        <w:t>.</w:t>
      </w:r>
    </w:p>
    <w:p w:rsidR="00CD1989" w:rsidRDefault="000E586C" w:rsidP="001E762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1402B" w:rsidRDefault="001E7628" w:rsidP="001E76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262C5">
        <w:rPr>
          <w:sz w:val="28"/>
          <w:szCs w:val="28"/>
        </w:rPr>
        <w:t>Мирненского</w:t>
      </w:r>
      <w:r w:rsidR="00CD1989">
        <w:rPr>
          <w:sz w:val="28"/>
          <w:szCs w:val="28"/>
        </w:rPr>
        <w:t xml:space="preserve"> </w:t>
      </w:r>
      <w:r w:rsidR="000E586C">
        <w:rPr>
          <w:sz w:val="28"/>
          <w:szCs w:val="28"/>
        </w:rPr>
        <w:t xml:space="preserve">сельского </w:t>
      </w:r>
      <w:r w:rsidR="00F1402B">
        <w:rPr>
          <w:sz w:val="28"/>
          <w:szCs w:val="28"/>
        </w:rPr>
        <w:t xml:space="preserve"> </w:t>
      </w:r>
      <w:r w:rsidR="000E586C">
        <w:rPr>
          <w:sz w:val="28"/>
          <w:szCs w:val="28"/>
        </w:rPr>
        <w:t xml:space="preserve">поселения                                 </w:t>
      </w:r>
      <w:r w:rsidR="006262C5">
        <w:rPr>
          <w:sz w:val="28"/>
          <w:szCs w:val="28"/>
        </w:rPr>
        <w:t xml:space="preserve">           Л.С. </w:t>
      </w:r>
      <w:proofErr w:type="spellStart"/>
      <w:r w:rsidR="006262C5">
        <w:rPr>
          <w:sz w:val="28"/>
          <w:szCs w:val="28"/>
        </w:rPr>
        <w:t>Сулиманова</w:t>
      </w:r>
      <w:proofErr w:type="spellEnd"/>
    </w:p>
    <w:p w:rsidR="00BC5470" w:rsidRDefault="00BC5470" w:rsidP="001E7628">
      <w:pPr>
        <w:ind w:left="567"/>
        <w:jc w:val="right"/>
        <w:rPr>
          <w:sz w:val="28"/>
          <w:szCs w:val="28"/>
        </w:rPr>
      </w:pPr>
    </w:p>
    <w:p w:rsidR="006262C5" w:rsidRDefault="00CF160A" w:rsidP="00CF16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BC5470" w:rsidRDefault="00BC5470" w:rsidP="006262C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A5B1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CF160A">
        <w:rPr>
          <w:sz w:val="28"/>
          <w:szCs w:val="28"/>
        </w:rPr>
        <w:t xml:space="preserve">  </w:t>
      </w:r>
    </w:p>
    <w:p w:rsidR="00BC5470" w:rsidRDefault="00BC5470" w:rsidP="00BC547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5470" w:rsidRDefault="006262C5" w:rsidP="00BC5470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C5470">
        <w:rPr>
          <w:sz w:val="28"/>
          <w:szCs w:val="28"/>
        </w:rPr>
        <w:t xml:space="preserve"> сельского поселения</w:t>
      </w:r>
    </w:p>
    <w:p w:rsidR="00BC5470" w:rsidRDefault="006262C5" w:rsidP="00626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18.03</w:t>
      </w:r>
      <w:r w:rsidR="00CD1989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="00BC5470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    </w:t>
      </w:r>
    </w:p>
    <w:p w:rsidR="00BC5470" w:rsidRDefault="00BC5470" w:rsidP="00BC5470">
      <w:pPr>
        <w:pStyle w:val="a4"/>
        <w:spacing w:before="0" w:beforeAutospacing="0" w:after="270" w:afterAutospacing="0"/>
        <w:rPr>
          <w:color w:val="000000"/>
          <w:sz w:val="28"/>
          <w:szCs w:val="28"/>
        </w:rPr>
      </w:pPr>
    </w:p>
    <w:p w:rsidR="00CF160A" w:rsidRDefault="00CF160A" w:rsidP="00BC5470">
      <w:pPr>
        <w:pStyle w:val="a4"/>
        <w:spacing w:before="0" w:beforeAutospacing="0" w:after="270" w:afterAutospacing="0"/>
        <w:rPr>
          <w:color w:val="000000"/>
          <w:sz w:val="28"/>
          <w:szCs w:val="28"/>
        </w:rPr>
      </w:pPr>
    </w:p>
    <w:p w:rsidR="00BC5470" w:rsidRPr="00BC5470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BC5470">
        <w:rPr>
          <w:color w:val="000000"/>
          <w:sz w:val="28"/>
          <w:szCs w:val="28"/>
        </w:rPr>
        <w:t>ПОЛОЖЕНИЕ</w:t>
      </w:r>
      <w:r w:rsidR="004C012A">
        <w:rPr>
          <w:color w:val="000000"/>
          <w:sz w:val="28"/>
          <w:szCs w:val="28"/>
        </w:rPr>
        <w:br/>
      </w:r>
      <w:r w:rsidRPr="00BC5470">
        <w:rPr>
          <w:color w:val="000000"/>
          <w:sz w:val="28"/>
          <w:szCs w:val="28"/>
        </w:rPr>
        <w:t>о межведомственной профилактической группе</w:t>
      </w:r>
      <w:r w:rsidR="004C012A">
        <w:rPr>
          <w:color w:val="000000"/>
          <w:sz w:val="28"/>
          <w:szCs w:val="28"/>
        </w:rPr>
        <w:t xml:space="preserve"> </w:t>
      </w:r>
      <w:r w:rsidRPr="00BC5470">
        <w:rPr>
          <w:color w:val="000000"/>
          <w:sz w:val="28"/>
          <w:szCs w:val="28"/>
        </w:rPr>
        <w:t>по предупреждению и профилактике пожаров на территории</w:t>
      </w:r>
      <w:r w:rsidR="006262C5">
        <w:rPr>
          <w:color w:val="000000"/>
          <w:sz w:val="28"/>
          <w:szCs w:val="28"/>
        </w:rPr>
        <w:t xml:space="preserve">  Мирненского</w:t>
      </w:r>
      <w:r w:rsidR="004C012A">
        <w:rPr>
          <w:color w:val="000000"/>
          <w:sz w:val="28"/>
          <w:szCs w:val="28"/>
        </w:rPr>
        <w:t xml:space="preserve"> сельского поселения</w:t>
      </w:r>
    </w:p>
    <w:p w:rsidR="00BC5470" w:rsidRPr="004C012A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4C012A">
        <w:rPr>
          <w:color w:val="000000"/>
          <w:sz w:val="28"/>
          <w:szCs w:val="28"/>
        </w:rPr>
        <w:t>Глава 1. ОБЩИЕ ПОЛОЖЕНИЯ</w:t>
      </w:r>
    </w:p>
    <w:p w:rsidR="00BC5470" w:rsidRDefault="0035631B" w:rsidP="001E7628">
      <w:pPr>
        <w:pStyle w:val="a4"/>
        <w:spacing w:before="0" w:beforeAutospacing="0" w:after="270" w:afterAutospacing="0"/>
        <w:ind w:left="567" w:hanging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       </w:t>
      </w:r>
      <w:r w:rsidR="00BC5470" w:rsidRPr="004C012A">
        <w:rPr>
          <w:color w:val="000000"/>
          <w:sz w:val="28"/>
          <w:szCs w:val="28"/>
        </w:rPr>
        <w:t xml:space="preserve">1.1. Межведомственная профилактическая группа по предупреждению и профилактике пожаров на территории </w:t>
      </w:r>
      <w:r w:rsidR="006262C5">
        <w:rPr>
          <w:color w:val="000000"/>
          <w:sz w:val="28"/>
          <w:szCs w:val="28"/>
        </w:rPr>
        <w:t>Мирненского</w:t>
      </w:r>
      <w:r w:rsidR="004C012A">
        <w:rPr>
          <w:color w:val="000000"/>
          <w:sz w:val="28"/>
          <w:szCs w:val="28"/>
        </w:rPr>
        <w:t xml:space="preserve"> </w:t>
      </w:r>
      <w:r w:rsidR="00BC5470" w:rsidRPr="004C012A">
        <w:rPr>
          <w:color w:val="000000"/>
          <w:sz w:val="28"/>
          <w:szCs w:val="28"/>
        </w:rPr>
        <w:t>сельского поселения создается с целью стабилизации обстановки с пожарами на территории поселения.</w:t>
      </w:r>
      <w:r w:rsidR="004C012A">
        <w:rPr>
          <w:color w:val="000000"/>
          <w:sz w:val="28"/>
          <w:szCs w:val="28"/>
        </w:rPr>
        <w:br/>
      </w:r>
      <w:r w:rsidR="00BC5470" w:rsidRPr="004C012A">
        <w:rPr>
          <w:color w:val="000000"/>
          <w:sz w:val="28"/>
          <w:szCs w:val="28"/>
        </w:rPr>
        <w:t>       1.2.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</w:t>
      </w:r>
      <w:r w:rsidR="004C012A">
        <w:rPr>
          <w:color w:val="000000"/>
          <w:sz w:val="28"/>
          <w:szCs w:val="28"/>
        </w:rPr>
        <w:t xml:space="preserve">, </w:t>
      </w:r>
      <w:r w:rsidR="004C012A" w:rsidRPr="004C012A">
        <w:rPr>
          <w:color w:val="000000"/>
          <w:sz w:val="28"/>
          <w:szCs w:val="28"/>
        </w:rPr>
        <w:t>постановлениями и распоряжениями Правительства</w:t>
      </w:r>
      <w:r w:rsidR="00BC5470" w:rsidRPr="004C012A">
        <w:rPr>
          <w:color w:val="000000"/>
          <w:sz w:val="28"/>
          <w:szCs w:val="28"/>
        </w:rPr>
        <w:t xml:space="preserve"> </w:t>
      </w:r>
      <w:r w:rsidR="004C012A">
        <w:rPr>
          <w:color w:val="000000"/>
          <w:sz w:val="28"/>
          <w:szCs w:val="28"/>
        </w:rPr>
        <w:t>Ростов</w:t>
      </w:r>
      <w:r w:rsidR="00BC5470" w:rsidRPr="004C012A">
        <w:rPr>
          <w:color w:val="000000"/>
          <w:sz w:val="28"/>
          <w:szCs w:val="28"/>
        </w:rPr>
        <w:t xml:space="preserve">ской области, Главы </w:t>
      </w:r>
      <w:r w:rsidR="006262C5">
        <w:rPr>
          <w:color w:val="000000"/>
          <w:sz w:val="28"/>
          <w:szCs w:val="28"/>
        </w:rPr>
        <w:t>администрации Дубовского</w:t>
      </w:r>
      <w:r w:rsidR="004C012A">
        <w:rPr>
          <w:color w:val="000000"/>
          <w:sz w:val="28"/>
          <w:szCs w:val="28"/>
        </w:rPr>
        <w:t xml:space="preserve"> района</w:t>
      </w:r>
      <w:r w:rsidR="00BC5470" w:rsidRPr="004C012A">
        <w:rPr>
          <w:color w:val="000000"/>
          <w:sz w:val="28"/>
          <w:szCs w:val="28"/>
        </w:rPr>
        <w:t>, а также настоящим Положением</w:t>
      </w:r>
      <w:r w:rsidR="00BC5470">
        <w:rPr>
          <w:rFonts w:ascii="Arial" w:hAnsi="Arial" w:cs="Arial"/>
          <w:color w:val="000000"/>
          <w:sz w:val="18"/>
          <w:szCs w:val="18"/>
        </w:rPr>
        <w:t>.</w:t>
      </w:r>
    </w:p>
    <w:p w:rsidR="00BC5470" w:rsidRPr="004C012A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4C012A">
        <w:rPr>
          <w:color w:val="000000"/>
          <w:sz w:val="28"/>
          <w:szCs w:val="28"/>
        </w:rPr>
        <w:t>Глава 2. ЗАДАЧИ ГРУППЫ</w:t>
      </w:r>
    </w:p>
    <w:p w:rsidR="00BC5470" w:rsidRPr="004C012A" w:rsidRDefault="00BC5470" w:rsidP="001E7628">
      <w:pPr>
        <w:pStyle w:val="a4"/>
        <w:spacing w:before="0" w:beforeAutospacing="0" w:after="270" w:afterAutospacing="0"/>
        <w:ind w:left="426"/>
        <w:rPr>
          <w:color w:val="000000"/>
          <w:sz w:val="28"/>
          <w:szCs w:val="28"/>
        </w:rPr>
      </w:pPr>
      <w:r w:rsidRPr="004C012A">
        <w:rPr>
          <w:color w:val="000000"/>
          <w:sz w:val="28"/>
          <w:szCs w:val="28"/>
        </w:rPr>
        <w:t>2.1.</w:t>
      </w:r>
      <w:r w:rsidR="00161B36">
        <w:rPr>
          <w:color w:val="000000"/>
          <w:sz w:val="28"/>
          <w:szCs w:val="28"/>
        </w:rPr>
        <w:t xml:space="preserve"> </w:t>
      </w:r>
      <w:r w:rsidRPr="004C012A">
        <w:rPr>
          <w:color w:val="000000"/>
          <w:sz w:val="28"/>
          <w:szCs w:val="28"/>
        </w:rPr>
        <w:t>Задачами группы являются:</w:t>
      </w:r>
      <w:r w:rsidR="004C012A">
        <w:rPr>
          <w:color w:val="000000"/>
          <w:sz w:val="28"/>
          <w:szCs w:val="28"/>
        </w:rPr>
        <w:br/>
        <w:t xml:space="preserve">  - </w:t>
      </w:r>
      <w:r w:rsidRPr="004C012A">
        <w:rPr>
          <w:color w:val="000000"/>
          <w:sz w:val="28"/>
          <w:szCs w:val="28"/>
        </w:rPr>
        <w:t>организация проведения мониторинга в сфере профилактики пожаров;</w:t>
      </w:r>
      <w:r w:rsidR="004C012A">
        <w:rPr>
          <w:color w:val="000000"/>
          <w:sz w:val="28"/>
          <w:szCs w:val="28"/>
        </w:rPr>
        <w:br/>
        <w:t xml:space="preserve">  - </w:t>
      </w:r>
      <w:r w:rsidRPr="004C012A">
        <w:rPr>
          <w:color w:val="000000"/>
          <w:sz w:val="28"/>
          <w:szCs w:val="28"/>
        </w:rPr>
        <w:t xml:space="preserve">разработка и организация проведения мероприятий, направленных на </w:t>
      </w:r>
      <w:r w:rsidR="004C012A">
        <w:rPr>
          <w:color w:val="000000"/>
          <w:sz w:val="28"/>
          <w:szCs w:val="28"/>
        </w:rPr>
        <w:t>ст</w:t>
      </w:r>
      <w:r w:rsidRPr="004C012A">
        <w:rPr>
          <w:color w:val="000000"/>
          <w:sz w:val="28"/>
          <w:szCs w:val="28"/>
        </w:rPr>
        <w:t>абилизацию обстановки с пожарами и обеспечение профилактики пожаров;</w:t>
      </w:r>
    </w:p>
    <w:p w:rsidR="00BC5470" w:rsidRPr="004C012A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4C012A">
        <w:rPr>
          <w:color w:val="000000"/>
          <w:sz w:val="28"/>
          <w:szCs w:val="28"/>
        </w:rPr>
        <w:t>Глава 3. ПОЛНОМОЧИЯ ГРУППЫ</w:t>
      </w:r>
    </w:p>
    <w:p w:rsidR="00BC5470" w:rsidRDefault="0035631B" w:rsidP="001E7628">
      <w:pPr>
        <w:pStyle w:val="a4"/>
        <w:spacing w:before="0" w:beforeAutospacing="0" w:after="270" w:afterAutospacing="0"/>
        <w:ind w:left="426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3.1. Группа </w:t>
      </w:r>
      <w:r w:rsidR="004C012A">
        <w:rPr>
          <w:color w:val="000000"/>
          <w:sz w:val="28"/>
          <w:szCs w:val="28"/>
        </w:rPr>
        <w:br/>
        <w:t xml:space="preserve"> - </w:t>
      </w:r>
      <w:r w:rsidR="00BC5470" w:rsidRPr="004C012A">
        <w:rPr>
          <w:color w:val="000000"/>
          <w:sz w:val="28"/>
          <w:szCs w:val="28"/>
        </w:rPr>
        <w:t>готовит рекомендации по разработке и реализации местных планов и программ, направленных на профилактику пожаров;</w:t>
      </w:r>
      <w:r w:rsidR="004C012A">
        <w:rPr>
          <w:color w:val="000000"/>
          <w:sz w:val="28"/>
          <w:szCs w:val="28"/>
        </w:rPr>
        <w:br/>
        <w:t xml:space="preserve"> - </w:t>
      </w:r>
      <w:r w:rsidR="00BC5470" w:rsidRPr="004C012A">
        <w:rPr>
          <w:color w:val="000000"/>
          <w:sz w:val="28"/>
          <w:szCs w:val="28"/>
        </w:rPr>
        <w:t>проводит анализ эффективности мер по профилактике пожаров, осуществляемых на территории поселения;</w:t>
      </w:r>
      <w:r w:rsidR="004C012A">
        <w:rPr>
          <w:color w:val="000000"/>
          <w:sz w:val="28"/>
          <w:szCs w:val="28"/>
        </w:rPr>
        <w:br/>
        <w:t xml:space="preserve"> - </w:t>
      </w:r>
      <w:r w:rsidR="00BC5470" w:rsidRPr="004C012A">
        <w:rPr>
          <w:color w:val="000000"/>
          <w:sz w:val="28"/>
          <w:szCs w:val="28"/>
        </w:rPr>
        <w:t>организует пропаганду знаний по правилам пожарной безопасности с населением, через проведение встреч с населением</w:t>
      </w:r>
      <w:r w:rsidR="0092422A">
        <w:rPr>
          <w:color w:val="000000"/>
          <w:sz w:val="28"/>
          <w:szCs w:val="28"/>
        </w:rPr>
        <w:t>.</w:t>
      </w:r>
      <w:r w:rsidR="004C012A">
        <w:rPr>
          <w:color w:val="000000"/>
          <w:sz w:val="28"/>
          <w:szCs w:val="28"/>
        </w:rPr>
        <w:br/>
      </w:r>
      <w:r w:rsidR="00BC5470" w:rsidRPr="004C012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="00BC5470" w:rsidRPr="004C012A">
        <w:rPr>
          <w:color w:val="000000"/>
          <w:sz w:val="28"/>
          <w:szCs w:val="28"/>
        </w:rPr>
        <w:t>3.2. Группа имеет право:</w:t>
      </w:r>
      <w:r w:rsidR="004C012A">
        <w:rPr>
          <w:color w:val="000000"/>
          <w:sz w:val="28"/>
          <w:szCs w:val="28"/>
        </w:rPr>
        <w:br/>
        <w:t xml:space="preserve"> - </w:t>
      </w:r>
      <w:r w:rsidR="00BC5470" w:rsidRPr="004C012A">
        <w:rPr>
          <w:color w:val="000000"/>
          <w:sz w:val="28"/>
          <w:szCs w:val="28"/>
        </w:rPr>
        <w:t>принимать в пределах своей компетенции решения, касающиеся вопросов организации деятельности на территории поселения по профилактике пожаров;</w:t>
      </w:r>
      <w:r w:rsidR="004C012A">
        <w:rPr>
          <w:color w:val="000000"/>
          <w:sz w:val="28"/>
          <w:szCs w:val="28"/>
        </w:rPr>
        <w:br/>
        <w:t xml:space="preserve"> - </w:t>
      </w:r>
      <w:r w:rsidR="00BC5470" w:rsidRPr="004C012A">
        <w:rPr>
          <w:color w:val="000000"/>
          <w:sz w:val="28"/>
          <w:szCs w:val="28"/>
        </w:rPr>
        <w:t>приглашать на заседания Группы представителей организаций, расположенных на территории поселения, а также граждан, грубо нарушающих пожарную безопасность в жилье</w:t>
      </w:r>
      <w:r w:rsidR="00BC5470">
        <w:rPr>
          <w:rFonts w:ascii="Arial" w:hAnsi="Arial" w:cs="Arial"/>
          <w:color w:val="000000"/>
          <w:sz w:val="18"/>
          <w:szCs w:val="18"/>
        </w:rPr>
        <w:t>.</w:t>
      </w:r>
    </w:p>
    <w:p w:rsidR="001E7628" w:rsidRDefault="001E7628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</w:p>
    <w:p w:rsidR="00BC5470" w:rsidRPr="004C012A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4C012A">
        <w:rPr>
          <w:color w:val="000000"/>
          <w:sz w:val="28"/>
          <w:szCs w:val="28"/>
        </w:rPr>
        <w:t>Глава 4. СОСТАВ, ПОРЯДОК ФОРМИРОВАНИЯ ГРУППЫ И</w:t>
      </w:r>
      <w:r w:rsidR="00161B36">
        <w:rPr>
          <w:color w:val="000000"/>
          <w:sz w:val="28"/>
          <w:szCs w:val="28"/>
        </w:rPr>
        <w:br/>
      </w:r>
      <w:r w:rsidRPr="004C012A">
        <w:rPr>
          <w:color w:val="000000"/>
          <w:sz w:val="28"/>
          <w:szCs w:val="28"/>
        </w:rPr>
        <w:t>ПОЛНОМОЧИЯ ЧЛЕНОВ  ГРУППЫ</w:t>
      </w:r>
    </w:p>
    <w:p w:rsidR="00BC5470" w:rsidRPr="00161B36" w:rsidRDefault="0035631B" w:rsidP="001E7628">
      <w:pPr>
        <w:pStyle w:val="a4"/>
        <w:spacing w:before="0" w:beforeAutospacing="0" w:after="270" w:afterAutospacing="0"/>
        <w:ind w:left="426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5470" w:rsidRPr="00161B36">
        <w:rPr>
          <w:color w:val="000000"/>
          <w:sz w:val="28"/>
          <w:szCs w:val="28"/>
        </w:rPr>
        <w:t>4.1.  Группа формируется в составе председателя Группы, секретаря Группы и иных членов Группы. Председателем Группы является Глава</w:t>
      </w:r>
      <w:r w:rsidR="006262C5">
        <w:rPr>
          <w:color w:val="000000"/>
          <w:sz w:val="28"/>
          <w:szCs w:val="28"/>
        </w:rPr>
        <w:t xml:space="preserve"> Администрации Мирненского</w:t>
      </w:r>
      <w:r w:rsidR="00BC5470" w:rsidRPr="00161B36">
        <w:rPr>
          <w:color w:val="000000"/>
          <w:sz w:val="28"/>
          <w:szCs w:val="28"/>
        </w:rPr>
        <w:t xml:space="preserve"> сельского поселения.</w:t>
      </w:r>
      <w:r w:rsidR="00746EFF">
        <w:rPr>
          <w:color w:val="000000"/>
          <w:sz w:val="28"/>
          <w:szCs w:val="28"/>
        </w:rPr>
        <w:t xml:space="preserve"> </w:t>
      </w:r>
      <w:r w:rsidR="00BC5470" w:rsidRPr="00161B36">
        <w:rPr>
          <w:color w:val="000000"/>
          <w:sz w:val="28"/>
          <w:szCs w:val="28"/>
        </w:rPr>
        <w:t xml:space="preserve">Состав группы утверждается постановлением </w:t>
      </w:r>
      <w:r w:rsidR="00746EFF">
        <w:rPr>
          <w:color w:val="000000"/>
          <w:sz w:val="28"/>
          <w:szCs w:val="28"/>
        </w:rPr>
        <w:t>А</w:t>
      </w:r>
      <w:r w:rsidR="00BC5470" w:rsidRPr="00161B36">
        <w:rPr>
          <w:color w:val="000000"/>
          <w:sz w:val="28"/>
          <w:szCs w:val="28"/>
        </w:rPr>
        <w:t>дминистрации</w:t>
      </w:r>
      <w:r w:rsidR="006262C5">
        <w:rPr>
          <w:color w:val="000000"/>
          <w:sz w:val="28"/>
          <w:szCs w:val="28"/>
        </w:rPr>
        <w:t xml:space="preserve"> Мирненского</w:t>
      </w:r>
      <w:r w:rsidR="00BC5470" w:rsidRPr="00161B36">
        <w:rPr>
          <w:color w:val="000000"/>
          <w:sz w:val="28"/>
          <w:szCs w:val="28"/>
        </w:rPr>
        <w:t xml:space="preserve"> сельского  поселе</w:t>
      </w:r>
      <w:r w:rsidR="00746EFF">
        <w:rPr>
          <w:color w:val="000000"/>
          <w:sz w:val="28"/>
          <w:szCs w:val="28"/>
        </w:rPr>
        <w:t>ния.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746EFF">
        <w:rPr>
          <w:color w:val="000000"/>
          <w:sz w:val="28"/>
          <w:szCs w:val="28"/>
        </w:rPr>
        <w:t xml:space="preserve">4.2. Председатель группы </w:t>
      </w:r>
      <w:r w:rsidR="00BC5470" w:rsidRPr="00161B36">
        <w:rPr>
          <w:color w:val="000000"/>
          <w:sz w:val="28"/>
          <w:szCs w:val="28"/>
        </w:rPr>
        <w:t>осуществляет ру</w:t>
      </w:r>
      <w:r w:rsidR="00746EFF">
        <w:rPr>
          <w:color w:val="000000"/>
          <w:sz w:val="28"/>
          <w:szCs w:val="28"/>
        </w:rPr>
        <w:t xml:space="preserve">ководство деятельностью  Группы, утверждает </w:t>
      </w:r>
      <w:r w:rsidR="00746EFF" w:rsidRPr="00161B36">
        <w:rPr>
          <w:color w:val="000000"/>
          <w:sz w:val="28"/>
          <w:szCs w:val="28"/>
        </w:rPr>
        <w:t>и согла</w:t>
      </w:r>
      <w:r w:rsidR="00746EFF">
        <w:rPr>
          <w:color w:val="000000"/>
          <w:sz w:val="28"/>
          <w:szCs w:val="28"/>
        </w:rPr>
        <w:t>совывает</w:t>
      </w:r>
      <w:r w:rsidR="00BC5470" w:rsidRPr="00161B36">
        <w:rPr>
          <w:color w:val="000000"/>
          <w:sz w:val="28"/>
          <w:szCs w:val="28"/>
        </w:rPr>
        <w:t xml:space="preserve"> планы работы Группы</w:t>
      </w:r>
      <w:r w:rsidR="00746EFF">
        <w:rPr>
          <w:color w:val="000000"/>
          <w:sz w:val="28"/>
          <w:szCs w:val="28"/>
        </w:rPr>
        <w:t>,</w:t>
      </w:r>
      <w:r w:rsidR="00BC5470" w:rsidRPr="00161B36">
        <w:rPr>
          <w:color w:val="000000"/>
          <w:sz w:val="28"/>
          <w:szCs w:val="28"/>
        </w:rPr>
        <w:t xml:space="preserve"> созывает заседания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C5470" w:rsidRPr="00161B36">
        <w:rPr>
          <w:color w:val="000000"/>
          <w:sz w:val="28"/>
          <w:szCs w:val="28"/>
        </w:rPr>
        <w:t>4.3. В случае отсутствия председателя Группы его полномочия осуществляет должностное лицо,  назначенное председателем 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C5470" w:rsidRPr="00161B36">
        <w:rPr>
          <w:color w:val="000000"/>
          <w:sz w:val="28"/>
          <w:szCs w:val="28"/>
        </w:rPr>
        <w:t>4</w:t>
      </w:r>
      <w:r w:rsidR="00746EFF">
        <w:rPr>
          <w:color w:val="000000"/>
          <w:sz w:val="28"/>
          <w:szCs w:val="28"/>
        </w:rPr>
        <w:t xml:space="preserve">.4. Секретарь Группы организует </w:t>
      </w:r>
      <w:r w:rsidR="00BC5470" w:rsidRPr="00161B36">
        <w:rPr>
          <w:color w:val="000000"/>
          <w:sz w:val="28"/>
          <w:szCs w:val="28"/>
        </w:rPr>
        <w:t>подготовку проектов планов работы и планов заседаний Группы,</w:t>
      </w:r>
      <w:r w:rsidR="00746EFF">
        <w:rPr>
          <w:color w:val="000000"/>
          <w:sz w:val="28"/>
          <w:szCs w:val="28"/>
        </w:rPr>
        <w:t xml:space="preserve"> материалов к заседаниям Группы, </w:t>
      </w:r>
      <w:r w:rsidR="00BC5470" w:rsidRPr="00161B36">
        <w:rPr>
          <w:color w:val="000000"/>
          <w:sz w:val="28"/>
          <w:szCs w:val="28"/>
        </w:rPr>
        <w:t>информирование членов Группы о дате, месте и времени проведени</w:t>
      </w:r>
      <w:r w:rsidR="00746EFF">
        <w:rPr>
          <w:color w:val="000000"/>
          <w:sz w:val="28"/>
          <w:szCs w:val="28"/>
        </w:rPr>
        <w:t xml:space="preserve">я заседания Группы, </w:t>
      </w:r>
      <w:r w:rsidR="00BC5470" w:rsidRPr="00161B36">
        <w:rPr>
          <w:color w:val="000000"/>
          <w:sz w:val="28"/>
          <w:szCs w:val="28"/>
        </w:rPr>
        <w:t>исполнение решений Группы и поручений председателя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C5470" w:rsidRPr="00161B36">
        <w:rPr>
          <w:color w:val="000000"/>
          <w:sz w:val="28"/>
          <w:szCs w:val="28"/>
        </w:rPr>
        <w:t>4.5. Члены Группы могут вносить предложения по планам работы Группы и проектам повесток заседаний Группы, по порядку рассмотрения и существу обсуждаемых вопросов, выступать на заседаниях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C5470" w:rsidRPr="00161B36">
        <w:rPr>
          <w:color w:val="000000"/>
          <w:sz w:val="28"/>
          <w:szCs w:val="28"/>
        </w:rPr>
        <w:t>4.6. Члены Группы имеют право знакомиться с документами и материалами, непосредственно касающимися деятельности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="00BC5470" w:rsidRPr="00161B36">
        <w:rPr>
          <w:color w:val="000000"/>
          <w:sz w:val="28"/>
          <w:szCs w:val="28"/>
        </w:rPr>
        <w:t>4.7. Присутствие членов Группы на ее заседаниях обязательно. В случае невозможности присутствия члена Группы на заседании он обязан заблаговременно известить об этом секретаря Группы.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="00BC5470" w:rsidRPr="00161B36">
        <w:rPr>
          <w:color w:val="000000"/>
          <w:sz w:val="28"/>
          <w:szCs w:val="28"/>
        </w:rPr>
        <w:t>4.8. В случае отсутствия члена Группы на заседании он вправе изложить свое мнение по рассматриваемым вопросам в письменной форме, которое доводится до участников заседания  Группы и отражается в протоколе.</w:t>
      </w:r>
    </w:p>
    <w:p w:rsidR="00BC5470" w:rsidRPr="00746EFF" w:rsidRDefault="00BC5470" w:rsidP="00BC5470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746EFF">
        <w:rPr>
          <w:color w:val="000000"/>
          <w:sz w:val="28"/>
          <w:szCs w:val="28"/>
        </w:rPr>
        <w:t>Глава 5. ОРГАНИЗАЦИЯ РАБОТЫ И ОБЕСПЕЧЕНИЕ  ДЕЯТЕЛЬНОСТИ  ГРУППЫ</w:t>
      </w:r>
    </w:p>
    <w:p w:rsidR="00BC5470" w:rsidRPr="00746EFF" w:rsidRDefault="0035631B" w:rsidP="001E7628">
      <w:pPr>
        <w:pStyle w:val="a4"/>
        <w:spacing w:before="0" w:beforeAutospacing="0" w:after="27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C5470" w:rsidRPr="00746EFF">
        <w:rPr>
          <w:color w:val="000000"/>
          <w:sz w:val="28"/>
          <w:szCs w:val="28"/>
        </w:rPr>
        <w:t>5.1. Основной формой работы Группы являются проведение р</w:t>
      </w:r>
      <w:r w:rsidR="006262C5">
        <w:rPr>
          <w:color w:val="000000"/>
          <w:sz w:val="28"/>
          <w:szCs w:val="28"/>
        </w:rPr>
        <w:t>азъяснительной работы</w:t>
      </w:r>
      <w:r w:rsidR="00BC5470" w:rsidRPr="00746EFF">
        <w:rPr>
          <w:color w:val="000000"/>
          <w:sz w:val="28"/>
          <w:szCs w:val="28"/>
        </w:rPr>
        <w:t xml:space="preserve"> среди населения о соблюдении мер пожарной безопасности.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="00BC5470" w:rsidRPr="00746EFF">
        <w:rPr>
          <w:color w:val="000000"/>
          <w:sz w:val="28"/>
          <w:szCs w:val="28"/>
        </w:rPr>
        <w:t>5.2. Группа ежемесячно организует проверку мест проживания многодетных, малоимущих и неблагополучных семей, лиц, состоящих на профилактическом учете, инвалидов и престарелых, одиноких граждан.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="00BC5470" w:rsidRPr="00746EFF">
        <w:rPr>
          <w:color w:val="000000"/>
          <w:sz w:val="28"/>
          <w:szCs w:val="28"/>
        </w:rPr>
        <w:t>5.3. Ведет учет неблагополучных граждан, приезжих и проводит с ними инструктаж о мерах пожарной безопасности.</w:t>
      </w:r>
      <w:r w:rsidR="00746E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="00BC5470" w:rsidRPr="00746EFF">
        <w:rPr>
          <w:color w:val="000000"/>
          <w:sz w:val="28"/>
          <w:szCs w:val="28"/>
        </w:rPr>
        <w:t>5.4. Один раз в полугодие проводится заседание группы, в ходе которого подводятся итоги работы группы за полугодие, заслушиваются граждане, нарушающие пожарную безопасность в жилье, на производстве. По итогам заседания готовится протокол.</w:t>
      </w:r>
    </w:p>
    <w:p w:rsidR="00145A7B" w:rsidRDefault="00145A7B" w:rsidP="001E7628">
      <w:pPr>
        <w:pStyle w:val="a4"/>
        <w:spacing w:before="0" w:beforeAutospacing="0" w:after="270" w:afterAutospacing="0"/>
        <w:ind w:left="426"/>
        <w:rPr>
          <w:sz w:val="28"/>
          <w:szCs w:val="28"/>
        </w:rPr>
        <w:sectPr w:rsidR="00145A7B" w:rsidSect="001E7628">
          <w:footerReference w:type="default" r:id="rId6"/>
          <w:pgSz w:w="11906" w:h="16838"/>
          <w:pgMar w:top="426" w:right="567" w:bottom="851" w:left="1276" w:header="709" w:footer="709" w:gutter="0"/>
          <w:pgNumType w:start="33"/>
          <w:cols w:space="708"/>
          <w:docGrid w:linePitch="360"/>
        </w:sectPr>
      </w:pPr>
    </w:p>
    <w:p w:rsidR="00145A7B" w:rsidRDefault="00145A7B" w:rsidP="00145A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145A7B" w:rsidRDefault="00145A7B" w:rsidP="00145A7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45A7B" w:rsidRDefault="00687500" w:rsidP="00145A7B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145A7B">
        <w:rPr>
          <w:sz w:val="28"/>
          <w:szCs w:val="28"/>
        </w:rPr>
        <w:t xml:space="preserve"> сельского</w:t>
      </w:r>
      <w:r w:rsidR="00942239">
        <w:rPr>
          <w:sz w:val="28"/>
          <w:szCs w:val="28"/>
        </w:rPr>
        <w:t xml:space="preserve"> поселения</w:t>
      </w:r>
    </w:p>
    <w:p w:rsidR="00942239" w:rsidRDefault="00687500" w:rsidP="00687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18.03</w:t>
      </w:r>
      <w:r w:rsidR="00CD1989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="00942239">
        <w:rPr>
          <w:sz w:val="28"/>
          <w:szCs w:val="28"/>
        </w:rPr>
        <w:t xml:space="preserve"> г. № </w:t>
      </w:r>
    </w:p>
    <w:p w:rsidR="00942239" w:rsidRDefault="00942239" w:rsidP="00145A7B">
      <w:pPr>
        <w:jc w:val="right"/>
        <w:rPr>
          <w:sz w:val="28"/>
          <w:szCs w:val="28"/>
        </w:rPr>
      </w:pPr>
    </w:p>
    <w:p w:rsidR="005A49F4" w:rsidRDefault="0092422A" w:rsidP="0092422A">
      <w:pPr>
        <w:pStyle w:val="a4"/>
        <w:spacing w:before="0" w:beforeAutospacing="0" w:after="270" w:afterAutospacing="0"/>
        <w:jc w:val="center"/>
        <w:rPr>
          <w:color w:val="000000"/>
          <w:sz w:val="28"/>
          <w:szCs w:val="28"/>
        </w:rPr>
      </w:pPr>
      <w:r w:rsidRPr="0092422A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br/>
      </w:r>
      <w:r w:rsidRPr="0092422A">
        <w:rPr>
          <w:color w:val="000000"/>
          <w:sz w:val="28"/>
          <w:szCs w:val="28"/>
        </w:rPr>
        <w:t>межведомственной профилактической группы по предупреждению и профилактике пожаров на территории</w:t>
      </w:r>
      <w:r w:rsidR="00687500">
        <w:rPr>
          <w:color w:val="000000"/>
          <w:sz w:val="28"/>
          <w:szCs w:val="28"/>
        </w:rPr>
        <w:t xml:space="preserve"> Мирненского</w:t>
      </w:r>
      <w:r>
        <w:rPr>
          <w:color w:val="000000"/>
          <w:sz w:val="28"/>
          <w:szCs w:val="28"/>
        </w:rPr>
        <w:t xml:space="preserve"> </w:t>
      </w:r>
      <w:r w:rsidRPr="0092422A">
        <w:rPr>
          <w:color w:val="000000"/>
          <w:sz w:val="28"/>
          <w:szCs w:val="28"/>
        </w:rPr>
        <w:t>сельского поселения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062"/>
        <w:gridCol w:w="3583"/>
        <w:gridCol w:w="2149"/>
        <w:gridCol w:w="1802"/>
      </w:tblGrid>
      <w:tr w:rsidR="0035631B" w:rsidRPr="003A0A07" w:rsidTr="001E7628">
        <w:tc>
          <w:tcPr>
            <w:tcW w:w="0" w:type="auto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№</w:t>
            </w:r>
          </w:p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062" w:type="dxa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583" w:type="dxa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2149" w:type="dxa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Номер телефона</w:t>
            </w:r>
          </w:p>
        </w:tc>
        <w:tc>
          <w:tcPr>
            <w:tcW w:w="1802" w:type="dxa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35631B" w:rsidRPr="003A0A07" w:rsidTr="001E7628">
        <w:trPr>
          <w:trHeight w:val="981"/>
        </w:trPr>
        <w:tc>
          <w:tcPr>
            <w:tcW w:w="0" w:type="auto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Сулиманова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color w:val="000000"/>
                <w:sz w:val="28"/>
                <w:szCs w:val="28"/>
              </w:rPr>
              <w:t>Салаудиновна</w:t>
            </w:r>
            <w:proofErr w:type="spellEnd"/>
          </w:p>
        </w:tc>
        <w:tc>
          <w:tcPr>
            <w:tcW w:w="3583" w:type="dxa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Гла</w:t>
            </w:r>
            <w:r w:rsidR="00687500">
              <w:rPr>
                <w:color w:val="000000"/>
                <w:sz w:val="28"/>
                <w:szCs w:val="28"/>
              </w:rPr>
              <w:t>ва Администрации Мирненского</w:t>
            </w:r>
            <w:r w:rsidRPr="003A0A0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49" w:type="dxa"/>
          </w:tcPr>
          <w:p w:rsidR="0035631B" w:rsidRPr="003A0A07" w:rsidRDefault="00F337D8" w:rsidP="00687500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8-928-</w:t>
            </w:r>
            <w:r w:rsidR="00687500">
              <w:rPr>
                <w:color w:val="000000"/>
                <w:sz w:val="28"/>
                <w:szCs w:val="28"/>
              </w:rPr>
              <w:t>156-46-08</w:t>
            </w:r>
          </w:p>
        </w:tc>
        <w:tc>
          <w:tcPr>
            <w:tcW w:w="1802" w:type="dxa"/>
          </w:tcPr>
          <w:p w:rsidR="0035631B" w:rsidRPr="003A0A07" w:rsidRDefault="00107C71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п</w:t>
            </w:r>
            <w:r w:rsidR="0035631B" w:rsidRPr="003A0A07">
              <w:rPr>
                <w:color w:val="000000"/>
                <w:sz w:val="28"/>
                <w:szCs w:val="28"/>
              </w:rPr>
              <w:t>редседатель группы</w:t>
            </w:r>
          </w:p>
        </w:tc>
      </w:tr>
      <w:tr w:rsidR="0035631B" w:rsidRPr="003A0A07" w:rsidTr="001E7628">
        <w:tc>
          <w:tcPr>
            <w:tcW w:w="0" w:type="auto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Бунина Марина Александровна</w:t>
            </w:r>
          </w:p>
        </w:tc>
        <w:tc>
          <w:tcPr>
            <w:tcW w:w="3583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имущественным и земельным отношениям</w:t>
            </w:r>
          </w:p>
        </w:tc>
        <w:tc>
          <w:tcPr>
            <w:tcW w:w="2149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8-928-129-03-93</w:t>
            </w:r>
          </w:p>
        </w:tc>
        <w:tc>
          <w:tcPr>
            <w:tcW w:w="1802" w:type="dxa"/>
          </w:tcPr>
          <w:p w:rsidR="0035631B" w:rsidRPr="003A0A07" w:rsidRDefault="009F45A2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с</w:t>
            </w:r>
            <w:r w:rsidR="00107C71" w:rsidRPr="003A0A07">
              <w:rPr>
                <w:color w:val="000000"/>
                <w:sz w:val="28"/>
                <w:szCs w:val="28"/>
              </w:rPr>
              <w:t>екретарь</w:t>
            </w:r>
            <w:r w:rsidRPr="003A0A07">
              <w:rPr>
                <w:color w:val="000000"/>
                <w:sz w:val="28"/>
                <w:szCs w:val="28"/>
              </w:rPr>
              <w:t xml:space="preserve"> группы</w:t>
            </w:r>
          </w:p>
        </w:tc>
      </w:tr>
      <w:tr w:rsidR="0035631B" w:rsidRPr="003A0A07" w:rsidTr="001E7628">
        <w:tc>
          <w:tcPr>
            <w:tcW w:w="0" w:type="auto"/>
          </w:tcPr>
          <w:p w:rsidR="0035631B" w:rsidRPr="003A0A07" w:rsidRDefault="0035631B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Прядкин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3583" w:type="dxa"/>
          </w:tcPr>
          <w:p w:rsidR="00687500" w:rsidRDefault="00687500" w:rsidP="003A0A07">
            <w:pPr>
              <w:pStyle w:val="a4"/>
              <w:tabs>
                <w:tab w:val="left" w:pos="3312"/>
              </w:tabs>
              <w:spacing w:before="0" w:beforeAutospacing="0" w:after="270" w:afterAutospacing="0"/>
              <w:ind w:left="-37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Дружинник </w:t>
            </w:r>
          </w:p>
          <w:p w:rsidR="0035631B" w:rsidRPr="003A0A07" w:rsidRDefault="00687500" w:rsidP="003A0A07">
            <w:pPr>
              <w:pStyle w:val="a4"/>
              <w:tabs>
                <w:tab w:val="left" w:pos="3312"/>
              </w:tabs>
              <w:spacing w:before="0" w:beforeAutospacing="0" w:after="270" w:afterAutospacing="0"/>
              <w:ind w:left="-37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муниципальной казачьей дружины</w:t>
            </w:r>
          </w:p>
        </w:tc>
        <w:tc>
          <w:tcPr>
            <w:tcW w:w="2149" w:type="dxa"/>
          </w:tcPr>
          <w:p w:rsidR="0035631B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8-928-167-76-41</w:t>
            </w:r>
          </w:p>
        </w:tc>
        <w:tc>
          <w:tcPr>
            <w:tcW w:w="1802" w:type="dxa"/>
          </w:tcPr>
          <w:p w:rsidR="0035631B" w:rsidRPr="003A0A07" w:rsidRDefault="009F45A2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член группы</w:t>
            </w:r>
          </w:p>
        </w:tc>
      </w:tr>
      <w:tr w:rsidR="002D4C64" w:rsidRPr="003A0A07" w:rsidTr="001E7628">
        <w:tc>
          <w:tcPr>
            <w:tcW w:w="0" w:type="auto"/>
          </w:tcPr>
          <w:p w:rsidR="002D4C64" w:rsidRPr="003A0A07" w:rsidRDefault="002D4C64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62" w:type="dxa"/>
          </w:tcPr>
          <w:p w:rsidR="002D4C64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Морозов Сергей Геннадьевич</w:t>
            </w:r>
          </w:p>
        </w:tc>
        <w:tc>
          <w:tcPr>
            <w:tcW w:w="3583" w:type="dxa"/>
          </w:tcPr>
          <w:p w:rsidR="002D4C64" w:rsidRPr="003A0A07" w:rsidRDefault="00687500" w:rsidP="006875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Участковый уполномоченный ОП №4</w:t>
            </w:r>
          </w:p>
        </w:tc>
        <w:tc>
          <w:tcPr>
            <w:tcW w:w="2149" w:type="dxa"/>
          </w:tcPr>
          <w:p w:rsidR="002D4C64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8-999-471-11-48</w:t>
            </w:r>
          </w:p>
        </w:tc>
        <w:tc>
          <w:tcPr>
            <w:tcW w:w="1802" w:type="dxa"/>
          </w:tcPr>
          <w:p w:rsidR="002D4C64" w:rsidRPr="003A0A07" w:rsidRDefault="009F45A2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член группы</w:t>
            </w:r>
          </w:p>
        </w:tc>
      </w:tr>
      <w:tr w:rsidR="002D4C64" w:rsidRPr="003A0A07" w:rsidTr="001E7628">
        <w:tc>
          <w:tcPr>
            <w:tcW w:w="0" w:type="auto"/>
          </w:tcPr>
          <w:p w:rsidR="002D4C64" w:rsidRPr="003A0A07" w:rsidRDefault="002D4C64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62" w:type="dxa"/>
          </w:tcPr>
          <w:p w:rsidR="002D4C64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Король Петр Михайлович</w:t>
            </w:r>
          </w:p>
        </w:tc>
        <w:tc>
          <w:tcPr>
            <w:tcW w:w="3583" w:type="dxa"/>
          </w:tcPr>
          <w:p w:rsidR="002D4C64" w:rsidRPr="003A0A07" w:rsidRDefault="00687500" w:rsidP="003A0A07">
            <w:pPr>
              <w:pStyle w:val="a4"/>
              <w:tabs>
                <w:tab w:val="left" w:pos="3312"/>
              </w:tabs>
              <w:spacing w:before="0" w:beforeAutospacing="0" w:after="270" w:afterAutospacing="0"/>
              <w:ind w:left="-37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Водитель</w:t>
            </w:r>
          </w:p>
        </w:tc>
        <w:tc>
          <w:tcPr>
            <w:tcW w:w="2149" w:type="dxa"/>
          </w:tcPr>
          <w:p w:rsidR="002D4C64" w:rsidRPr="003A0A07" w:rsidRDefault="00687500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8-928-905-51-57</w:t>
            </w:r>
          </w:p>
        </w:tc>
        <w:tc>
          <w:tcPr>
            <w:tcW w:w="1802" w:type="dxa"/>
          </w:tcPr>
          <w:p w:rsidR="002D4C64" w:rsidRPr="003A0A07" w:rsidRDefault="009F45A2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член группы</w:t>
            </w:r>
          </w:p>
        </w:tc>
      </w:tr>
      <w:tr w:rsidR="002D4C64" w:rsidRPr="003A0A07" w:rsidTr="001E7628">
        <w:tc>
          <w:tcPr>
            <w:tcW w:w="0" w:type="auto"/>
          </w:tcPr>
          <w:p w:rsidR="002D4C64" w:rsidRPr="003A0A07" w:rsidRDefault="002D4C64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62" w:type="dxa"/>
          </w:tcPr>
          <w:p w:rsidR="002D4C64" w:rsidRPr="003A0A07" w:rsidRDefault="000D75A5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Федотов Дмитрий Александрович</w:t>
            </w:r>
          </w:p>
        </w:tc>
        <w:tc>
          <w:tcPr>
            <w:tcW w:w="3583" w:type="dxa"/>
          </w:tcPr>
          <w:p w:rsidR="002D4C64" w:rsidRPr="003A0A07" w:rsidRDefault="000D75A5" w:rsidP="003A0A07">
            <w:pPr>
              <w:pStyle w:val="a4"/>
              <w:tabs>
                <w:tab w:val="left" w:pos="3312"/>
              </w:tabs>
              <w:spacing w:before="0" w:beforeAutospacing="0" w:after="270" w:afterAutospacing="0"/>
              <w:ind w:left="-373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Дознаватель отделения НД ми ПР по Дубовскому району УНД и ПР ГУ МЧС России</w:t>
            </w:r>
          </w:p>
        </w:tc>
        <w:tc>
          <w:tcPr>
            <w:tcW w:w="2149" w:type="dxa"/>
          </w:tcPr>
          <w:p w:rsidR="002D4C64" w:rsidRPr="003A0A07" w:rsidRDefault="000D75A5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8-903-347-47-27</w:t>
            </w:r>
          </w:p>
        </w:tc>
        <w:tc>
          <w:tcPr>
            <w:tcW w:w="1802" w:type="dxa"/>
          </w:tcPr>
          <w:p w:rsidR="002D4C64" w:rsidRPr="003A0A07" w:rsidRDefault="009F45A2" w:rsidP="003A0A07">
            <w:pPr>
              <w:pStyle w:val="a4"/>
              <w:spacing w:before="0" w:beforeAutospacing="0" w:after="270" w:afterAutospacing="0"/>
              <w:jc w:val="center"/>
              <w:rPr>
                <w:color w:val="000000"/>
                <w:sz w:val="28"/>
                <w:szCs w:val="28"/>
              </w:rPr>
            </w:pPr>
            <w:r w:rsidRPr="003A0A07">
              <w:rPr>
                <w:color w:val="000000"/>
                <w:sz w:val="28"/>
                <w:szCs w:val="28"/>
              </w:rPr>
              <w:t>член группы</w:t>
            </w:r>
          </w:p>
        </w:tc>
      </w:tr>
    </w:tbl>
    <w:p w:rsidR="005A49F4" w:rsidRDefault="005A49F4" w:rsidP="00923E1F">
      <w:pPr>
        <w:jc w:val="both"/>
      </w:pPr>
    </w:p>
    <w:sectPr w:rsidR="005A49F4" w:rsidSect="000977FD">
      <w:pgSz w:w="11906" w:h="16838"/>
      <w:pgMar w:top="907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E6B" w:rsidRDefault="00A73E6B" w:rsidP="001E7628">
      <w:r>
        <w:separator/>
      </w:r>
    </w:p>
  </w:endnote>
  <w:endnote w:type="continuationSeparator" w:id="0">
    <w:p w:rsidR="00A73E6B" w:rsidRDefault="00A73E6B" w:rsidP="001E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628" w:rsidRDefault="001E762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E7628" w:rsidRDefault="001E76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E6B" w:rsidRDefault="00A73E6B" w:rsidP="001E7628">
      <w:r>
        <w:separator/>
      </w:r>
    </w:p>
  </w:footnote>
  <w:footnote w:type="continuationSeparator" w:id="0">
    <w:p w:rsidR="00A73E6B" w:rsidRDefault="00A73E6B" w:rsidP="001E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5B8"/>
    <w:rsid w:val="00015729"/>
    <w:rsid w:val="000661AA"/>
    <w:rsid w:val="000977FD"/>
    <w:rsid w:val="000B5ED8"/>
    <w:rsid w:val="000D75A5"/>
    <w:rsid w:val="000E586C"/>
    <w:rsid w:val="00107C71"/>
    <w:rsid w:val="00145A7B"/>
    <w:rsid w:val="00157C82"/>
    <w:rsid w:val="00161B36"/>
    <w:rsid w:val="001974A9"/>
    <w:rsid w:val="001A1B6E"/>
    <w:rsid w:val="001E7628"/>
    <w:rsid w:val="00205163"/>
    <w:rsid w:val="002715FD"/>
    <w:rsid w:val="002A69CB"/>
    <w:rsid w:val="002D4C64"/>
    <w:rsid w:val="003334E6"/>
    <w:rsid w:val="0034532E"/>
    <w:rsid w:val="0035631B"/>
    <w:rsid w:val="003A0A07"/>
    <w:rsid w:val="003A72BB"/>
    <w:rsid w:val="003C233E"/>
    <w:rsid w:val="003C4F2E"/>
    <w:rsid w:val="004C012A"/>
    <w:rsid w:val="004D7844"/>
    <w:rsid w:val="005136EC"/>
    <w:rsid w:val="00570B07"/>
    <w:rsid w:val="005A49F4"/>
    <w:rsid w:val="005E111D"/>
    <w:rsid w:val="006050B5"/>
    <w:rsid w:val="006262C5"/>
    <w:rsid w:val="006776EA"/>
    <w:rsid w:val="00687500"/>
    <w:rsid w:val="00705544"/>
    <w:rsid w:val="007122EE"/>
    <w:rsid w:val="00746EFF"/>
    <w:rsid w:val="0077682F"/>
    <w:rsid w:val="008011CA"/>
    <w:rsid w:val="00816C37"/>
    <w:rsid w:val="00820699"/>
    <w:rsid w:val="0083725D"/>
    <w:rsid w:val="008525BB"/>
    <w:rsid w:val="008E0B2B"/>
    <w:rsid w:val="00903166"/>
    <w:rsid w:val="00923E1F"/>
    <w:rsid w:val="0092422A"/>
    <w:rsid w:val="00942239"/>
    <w:rsid w:val="00970296"/>
    <w:rsid w:val="009E0C15"/>
    <w:rsid w:val="009F45A2"/>
    <w:rsid w:val="00A654AD"/>
    <w:rsid w:val="00A73E6B"/>
    <w:rsid w:val="00AA5B1F"/>
    <w:rsid w:val="00AB2A1E"/>
    <w:rsid w:val="00AD5F0F"/>
    <w:rsid w:val="00AF35B8"/>
    <w:rsid w:val="00AF4372"/>
    <w:rsid w:val="00B515F2"/>
    <w:rsid w:val="00B85402"/>
    <w:rsid w:val="00BB05BB"/>
    <w:rsid w:val="00BC5470"/>
    <w:rsid w:val="00C85764"/>
    <w:rsid w:val="00CD1989"/>
    <w:rsid w:val="00CF160A"/>
    <w:rsid w:val="00D347D1"/>
    <w:rsid w:val="00D35817"/>
    <w:rsid w:val="00D74DA3"/>
    <w:rsid w:val="00DA26E4"/>
    <w:rsid w:val="00E9336B"/>
    <w:rsid w:val="00F1402B"/>
    <w:rsid w:val="00F337D8"/>
    <w:rsid w:val="00FA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4D06F57-9A90-4290-A145-5F68EEE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AF35B8"/>
  </w:style>
  <w:style w:type="paragraph" w:styleId="1">
    <w:name w:val="heading 1"/>
    <w:basedOn w:val="a"/>
    <w:next w:val="a"/>
    <w:link w:val="10"/>
    <w:qFormat/>
    <w:rsid w:val="00AF35B8"/>
    <w:pPr>
      <w:keepNext/>
      <w:jc w:val="center"/>
      <w:outlineLvl w:val="0"/>
    </w:pPr>
    <w:rPr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AF35B8"/>
    <w:rPr>
      <w:sz w:val="44"/>
      <w:szCs w:val="44"/>
      <w:lang w:val="ru-RU" w:eastAsia="ru-RU" w:bidi="ar-SA"/>
    </w:rPr>
  </w:style>
  <w:style w:type="table" w:styleId="a3">
    <w:name w:val="Table Grid"/>
    <w:basedOn w:val="a1"/>
    <w:rsid w:val="0094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rsid w:val="009E0C1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F16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rsid w:val="001E76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7628"/>
  </w:style>
  <w:style w:type="paragraph" w:styleId="a7">
    <w:name w:val="footer"/>
    <w:basedOn w:val="a"/>
    <w:link w:val="a8"/>
    <w:uiPriority w:val="99"/>
    <w:rsid w:val="001E76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2018-04-25T11:59:00Z</cp:lastPrinted>
  <dcterms:created xsi:type="dcterms:W3CDTF">2025-08-05T09:08:00Z</dcterms:created>
  <dcterms:modified xsi:type="dcterms:W3CDTF">2025-08-05T09:08:00Z</dcterms:modified>
</cp:coreProperties>
</file>