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1A4196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0435F7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A4196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23895" w:rsidRDefault="00C26C4D" w:rsidP="00BA7BAB">
      <w:pPr>
        <w:jc w:val="center"/>
        <w:rPr>
          <w:rFonts w:ascii="Times New Roman" w:hAnsi="Times New Roman"/>
          <w:b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791E83">
        <w:rPr>
          <w:rFonts w:ascii="Times New Roman" w:hAnsi="Times New Roman"/>
          <w:sz w:val="28"/>
          <w:szCs w:val="28"/>
        </w:rPr>
        <w:t>82</w:t>
      </w:r>
    </w:p>
    <w:p w:rsidR="00C26C4D" w:rsidRPr="00C26C4D" w:rsidRDefault="00C26C4D" w:rsidP="003375F0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6533F">
        <w:rPr>
          <w:rFonts w:ascii="Times New Roman" w:hAnsi="Times New Roman" w:cs="Times New Roman"/>
          <w:b w:val="0"/>
          <w:sz w:val="28"/>
          <w:szCs w:val="28"/>
        </w:rPr>
        <w:t>30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46533F">
        <w:rPr>
          <w:rFonts w:ascii="Times New Roman" w:hAnsi="Times New Roman" w:cs="Times New Roman"/>
          <w:b w:val="0"/>
          <w:sz w:val="28"/>
          <w:szCs w:val="28"/>
        </w:rPr>
        <w:t xml:space="preserve"> 2020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3375F0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A4196">
        <w:rPr>
          <w:rFonts w:ascii="Times New Roman" w:hAnsi="Times New Roman" w:cs="Times New Roman"/>
          <w:b w:val="0"/>
          <w:sz w:val="28"/>
          <w:szCs w:val="28"/>
        </w:rPr>
        <w:t xml:space="preserve"> 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C26C4D" w:rsidRDefault="00EC187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:rsidR="00C26C4D" w:rsidRPr="00C26C4D" w:rsidRDefault="00EC1878" w:rsidP="00BC6C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46533F">
        <w:rPr>
          <w:rFonts w:ascii="Times New Roman" w:hAnsi="Times New Roman" w:cs="Times New Roman"/>
          <w:sz w:val="28"/>
          <w:szCs w:val="28"/>
        </w:rPr>
        <w:t>» на 2021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943B76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1A4196">
        <w:rPr>
          <w:rFonts w:ascii="Times New Roman" w:hAnsi="Times New Roman" w:cs="Times New Roman"/>
          <w:sz w:val="28"/>
          <w:szCs w:val="28"/>
        </w:rPr>
        <w:t>06.11</w:t>
      </w:r>
      <w:r w:rsidR="00BC6C93">
        <w:rPr>
          <w:rFonts w:ascii="Times New Roman" w:hAnsi="Times New Roman" w:cs="Times New Roman"/>
          <w:sz w:val="28"/>
          <w:szCs w:val="28"/>
        </w:rPr>
        <w:t>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1A4196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196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46533F">
        <w:rPr>
          <w:rFonts w:ascii="Times New Roman" w:hAnsi="Times New Roman"/>
          <w:sz w:val="28"/>
          <w:szCs w:val="28"/>
        </w:rPr>
        <w:t xml:space="preserve"> на 2021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46533F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01.01.2021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9E22FE" w:rsidRDefault="001A4196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1A4196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 w:rsidRPr="00C26C4D">
        <w:rPr>
          <w:rFonts w:ascii="Times New Roman" w:hAnsi="Times New Roman"/>
          <w:sz w:val="28"/>
          <w:szCs w:val="28"/>
        </w:rPr>
        <w:t xml:space="preserve">                       </w:t>
      </w:r>
      <w:r w:rsidR="001A4196"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 w:rsidR="001A4196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65508A" w:rsidRDefault="0065508A"/>
    <w:p w:rsidR="0065508A" w:rsidRDefault="0065508A" w:rsidP="000A7D1A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0A7D1A">
          <w:footerReference w:type="default" r:id="rId6"/>
          <w:pgSz w:w="11906" w:h="16838"/>
          <w:pgMar w:top="180" w:right="849" w:bottom="397" w:left="993" w:header="709" w:footer="709" w:gutter="0"/>
          <w:pgNumType w:start="539"/>
          <w:cols w:space="708"/>
          <w:docGrid w:linePitch="360"/>
        </w:sectPr>
      </w:pP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1A4196">
        <w:rPr>
          <w:rFonts w:ascii="Times New Roman" w:hAnsi="Times New Roman"/>
          <w:sz w:val="20"/>
          <w:szCs w:val="20"/>
        </w:rPr>
        <w:t>Мирненского сельского поселения</w:t>
      </w:r>
      <w:r w:rsidRPr="00B83B28">
        <w:rPr>
          <w:rFonts w:ascii="Times New Roman" w:hAnsi="Times New Roman"/>
          <w:sz w:val="20"/>
          <w:szCs w:val="20"/>
        </w:rPr>
        <w:t xml:space="preserve">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46533F">
        <w:rPr>
          <w:rFonts w:ascii="Times New Roman" w:hAnsi="Times New Roman"/>
          <w:sz w:val="20"/>
          <w:szCs w:val="20"/>
        </w:rPr>
        <w:t>30</w:t>
      </w:r>
      <w:r w:rsidR="00F14D0E">
        <w:rPr>
          <w:rFonts w:ascii="Times New Roman" w:hAnsi="Times New Roman"/>
          <w:sz w:val="20"/>
          <w:szCs w:val="20"/>
        </w:rPr>
        <w:t>.12</w:t>
      </w:r>
      <w:r w:rsidR="0046533F">
        <w:rPr>
          <w:rFonts w:ascii="Times New Roman" w:hAnsi="Times New Roman"/>
          <w:sz w:val="20"/>
          <w:szCs w:val="20"/>
        </w:rPr>
        <w:t>.2020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791E83">
        <w:rPr>
          <w:rFonts w:ascii="Times New Roman" w:hAnsi="Times New Roman"/>
          <w:sz w:val="20"/>
          <w:szCs w:val="20"/>
        </w:rPr>
        <w:t xml:space="preserve"> 82</w:t>
      </w:r>
    </w:p>
    <w:p w:rsidR="0065508A" w:rsidRPr="00B83B28" w:rsidRDefault="00B83B28" w:rsidP="00B83B28">
      <w:pPr>
        <w:tabs>
          <w:tab w:val="left" w:pos="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65508A"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1A4196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B83B28">
        <w:rPr>
          <w:rFonts w:ascii="Times New Roman" w:hAnsi="Times New Roman"/>
          <w:sz w:val="24"/>
          <w:szCs w:val="24"/>
        </w:rPr>
        <w:t xml:space="preserve"> </w:t>
      </w:r>
      <w:r w:rsidR="0065508A"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076F7">
        <w:rPr>
          <w:rFonts w:ascii="Times New Roman" w:hAnsi="Times New Roman"/>
          <w:sz w:val="24"/>
          <w:szCs w:val="24"/>
        </w:rPr>
        <w:t>» на 2021</w:t>
      </w:r>
      <w:r w:rsidR="0065508A"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127"/>
        <w:gridCol w:w="4961"/>
        <w:gridCol w:w="1134"/>
        <w:gridCol w:w="709"/>
        <w:gridCol w:w="987"/>
        <w:gridCol w:w="997"/>
        <w:gridCol w:w="851"/>
        <w:gridCol w:w="849"/>
      </w:tblGrid>
      <w:tr w:rsidR="00F422D1" w:rsidRPr="00B83B28" w:rsidTr="00B83B28">
        <w:tc>
          <w:tcPr>
            <w:tcW w:w="3510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127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961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393" w:type="dxa"/>
            <w:gridSpan w:val="5"/>
          </w:tcPr>
          <w:p w:rsidR="001159E6" w:rsidRPr="00B83B28" w:rsidRDefault="007076F7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расходов на 2021</w:t>
            </w:r>
            <w:r w:rsidR="001159E6"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B83B28" w:rsidTr="00B83B28">
        <w:tc>
          <w:tcPr>
            <w:tcW w:w="3510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8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7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4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B83B28" w:rsidTr="00B83B28">
        <w:tc>
          <w:tcPr>
            <w:tcW w:w="3510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B83B2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чрезвычайных ситуациях.</w:t>
            </w:r>
          </w:p>
        </w:tc>
        <w:tc>
          <w:tcPr>
            <w:tcW w:w="1134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1A4196" w:rsidP="00BC6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6C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22FE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10526" w:rsidRPr="00B83B28" w:rsidTr="00BC6C93">
        <w:trPr>
          <w:trHeight w:val="1734"/>
        </w:trPr>
        <w:tc>
          <w:tcPr>
            <w:tcW w:w="3510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1134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10526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A6394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8197B" w:rsidRPr="00B83B28" w:rsidTr="00B83B28">
        <w:tc>
          <w:tcPr>
            <w:tcW w:w="3510" w:type="dxa"/>
          </w:tcPr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A8197B" w:rsidRPr="00B83B28" w:rsidRDefault="00C21100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 «О порядке обеспечения первичных мер пожарной безопасности в границах населенных пунктов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 xml:space="preserve">, в муниципальных организациях, учреждениях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="00A8197B" w:rsidRPr="00B83B2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A8197B" w:rsidRPr="00B83B28" w:rsidRDefault="00A8197B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Об у</w:t>
            </w:r>
            <w:r w:rsidR="007567CE" w:rsidRPr="00B83B28">
              <w:rPr>
                <w:rFonts w:ascii="Times New Roman" w:hAnsi="Times New Roman"/>
                <w:sz w:val="24"/>
                <w:szCs w:val="24"/>
              </w:rPr>
              <w:t>т</w:t>
            </w:r>
            <w:r w:rsidR="00C21100" w:rsidRPr="00B83B28">
              <w:rPr>
                <w:rFonts w:ascii="Times New Roman" w:hAnsi="Times New Roman"/>
                <w:sz w:val="24"/>
                <w:szCs w:val="24"/>
              </w:rPr>
              <w:t>верждении Положения о деятельности добровольных пожарных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A8197B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A8197B" w:rsidRPr="00B83B28" w:rsidRDefault="00A8197B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134" w:type="dxa"/>
          </w:tcPr>
          <w:p w:rsidR="00A8197B" w:rsidRPr="00B83B28" w:rsidRDefault="00A8197B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A8197B" w:rsidRPr="00B83B28" w:rsidRDefault="001A41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73A6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A8197B" w:rsidRPr="00B83B28" w:rsidRDefault="00C473A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9E22FE" w:rsidRPr="00B83B28" w:rsidRDefault="009E22FE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9E22FE" w:rsidRPr="00B83B28" w:rsidRDefault="009E22F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E22FE" w:rsidRPr="00B83B28" w:rsidTr="00B83B28">
        <w:tc>
          <w:tcPr>
            <w:tcW w:w="3510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2127" w:type="dxa"/>
          </w:tcPr>
          <w:p w:rsidR="009E22FE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34" w:type="dxa"/>
          </w:tcPr>
          <w:p w:rsidR="009E22FE" w:rsidRPr="00B83B28" w:rsidRDefault="009E22F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Поддержание в готовности системы оповещения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D62696" w:rsidRPr="00B83B28" w:rsidRDefault="00D62696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D62696" w:rsidRPr="00B83B28" w:rsidRDefault="00D62696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D62696" w:rsidRPr="00B83B28" w:rsidTr="00B83B28">
        <w:tc>
          <w:tcPr>
            <w:tcW w:w="3510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Плана организации первоочередного жизнеобеспечения населения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«О подготовке и содержании в готовности сил и средств для защиты населения и территории </w:t>
            </w:r>
            <w:r w:rsidR="001A4196">
              <w:rPr>
                <w:rFonts w:ascii="Times New Roman" w:hAnsi="Times New Roman"/>
                <w:bCs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 от чрезвычайных ситуаций»</w:t>
            </w:r>
          </w:p>
        </w:tc>
        <w:tc>
          <w:tcPr>
            <w:tcW w:w="2127" w:type="dxa"/>
          </w:tcPr>
          <w:p w:rsidR="00D62696" w:rsidRPr="00B83B28" w:rsidRDefault="009E22F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4961" w:type="dxa"/>
          </w:tcPr>
          <w:p w:rsidR="00D62696" w:rsidRPr="00B83B28" w:rsidRDefault="00D6269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1134" w:type="dxa"/>
          </w:tcPr>
          <w:p w:rsidR="00D62696" w:rsidRPr="00B83B28" w:rsidRDefault="00D6269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D62696" w:rsidRPr="00B83B28" w:rsidRDefault="00D6269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574"/>
        </w:trPr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c>
          <w:tcPr>
            <w:tcW w:w="3510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709"/>
        </w:trPr>
        <w:tc>
          <w:tcPr>
            <w:tcW w:w="3510" w:type="dxa"/>
          </w:tcPr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B83B28" w:rsidRPr="00B83B28" w:rsidRDefault="00B83B28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 xml:space="preserve">Принятие постановления Администрации </w:t>
            </w:r>
            <w:r w:rsidR="001A4196"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kern w:val="2"/>
                <w:sz w:val="24"/>
                <w:szCs w:val="24"/>
              </w:rPr>
              <w:t xml:space="preserve"> «Об утверждении Правил охраны жизни людей  </w:t>
            </w:r>
            <w:r w:rsidR="001A4196">
              <w:rPr>
                <w:kern w:val="2"/>
                <w:sz w:val="24"/>
                <w:szCs w:val="24"/>
              </w:rPr>
              <w:t>на водных объектах в Мирненском</w:t>
            </w:r>
            <w:r w:rsidRPr="00B83B28">
              <w:rPr>
                <w:kern w:val="2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49" w:type="dxa"/>
          </w:tcPr>
          <w:p w:rsidR="00B83B28" w:rsidRPr="00B83B28" w:rsidRDefault="00B83B28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B83B28" w:rsidRPr="00B83B28" w:rsidTr="00B83B28">
        <w:trPr>
          <w:trHeight w:val="1100"/>
        </w:trPr>
        <w:tc>
          <w:tcPr>
            <w:tcW w:w="3510" w:type="dxa"/>
          </w:tcPr>
          <w:p w:rsidR="00B83B28" w:rsidRPr="00B83B28" w:rsidRDefault="00B83B28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</w:tcPr>
          <w:p w:rsidR="00B83B28" w:rsidRPr="00B83B28" w:rsidRDefault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4961" w:type="dxa"/>
          </w:tcPr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процесса обучения и повышения уровня подготовки специалистов </w:t>
            </w:r>
            <w:r w:rsidR="001A4196"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 к действиям при возникновении чрезвычайных ситуаций;</w:t>
            </w:r>
          </w:p>
          <w:p w:rsidR="00B83B28" w:rsidRPr="00B83B28" w:rsidRDefault="00B83B28" w:rsidP="001A63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</w:p>
          <w:p w:rsidR="00B83B28" w:rsidRPr="00B83B28" w:rsidRDefault="00B83B28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B83B28" w:rsidRPr="00B83B28" w:rsidRDefault="00B83B28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134" w:type="dxa"/>
          </w:tcPr>
          <w:p w:rsidR="00B83B28" w:rsidRPr="00B83B28" w:rsidRDefault="00B83B28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7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B83B28" w:rsidRPr="00B83B28" w:rsidRDefault="001A4196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49" w:type="dxa"/>
          </w:tcPr>
          <w:p w:rsidR="00B83B28" w:rsidRPr="00B83B28" w:rsidRDefault="00B83B28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B83B28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ADA" w:rsidRDefault="00426ADA" w:rsidP="000A7D1A">
      <w:pPr>
        <w:spacing w:after="0" w:line="240" w:lineRule="auto"/>
      </w:pPr>
      <w:r>
        <w:separator/>
      </w:r>
    </w:p>
  </w:endnote>
  <w:endnote w:type="continuationSeparator" w:id="0">
    <w:p w:rsidR="00426ADA" w:rsidRDefault="00426ADA" w:rsidP="000A7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D1A" w:rsidRDefault="000A7D1A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A7D1A" w:rsidRDefault="000A7D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ADA" w:rsidRDefault="00426ADA" w:rsidP="000A7D1A">
      <w:pPr>
        <w:spacing w:after="0" w:line="240" w:lineRule="auto"/>
      </w:pPr>
      <w:r>
        <w:separator/>
      </w:r>
    </w:p>
  </w:footnote>
  <w:footnote w:type="continuationSeparator" w:id="0">
    <w:p w:rsidR="00426ADA" w:rsidRDefault="00426ADA" w:rsidP="000A7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A7D1A"/>
    <w:rsid w:val="000C478A"/>
    <w:rsid w:val="000F50C6"/>
    <w:rsid w:val="001159E6"/>
    <w:rsid w:val="001A4196"/>
    <w:rsid w:val="001A6394"/>
    <w:rsid w:val="001A67B6"/>
    <w:rsid w:val="001C18BB"/>
    <w:rsid w:val="001E61AA"/>
    <w:rsid w:val="002045C7"/>
    <w:rsid w:val="002C39A9"/>
    <w:rsid w:val="00332D04"/>
    <w:rsid w:val="003375F0"/>
    <w:rsid w:val="003911E2"/>
    <w:rsid w:val="003A1A96"/>
    <w:rsid w:val="00422130"/>
    <w:rsid w:val="00426ADA"/>
    <w:rsid w:val="00440DE5"/>
    <w:rsid w:val="0046378C"/>
    <w:rsid w:val="0046533F"/>
    <w:rsid w:val="004D08B8"/>
    <w:rsid w:val="00544737"/>
    <w:rsid w:val="005C174F"/>
    <w:rsid w:val="0065508A"/>
    <w:rsid w:val="006D6597"/>
    <w:rsid w:val="007076F7"/>
    <w:rsid w:val="00752DA3"/>
    <w:rsid w:val="007555E9"/>
    <w:rsid w:val="007567CE"/>
    <w:rsid w:val="00791E83"/>
    <w:rsid w:val="008029DB"/>
    <w:rsid w:val="00823895"/>
    <w:rsid w:val="00910526"/>
    <w:rsid w:val="00932E0E"/>
    <w:rsid w:val="00943B76"/>
    <w:rsid w:val="00947402"/>
    <w:rsid w:val="009E22FE"/>
    <w:rsid w:val="009F7AF8"/>
    <w:rsid w:val="00A30534"/>
    <w:rsid w:val="00A8197B"/>
    <w:rsid w:val="00AB416E"/>
    <w:rsid w:val="00B7200B"/>
    <w:rsid w:val="00B83B28"/>
    <w:rsid w:val="00B8715A"/>
    <w:rsid w:val="00BA7BAB"/>
    <w:rsid w:val="00BC6C93"/>
    <w:rsid w:val="00C21100"/>
    <w:rsid w:val="00C26C4D"/>
    <w:rsid w:val="00C473A6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F14D0E"/>
    <w:rsid w:val="00F422D1"/>
    <w:rsid w:val="00F471D7"/>
    <w:rsid w:val="00F6208F"/>
    <w:rsid w:val="00F74A22"/>
    <w:rsid w:val="00F849BD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D3ADBE-B49A-4612-8844-19C283D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paragraph" w:styleId="a7">
    <w:name w:val="header"/>
    <w:basedOn w:val="a"/>
    <w:link w:val="a8"/>
    <w:uiPriority w:val="99"/>
    <w:unhideWhenUsed/>
    <w:rsid w:val="000A7D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A7D1A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A7D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A7D1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2013-11-14T02:09:00Z</cp:lastPrinted>
  <dcterms:created xsi:type="dcterms:W3CDTF">2025-08-05T09:08:00Z</dcterms:created>
  <dcterms:modified xsi:type="dcterms:W3CDTF">2025-08-05T09:08:00Z</dcterms:modified>
</cp:coreProperties>
</file>