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29F8" w:rsidRPr="00ED29F8" w:rsidRDefault="00ED29F8" w:rsidP="00ED29F8">
      <w:pPr>
        <w:pStyle w:val="aff0"/>
        <w:jc w:val="center"/>
        <w:rPr>
          <w:b/>
        </w:rPr>
      </w:pPr>
      <w:r w:rsidRPr="00ED29F8">
        <w:rPr>
          <w:b/>
        </w:rPr>
        <w:t>РОСТОВСКАЯ ОБЛАСТЬ</w:t>
      </w:r>
    </w:p>
    <w:p w:rsidR="00ED29F8" w:rsidRPr="00ED29F8" w:rsidRDefault="00ED29F8" w:rsidP="00ED29F8">
      <w:pPr>
        <w:pStyle w:val="aff0"/>
        <w:jc w:val="center"/>
        <w:rPr>
          <w:b/>
        </w:rPr>
      </w:pPr>
      <w:r w:rsidRPr="00ED29F8">
        <w:rPr>
          <w:b/>
        </w:rPr>
        <w:t>ДУБОВСКИЙ РАЙОН</w:t>
      </w:r>
    </w:p>
    <w:p w:rsidR="002C769B" w:rsidRDefault="00ED29F8" w:rsidP="00ED29F8">
      <w:pPr>
        <w:pStyle w:val="aff0"/>
        <w:jc w:val="center"/>
        <w:rPr>
          <w:b/>
          <w:lang w:val="ru-RU"/>
        </w:rPr>
      </w:pPr>
      <w:r w:rsidRPr="00ED29F8">
        <w:rPr>
          <w:b/>
        </w:rPr>
        <w:t xml:space="preserve">АДМИНИСТРАЦИЯ </w:t>
      </w:r>
    </w:p>
    <w:p w:rsidR="00ED29F8" w:rsidRPr="00ED29F8" w:rsidRDefault="007C7B65" w:rsidP="00ED29F8">
      <w:pPr>
        <w:pStyle w:val="aff0"/>
        <w:jc w:val="center"/>
        <w:rPr>
          <w:b/>
        </w:rPr>
      </w:pPr>
      <w:r>
        <w:rPr>
          <w:b/>
        </w:rPr>
        <w:t>МИРНЕНСКОГО</w:t>
      </w:r>
      <w:r w:rsidR="00ED29F8" w:rsidRPr="00ED29F8">
        <w:rPr>
          <w:b/>
        </w:rPr>
        <w:t xml:space="preserve"> СЕЛЬСКОГО ПОСЕЛЕНИЯ</w:t>
      </w:r>
    </w:p>
    <w:p w:rsidR="00ED29F8" w:rsidRPr="00ED29F8" w:rsidRDefault="00ED29F8" w:rsidP="00ED29F8">
      <w:pPr>
        <w:pStyle w:val="aff0"/>
        <w:jc w:val="center"/>
        <w:rPr>
          <w:b/>
        </w:rPr>
      </w:pPr>
    </w:p>
    <w:p w:rsidR="00ED29F8" w:rsidRPr="00ED29F8" w:rsidRDefault="00ED29F8" w:rsidP="00ED29F8">
      <w:pPr>
        <w:pStyle w:val="aff0"/>
        <w:jc w:val="center"/>
        <w:rPr>
          <w:b/>
        </w:rPr>
      </w:pPr>
      <w:r w:rsidRPr="00ED29F8">
        <w:rPr>
          <w:b/>
        </w:rPr>
        <w:t>ПОСТАНОВЛЕНИЕ</w:t>
      </w:r>
    </w:p>
    <w:p w:rsidR="00ED29F8" w:rsidRPr="0043656C" w:rsidRDefault="00ED29F8" w:rsidP="00ED29F8">
      <w:pPr>
        <w:pStyle w:val="aff0"/>
        <w:jc w:val="center"/>
      </w:pPr>
    </w:p>
    <w:p w:rsidR="00ED29F8" w:rsidRPr="00D07797" w:rsidRDefault="00D07797" w:rsidP="00ED29F8">
      <w:pPr>
        <w:pStyle w:val="aff0"/>
        <w:jc w:val="center"/>
        <w:rPr>
          <w:lang w:val="ru-RU"/>
        </w:rPr>
      </w:pPr>
      <w:r>
        <w:rPr>
          <w:lang w:val="ru-RU"/>
        </w:rPr>
        <w:t>15</w:t>
      </w:r>
      <w:r w:rsidR="00ED29F8">
        <w:t xml:space="preserve"> сентября </w:t>
      </w:r>
      <w:r w:rsidR="00ED29F8" w:rsidRPr="0043656C">
        <w:t xml:space="preserve"> 20</w:t>
      </w:r>
      <w:r w:rsidR="00ED29F8">
        <w:t>20 года                №</w:t>
      </w:r>
      <w:r w:rsidR="00ED29F8" w:rsidRPr="0043656C">
        <w:t xml:space="preserve"> </w:t>
      </w:r>
      <w:r w:rsidR="007C7B65">
        <w:rPr>
          <w:lang w:val="ru-RU"/>
        </w:rPr>
        <w:t>56</w:t>
      </w:r>
      <w:r w:rsidR="00ED29F8" w:rsidRPr="0043656C">
        <w:t xml:space="preserve">                </w:t>
      </w:r>
      <w:r w:rsidR="007C7B65">
        <w:rPr>
          <w:lang w:val="ru-RU"/>
        </w:rPr>
        <w:t>х. Мирный</w:t>
      </w:r>
    </w:p>
    <w:p w:rsidR="00ED29F8" w:rsidRDefault="00ED29F8" w:rsidP="00ED29F8">
      <w:pPr>
        <w:pStyle w:val="aff0"/>
        <w:jc w:val="center"/>
      </w:pPr>
    </w:p>
    <w:p w:rsidR="00ED29F8" w:rsidRPr="00B93728" w:rsidRDefault="00ED29F8" w:rsidP="00ED29F8">
      <w:pPr>
        <w:pStyle w:val="aff0"/>
        <w:jc w:val="center"/>
        <w:rPr>
          <w:kern w:val="2"/>
        </w:rPr>
      </w:pPr>
    </w:p>
    <w:p w:rsidR="00ED29F8" w:rsidRPr="00D07797" w:rsidRDefault="00ED29F8" w:rsidP="00ED29F8">
      <w:pPr>
        <w:jc w:val="center"/>
        <w:rPr>
          <w:b/>
          <w:kern w:val="2"/>
          <w:sz w:val="28"/>
          <w:szCs w:val="28"/>
        </w:rPr>
      </w:pPr>
      <w:bookmarkStart w:id="0" w:name="bookmark3"/>
      <w:r w:rsidRPr="00ED29F8">
        <w:rPr>
          <w:b/>
          <w:sz w:val="28"/>
          <w:szCs w:val="28"/>
        </w:rPr>
        <w:t xml:space="preserve">О внесении изменений в постановление Администрации </w:t>
      </w:r>
      <w:r w:rsidR="007C7B65">
        <w:rPr>
          <w:b/>
          <w:sz w:val="28"/>
          <w:szCs w:val="28"/>
        </w:rPr>
        <w:t>Мирненского</w:t>
      </w:r>
      <w:r w:rsidRPr="00ED29F8">
        <w:rPr>
          <w:b/>
          <w:sz w:val="28"/>
          <w:szCs w:val="28"/>
        </w:rPr>
        <w:t xml:space="preserve"> сельского поселения </w:t>
      </w:r>
      <w:bookmarkEnd w:id="0"/>
      <w:r w:rsidRPr="00ED29F8">
        <w:rPr>
          <w:b/>
          <w:kern w:val="2"/>
          <w:sz w:val="28"/>
          <w:szCs w:val="28"/>
        </w:rPr>
        <w:t xml:space="preserve">от </w:t>
      </w:r>
      <w:r w:rsidR="008B5B26">
        <w:rPr>
          <w:b/>
          <w:kern w:val="2"/>
          <w:sz w:val="28"/>
          <w:szCs w:val="28"/>
        </w:rPr>
        <w:t>12</w:t>
      </w:r>
      <w:r w:rsidRPr="00D07797">
        <w:rPr>
          <w:b/>
          <w:kern w:val="2"/>
          <w:sz w:val="28"/>
          <w:szCs w:val="28"/>
        </w:rPr>
        <w:t xml:space="preserve">.10.2015 № </w:t>
      </w:r>
      <w:r w:rsidR="008B5B26">
        <w:rPr>
          <w:b/>
          <w:kern w:val="2"/>
          <w:sz w:val="28"/>
          <w:szCs w:val="28"/>
        </w:rPr>
        <w:t>114</w:t>
      </w:r>
    </w:p>
    <w:p w:rsidR="00ED29F8" w:rsidRPr="00D07797" w:rsidRDefault="00ED29F8" w:rsidP="00ED29F8">
      <w:pPr>
        <w:spacing w:line="211" w:lineRule="auto"/>
        <w:rPr>
          <w:kern w:val="2"/>
          <w:sz w:val="28"/>
          <w:szCs w:val="28"/>
        </w:rPr>
      </w:pPr>
    </w:p>
    <w:p w:rsidR="00B52D95" w:rsidRPr="00D07797" w:rsidRDefault="00B52D95" w:rsidP="00B52D95">
      <w:pPr>
        <w:autoSpaceDE w:val="0"/>
        <w:autoSpaceDN w:val="0"/>
        <w:adjustRightInd w:val="0"/>
        <w:ind w:firstLine="709"/>
        <w:jc w:val="both"/>
        <w:rPr>
          <w:b/>
          <w:kern w:val="2"/>
          <w:sz w:val="28"/>
          <w:szCs w:val="28"/>
        </w:rPr>
      </w:pPr>
      <w:r w:rsidRPr="00D07797">
        <w:rPr>
          <w:kern w:val="2"/>
          <w:sz w:val="28"/>
          <w:szCs w:val="28"/>
        </w:rPr>
        <w:t xml:space="preserve">В целях приведения </w:t>
      </w:r>
      <w:r w:rsidR="00ED29F8" w:rsidRPr="00D07797">
        <w:rPr>
          <w:kern w:val="2"/>
          <w:sz w:val="28"/>
          <w:szCs w:val="28"/>
        </w:rPr>
        <w:t>муниципаль</w:t>
      </w:r>
      <w:r w:rsidRPr="00D07797">
        <w:rPr>
          <w:kern w:val="2"/>
          <w:sz w:val="28"/>
          <w:szCs w:val="28"/>
        </w:rPr>
        <w:t xml:space="preserve">ного правового акта </w:t>
      </w:r>
      <w:r w:rsidR="007C7B65">
        <w:rPr>
          <w:kern w:val="2"/>
          <w:sz w:val="28"/>
          <w:szCs w:val="28"/>
        </w:rPr>
        <w:t>Мирненского</w:t>
      </w:r>
      <w:r w:rsidR="00ED29F8" w:rsidRPr="00D07797">
        <w:rPr>
          <w:kern w:val="2"/>
          <w:sz w:val="28"/>
          <w:szCs w:val="28"/>
        </w:rPr>
        <w:t xml:space="preserve"> сельского поселения</w:t>
      </w:r>
      <w:r w:rsidRPr="00D07797">
        <w:rPr>
          <w:kern w:val="2"/>
          <w:sz w:val="28"/>
          <w:szCs w:val="28"/>
        </w:rPr>
        <w:t xml:space="preserve"> в</w:t>
      </w:r>
      <w:r w:rsidR="000E4F10" w:rsidRPr="00D07797">
        <w:rPr>
          <w:kern w:val="2"/>
          <w:sz w:val="28"/>
          <w:szCs w:val="28"/>
        </w:rPr>
        <w:t> </w:t>
      </w:r>
      <w:r w:rsidRPr="00D07797">
        <w:rPr>
          <w:kern w:val="2"/>
          <w:sz w:val="28"/>
          <w:szCs w:val="28"/>
        </w:rPr>
        <w:t xml:space="preserve">соответствие с действующим законодательством </w:t>
      </w:r>
      <w:r w:rsidR="00ED29F8" w:rsidRPr="00D07797">
        <w:rPr>
          <w:kern w:val="2"/>
          <w:sz w:val="28"/>
          <w:szCs w:val="28"/>
        </w:rPr>
        <w:t xml:space="preserve">Администрация </w:t>
      </w:r>
      <w:r w:rsidR="007C7B65">
        <w:rPr>
          <w:kern w:val="2"/>
          <w:sz w:val="28"/>
          <w:szCs w:val="28"/>
        </w:rPr>
        <w:t>Мирненского</w:t>
      </w:r>
      <w:r w:rsidR="00ED29F8" w:rsidRPr="00D07797">
        <w:rPr>
          <w:kern w:val="2"/>
          <w:sz w:val="28"/>
          <w:szCs w:val="28"/>
        </w:rPr>
        <w:t xml:space="preserve"> сельского поселения </w:t>
      </w:r>
      <w:r w:rsidRPr="00D07797">
        <w:rPr>
          <w:b/>
          <w:spacing w:val="60"/>
          <w:kern w:val="2"/>
          <w:sz w:val="28"/>
          <w:szCs w:val="28"/>
        </w:rPr>
        <w:t>постановляе</w:t>
      </w:r>
      <w:r w:rsidRPr="00D07797">
        <w:rPr>
          <w:b/>
          <w:kern w:val="2"/>
          <w:sz w:val="28"/>
          <w:szCs w:val="28"/>
        </w:rPr>
        <w:t>т:</w:t>
      </w:r>
    </w:p>
    <w:p w:rsidR="00B52D95" w:rsidRPr="00B52D95" w:rsidRDefault="003316D6" w:rsidP="00B52D95">
      <w:pPr>
        <w:autoSpaceDE w:val="0"/>
        <w:autoSpaceDN w:val="0"/>
        <w:adjustRightInd w:val="0"/>
        <w:ind w:firstLine="709"/>
        <w:jc w:val="both"/>
        <w:rPr>
          <w:kern w:val="2"/>
          <w:sz w:val="28"/>
          <w:szCs w:val="28"/>
        </w:rPr>
      </w:pPr>
      <w:r w:rsidRPr="00D07797">
        <w:rPr>
          <w:kern w:val="2"/>
          <w:sz w:val="28"/>
          <w:szCs w:val="28"/>
        </w:rPr>
        <w:t xml:space="preserve">1. Внести в постановление </w:t>
      </w:r>
      <w:r w:rsidR="00ED29F8" w:rsidRPr="00D07797">
        <w:rPr>
          <w:kern w:val="2"/>
          <w:sz w:val="28"/>
          <w:szCs w:val="28"/>
        </w:rPr>
        <w:t xml:space="preserve">Администрации </w:t>
      </w:r>
      <w:r w:rsidR="007C7B65">
        <w:rPr>
          <w:kern w:val="2"/>
          <w:sz w:val="28"/>
          <w:szCs w:val="28"/>
        </w:rPr>
        <w:t>Мирненского</w:t>
      </w:r>
      <w:r w:rsidR="00ED29F8" w:rsidRPr="00D07797">
        <w:rPr>
          <w:kern w:val="2"/>
          <w:sz w:val="28"/>
          <w:szCs w:val="28"/>
        </w:rPr>
        <w:t xml:space="preserve"> сельского поселения</w:t>
      </w:r>
      <w:r w:rsidR="00B52D95" w:rsidRPr="00D07797">
        <w:rPr>
          <w:kern w:val="2"/>
          <w:sz w:val="28"/>
          <w:szCs w:val="28"/>
        </w:rPr>
        <w:t xml:space="preserve"> от </w:t>
      </w:r>
      <w:r w:rsidR="007C7B65">
        <w:rPr>
          <w:kern w:val="2"/>
          <w:sz w:val="28"/>
          <w:szCs w:val="28"/>
        </w:rPr>
        <w:t>12</w:t>
      </w:r>
      <w:r w:rsidR="00B52D95" w:rsidRPr="00D07797">
        <w:rPr>
          <w:kern w:val="2"/>
          <w:sz w:val="28"/>
          <w:szCs w:val="28"/>
        </w:rPr>
        <w:t>.</w:t>
      </w:r>
      <w:r w:rsidR="00ED29F8" w:rsidRPr="00D07797">
        <w:rPr>
          <w:kern w:val="2"/>
          <w:sz w:val="28"/>
          <w:szCs w:val="28"/>
        </w:rPr>
        <w:t>1</w:t>
      </w:r>
      <w:r w:rsidR="00B52D95" w:rsidRPr="00D07797">
        <w:rPr>
          <w:kern w:val="2"/>
          <w:sz w:val="28"/>
          <w:szCs w:val="28"/>
        </w:rPr>
        <w:t>0.20</w:t>
      </w:r>
      <w:r w:rsidR="00ED29F8" w:rsidRPr="00D07797">
        <w:rPr>
          <w:kern w:val="2"/>
          <w:sz w:val="28"/>
          <w:szCs w:val="28"/>
        </w:rPr>
        <w:t>1</w:t>
      </w:r>
      <w:r w:rsidR="00B52D95" w:rsidRPr="00D07797">
        <w:rPr>
          <w:kern w:val="2"/>
          <w:sz w:val="28"/>
          <w:szCs w:val="28"/>
        </w:rPr>
        <w:t>5 № </w:t>
      </w:r>
      <w:r w:rsidR="007C7B65">
        <w:rPr>
          <w:kern w:val="2"/>
          <w:sz w:val="28"/>
          <w:szCs w:val="28"/>
        </w:rPr>
        <w:t>114</w:t>
      </w:r>
      <w:r w:rsidR="00B52D95" w:rsidRPr="00D07797">
        <w:rPr>
          <w:kern w:val="2"/>
          <w:sz w:val="28"/>
          <w:szCs w:val="28"/>
        </w:rPr>
        <w:t xml:space="preserve"> «О пор</w:t>
      </w:r>
      <w:r w:rsidR="00B52D95" w:rsidRPr="00B52D95">
        <w:rPr>
          <w:kern w:val="2"/>
          <w:sz w:val="28"/>
          <w:szCs w:val="28"/>
        </w:rPr>
        <w:t xml:space="preserve">ядке формирования </w:t>
      </w:r>
      <w:r w:rsidR="00ED29F8">
        <w:rPr>
          <w:kern w:val="2"/>
          <w:sz w:val="28"/>
          <w:szCs w:val="28"/>
        </w:rPr>
        <w:t>муниципаль</w:t>
      </w:r>
      <w:r w:rsidR="00B52D95" w:rsidRPr="00B52D95">
        <w:rPr>
          <w:kern w:val="2"/>
          <w:sz w:val="28"/>
          <w:szCs w:val="28"/>
        </w:rPr>
        <w:t xml:space="preserve">ного задания на оказание </w:t>
      </w:r>
      <w:r w:rsidR="00ED29F8">
        <w:rPr>
          <w:kern w:val="2"/>
          <w:sz w:val="28"/>
          <w:szCs w:val="28"/>
        </w:rPr>
        <w:t>муниципаль</w:t>
      </w:r>
      <w:r w:rsidR="00B52D95" w:rsidRPr="00B52D95">
        <w:rPr>
          <w:kern w:val="2"/>
          <w:sz w:val="28"/>
          <w:szCs w:val="28"/>
        </w:rPr>
        <w:t xml:space="preserve">ных услуг (выполнение работ) в отношении </w:t>
      </w:r>
      <w:r w:rsidR="00ED29F8">
        <w:rPr>
          <w:kern w:val="2"/>
          <w:sz w:val="28"/>
          <w:szCs w:val="28"/>
        </w:rPr>
        <w:t>муниципаль</w:t>
      </w:r>
      <w:r w:rsidR="00B52D95" w:rsidRPr="00B52D95">
        <w:rPr>
          <w:kern w:val="2"/>
          <w:sz w:val="28"/>
          <w:szCs w:val="28"/>
        </w:rPr>
        <w:t xml:space="preserve">ных учреждений </w:t>
      </w:r>
      <w:r w:rsidR="007C7B65">
        <w:rPr>
          <w:kern w:val="2"/>
          <w:sz w:val="28"/>
          <w:szCs w:val="28"/>
        </w:rPr>
        <w:t>Мирненского</w:t>
      </w:r>
      <w:r w:rsidR="00ED29F8">
        <w:rPr>
          <w:kern w:val="2"/>
          <w:sz w:val="28"/>
          <w:szCs w:val="28"/>
        </w:rPr>
        <w:t xml:space="preserve"> сельского поселения</w:t>
      </w:r>
      <w:r w:rsidR="00B52D95" w:rsidRPr="00B52D95">
        <w:rPr>
          <w:kern w:val="2"/>
          <w:sz w:val="28"/>
          <w:szCs w:val="28"/>
        </w:rPr>
        <w:t xml:space="preserve"> и финансового обеспечения выполнения </w:t>
      </w:r>
      <w:r w:rsidR="00ED29F8">
        <w:rPr>
          <w:kern w:val="2"/>
          <w:sz w:val="28"/>
          <w:szCs w:val="28"/>
        </w:rPr>
        <w:t>муниципаль</w:t>
      </w:r>
      <w:r w:rsidR="00B52D95" w:rsidRPr="00B52D95">
        <w:rPr>
          <w:kern w:val="2"/>
          <w:sz w:val="28"/>
          <w:szCs w:val="28"/>
        </w:rPr>
        <w:t xml:space="preserve">ного задания» изменения согласно </w:t>
      </w:r>
      <w:hyperlink r:id="rId8" w:anchor="Par32" w:history="1">
        <w:r w:rsidR="00B52D95" w:rsidRPr="00B52D95">
          <w:rPr>
            <w:kern w:val="2"/>
            <w:sz w:val="28"/>
            <w:szCs w:val="28"/>
          </w:rPr>
          <w:t>приложению</w:t>
        </w:r>
      </w:hyperlink>
      <w:r w:rsidR="00B52D95" w:rsidRPr="00B52D95">
        <w:rPr>
          <w:kern w:val="2"/>
          <w:sz w:val="28"/>
          <w:szCs w:val="28"/>
        </w:rPr>
        <w:t>.</w:t>
      </w:r>
    </w:p>
    <w:p w:rsidR="00B52D95" w:rsidRPr="00B52D95" w:rsidRDefault="00B52D95" w:rsidP="00B52D95">
      <w:pPr>
        <w:autoSpaceDE w:val="0"/>
        <w:autoSpaceDN w:val="0"/>
        <w:adjustRightInd w:val="0"/>
        <w:ind w:firstLine="709"/>
        <w:jc w:val="both"/>
        <w:rPr>
          <w:kern w:val="2"/>
          <w:sz w:val="28"/>
          <w:szCs w:val="28"/>
        </w:rPr>
      </w:pPr>
      <w:r w:rsidRPr="00B52D95">
        <w:rPr>
          <w:kern w:val="2"/>
          <w:sz w:val="28"/>
          <w:szCs w:val="28"/>
        </w:rPr>
        <w:t>2. Настоящее постановление вступает в силу со дня его официального о</w:t>
      </w:r>
      <w:r w:rsidR="00ED29F8">
        <w:rPr>
          <w:kern w:val="2"/>
          <w:sz w:val="28"/>
          <w:szCs w:val="28"/>
        </w:rPr>
        <w:t>бнарод</w:t>
      </w:r>
      <w:r w:rsidRPr="00B52D95">
        <w:rPr>
          <w:kern w:val="2"/>
          <w:sz w:val="28"/>
          <w:szCs w:val="28"/>
        </w:rPr>
        <w:t xml:space="preserve">ования и применяется к правоотношениям, возникающим начиная с формирования </w:t>
      </w:r>
      <w:r w:rsidR="00ED29F8">
        <w:rPr>
          <w:kern w:val="2"/>
          <w:sz w:val="28"/>
          <w:szCs w:val="28"/>
        </w:rPr>
        <w:t>муниципаль</w:t>
      </w:r>
      <w:r w:rsidRPr="00B52D95">
        <w:rPr>
          <w:kern w:val="2"/>
          <w:sz w:val="28"/>
          <w:szCs w:val="28"/>
        </w:rPr>
        <w:t>ного задания на 2021 год и на плановый период 2022 и 2023 годов, за исключением абзаца третьего пункта</w:t>
      </w:r>
      <w:r w:rsidR="000E4F10">
        <w:rPr>
          <w:kern w:val="2"/>
          <w:sz w:val="28"/>
          <w:szCs w:val="28"/>
        </w:rPr>
        <w:t> </w:t>
      </w:r>
      <w:r w:rsidRPr="00B52D95">
        <w:rPr>
          <w:kern w:val="2"/>
          <w:sz w:val="28"/>
          <w:szCs w:val="28"/>
        </w:rPr>
        <w:t>3.22 раздела</w:t>
      </w:r>
      <w:r w:rsidR="000E4F10">
        <w:rPr>
          <w:kern w:val="2"/>
          <w:sz w:val="28"/>
          <w:szCs w:val="28"/>
        </w:rPr>
        <w:t> </w:t>
      </w:r>
      <w:r w:rsidRPr="00B52D95">
        <w:rPr>
          <w:kern w:val="2"/>
          <w:sz w:val="28"/>
          <w:szCs w:val="28"/>
        </w:rPr>
        <w:t xml:space="preserve">3 Положения о формировании </w:t>
      </w:r>
      <w:r w:rsidR="00ED29F8">
        <w:rPr>
          <w:kern w:val="2"/>
          <w:sz w:val="28"/>
          <w:szCs w:val="28"/>
        </w:rPr>
        <w:t>муниципаль</w:t>
      </w:r>
      <w:r w:rsidRPr="00B52D95">
        <w:rPr>
          <w:kern w:val="2"/>
          <w:sz w:val="28"/>
          <w:szCs w:val="28"/>
        </w:rPr>
        <w:t xml:space="preserve">ного задания на оказание </w:t>
      </w:r>
      <w:r w:rsidR="00ED29F8">
        <w:rPr>
          <w:kern w:val="2"/>
          <w:sz w:val="28"/>
          <w:szCs w:val="28"/>
        </w:rPr>
        <w:t>муниципаль</w:t>
      </w:r>
      <w:r w:rsidRPr="00B52D95">
        <w:rPr>
          <w:kern w:val="2"/>
          <w:sz w:val="28"/>
          <w:szCs w:val="28"/>
        </w:rPr>
        <w:t xml:space="preserve">ных услуг (выполнение работ) в отношении </w:t>
      </w:r>
      <w:r w:rsidR="00ED29F8">
        <w:rPr>
          <w:kern w:val="2"/>
          <w:sz w:val="28"/>
          <w:szCs w:val="28"/>
        </w:rPr>
        <w:t>муниципаль</w:t>
      </w:r>
      <w:r w:rsidRPr="00B52D95">
        <w:rPr>
          <w:kern w:val="2"/>
          <w:sz w:val="28"/>
          <w:szCs w:val="28"/>
        </w:rPr>
        <w:t xml:space="preserve">ных учреждений </w:t>
      </w:r>
      <w:r w:rsidR="007C7B65">
        <w:rPr>
          <w:kern w:val="2"/>
          <w:sz w:val="28"/>
          <w:szCs w:val="28"/>
        </w:rPr>
        <w:t>Мирненского</w:t>
      </w:r>
      <w:r w:rsidR="00ED29F8">
        <w:rPr>
          <w:kern w:val="2"/>
          <w:sz w:val="28"/>
          <w:szCs w:val="28"/>
        </w:rPr>
        <w:t xml:space="preserve"> сельского поселения</w:t>
      </w:r>
      <w:r w:rsidRPr="00B52D95">
        <w:rPr>
          <w:kern w:val="2"/>
          <w:sz w:val="28"/>
          <w:szCs w:val="28"/>
        </w:rPr>
        <w:t xml:space="preserve"> и финансовом обеспечении выполнения </w:t>
      </w:r>
      <w:r w:rsidR="00ED29F8">
        <w:rPr>
          <w:kern w:val="2"/>
          <w:sz w:val="28"/>
          <w:szCs w:val="28"/>
        </w:rPr>
        <w:t>муниципаль</w:t>
      </w:r>
      <w:r w:rsidRPr="00B52D95">
        <w:rPr>
          <w:kern w:val="2"/>
          <w:sz w:val="28"/>
          <w:szCs w:val="28"/>
        </w:rPr>
        <w:t xml:space="preserve">ного задания, утвержденного постановлением </w:t>
      </w:r>
      <w:r w:rsidR="003316D6">
        <w:rPr>
          <w:kern w:val="2"/>
          <w:sz w:val="28"/>
          <w:szCs w:val="28"/>
        </w:rPr>
        <w:t xml:space="preserve">Администрации </w:t>
      </w:r>
      <w:r w:rsidR="007C7B65">
        <w:rPr>
          <w:kern w:val="2"/>
          <w:sz w:val="28"/>
          <w:szCs w:val="28"/>
        </w:rPr>
        <w:t>Мирненского</w:t>
      </w:r>
      <w:r w:rsidR="003316D6">
        <w:rPr>
          <w:kern w:val="2"/>
          <w:sz w:val="28"/>
          <w:szCs w:val="28"/>
        </w:rPr>
        <w:t xml:space="preserve"> сельского поселения</w:t>
      </w:r>
      <w:r w:rsidR="003316D6" w:rsidRPr="00B52D95">
        <w:rPr>
          <w:kern w:val="2"/>
          <w:sz w:val="28"/>
          <w:szCs w:val="28"/>
        </w:rPr>
        <w:t xml:space="preserve"> от 1</w:t>
      </w:r>
      <w:r w:rsidR="003316D6">
        <w:rPr>
          <w:kern w:val="2"/>
          <w:sz w:val="28"/>
          <w:szCs w:val="28"/>
        </w:rPr>
        <w:t>2</w:t>
      </w:r>
      <w:r w:rsidR="003316D6" w:rsidRPr="00B52D95">
        <w:rPr>
          <w:kern w:val="2"/>
          <w:sz w:val="28"/>
          <w:szCs w:val="28"/>
        </w:rPr>
        <w:t>.</w:t>
      </w:r>
      <w:r w:rsidR="003316D6">
        <w:rPr>
          <w:kern w:val="2"/>
          <w:sz w:val="28"/>
          <w:szCs w:val="28"/>
        </w:rPr>
        <w:t>1</w:t>
      </w:r>
      <w:r w:rsidR="003316D6" w:rsidRPr="00B52D95">
        <w:rPr>
          <w:kern w:val="2"/>
          <w:sz w:val="28"/>
          <w:szCs w:val="28"/>
        </w:rPr>
        <w:t>0.20</w:t>
      </w:r>
      <w:r w:rsidR="003316D6">
        <w:rPr>
          <w:kern w:val="2"/>
          <w:sz w:val="28"/>
          <w:szCs w:val="28"/>
        </w:rPr>
        <w:t>1</w:t>
      </w:r>
      <w:r w:rsidR="003316D6" w:rsidRPr="00B52D95">
        <w:rPr>
          <w:kern w:val="2"/>
          <w:sz w:val="28"/>
          <w:szCs w:val="28"/>
        </w:rPr>
        <w:t>5 № </w:t>
      </w:r>
      <w:r w:rsidR="003316D6">
        <w:rPr>
          <w:kern w:val="2"/>
          <w:sz w:val="28"/>
          <w:szCs w:val="28"/>
        </w:rPr>
        <w:t>101</w:t>
      </w:r>
      <w:r w:rsidR="003316D6" w:rsidRPr="00B52D95">
        <w:rPr>
          <w:kern w:val="2"/>
          <w:sz w:val="28"/>
          <w:szCs w:val="28"/>
        </w:rPr>
        <w:t xml:space="preserve"> «О порядке формирования </w:t>
      </w:r>
      <w:r w:rsidR="003316D6">
        <w:rPr>
          <w:kern w:val="2"/>
          <w:sz w:val="28"/>
          <w:szCs w:val="28"/>
        </w:rPr>
        <w:t>муниципаль</w:t>
      </w:r>
      <w:r w:rsidR="003316D6" w:rsidRPr="00B52D95">
        <w:rPr>
          <w:kern w:val="2"/>
          <w:sz w:val="28"/>
          <w:szCs w:val="28"/>
        </w:rPr>
        <w:t xml:space="preserve">ного задания на оказание </w:t>
      </w:r>
      <w:r w:rsidR="003316D6">
        <w:rPr>
          <w:kern w:val="2"/>
          <w:sz w:val="28"/>
          <w:szCs w:val="28"/>
        </w:rPr>
        <w:t>муниципаль</w:t>
      </w:r>
      <w:r w:rsidR="003316D6" w:rsidRPr="00B52D95">
        <w:rPr>
          <w:kern w:val="2"/>
          <w:sz w:val="28"/>
          <w:szCs w:val="28"/>
        </w:rPr>
        <w:t xml:space="preserve">ных услуг (выполнение работ) в отношении </w:t>
      </w:r>
      <w:r w:rsidR="003316D6">
        <w:rPr>
          <w:kern w:val="2"/>
          <w:sz w:val="28"/>
          <w:szCs w:val="28"/>
        </w:rPr>
        <w:t>муниципаль</w:t>
      </w:r>
      <w:r w:rsidR="003316D6" w:rsidRPr="00B52D95">
        <w:rPr>
          <w:kern w:val="2"/>
          <w:sz w:val="28"/>
          <w:szCs w:val="28"/>
        </w:rPr>
        <w:t xml:space="preserve">ных учреждений </w:t>
      </w:r>
      <w:r w:rsidR="007C7B65">
        <w:rPr>
          <w:kern w:val="2"/>
          <w:sz w:val="28"/>
          <w:szCs w:val="28"/>
        </w:rPr>
        <w:t>Мирненского</w:t>
      </w:r>
      <w:r w:rsidR="003316D6">
        <w:rPr>
          <w:kern w:val="2"/>
          <w:sz w:val="28"/>
          <w:szCs w:val="28"/>
        </w:rPr>
        <w:t xml:space="preserve"> сельского поселения</w:t>
      </w:r>
      <w:r w:rsidR="003316D6" w:rsidRPr="00B52D95">
        <w:rPr>
          <w:kern w:val="2"/>
          <w:sz w:val="28"/>
          <w:szCs w:val="28"/>
        </w:rPr>
        <w:t xml:space="preserve"> </w:t>
      </w:r>
      <w:r w:rsidR="003316D6" w:rsidRPr="00425813">
        <w:rPr>
          <w:kern w:val="2"/>
          <w:sz w:val="28"/>
          <w:szCs w:val="28"/>
        </w:rPr>
        <w:t>и финансового обеспечения выполнения муниципального задания</w:t>
      </w:r>
      <w:r w:rsidRPr="00425813">
        <w:rPr>
          <w:kern w:val="2"/>
          <w:sz w:val="28"/>
          <w:szCs w:val="28"/>
        </w:rPr>
        <w:t xml:space="preserve">» (в редакции настоящего постановления), который применяется к правоотношениям, </w:t>
      </w:r>
      <w:r w:rsidRPr="00425813">
        <w:rPr>
          <w:spacing w:val="-4"/>
          <w:sz w:val="28"/>
          <w:szCs w:val="28"/>
        </w:rPr>
        <w:t>возникшим со дня вступления в силу Областного закона от 30.07.2020 № 342-ЗС</w:t>
      </w:r>
      <w:r w:rsidRPr="00425813">
        <w:rPr>
          <w:kern w:val="2"/>
          <w:sz w:val="28"/>
          <w:szCs w:val="28"/>
        </w:rPr>
        <w:t xml:space="preserve"> «О внесении изменений в Областной закон «Об областном бюджете на 2020 год и на плановый период 2021 и 2022 годов».</w:t>
      </w:r>
      <w:r w:rsidRPr="00B52D95">
        <w:rPr>
          <w:kern w:val="2"/>
          <w:sz w:val="28"/>
          <w:szCs w:val="28"/>
        </w:rPr>
        <w:t xml:space="preserve"> </w:t>
      </w:r>
    </w:p>
    <w:p w:rsidR="00B52D95" w:rsidRPr="00B52D95" w:rsidRDefault="00B52D95" w:rsidP="00B52D95">
      <w:pPr>
        <w:autoSpaceDE w:val="0"/>
        <w:autoSpaceDN w:val="0"/>
        <w:adjustRightInd w:val="0"/>
        <w:ind w:firstLine="709"/>
        <w:jc w:val="both"/>
        <w:rPr>
          <w:kern w:val="2"/>
          <w:sz w:val="28"/>
          <w:szCs w:val="28"/>
        </w:rPr>
      </w:pPr>
      <w:r w:rsidRPr="00B52D95">
        <w:rPr>
          <w:kern w:val="2"/>
          <w:sz w:val="28"/>
          <w:szCs w:val="28"/>
        </w:rPr>
        <w:t xml:space="preserve">Подпункт 4.5 пункта 4 постановления </w:t>
      </w:r>
      <w:r w:rsidR="003316D6">
        <w:rPr>
          <w:kern w:val="2"/>
          <w:sz w:val="28"/>
          <w:szCs w:val="28"/>
        </w:rPr>
        <w:t xml:space="preserve">Администрации </w:t>
      </w:r>
      <w:r w:rsidR="007C7B65">
        <w:rPr>
          <w:kern w:val="2"/>
          <w:sz w:val="28"/>
          <w:szCs w:val="28"/>
        </w:rPr>
        <w:t>Мирненского</w:t>
      </w:r>
      <w:r w:rsidR="003316D6">
        <w:rPr>
          <w:kern w:val="2"/>
          <w:sz w:val="28"/>
          <w:szCs w:val="28"/>
        </w:rPr>
        <w:t xml:space="preserve"> сельского поселения</w:t>
      </w:r>
      <w:r w:rsidR="003316D6" w:rsidRPr="00B52D95">
        <w:rPr>
          <w:kern w:val="2"/>
          <w:sz w:val="28"/>
          <w:szCs w:val="28"/>
        </w:rPr>
        <w:t xml:space="preserve"> от 1</w:t>
      </w:r>
      <w:r w:rsidR="003316D6">
        <w:rPr>
          <w:kern w:val="2"/>
          <w:sz w:val="28"/>
          <w:szCs w:val="28"/>
        </w:rPr>
        <w:t>2</w:t>
      </w:r>
      <w:r w:rsidR="003316D6" w:rsidRPr="00B52D95">
        <w:rPr>
          <w:kern w:val="2"/>
          <w:sz w:val="28"/>
          <w:szCs w:val="28"/>
        </w:rPr>
        <w:t>.</w:t>
      </w:r>
      <w:r w:rsidR="003316D6">
        <w:rPr>
          <w:kern w:val="2"/>
          <w:sz w:val="28"/>
          <w:szCs w:val="28"/>
        </w:rPr>
        <w:t>1</w:t>
      </w:r>
      <w:r w:rsidR="003316D6" w:rsidRPr="00B52D95">
        <w:rPr>
          <w:kern w:val="2"/>
          <w:sz w:val="28"/>
          <w:szCs w:val="28"/>
        </w:rPr>
        <w:t>0.20</w:t>
      </w:r>
      <w:r w:rsidR="003316D6">
        <w:rPr>
          <w:kern w:val="2"/>
          <w:sz w:val="28"/>
          <w:szCs w:val="28"/>
        </w:rPr>
        <w:t>1</w:t>
      </w:r>
      <w:r w:rsidR="003316D6" w:rsidRPr="00B52D95">
        <w:rPr>
          <w:kern w:val="2"/>
          <w:sz w:val="28"/>
          <w:szCs w:val="28"/>
        </w:rPr>
        <w:t>5 № </w:t>
      </w:r>
      <w:r w:rsidR="00211D56">
        <w:rPr>
          <w:kern w:val="2"/>
          <w:sz w:val="28"/>
          <w:szCs w:val="28"/>
        </w:rPr>
        <w:t>114</w:t>
      </w:r>
      <w:r w:rsidR="003316D6" w:rsidRPr="00B52D95">
        <w:rPr>
          <w:kern w:val="2"/>
          <w:sz w:val="28"/>
          <w:szCs w:val="28"/>
        </w:rPr>
        <w:t xml:space="preserve"> «О порядке формирования </w:t>
      </w:r>
      <w:r w:rsidR="003316D6">
        <w:rPr>
          <w:kern w:val="2"/>
          <w:sz w:val="28"/>
          <w:szCs w:val="28"/>
        </w:rPr>
        <w:t>муниципаль</w:t>
      </w:r>
      <w:r w:rsidR="003316D6" w:rsidRPr="00B52D95">
        <w:rPr>
          <w:kern w:val="2"/>
          <w:sz w:val="28"/>
          <w:szCs w:val="28"/>
        </w:rPr>
        <w:t xml:space="preserve">ного задания на оказание </w:t>
      </w:r>
      <w:r w:rsidR="003316D6">
        <w:rPr>
          <w:kern w:val="2"/>
          <w:sz w:val="28"/>
          <w:szCs w:val="28"/>
        </w:rPr>
        <w:t>муниципаль</w:t>
      </w:r>
      <w:r w:rsidR="003316D6" w:rsidRPr="00B52D95">
        <w:rPr>
          <w:kern w:val="2"/>
          <w:sz w:val="28"/>
          <w:szCs w:val="28"/>
        </w:rPr>
        <w:t xml:space="preserve">ных услуг (выполнение работ) в отношении </w:t>
      </w:r>
      <w:r w:rsidR="003316D6">
        <w:rPr>
          <w:kern w:val="2"/>
          <w:sz w:val="28"/>
          <w:szCs w:val="28"/>
        </w:rPr>
        <w:t>муниципаль</w:t>
      </w:r>
      <w:r w:rsidR="003316D6" w:rsidRPr="00B52D95">
        <w:rPr>
          <w:kern w:val="2"/>
          <w:sz w:val="28"/>
          <w:szCs w:val="28"/>
        </w:rPr>
        <w:t xml:space="preserve">ных учреждений </w:t>
      </w:r>
      <w:r w:rsidR="007C7B65">
        <w:rPr>
          <w:kern w:val="2"/>
          <w:sz w:val="28"/>
          <w:szCs w:val="28"/>
        </w:rPr>
        <w:t>Мирненского</w:t>
      </w:r>
      <w:r w:rsidR="003316D6">
        <w:rPr>
          <w:kern w:val="2"/>
          <w:sz w:val="28"/>
          <w:szCs w:val="28"/>
        </w:rPr>
        <w:t xml:space="preserve"> сельского поселения</w:t>
      </w:r>
      <w:r w:rsidR="003316D6" w:rsidRPr="00B52D95">
        <w:rPr>
          <w:kern w:val="2"/>
          <w:sz w:val="28"/>
          <w:szCs w:val="28"/>
        </w:rPr>
        <w:t xml:space="preserve"> и финансового обеспечения выполнения </w:t>
      </w:r>
      <w:r w:rsidR="003316D6">
        <w:rPr>
          <w:kern w:val="2"/>
          <w:sz w:val="28"/>
          <w:szCs w:val="28"/>
        </w:rPr>
        <w:t>муниципаль</w:t>
      </w:r>
      <w:r w:rsidR="003316D6" w:rsidRPr="00B52D95">
        <w:rPr>
          <w:kern w:val="2"/>
          <w:sz w:val="28"/>
          <w:szCs w:val="28"/>
        </w:rPr>
        <w:t>ного задания</w:t>
      </w:r>
      <w:r w:rsidRPr="00B52D95">
        <w:rPr>
          <w:kern w:val="2"/>
          <w:sz w:val="28"/>
          <w:szCs w:val="28"/>
        </w:rPr>
        <w:t xml:space="preserve">» и абзац седьмой пункта 2.2 раздела 2 Положения о формировании </w:t>
      </w:r>
      <w:r w:rsidR="003316D6">
        <w:rPr>
          <w:kern w:val="2"/>
          <w:sz w:val="28"/>
          <w:szCs w:val="28"/>
        </w:rPr>
        <w:lastRenderedPageBreak/>
        <w:t>муниципаль</w:t>
      </w:r>
      <w:r w:rsidRPr="00B52D95">
        <w:rPr>
          <w:kern w:val="2"/>
          <w:sz w:val="28"/>
          <w:szCs w:val="28"/>
        </w:rPr>
        <w:t xml:space="preserve">ного задания на оказание </w:t>
      </w:r>
      <w:r w:rsidR="003316D6">
        <w:rPr>
          <w:kern w:val="2"/>
          <w:sz w:val="28"/>
          <w:szCs w:val="28"/>
        </w:rPr>
        <w:t>муниципаль</w:t>
      </w:r>
      <w:r w:rsidRPr="00B52D95">
        <w:rPr>
          <w:kern w:val="2"/>
          <w:sz w:val="28"/>
          <w:szCs w:val="28"/>
        </w:rPr>
        <w:t xml:space="preserve">ных услуг (выполнение работ) в отношении </w:t>
      </w:r>
      <w:r w:rsidR="003316D6">
        <w:rPr>
          <w:kern w:val="2"/>
          <w:sz w:val="28"/>
          <w:szCs w:val="28"/>
        </w:rPr>
        <w:t>муниципаль</w:t>
      </w:r>
      <w:r w:rsidRPr="00B52D95">
        <w:rPr>
          <w:kern w:val="2"/>
          <w:sz w:val="28"/>
          <w:szCs w:val="28"/>
        </w:rPr>
        <w:t xml:space="preserve">ных учреждений </w:t>
      </w:r>
      <w:r w:rsidR="007C7B65">
        <w:rPr>
          <w:kern w:val="2"/>
          <w:sz w:val="28"/>
          <w:szCs w:val="28"/>
        </w:rPr>
        <w:t>Мирненского</w:t>
      </w:r>
      <w:r w:rsidR="003316D6">
        <w:rPr>
          <w:kern w:val="2"/>
          <w:sz w:val="28"/>
          <w:szCs w:val="28"/>
        </w:rPr>
        <w:t xml:space="preserve"> сельского поселения</w:t>
      </w:r>
      <w:r w:rsidRPr="00B52D95">
        <w:rPr>
          <w:kern w:val="2"/>
          <w:sz w:val="28"/>
          <w:szCs w:val="28"/>
        </w:rPr>
        <w:t xml:space="preserve"> и финансовом обеспечении выполнения </w:t>
      </w:r>
      <w:r w:rsidR="003316D6">
        <w:rPr>
          <w:spacing w:val="-6"/>
          <w:sz w:val="28"/>
          <w:szCs w:val="28"/>
        </w:rPr>
        <w:t>муниципаль</w:t>
      </w:r>
      <w:r w:rsidRPr="00B52D95">
        <w:rPr>
          <w:spacing w:val="-6"/>
          <w:sz w:val="28"/>
          <w:szCs w:val="28"/>
        </w:rPr>
        <w:t>ного задания, утвержденного указанным постановлением (в</w:t>
      </w:r>
      <w:r w:rsidR="000E4F10" w:rsidRPr="000E4F10">
        <w:rPr>
          <w:spacing w:val="-6"/>
          <w:sz w:val="28"/>
          <w:szCs w:val="28"/>
        </w:rPr>
        <w:t> </w:t>
      </w:r>
      <w:r w:rsidRPr="00B52D95">
        <w:rPr>
          <w:spacing w:val="-6"/>
          <w:sz w:val="28"/>
          <w:szCs w:val="28"/>
        </w:rPr>
        <w:t xml:space="preserve">редакции </w:t>
      </w:r>
      <w:r w:rsidRPr="00B52D95">
        <w:rPr>
          <w:kern w:val="2"/>
          <w:sz w:val="28"/>
          <w:szCs w:val="28"/>
        </w:rPr>
        <w:t xml:space="preserve">настоящего постановления), применяются при расчете объема финансового обеспечения выполнения </w:t>
      </w:r>
      <w:r w:rsidR="003316D6">
        <w:rPr>
          <w:kern w:val="2"/>
          <w:sz w:val="28"/>
          <w:szCs w:val="28"/>
        </w:rPr>
        <w:t>муниципаль</w:t>
      </w:r>
      <w:r w:rsidRPr="00B52D95">
        <w:rPr>
          <w:kern w:val="2"/>
          <w:sz w:val="28"/>
          <w:szCs w:val="28"/>
        </w:rPr>
        <w:t>ного задания начиная с</w:t>
      </w:r>
      <w:r w:rsidR="000E4F10">
        <w:rPr>
          <w:kern w:val="2"/>
          <w:sz w:val="28"/>
          <w:szCs w:val="28"/>
        </w:rPr>
        <w:t> </w:t>
      </w:r>
      <w:r w:rsidR="003316D6">
        <w:rPr>
          <w:kern w:val="2"/>
          <w:sz w:val="28"/>
          <w:szCs w:val="28"/>
        </w:rPr>
        <w:t>муниципаль</w:t>
      </w:r>
      <w:r w:rsidRPr="00B52D95">
        <w:rPr>
          <w:kern w:val="2"/>
          <w:sz w:val="28"/>
          <w:szCs w:val="28"/>
        </w:rPr>
        <w:t>ного задания на 2022 год и на плановый период 2023 и 2024 годов.</w:t>
      </w:r>
    </w:p>
    <w:p w:rsidR="003316D6" w:rsidRPr="006F23AA" w:rsidRDefault="003316D6" w:rsidP="003316D6">
      <w:pPr>
        <w:autoSpaceDE w:val="0"/>
        <w:autoSpaceDN w:val="0"/>
        <w:adjustRightInd w:val="0"/>
        <w:spacing w:line="211" w:lineRule="auto"/>
        <w:ind w:firstLine="709"/>
        <w:jc w:val="both"/>
        <w:rPr>
          <w:kern w:val="2"/>
          <w:sz w:val="28"/>
          <w:szCs w:val="28"/>
        </w:rPr>
      </w:pPr>
      <w:r>
        <w:rPr>
          <w:kern w:val="2"/>
          <w:sz w:val="28"/>
          <w:szCs w:val="28"/>
        </w:rPr>
        <w:t>3</w:t>
      </w:r>
      <w:r w:rsidR="00B52D95" w:rsidRPr="00B52D95">
        <w:rPr>
          <w:kern w:val="2"/>
          <w:sz w:val="28"/>
          <w:szCs w:val="28"/>
        </w:rPr>
        <w:t>. </w:t>
      </w:r>
      <w:r w:rsidRPr="006F23AA">
        <w:rPr>
          <w:kern w:val="2"/>
          <w:sz w:val="28"/>
          <w:szCs w:val="28"/>
        </w:rPr>
        <w:t>Контроль за выполнением настоя</w:t>
      </w:r>
      <w:r>
        <w:rPr>
          <w:kern w:val="2"/>
          <w:sz w:val="28"/>
          <w:szCs w:val="28"/>
        </w:rPr>
        <w:t>щего постановления оставляю за собой.</w:t>
      </w:r>
    </w:p>
    <w:p w:rsidR="003316D6" w:rsidRDefault="003316D6" w:rsidP="003316D6">
      <w:pPr>
        <w:spacing w:line="211" w:lineRule="auto"/>
        <w:ind w:firstLine="709"/>
        <w:rPr>
          <w:kern w:val="2"/>
          <w:sz w:val="28"/>
          <w:szCs w:val="28"/>
        </w:rPr>
      </w:pPr>
    </w:p>
    <w:p w:rsidR="003316D6" w:rsidRDefault="003316D6" w:rsidP="003316D6">
      <w:pPr>
        <w:spacing w:line="211" w:lineRule="auto"/>
        <w:ind w:firstLine="709"/>
        <w:rPr>
          <w:kern w:val="2"/>
          <w:sz w:val="28"/>
          <w:szCs w:val="28"/>
        </w:rPr>
      </w:pPr>
    </w:p>
    <w:p w:rsidR="003316D6" w:rsidRDefault="003316D6" w:rsidP="003316D6">
      <w:pPr>
        <w:autoSpaceDE w:val="0"/>
        <w:autoSpaceDN w:val="0"/>
        <w:adjustRightInd w:val="0"/>
        <w:jc w:val="both"/>
        <w:rPr>
          <w:sz w:val="28"/>
          <w:szCs w:val="28"/>
        </w:rPr>
      </w:pPr>
      <w:r w:rsidRPr="0041456C">
        <w:rPr>
          <w:sz w:val="28"/>
          <w:szCs w:val="28"/>
        </w:rPr>
        <w:t>Глав</w:t>
      </w:r>
      <w:r>
        <w:rPr>
          <w:sz w:val="28"/>
          <w:szCs w:val="28"/>
        </w:rPr>
        <w:t>а</w:t>
      </w:r>
      <w:r w:rsidRPr="0041456C">
        <w:rPr>
          <w:sz w:val="28"/>
          <w:szCs w:val="28"/>
        </w:rPr>
        <w:t xml:space="preserve"> </w:t>
      </w:r>
      <w:r>
        <w:rPr>
          <w:sz w:val="28"/>
          <w:szCs w:val="28"/>
        </w:rPr>
        <w:t xml:space="preserve">Администрации </w:t>
      </w:r>
    </w:p>
    <w:p w:rsidR="003316D6" w:rsidRPr="00C7799F" w:rsidRDefault="007C7B65" w:rsidP="003316D6">
      <w:pPr>
        <w:autoSpaceDE w:val="0"/>
        <w:autoSpaceDN w:val="0"/>
        <w:adjustRightInd w:val="0"/>
        <w:spacing w:line="216" w:lineRule="auto"/>
        <w:jc w:val="both"/>
        <w:rPr>
          <w:sz w:val="24"/>
          <w:szCs w:val="28"/>
        </w:rPr>
      </w:pPr>
      <w:r>
        <w:rPr>
          <w:sz w:val="28"/>
          <w:szCs w:val="28"/>
        </w:rPr>
        <w:t>Мирненского</w:t>
      </w:r>
      <w:r w:rsidR="003316D6" w:rsidRPr="0041456C">
        <w:rPr>
          <w:sz w:val="28"/>
          <w:szCs w:val="28"/>
        </w:rPr>
        <w:t xml:space="preserve"> сельского поселения          </w:t>
      </w:r>
      <w:r w:rsidR="003316D6">
        <w:rPr>
          <w:sz w:val="28"/>
          <w:szCs w:val="28"/>
        </w:rPr>
        <w:t xml:space="preserve">                </w:t>
      </w:r>
      <w:r w:rsidR="003316D6" w:rsidRPr="0041456C">
        <w:rPr>
          <w:sz w:val="28"/>
          <w:szCs w:val="28"/>
        </w:rPr>
        <w:t xml:space="preserve">        </w:t>
      </w:r>
      <w:r>
        <w:rPr>
          <w:sz w:val="28"/>
          <w:szCs w:val="28"/>
        </w:rPr>
        <w:t>Л.С. Сулиманова</w:t>
      </w:r>
    </w:p>
    <w:p w:rsidR="003316D6" w:rsidRDefault="003316D6" w:rsidP="003316D6">
      <w:pPr>
        <w:autoSpaceDE w:val="0"/>
        <w:autoSpaceDN w:val="0"/>
        <w:adjustRightInd w:val="0"/>
        <w:ind w:left="6237"/>
        <w:jc w:val="center"/>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Default="003316D6" w:rsidP="003316D6">
      <w:pPr>
        <w:autoSpaceDE w:val="0"/>
        <w:autoSpaceDN w:val="0"/>
        <w:adjustRightInd w:val="0"/>
        <w:ind w:firstLine="709"/>
        <w:jc w:val="both"/>
        <w:rPr>
          <w:rFonts w:eastAsia="Calibri"/>
          <w:sz w:val="28"/>
          <w:szCs w:val="28"/>
          <w:lang w:eastAsia="en-US"/>
        </w:rPr>
      </w:pPr>
    </w:p>
    <w:p w:rsidR="003316D6" w:rsidRPr="006F23AA" w:rsidRDefault="002D627A" w:rsidP="002D627A">
      <w:pPr>
        <w:pageBreakBefore/>
        <w:autoSpaceDE w:val="0"/>
        <w:autoSpaceDN w:val="0"/>
        <w:adjustRightInd w:val="0"/>
        <w:jc w:val="center"/>
        <w:outlineLvl w:val="0"/>
        <w:rPr>
          <w:rFonts w:eastAsia="Calibri"/>
          <w:sz w:val="28"/>
          <w:szCs w:val="28"/>
          <w:lang w:eastAsia="en-US"/>
        </w:rPr>
      </w:pPr>
      <w:r>
        <w:rPr>
          <w:rFonts w:eastAsia="Calibri"/>
          <w:sz w:val="28"/>
          <w:szCs w:val="28"/>
          <w:lang w:eastAsia="en-US"/>
        </w:rPr>
        <w:t xml:space="preserve">                                                                                   </w:t>
      </w:r>
      <w:r w:rsidR="003316D6" w:rsidRPr="006F23AA">
        <w:rPr>
          <w:rFonts w:eastAsia="Calibri"/>
          <w:sz w:val="28"/>
          <w:szCs w:val="28"/>
          <w:lang w:eastAsia="en-US"/>
        </w:rPr>
        <w:t>Приложение</w:t>
      </w:r>
    </w:p>
    <w:p w:rsidR="003316D6" w:rsidRPr="006F23AA" w:rsidRDefault="003316D6" w:rsidP="003316D6">
      <w:pPr>
        <w:autoSpaceDE w:val="0"/>
        <w:autoSpaceDN w:val="0"/>
        <w:adjustRightInd w:val="0"/>
        <w:ind w:left="6237"/>
        <w:jc w:val="center"/>
        <w:rPr>
          <w:rFonts w:eastAsia="Calibri"/>
          <w:sz w:val="28"/>
          <w:szCs w:val="28"/>
          <w:lang w:eastAsia="en-US"/>
        </w:rPr>
      </w:pPr>
      <w:r w:rsidRPr="006F23AA">
        <w:rPr>
          <w:rFonts w:eastAsia="Calibri"/>
          <w:sz w:val="28"/>
          <w:szCs w:val="28"/>
          <w:lang w:eastAsia="en-US"/>
        </w:rPr>
        <w:t>к постановлению</w:t>
      </w:r>
    </w:p>
    <w:p w:rsidR="003316D6" w:rsidRDefault="003316D6" w:rsidP="003316D6">
      <w:pPr>
        <w:autoSpaceDE w:val="0"/>
        <w:autoSpaceDN w:val="0"/>
        <w:adjustRightInd w:val="0"/>
        <w:ind w:left="6237"/>
        <w:jc w:val="center"/>
        <w:rPr>
          <w:rFonts w:eastAsia="Calibri"/>
          <w:sz w:val="28"/>
          <w:szCs w:val="28"/>
          <w:lang w:eastAsia="en-US"/>
        </w:rPr>
      </w:pPr>
      <w:r>
        <w:rPr>
          <w:rFonts w:eastAsia="Calibri"/>
          <w:sz w:val="28"/>
          <w:szCs w:val="28"/>
          <w:lang w:eastAsia="en-US"/>
        </w:rPr>
        <w:t xml:space="preserve">Администрации </w:t>
      </w:r>
      <w:r w:rsidR="007C7B65">
        <w:rPr>
          <w:rFonts w:eastAsia="Calibri"/>
          <w:sz w:val="28"/>
          <w:szCs w:val="28"/>
          <w:lang w:eastAsia="en-US"/>
        </w:rPr>
        <w:t>Мирненского</w:t>
      </w:r>
    </w:p>
    <w:p w:rsidR="003316D6" w:rsidRPr="006F23AA" w:rsidRDefault="003316D6" w:rsidP="003316D6">
      <w:pPr>
        <w:autoSpaceDE w:val="0"/>
        <w:autoSpaceDN w:val="0"/>
        <w:adjustRightInd w:val="0"/>
        <w:ind w:left="6237"/>
        <w:jc w:val="center"/>
        <w:rPr>
          <w:rFonts w:eastAsia="Calibri"/>
          <w:sz w:val="28"/>
          <w:szCs w:val="28"/>
          <w:lang w:eastAsia="en-US"/>
        </w:rPr>
      </w:pPr>
      <w:r>
        <w:rPr>
          <w:rFonts w:eastAsia="Calibri"/>
          <w:sz w:val="28"/>
          <w:szCs w:val="28"/>
          <w:lang w:eastAsia="en-US"/>
        </w:rPr>
        <w:t xml:space="preserve"> сельского поселения</w:t>
      </w:r>
    </w:p>
    <w:p w:rsidR="003316D6" w:rsidRPr="006F23AA" w:rsidRDefault="003316D6" w:rsidP="003316D6">
      <w:pPr>
        <w:autoSpaceDE w:val="0"/>
        <w:autoSpaceDN w:val="0"/>
        <w:adjustRightInd w:val="0"/>
        <w:ind w:left="6237"/>
        <w:jc w:val="center"/>
        <w:rPr>
          <w:rFonts w:eastAsia="Calibri"/>
          <w:sz w:val="28"/>
          <w:szCs w:val="28"/>
          <w:lang w:eastAsia="en-US"/>
        </w:rPr>
      </w:pPr>
      <w:r w:rsidRPr="006F23AA">
        <w:rPr>
          <w:rFonts w:eastAsia="Calibri"/>
          <w:sz w:val="28"/>
          <w:szCs w:val="28"/>
          <w:lang w:eastAsia="en-US"/>
        </w:rPr>
        <w:t xml:space="preserve">от </w:t>
      </w:r>
      <w:r w:rsidR="00D07797">
        <w:rPr>
          <w:rFonts w:eastAsia="Calibri"/>
          <w:sz w:val="28"/>
          <w:szCs w:val="28"/>
          <w:lang w:eastAsia="en-US"/>
        </w:rPr>
        <w:t>15</w:t>
      </w:r>
      <w:r>
        <w:rPr>
          <w:rFonts w:eastAsia="Calibri"/>
          <w:sz w:val="28"/>
          <w:szCs w:val="28"/>
          <w:lang w:eastAsia="en-US"/>
        </w:rPr>
        <w:t>.09.2020</w:t>
      </w:r>
      <w:r w:rsidRPr="006F23AA">
        <w:rPr>
          <w:rFonts w:eastAsia="Calibri"/>
          <w:sz w:val="28"/>
          <w:szCs w:val="28"/>
          <w:lang w:eastAsia="en-US"/>
        </w:rPr>
        <w:t xml:space="preserve"> № </w:t>
      </w:r>
      <w:r w:rsidR="007C7B65">
        <w:rPr>
          <w:rFonts w:eastAsia="Calibri"/>
          <w:sz w:val="28"/>
          <w:szCs w:val="28"/>
          <w:lang w:eastAsia="en-US"/>
        </w:rPr>
        <w:t>56</w:t>
      </w:r>
    </w:p>
    <w:p w:rsidR="003316D6" w:rsidRPr="006F23AA" w:rsidRDefault="003316D6" w:rsidP="003316D6">
      <w:pPr>
        <w:autoSpaceDE w:val="0"/>
        <w:autoSpaceDN w:val="0"/>
        <w:adjustRightInd w:val="0"/>
        <w:ind w:firstLine="6804"/>
        <w:jc w:val="center"/>
        <w:rPr>
          <w:rFonts w:eastAsia="Calibri"/>
          <w:sz w:val="28"/>
          <w:szCs w:val="28"/>
          <w:lang w:eastAsia="en-US"/>
        </w:rPr>
      </w:pPr>
    </w:p>
    <w:p w:rsidR="003316D6" w:rsidRPr="006F23AA" w:rsidRDefault="003316D6" w:rsidP="003316D6">
      <w:pPr>
        <w:jc w:val="center"/>
        <w:rPr>
          <w:rFonts w:eastAsia="Calibri"/>
          <w:kern w:val="2"/>
          <w:sz w:val="28"/>
          <w:szCs w:val="28"/>
          <w:lang w:eastAsia="en-US"/>
        </w:rPr>
      </w:pPr>
      <w:r w:rsidRPr="006F23AA">
        <w:rPr>
          <w:rFonts w:eastAsia="Calibri"/>
          <w:kern w:val="2"/>
          <w:sz w:val="28"/>
          <w:szCs w:val="28"/>
          <w:lang w:eastAsia="en-US"/>
        </w:rPr>
        <w:t>ИЗМЕНЕНИЯ,</w:t>
      </w:r>
    </w:p>
    <w:p w:rsidR="003316D6" w:rsidRPr="006F23AA" w:rsidRDefault="003316D6" w:rsidP="003316D6">
      <w:pPr>
        <w:jc w:val="center"/>
        <w:rPr>
          <w:kern w:val="2"/>
          <w:sz w:val="28"/>
          <w:szCs w:val="28"/>
        </w:rPr>
      </w:pPr>
      <w:r w:rsidRPr="006F23AA">
        <w:rPr>
          <w:rFonts w:eastAsia="Calibri"/>
          <w:kern w:val="2"/>
          <w:sz w:val="28"/>
          <w:szCs w:val="28"/>
          <w:lang w:eastAsia="en-US"/>
        </w:rPr>
        <w:t xml:space="preserve">вносимые в постановление </w:t>
      </w:r>
      <w:r>
        <w:rPr>
          <w:kern w:val="2"/>
          <w:sz w:val="28"/>
          <w:szCs w:val="28"/>
        </w:rPr>
        <w:t>Адм</w:t>
      </w:r>
      <w:r>
        <w:rPr>
          <w:kern w:val="2"/>
          <w:sz w:val="28"/>
          <w:szCs w:val="28"/>
        </w:rPr>
        <w:t>и</w:t>
      </w:r>
      <w:r>
        <w:rPr>
          <w:kern w:val="2"/>
          <w:sz w:val="28"/>
          <w:szCs w:val="28"/>
        </w:rPr>
        <w:t xml:space="preserve">нистрации </w:t>
      </w:r>
      <w:r w:rsidR="007C7B65">
        <w:rPr>
          <w:kern w:val="2"/>
          <w:sz w:val="28"/>
          <w:szCs w:val="28"/>
        </w:rPr>
        <w:t>Мирненского</w:t>
      </w:r>
      <w:r>
        <w:rPr>
          <w:kern w:val="2"/>
          <w:sz w:val="28"/>
          <w:szCs w:val="28"/>
        </w:rPr>
        <w:t xml:space="preserve"> сельского поселения </w:t>
      </w:r>
      <w:r w:rsidRPr="004D241D">
        <w:rPr>
          <w:rFonts w:eastAsia="Calibri"/>
          <w:sz w:val="28"/>
          <w:szCs w:val="28"/>
          <w:lang w:eastAsia="en-US"/>
        </w:rPr>
        <w:t xml:space="preserve">от </w:t>
      </w:r>
      <w:r w:rsidR="007C7B65">
        <w:rPr>
          <w:rFonts w:eastAsia="Calibri"/>
          <w:sz w:val="28"/>
          <w:szCs w:val="28"/>
          <w:lang w:eastAsia="en-US"/>
        </w:rPr>
        <w:t>12</w:t>
      </w:r>
      <w:r w:rsidRPr="004D241D">
        <w:rPr>
          <w:rFonts w:eastAsia="Calibri"/>
          <w:sz w:val="28"/>
          <w:szCs w:val="28"/>
          <w:lang w:eastAsia="en-US"/>
        </w:rPr>
        <w:t>.</w:t>
      </w:r>
      <w:r>
        <w:rPr>
          <w:rFonts w:eastAsia="Calibri"/>
          <w:sz w:val="28"/>
          <w:szCs w:val="28"/>
          <w:lang w:eastAsia="en-US"/>
        </w:rPr>
        <w:t>1</w:t>
      </w:r>
      <w:r w:rsidRPr="004D241D">
        <w:rPr>
          <w:rFonts w:eastAsia="Calibri"/>
          <w:sz w:val="28"/>
          <w:szCs w:val="28"/>
          <w:lang w:eastAsia="en-US"/>
        </w:rPr>
        <w:t>0.2015 №</w:t>
      </w:r>
      <w:r w:rsidR="007C7B65">
        <w:rPr>
          <w:rFonts w:eastAsia="Calibri"/>
          <w:sz w:val="28"/>
          <w:szCs w:val="28"/>
          <w:lang w:eastAsia="en-US"/>
        </w:rPr>
        <w:t xml:space="preserve">  114 </w:t>
      </w:r>
      <w:r w:rsidRPr="004D241D">
        <w:rPr>
          <w:rFonts w:eastAsia="Calibri"/>
          <w:sz w:val="28"/>
          <w:szCs w:val="28"/>
          <w:lang w:eastAsia="en-US"/>
        </w:rPr>
        <w:t>«</w:t>
      </w:r>
      <w:r>
        <w:rPr>
          <w:kern w:val="2"/>
          <w:sz w:val="28"/>
          <w:szCs w:val="28"/>
        </w:rPr>
        <w:t>О порядке формиров</w:t>
      </w:r>
      <w:r>
        <w:rPr>
          <w:kern w:val="2"/>
          <w:sz w:val="28"/>
          <w:szCs w:val="28"/>
        </w:rPr>
        <w:t>а</w:t>
      </w:r>
      <w:r>
        <w:rPr>
          <w:kern w:val="2"/>
          <w:sz w:val="28"/>
          <w:szCs w:val="28"/>
        </w:rPr>
        <w:t xml:space="preserve">ния муниципального задания на оказание муниципальных услуг (выполнение работ) в отношении муниципальных учреждений </w:t>
      </w:r>
      <w:r w:rsidR="007C7B65">
        <w:rPr>
          <w:kern w:val="2"/>
          <w:sz w:val="28"/>
          <w:szCs w:val="28"/>
        </w:rPr>
        <w:t>Мирненского</w:t>
      </w:r>
      <w:r>
        <w:rPr>
          <w:kern w:val="2"/>
          <w:sz w:val="28"/>
          <w:szCs w:val="28"/>
        </w:rPr>
        <w:t xml:space="preserve"> сельского поселения и финансового обеспечения выполнения муниципального зад</w:t>
      </w:r>
      <w:r>
        <w:rPr>
          <w:kern w:val="2"/>
          <w:sz w:val="28"/>
          <w:szCs w:val="28"/>
        </w:rPr>
        <w:t>а</w:t>
      </w:r>
      <w:r>
        <w:rPr>
          <w:kern w:val="2"/>
          <w:sz w:val="28"/>
          <w:szCs w:val="28"/>
        </w:rPr>
        <w:t>ния</w:t>
      </w:r>
      <w:r w:rsidRPr="006F23AA">
        <w:rPr>
          <w:kern w:val="2"/>
          <w:sz w:val="28"/>
          <w:szCs w:val="28"/>
        </w:rPr>
        <w:t>»</w:t>
      </w:r>
    </w:p>
    <w:p w:rsidR="00B52D95" w:rsidRPr="00B52D95" w:rsidRDefault="00B52D95" w:rsidP="003316D6">
      <w:pPr>
        <w:autoSpaceDE w:val="0"/>
        <w:autoSpaceDN w:val="0"/>
        <w:adjustRightInd w:val="0"/>
        <w:ind w:firstLine="709"/>
        <w:jc w:val="center"/>
        <w:rPr>
          <w:rFonts w:eastAsia="Calibri"/>
          <w:sz w:val="24"/>
          <w:szCs w:val="24"/>
          <w:lang w:eastAsia="en-US"/>
        </w:rPr>
      </w:pPr>
    </w:p>
    <w:p w:rsidR="00B52D95" w:rsidRPr="00B52D95" w:rsidRDefault="00B52D95" w:rsidP="000E4F10">
      <w:pPr>
        <w:autoSpaceDE w:val="0"/>
        <w:autoSpaceDN w:val="0"/>
        <w:adjustRightInd w:val="0"/>
        <w:ind w:firstLine="709"/>
        <w:jc w:val="both"/>
        <w:rPr>
          <w:sz w:val="28"/>
          <w:szCs w:val="28"/>
        </w:rPr>
      </w:pPr>
      <w:r w:rsidRPr="00B52D95">
        <w:rPr>
          <w:sz w:val="28"/>
          <w:szCs w:val="28"/>
        </w:rPr>
        <w:t>1. В пункте 4:</w:t>
      </w:r>
    </w:p>
    <w:p w:rsidR="00B52D95" w:rsidRPr="00B52D95" w:rsidRDefault="00B52D95" w:rsidP="000E4F10">
      <w:pPr>
        <w:autoSpaceDE w:val="0"/>
        <w:autoSpaceDN w:val="0"/>
        <w:adjustRightInd w:val="0"/>
        <w:ind w:firstLine="709"/>
        <w:jc w:val="both"/>
        <w:rPr>
          <w:sz w:val="28"/>
          <w:szCs w:val="28"/>
        </w:rPr>
      </w:pPr>
      <w:r w:rsidRPr="00B52D95">
        <w:rPr>
          <w:sz w:val="28"/>
          <w:szCs w:val="28"/>
        </w:rPr>
        <w:t>1.1. В подпункте 4.1 цифры «3.17 – 3.21» заменить цифрами «3.17 – 3.19».</w:t>
      </w:r>
    </w:p>
    <w:p w:rsidR="00B52D95" w:rsidRPr="00B52D95" w:rsidRDefault="00B52D95" w:rsidP="000E4F10">
      <w:pPr>
        <w:autoSpaceDE w:val="0"/>
        <w:autoSpaceDN w:val="0"/>
        <w:adjustRightInd w:val="0"/>
        <w:ind w:firstLine="709"/>
        <w:jc w:val="both"/>
        <w:rPr>
          <w:sz w:val="28"/>
          <w:szCs w:val="28"/>
        </w:rPr>
      </w:pPr>
      <w:r w:rsidRPr="00B52D95">
        <w:rPr>
          <w:sz w:val="28"/>
          <w:szCs w:val="28"/>
        </w:rPr>
        <w:t>1.2. Подпункт 4.3 признать утратившим силу.</w:t>
      </w:r>
    </w:p>
    <w:p w:rsidR="00B52D95" w:rsidRPr="00B52D95" w:rsidRDefault="00B52D95" w:rsidP="000E4F10">
      <w:pPr>
        <w:autoSpaceDE w:val="0"/>
        <w:autoSpaceDN w:val="0"/>
        <w:adjustRightInd w:val="0"/>
        <w:ind w:firstLine="709"/>
        <w:jc w:val="both"/>
        <w:rPr>
          <w:sz w:val="28"/>
          <w:szCs w:val="28"/>
        </w:rPr>
      </w:pPr>
      <w:r w:rsidRPr="00B52D95">
        <w:rPr>
          <w:sz w:val="28"/>
          <w:szCs w:val="28"/>
        </w:rPr>
        <w:t>1.3. В подпункте 4.4:</w:t>
      </w:r>
    </w:p>
    <w:p w:rsidR="00B52D95" w:rsidRPr="00B52D95" w:rsidRDefault="00B52D95" w:rsidP="000E4F10">
      <w:pPr>
        <w:autoSpaceDE w:val="0"/>
        <w:autoSpaceDN w:val="0"/>
        <w:adjustRightInd w:val="0"/>
        <w:ind w:firstLine="709"/>
        <w:jc w:val="both"/>
        <w:rPr>
          <w:sz w:val="28"/>
          <w:szCs w:val="28"/>
        </w:rPr>
      </w:pPr>
      <w:r w:rsidRPr="00B52D95">
        <w:rPr>
          <w:sz w:val="28"/>
          <w:szCs w:val="28"/>
        </w:rPr>
        <w:t>1.3.1. Слова «</w:t>
      </w:r>
      <w:r w:rsidR="003100F2">
        <w:rPr>
          <w:sz w:val="28"/>
          <w:szCs w:val="28"/>
        </w:rPr>
        <w:t>двадцатом</w:t>
      </w:r>
      <w:r w:rsidRPr="00B52D95">
        <w:rPr>
          <w:sz w:val="28"/>
          <w:szCs w:val="28"/>
        </w:rPr>
        <w:t xml:space="preserve">» заменить </w:t>
      </w:r>
      <w:r w:rsidRPr="00425813">
        <w:rPr>
          <w:sz w:val="28"/>
          <w:szCs w:val="28"/>
        </w:rPr>
        <w:t>словами «пятьдесят третьим».</w:t>
      </w:r>
    </w:p>
    <w:p w:rsidR="00B52D95" w:rsidRPr="00B52D95" w:rsidRDefault="00B52D95" w:rsidP="000E4F10">
      <w:pPr>
        <w:autoSpaceDE w:val="0"/>
        <w:autoSpaceDN w:val="0"/>
        <w:adjustRightInd w:val="0"/>
        <w:ind w:firstLine="709"/>
        <w:jc w:val="both"/>
        <w:rPr>
          <w:sz w:val="28"/>
          <w:szCs w:val="28"/>
        </w:rPr>
      </w:pPr>
      <w:r w:rsidRPr="00B52D95">
        <w:rPr>
          <w:sz w:val="28"/>
          <w:szCs w:val="28"/>
        </w:rPr>
        <w:t>1.3.2.</w:t>
      </w:r>
      <w:r w:rsidR="000E4F10">
        <w:rPr>
          <w:sz w:val="28"/>
          <w:szCs w:val="28"/>
        </w:rPr>
        <w:t> </w:t>
      </w:r>
      <w:r w:rsidRPr="00B52D95">
        <w:rPr>
          <w:sz w:val="28"/>
          <w:szCs w:val="28"/>
        </w:rPr>
        <w:t>После слов «в порядке, установленном» дополнить словами «(в</w:t>
      </w:r>
      <w:r w:rsidR="000E4F10">
        <w:t> </w:t>
      </w:r>
      <w:r w:rsidRPr="00B52D95">
        <w:rPr>
          <w:sz w:val="28"/>
          <w:szCs w:val="28"/>
        </w:rPr>
        <w:t xml:space="preserve">части </w:t>
      </w:r>
      <w:r w:rsidR="003100F2">
        <w:rPr>
          <w:sz w:val="28"/>
          <w:szCs w:val="28"/>
        </w:rPr>
        <w:t>муниципаль</w:t>
      </w:r>
      <w:r w:rsidRPr="00B52D95">
        <w:rPr>
          <w:sz w:val="28"/>
          <w:szCs w:val="28"/>
        </w:rPr>
        <w:t>ных услуг)».</w:t>
      </w:r>
    </w:p>
    <w:p w:rsidR="00B52D95" w:rsidRPr="00B52D95" w:rsidRDefault="00B52D95" w:rsidP="000E4F10">
      <w:pPr>
        <w:autoSpaceDE w:val="0"/>
        <w:autoSpaceDN w:val="0"/>
        <w:adjustRightInd w:val="0"/>
        <w:ind w:firstLine="709"/>
        <w:jc w:val="both"/>
        <w:rPr>
          <w:sz w:val="28"/>
          <w:szCs w:val="28"/>
        </w:rPr>
      </w:pPr>
      <w:r w:rsidRPr="00B52D95">
        <w:rPr>
          <w:sz w:val="28"/>
          <w:szCs w:val="28"/>
        </w:rPr>
        <w:t>1.4.</w:t>
      </w:r>
      <w:r w:rsidR="000E4F10">
        <w:rPr>
          <w:sz w:val="28"/>
          <w:szCs w:val="28"/>
        </w:rPr>
        <w:t> </w:t>
      </w:r>
      <w:r w:rsidRPr="00B52D95">
        <w:rPr>
          <w:sz w:val="28"/>
          <w:szCs w:val="28"/>
        </w:rPr>
        <w:t xml:space="preserve">В подпункте 4.5 слова «указанным главным распорядителем средств </w:t>
      </w:r>
      <w:r w:rsidR="003100F2">
        <w:rPr>
          <w:sz w:val="28"/>
          <w:szCs w:val="28"/>
        </w:rPr>
        <w:t>ме</w:t>
      </w:r>
      <w:r w:rsidRPr="00B52D95">
        <w:rPr>
          <w:sz w:val="28"/>
          <w:szCs w:val="28"/>
        </w:rPr>
        <w:t>стного бюджета» заменить словами «</w:t>
      </w:r>
      <w:r w:rsidRPr="00B52D95">
        <w:rPr>
          <w:sz w:val="28"/>
        </w:rPr>
        <w:t xml:space="preserve">в порядке, </w:t>
      </w:r>
      <w:r w:rsidRPr="00B52D95">
        <w:rPr>
          <w:sz w:val="28"/>
          <w:szCs w:val="28"/>
        </w:rPr>
        <w:t xml:space="preserve">установленном правовым актом указанного главного распорядителя средств </w:t>
      </w:r>
      <w:r w:rsidR="003100F2">
        <w:rPr>
          <w:sz w:val="28"/>
          <w:szCs w:val="28"/>
        </w:rPr>
        <w:t>ме</w:t>
      </w:r>
      <w:r w:rsidRPr="00B52D95">
        <w:rPr>
          <w:sz w:val="28"/>
          <w:szCs w:val="28"/>
        </w:rPr>
        <w:t>стного бюджета».</w:t>
      </w:r>
    </w:p>
    <w:p w:rsidR="00B52D95" w:rsidRPr="00B52D95" w:rsidRDefault="00B52D95" w:rsidP="000E4F10">
      <w:pPr>
        <w:autoSpaceDE w:val="0"/>
        <w:autoSpaceDN w:val="0"/>
        <w:adjustRightInd w:val="0"/>
        <w:ind w:firstLine="709"/>
        <w:jc w:val="both"/>
        <w:rPr>
          <w:sz w:val="28"/>
          <w:szCs w:val="28"/>
        </w:rPr>
      </w:pPr>
      <w:r w:rsidRPr="00B52D95">
        <w:rPr>
          <w:sz w:val="28"/>
          <w:szCs w:val="28"/>
        </w:rPr>
        <w:t>2. В приложении № 1:</w:t>
      </w:r>
    </w:p>
    <w:p w:rsidR="00B52D95" w:rsidRPr="00B52D95" w:rsidRDefault="00B52D95" w:rsidP="000E4F10">
      <w:pPr>
        <w:autoSpaceDE w:val="0"/>
        <w:autoSpaceDN w:val="0"/>
        <w:adjustRightInd w:val="0"/>
        <w:ind w:firstLine="709"/>
        <w:jc w:val="both"/>
        <w:rPr>
          <w:sz w:val="28"/>
          <w:szCs w:val="28"/>
        </w:rPr>
      </w:pPr>
      <w:r w:rsidRPr="00B52D95">
        <w:rPr>
          <w:sz w:val="28"/>
          <w:szCs w:val="28"/>
        </w:rPr>
        <w:t>2.1. Разделы 2 и 3 изложить в редакции:</w:t>
      </w:r>
    </w:p>
    <w:p w:rsidR="00B52D95" w:rsidRPr="00B52D95" w:rsidRDefault="00B52D95" w:rsidP="00B52D95">
      <w:pPr>
        <w:autoSpaceDE w:val="0"/>
        <w:autoSpaceDN w:val="0"/>
        <w:adjustRightInd w:val="0"/>
        <w:ind w:firstLine="709"/>
        <w:jc w:val="both"/>
        <w:rPr>
          <w:sz w:val="28"/>
          <w:szCs w:val="28"/>
        </w:rPr>
      </w:pPr>
    </w:p>
    <w:p w:rsidR="00B52D95" w:rsidRPr="00B52D95" w:rsidRDefault="00B52D95" w:rsidP="000E4F10">
      <w:pPr>
        <w:autoSpaceDE w:val="0"/>
        <w:autoSpaceDN w:val="0"/>
        <w:adjustRightInd w:val="0"/>
        <w:jc w:val="center"/>
        <w:rPr>
          <w:sz w:val="28"/>
          <w:szCs w:val="28"/>
        </w:rPr>
      </w:pPr>
      <w:r w:rsidRPr="00B52D95">
        <w:rPr>
          <w:sz w:val="28"/>
          <w:szCs w:val="28"/>
        </w:rPr>
        <w:t xml:space="preserve">«2. Формирование (изменение) </w:t>
      </w:r>
      <w:r w:rsidR="003100F2">
        <w:rPr>
          <w:sz w:val="28"/>
          <w:szCs w:val="28"/>
        </w:rPr>
        <w:t>муниципаль</w:t>
      </w:r>
      <w:r w:rsidRPr="00B52D95">
        <w:rPr>
          <w:sz w:val="28"/>
          <w:szCs w:val="28"/>
        </w:rPr>
        <w:t>ного задания</w:t>
      </w:r>
    </w:p>
    <w:p w:rsidR="00B52D95" w:rsidRPr="00B52D95" w:rsidRDefault="00B52D95" w:rsidP="00B52D95">
      <w:pPr>
        <w:autoSpaceDE w:val="0"/>
        <w:autoSpaceDN w:val="0"/>
        <w:adjustRightInd w:val="0"/>
        <w:ind w:firstLine="709"/>
        <w:jc w:val="center"/>
        <w:rPr>
          <w:sz w:val="28"/>
          <w:szCs w:val="28"/>
        </w:rPr>
      </w:pPr>
    </w:p>
    <w:p w:rsidR="00B52D95" w:rsidRPr="00B52D95" w:rsidRDefault="00B52D95" w:rsidP="000E4F10">
      <w:pPr>
        <w:autoSpaceDE w:val="0"/>
        <w:autoSpaceDN w:val="0"/>
        <w:adjustRightInd w:val="0"/>
        <w:ind w:firstLine="709"/>
        <w:jc w:val="both"/>
        <w:rPr>
          <w:sz w:val="28"/>
          <w:szCs w:val="28"/>
        </w:rPr>
      </w:pPr>
      <w:bookmarkStart w:id="1" w:name="P69"/>
      <w:bookmarkEnd w:id="1"/>
      <w:r w:rsidRPr="00B52D95">
        <w:rPr>
          <w:sz w:val="28"/>
          <w:szCs w:val="28"/>
        </w:rPr>
        <w:t>2.1.</w:t>
      </w:r>
      <w:r w:rsidR="000E4F10">
        <w:rPr>
          <w:sz w:val="28"/>
          <w:szCs w:val="28"/>
        </w:rPr>
        <w:t> </w:t>
      </w:r>
      <w:r w:rsidR="003100F2">
        <w:rPr>
          <w:sz w:val="28"/>
          <w:szCs w:val="28"/>
        </w:rPr>
        <w:t>Муниципаль</w:t>
      </w:r>
      <w:r w:rsidRPr="00B52D95">
        <w:rPr>
          <w:sz w:val="28"/>
          <w:szCs w:val="28"/>
        </w:rPr>
        <w:t xml:space="preserve">ное задание формируется в соответствии с основными видами деятельности, соответствующими видам экономической деятельности, предусмотренными учредительными документами </w:t>
      </w:r>
      <w:r w:rsidR="003100F2">
        <w:rPr>
          <w:sz w:val="28"/>
          <w:szCs w:val="28"/>
        </w:rPr>
        <w:t>муниципаль</w:t>
      </w:r>
      <w:r w:rsidRPr="00B52D95">
        <w:rPr>
          <w:sz w:val="28"/>
          <w:szCs w:val="28"/>
        </w:rPr>
        <w:t xml:space="preserve">ного учреждения </w:t>
      </w:r>
      <w:r w:rsidR="007C7B65">
        <w:rPr>
          <w:sz w:val="28"/>
          <w:szCs w:val="28"/>
        </w:rPr>
        <w:t>Мирненского</w:t>
      </w:r>
      <w:r w:rsidR="003100F2">
        <w:rPr>
          <w:sz w:val="28"/>
          <w:szCs w:val="28"/>
        </w:rPr>
        <w:t xml:space="preserve"> сельского поселения</w:t>
      </w:r>
      <w:r w:rsidRPr="00B52D95">
        <w:rPr>
          <w:sz w:val="28"/>
          <w:szCs w:val="28"/>
        </w:rPr>
        <w:t xml:space="preserve"> (далее – </w:t>
      </w:r>
      <w:r w:rsidR="003100F2">
        <w:rPr>
          <w:sz w:val="28"/>
          <w:szCs w:val="28"/>
        </w:rPr>
        <w:t>муниципаль</w:t>
      </w:r>
      <w:r w:rsidRPr="00B52D95">
        <w:rPr>
          <w:sz w:val="28"/>
          <w:szCs w:val="28"/>
        </w:rPr>
        <w:t>ное учреждение), с</w:t>
      </w:r>
      <w:r w:rsidR="000E4F10">
        <w:rPr>
          <w:sz w:val="28"/>
          <w:szCs w:val="28"/>
        </w:rPr>
        <w:t> </w:t>
      </w:r>
      <w:r w:rsidRPr="00B52D95">
        <w:rPr>
          <w:sz w:val="28"/>
          <w:szCs w:val="28"/>
        </w:rPr>
        <w:t xml:space="preserve">учетом предложений </w:t>
      </w:r>
      <w:r w:rsidR="003100F2">
        <w:rPr>
          <w:sz w:val="28"/>
          <w:szCs w:val="28"/>
        </w:rPr>
        <w:t>муниципаль</w:t>
      </w:r>
      <w:r w:rsidRPr="00B52D95">
        <w:rPr>
          <w:sz w:val="28"/>
          <w:szCs w:val="28"/>
        </w:rPr>
        <w:t xml:space="preserve">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w:t>
      </w:r>
      <w:r w:rsidR="003100F2">
        <w:rPr>
          <w:sz w:val="28"/>
          <w:szCs w:val="28"/>
        </w:rPr>
        <w:t>муниципаль</w:t>
      </w:r>
      <w:r w:rsidRPr="00B52D95">
        <w:rPr>
          <w:sz w:val="28"/>
          <w:szCs w:val="28"/>
        </w:rPr>
        <w:t>ного учреждения по оказанию услуг и</w:t>
      </w:r>
      <w:r w:rsidR="000E4F10">
        <w:rPr>
          <w:sz w:val="28"/>
          <w:szCs w:val="28"/>
        </w:rPr>
        <w:t> </w:t>
      </w:r>
      <w:r w:rsidRPr="00B52D95">
        <w:rPr>
          <w:sz w:val="28"/>
          <w:szCs w:val="28"/>
        </w:rPr>
        <w:t xml:space="preserve">выполнению работ, а также показателей выполнения </w:t>
      </w:r>
      <w:r w:rsidR="003100F2">
        <w:rPr>
          <w:sz w:val="28"/>
          <w:szCs w:val="28"/>
        </w:rPr>
        <w:t>муниципаль</w:t>
      </w:r>
      <w:r w:rsidRPr="00B52D95">
        <w:rPr>
          <w:sz w:val="28"/>
          <w:szCs w:val="28"/>
        </w:rPr>
        <w:t xml:space="preserve">ным учреждением </w:t>
      </w:r>
      <w:r w:rsidR="003100F2">
        <w:rPr>
          <w:sz w:val="28"/>
          <w:szCs w:val="28"/>
        </w:rPr>
        <w:t>муниципаль</w:t>
      </w:r>
      <w:r w:rsidRPr="00B52D95">
        <w:rPr>
          <w:sz w:val="28"/>
          <w:szCs w:val="28"/>
        </w:rPr>
        <w:t>ного задания в отчетном финансовом году.</w:t>
      </w:r>
    </w:p>
    <w:p w:rsidR="00B52D95" w:rsidRPr="00B52D95" w:rsidRDefault="00B52D95" w:rsidP="00C91691">
      <w:pPr>
        <w:autoSpaceDE w:val="0"/>
        <w:autoSpaceDN w:val="0"/>
        <w:adjustRightInd w:val="0"/>
        <w:spacing w:line="245" w:lineRule="auto"/>
        <w:ind w:firstLine="709"/>
        <w:jc w:val="both"/>
        <w:rPr>
          <w:sz w:val="28"/>
          <w:szCs w:val="28"/>
        </w:rPr>
      </w:pPr>
      <w:r w:rsidRPr="00B52D95">
        <w:rPr>
          <w:sz w:val="28"/>
          <w:szCs w:val="28"/>
        </w:rPr>
        <w:t>2.2.</w:t>
      </w:r>
      <w:r w:rsidR="00C91691">
        <w:rPr>
          <w:sz w:val="28"/>
          <w:szCs w:val="28"/>
          <w:lang w:val="en-US"/>
        </w:rPr>
        <w:t> </w:t>
      </w:r>
      <w:r w:rsidR="003100F2">
        <w:rPr>
          <w:sz w:val="28"/>
          <w:szCs w:val="28"/>
        </w:rPr>
        <w:t>Муниципаль</w:t>
      </w:r>
      <w:r w:rsidRPr="00B52D95">
        <w:rPr>
          <w:sz w:val="28"/>
          <w:szCs w:val="28"/>
        </w:rPr>
        <w:t xml:space="preserve">ное задание содержит показатели, характеризующие качество и (или) объем </w:t>
      </w:r>
      <w:r w:rsidR="003100F2">
        <w:rPr>
          <w:sz w:val="28"/>
          <w:szCs w:val="28"/>
        </w:rPr>
        <w:t>муниципаль</w:t>
      </w:r>
      <w:r w:rsidRPr="00B52D95">
        <w:rPr>
          <w:sz w:val="28"/>
          <w:szCs w:val="28"/>
        </w:rPr>
        <w:t>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w:t>
      </w:r>
      <w:r w:rsidR="000E4F10">
        <w:rPr>
          <w:sz w:val="28"/>
          <w:szCs w:val="28"/>
        </w:rPr>
        <w:t> </w:t>
      </w:r>
      <w:r w:rsidRPr="00B52D95">
        <w:rPr>
          <w:sz w:val="28"/>
          <w:szCs w:val="28"/>
        </w:rPr>
        <w:t>случаях, если законодательством Российской Федерации предусмотрено их</w:t>
      </w:r>
      <w:r w:rsidR="000E4F10">
        <w:rPr>
          <w:sz w:val="28"/>
          <w:szCs w:val="28"/>
        </w:rPr>
        <w:t> </w:t>
      </w:r>
      <w:r w:rsidRPr="00B52D95">
        <w:rPr>
          <w:sz w:val="28"/>
          <w:szCs w:val="28"/>
        </w:rPr>
        <w:t xml:space="preserve">оказание (выполнение) на платной основе в рамках </w:t>
      </w:r>
      <w:r w:rsidR="003100F2">
        <w:rPr>
          <w:sz w:val="28"/>
          <w:szCs w:val="28"/>
        </w:rPr>
        <w:t>муниципаль</w:t>
      </w:r>
      <w:r w:rsidRPr="00B52D95">
        <w:rPr>
          <w:sz w:val="28"/>
          <w:szCs w:val="28"/>
        </w:rPr>
        <w:t>ного задания, либо порядок установления указанных цен (тарифов) в случаях, установленных законодательством Российской Федерации, порядок контроля за</w:t>
      </w:r>
      <w:r w:rsidR="000E4F10">
        <w:rPr>
          <w:sz w:val="28"/>
          <w:szCs w:val="28"/>
        </w:rPr>
        <w:t> </w:t>
      </w:r>
      <w:r w:rsidRPr="00B52D95">
        <w:rPr>
          <w:sz w:val="28"/>
          <w:szCs w:val="28"/>
        </w:rPr>
        <w:t xml:space="preserve">исполнением </w:t>
      </w:r>
      <w:r w:rsidR="003100F2">
        <w:rPr>
          <w:sz w:val="28"/>
          <w:szCs w:val="28"/>
        </w:rPr>
        <w:t>муниципаль</w:t>
      </w:r>
      <w:r w:rsidRPr="00B52D95">
        <w:rPr>
          <w:sz w:val="28"/>
          <w:szCs w:val="28"/>
        </w:rPr>
        <w:t>ного задания, требования к отчетности о</w:t>
      </w:r>
      <w:r w:rsidR="000E4F10">
        <w:rPr>
          <w:sz w:val="28"/>
          <w:szCs w:val="28"/>
        </w:rPr>
        <w:t> </w:t>
      </w:r>
      <w:r w:rsidRPr="00B52D95">
        <w:rPr>
          <w:sz w:val="28"/>
          <w:szCs w:val="28"/>
        </w:rPr>
        <w:t xml:space="preserve">выполнении </w:t>
      </w:r>
      <w:r w:rsidR="003100F2">
        <w:rPr>
          <w:sz w:val="28"/>
          <w:szCs w:val="28"/>
        </w:rPr>
        <w:t>муниципаль</w:t>
      </w:r>
      <w:r w:rsidRPr="00B52D95">
        <w:rPr>
          <w:sz w:val="28"/>
          <w:szCs w:val="28"/>
        </w:rPr>
        <w:t>ного задания.</w:t>
      </w:r>
    </w:p>
    <w:p w:rsidR="00B52D95" w:rsidRPr="00B52D95" w:rsidRDefault="003100F2" w:rsidP="00C91691">
      <w:pPr>
        <w:widowControl w:val="0"/>
        <w:autoSpaceDE w:val="0"/>
        <w:autoSpaceDN w:val="0"/>
        <w:spacing w:line="245" w:lineRule="auto"/>
        <w:ind w:firstLine="709"/>
        <w:jc w:val="both"/>
        <w:rPr>
          <w:sz w:val="28"/>
          <w:szCs w:val="28"/>
        </w:rPr>
      </w:pPr>
      <w:r>
        <w:rPr>
          <w:spacing w:val="-4"/>
          <w:sz w:val="28"/>
          <w:szCs w:val="28"/>
        </w:rPr>
        <w:t>Муниципаль</w:t>
      </w:r>
      <w:r w:rsidR="00B52D95" w:rsidRPr="00B52D95">
        <w:rPr>
          <w:spacing w:val="-4"/>
          <w:sz w:val="28"/>
          <w:szCs w:val="28"/>
        </w:rPr>
        <w:t xml:space="preserve">ное </w:t>
      </w:r>
      <w:hyperlink w:anchor="P346" w:history="1">
        <w:r w:rsidR="00B52D95" w:rsidRPr="00B52D95">
          <w:rPr>
            <w:spacing w:val="-4"/>
            <w:sz w:val="28"/>
            <w:szCs w:val="28"/>
          </w:rPr>
          <w:t>задание</w:t>
        </w:r>
      </w:hyperlink>
      <w:r w:rsidR="00B52D95" w:rsidRPr="00B52D95">
        <w:rPr>
          <w:spacing w:val="-4"/>
          <w:sz w:val="28"/>
          <w:szCs w:val="28"/>
        </w:rPr>
        <w:t xml:space="preserve"> формируется по форме согласно приложению № 1</w:t>
      </w:r>
      <w:r w:rsidR="00B52D95" w:rsidRPr="00B52D95">
        <w:rPr>
          <w:sz w:val="28"/>
          <w:szCs w:val="28"/>
        </w:rPr>
        <w:t xml:space="preserve"> к настоящему Положению.</w:t>
      </w:r>
    </w:p>
    <w:p w:rsidR="00B52D95" w:rsidRPr="00B52D95" w:rsidRDefault="00B52D95" w:rsidP="00C91691">
      <w:pPr>
        <w:widowControl w:val="0"/>
        <w:autoSpaceDE w:val="0"/>
        <w:autoSpaceDN w:val="0"/>
        <w:spacing w:line="245" w:lineRule="auto"/>
        <w:ind w:firstLine="709"/>
        <w:jc w:val="both"/>
        <w:rPr>
          <w:sz w:val="28"/>
          <w:szCs w:val="28"/>
        </w:rPr>
      </w:pPr>
      <w:r w:rsidRPr="00B52D95">
        <w:rPr>
          <w:sz w:val="28"/>
          <w:szCs w:val="28"/>
        </w:rPr>
        <w:t xml:space="preserve">В </w:t>
      </w:r>
      <w:r w:rsidR="003100F2">
        <w:rPr>
          <w:sz w:val="28"/>
          <w:szCs w:val="28"/>
        </w:rPr>
        <w:t>муниципаль</w:t>
      </w:r>
      <w:r w:rsidRPr="00B52D95">
        <w:rPr>
          <w:sz w:val="28"/>
          <w:szCs w:val="28"/>
        </w:rPr>
        <w:t>ном задании могут быть установлены допустимые (возможные) отклонения в процентах (абсолютных величинах) от</w:t>
      </w:r>
      <w:r w:rsidR="000E4F10">
        <w:rPr>
          <w:sz w:val="28"/>
          <w:szCs w:val="28"/>
        </w:rPr>
        <w:t> </w:t>
      </w:r>
      <w:r w:rsidRPr="00B52D95">
        <w:rPr>
          <w:sz w:val="28"/>
          <w:szCs w:val="28"/>
        </w:rPr>
        <w:t>установленных значений показателей качества и (или) объема, если иное не</w:t>
      </w:r>
      <w:r w:rsidR="000E4F10">
        <w:rPr>
          <w:sz w:val="28"/>
          <w:szCs w:val="28"/>
        </w:rPr>
        <w:t> </w:t>
      </w:r>
      <w:r w:rsidRPr="00B52D95">
        <w:rPr>
          <w:sz w:val="28"/>
          <w:szCs w:val="28"/>
        </w:rPr>
        <w:t xml:space="preserve">установлено законодательством </w:t>
      </w:r>
      <w:r w:rsidR="007C7B65">
        <w:rPr>
          <w:sz w:val="28"/>
          <w:szCs w:val="28"/>
        </w:rPr>
        <w:t>Мирненского</w:t>
      </w:r>
      <w:r w:rsidR="00D66355">
        <w:rPr>
          <w:sz w:val="28"/>
          <w:szCs w:val="28"/>
        </w:rPr>
        <w:t xml:space="preserve"> сельского поселения</w:t>
      </w:r>
      <w:r w:rsidRPr="00B52D95">
        <w:rPr>
          <w:sz w:val="28"/>
          <w:szCs w:val="28"/>
        </w:rPr>
        <w:t xml:space="preserve">, в отношении отдельной </w:t>
      </w:r>
      <w:r w:rsidR="003100F2">
        <w:rPr>
          <w:sz w:val="28"/>
          <w:szCs w:val="28"/>
        </w:rPr>
        <w:t>муниципаль</w:t>
      </w:r>
      <w:r w:rsidRPr="00B52D95">
        <w:rPr>
          <w:sz w:val="28"/>
          <w:szCs w:val="28"/>
        </w:rPr>
        <w:t xml:space="preserve">ной услуги (работы) либо общее допустимое (возможное) отклонение – в отношении </w:t>
      </w:r>
      <w:r w:rsidR="003100F2">
        <w:rPr>
          <w:sz w:val="28"/>
          <w:szCs w:val="28"/>
        </w:rPr>
        <w:t>муниципаль</w:t>
      </w:r>
      <w:r w:rsidRPr="00B52D95">
        <w:rPr>
          <w:sz w:val="28"/>
          <w:szCs w:val="28"/>
        </w:rPr>
        <w:t xml:space="preserve">ного задания или его части. Значения указанных показателей, устанавливаемые на текущий финансовый год, могут быть изменены только при формировании </w:t>
      </w:r>
      <w:r w:rsidR="003100F2">
        <w:rPr>
          <w:sz w:val="28"/>
          <w:szCs w:val="28"/>
        </w:rPr>
        <w:t>муниципаль</w:t>
      </w:r>
      <w:r w:rsidRPr="00B52D95">
        <w:rPr>
          <w:sz w:val="28"/>
          <w:szCs w:val="28"/>
        </w:rPr>
        <w:t>ного задания на</w:t>
      </w:r>
      <w:r w:rsidR="000E4F10">
        <w:rPr>
          <w:sz w:val="28"/>
          <w:szCs w:val="28"/>
        </w:rPr>
        <w:t> </w:t>
      </w:r>
      <w:r w:rsidRPr="00B52D95">
        <w:rPr>
          <w:sz w:val="28"/>
          <w:szCs w:val="28"/>
        </w:rPr>
        <w:t>очередной финансовый год.</w:t>
      </w:r>
    </w:p>
    <w:p w:rsidR="00B52D95" w:rsidRPr="00B52D95" w:rsidRDefault="00B52D95" w:rsidP="00C91691">
      <w:pPr>
        <w:widowControl w:val="0"/>
        <w:autoSpaceDE w:val="0"/>
        <w:autoSpaceDN w:val="0"/>
        <w:spacing w:line="245" w:lineRule="auto"/>
        <w:ind w:firstLine="709"/>
        <w:jc w:val="both"/>
        <w:rPr>
          <w:sz w:val="28"/>
          <w:szCs w:val="28"/>
        </w:rPr>
      </w:pPr>
      <w:r w:rsidRPr="00B52D95">
        <w:rPr>
          <w:sz w:val="28"/>
          <w:szCs w:val="28"/>
        </w:rPr>
        <w:t xml:space="preserve">При установлении </w:t>
      </w:r>
      <w:r w:rsidR="003100F2">
        <w:rPr>
          <w:sz w:val="28"/>
          <w:szCs w:val="28"/>
        </w:rPr>
        <w:t>муниципаль</w:t>
      </w:r>
      <w:r w:rsidRPr="00B52D95">
        <w:rPr>
          <w:sz w:val="28"/>
          <w:szCs w:val="28"/>
        </w:rPr>
        <w:t xml:space="preserve">ному учреждению </w:t>
      </w:r>
      <w:r w:rsidR="003100F2">
        <w:rPr>
          <w:sz w:val="28"/>
          <w:szCs w:val="28"/>
        </w:rPr>
        <w:t>муниципаль</w:t>
      </w:r>
      <w:r w:rsidRPr="00B52D95">
        <w:rPr>
          <w:sz w:val="28"/>
          <w:szCs w:val="28"/>
        </w:rPr>
        <w:t xml:space="preserve">ного </w:t>
      </w:r>
      <w:r w:rsidRPr="00B52D95">
        <w:rPr>
          <w:spacing w:val="-4"/>
          <w:sz w:val="28"/>
          <w:szCs w:val="28"/>
        </w:rPr>
        <w:t xml:space="preserve">задания на оказание нескольких </w:t>
      </w:r>
      <w:r w:rsidR="003100F2">
        <w:rPr>
          <w:spacing w:val="-4"/>
          <w:sz w:val="28"/>
          <w:szCs w:val="28"/>
        </w:rPr>
        <w:t>муниципаль</w:t>
      </w:r>
      <w:r w:rsidRPr="00B52D95">
        <w:rPr>
          <w:spacing w:val="-4"/>
          <w:sz w:val="28"/>
          <w:szCs w:val="28"/>
        </w:rPr>
        <w:t>ных услуг (выполнение нескольких</w:t>
      </w:r>
      <w:r w:rsidRPr="00B52D95">
        <w:rPr>
          <w:sz w:val="28"/>
          <w:szCs w:val="28"/>
        </w:rPr>
        <w:t xml:space="preserve"> работ), </w:t>
      </w:r>
      <w:r w:rsidR="003100F2">
        <w:rPr>
          <w:sz w:val="28"/>
          <w:szCs w:val="28"/>
        </w:rPr>
        <w:t>муниципаль</w:t>
      </w:r>
      <w:r w:rsidRPr="00B52D95">
        <w:rPr>
          <w:sz w:val="28"/>
          <w:szCs w:val="28"/>
        </w:rPr>
        <w:t xml:space="preserve">ное задание формируется из нескольких разделов, каждый из которых содержит требования к оказанию одной </w:t>
      </w:r>
      <w:r w:rsidR="003100F2">
        <w:rPr>
          <w:sz w:val="28"/>
          <w:szCs w:val="28"/>
        </w:rPr>
        <w:t>муниципаль</w:t>
      </w:r>
      <w:r w:rsidRPr="00B52D95">
        <w:rPr>
          <w:sz w:val="28"/>
          <w:szCs w:val="28"/>
        </w:rPr>
        <w:t>ной услуги (выполнению одной работы).</w:t>
      </w:r>
    </w:p>
    <w:p w:rsidR="00B52D95" w:rsidRPr="00B52D95" w:rsidRDefault="00B52D95" w:rsidP="00C91691">
      <w:pPr>
        <w:widowControl w:val="0"/>
        <w:autoSpaceDE w:val="0"/>
        <w:autoSpaceDN w:val="0"/>
        <w:spacing w:line="245" w:lineRule="auto"/>
        <w:ind w:firstLine="709"/>
        <w:jc w:val="both"/>
        <w:rPr>
          <w:sz w:val="28"/>
          <w:szCs w:val="28"/>
        </w:rPr>
      </w:pPr>
      <w:r w:rsidRPr="00B52D95">
        <w:rPr>
          <w:sz w:val="28"/>
          <w:szCs w:val="28"/>
        </w:rPr>
        <w:t xml:space="preserve">При установлении </w:t>
      </w:r>
      <w:r w:rsidR="003100F2">
        <w:rPr>
          <w:sz w:val="28"/>
          <w:szCs w:val="28"/>
        </w:rPr>
        <w:t>муниципаль</w:t>
      </w:r>
      <w:r w:rsidRPr="00B52D95">
        <w:rPr>
          <w:sz w:val="28"/>
          <w:szCs w:val="28"/>
        </w:rPr>
        <w:t xml:space="preserve">ному учреждению </w:t>
      </w:r>
      <w:r w:rsidR="003100F2">
        <w:rPr>
          <w:sz w:val="28"/>
          <w:szCs w:val="28"/>
        </w:rPr>
        <w:t>муниципаль</w:t>
      </w:r>
      <w:r w:rsidRPr="00B52D95">
        <w:rPr>
          <w:sz w:val="28"/>
          <w:szCs w:val="28"/>
        </w:rPr>
        <w:t xml:space="preserve">ного задания на оказание </w:t>
      </w:r>
      <w:r w:rsidR="003100F2">
        <w:rPr>
          <w:sz w:val="28"/>
          <w:szCs w:val="28"/>
        </w:rPr>
        <w:t>муниципаль</w:t>
      </w:r>
      <w:r w:rsidRPr="00B52D95">
        <w:rPr>
          <w:sz w:val="28"/>
          <w:szCs w:val="28"/>
        </w:rPr>
        <w:t xml:space="preserve">ной услуги (услуг) и выполнение работы (работ) </w:t>
      </w:r>
      <w:r w:rsidR="003100F2">
        <w:rPr>
          <w:sz w:val="28"/>
          <w:szCs w:val="28"/>
        </w:rPr>
        <w:t>муниципаль</w:t>
      </w:r>
      <w:r w:rsidRPr="00B52D95">
        <w:rPr>
          <w:sz w:val="28"/>
          <w:szCs w:val="28"/>
        </w:rPr>
        <w:t>ное задание формируется из двух частей, каждая из</w:t>
      </w:r>
      <w:r w:rsidR="000E4F10">
        <w:rPr>
          <w:sz w:val="28"/>
          <w:szCs w:val="28"/>
        </w:rPr>
        <w:t> </w:t>
      </w:r>
      <w:r w:rsidRPr="00B52D95">
        <w:rPr>
          <w:sz w:val="28"/>
          <w:szCs w:val="28"/>
        </w:rPr>
        <w:t xml:space="preserve">которых должна содержать отдельно требования к оказанию </w:t>
      </w:r>
      <w:r w:rsidR="003100F2">
        <w:rPr>
          <w:sz w:val="28"/>
          <w:szCs w:val="28"/>
        </w:rPr>
        <w:t>муниципаль</w:t>
      </w:r>
      <w:r w:rsidRPr="00B52D95">
        <w:rPr>
          <w:sz w:val="28"/>
          <w:szCs w:val="28"/>
        </w:rPr>
        <w:t xml:space="preserve">ной услуги (услуг) и выполнению работы (работ). Информация, касающаяся </w:t>
      </w:r>
      <w:r w:rsidR="003100F2">
        <w:rPr>
          <w:sz w:val="28"/>
          <w:szCs w:val="28"/>
        </w:rPr>
        <w:t>муниципаль</w:t>
      </w:r>
      <w:r w:rsidRPr="00B52D95">
        <w:rPr>
          <w:sz w:val="28"/>
          <w:szCs w:val="28"/>
        </w:rPr>
        <w:t xml:space="preserve">ного задания в целом, включается в третью часть </w:t>
      </w:r>
      <w:r w:rsidR="003100F2">
        <w:rPr>
          <w:sz w:val="28"/>
          <w:szCs w:val="28"/>
        </w:rPr>
        <w:t>муниципаль</w:t>
      </w:r>
      <w:r w:rsidRPr="00B52D95">
        <w:rPr>
          <w:sz w:val="28"/>
          <w:szCs w:val="28"/>
        </w:rPr>
        <w:t>ного задания.</w:t>
      </w:r>
    </w:p>
    <w:p w:rsidR="00B52D95" w:rsidRPr="00B52D95" w:rsidRDefault="00B52D95" w:rsidP="00C91691">
      <w:pPr>
        <w:widowControl w:val="0"/>
        <w:autoSpaceDE w:val="0"/>
        <w:autoSpaceDN w:val="0"/>
        <w:spacing w:line="245" w:lineRule="auto"/>
        <w:ind w:firstLine="709"/>
        <w:jc w:val="both"/>
        <w:rPr>
          <w:sz w:val="28"/>
          <w:szCs w:val="28"/>
        </w:rPr>
      </w:pPr>
      <w:r w:rsidRPr="00B52D95">
        <w:rPr>
          <w:sz w:val="28"/>
          <w:szCs w:val="28"/>
        </w:rPr>
        <w:t xml:space="preserve">Порядок определения и применения значений допустимых (возможных) отклонений устанавливается правовым актом органа </w:t>
      </w:r>
      <w:r w:rsidR="00D66355">
        <w:rPr>
          <w:sz w:val="28"/>
          <w:szCs w:val="28"/>
        </w:rPr>
        <w:t xml:space="preserve">местного самоуправления </w:t>
      </w:r>
      <w:r w:rsidR="007C7B65">
        <w:rPr>
          <w:sz w:val="28"/>
          <w:szCs w:val="28"/>
        </w:rPr>
        <w:t>Мирненского</w:t>
      </w:r>
      <w:r w:rsidR="00D66355">
        <w:rPr>
          <w:sz w:val="28"/>
          <w:szCs w:val="28"/>
        </w:rPr>
        <w:t xml:space="preserve"> сельского поселения</w:t>
      </w:r>
      <w:r w:rsidRPr="00B52D95">
        <w:rPr>
          <w:sz w:val="28"/>
          <w:szCs w:val="28"/>
        </w:rPr>
        <w:t>, осуществляющего функции и полномочия учредителя в</w:t>
      </w:r>
      <w:r w:rsidR="000E4F10">
        <w:rPr>
          <w:sz w:val="28"/>
          <w:szCs w:val="28"/>
        </w:rPr>
        <w:t> </w:t>
      </w:r>
      <w:r w:rsidRPr="00B52D95">
        <w:rPr>
          <w:sz w:val="28"/>
          <w:szCs w:val="28"/>
        </w:rPr>
        <w:t xml:space="preserve">отношении </w:t>
      </w:r>
      <w:r w:rsidR="003100F2">
        <w:rPr>
          <w:sz w:val="28"/>
          <w:szCs w:val="28"/>
        </w:rPr>
        <w:t>муниципаль</w:t>
      </w:r>
      <w:r w:rsidRPr="00B52D95">
        <w:rPr>
          <w:sz w:val="28"/>
          <w:szCs w:val="28"/>
        </w:rPr>
        <w:t>ных бюджетных учреждений.</w:t>
      </w:r>
    </w:p>
    <w:p w:rsidR="00B52D95" w:rsidRPr="00B52D95" w:rsidRDefault="00B52D95" w:rsidP="00C91691">
      <w:pPr>
        <w:widowControl w:val="0"/>
        <w:autoSpaceDE w:val="0"/>
        <w:autoSpaceDN w:val="0"/>
        <w:spacing w:line="245" w:lineRule="auto"/>
        <w:ind w:firstLine="709"/>
        <w:jc w:val="both"/>
        <w:rPr>
          <w:sz w:val="28"/>
          <w:szCs w:val="28"/>
        </w:rPr>
      </w:pPr>
      <w:r w:rsidRPr="00B52D95">
        <w:rPr>
          <w:sz w:val="28"/>
          <w:szCs w:val="28"/>
        </w:rPr>
        <w:t>2.3.</w:t>
      </w:r>
      <w:r w:rsidR="000E4F10">
        <w:rPr>
          <w:sz w:val="28"/>
          <w:szCs w:val="28"/>
        </w:rPr>
        <w:t> </w:t>
      </w:r>
      <w:r w:rsidR="003100F2">
        <w:rPr>
          <w:sz w:val="28"/>
          <w:szCs w:val="28"/>
        </w:rPr>
        <w:t>Муниципаль</w:t>
      </w:r>
      <w:r w:rsidRPr="00B52D95">
        <w:rPr>
          <w:sz w:val="28"/>
          <w:szCs w:val="28"/>
        </w:rPr>
        <w:t>ное задание формируется в электронном виде в</w:t>
      </w:r>
      <w:r w:rsidR="000E4F10">
        <w:rPr>
          <w:sz w:val="28"/>
          <w:szCs w:val="28"/>
        </w:rPr>
        <w:t> </w:t>
      </w:r>
      <w:r w:rsidRPr="00B52D95">
        <w:rPr>
          <w:sz w:val="28"/>
          <w:szCs w:val="28"/>
        </w:rPr>
        <w:t>установленном порядке в информационной системе «Единая автоматизированная система управления общественными финансами в</w:t>
      </w:r>
      <w:r w:rsidR="000E4F10">
        <w:rPr>
          <w:sz w:val="28"/>
          <w:szCs w:val="28"/>
        </w:rPr>
        <w:t> </w:t>
      </w:r>
      <w:r w:rsidRPr="00B52D95">
        <w:rPr>
          <w:sz w:val="28"/>
          <w:szCs w:val="28"/>
        </w:rPr>
        <w:t>Ростовской области» в соответствии с инструктивно-методическими материалами, размещенными на официальном сайте в информационно-телекоммуникационной сети «Интернет» министерства финансов Ростовской области, и (или) на бумажном носителе.</w:t>
      </w:r>
    </w:p>
    <w:p w:rsidR="00B52D95" w:rsidRPr="00B52D95" w:rsidRDefault="00B52D95" w:rsidP="00D66355">
      <w:pPr>
        <w:autoSpaceDE w:val="0"/>
        <w:autoSpaceDN w:val="0"/>
        <w:adjustRightInd w:val="0"/>
        <w:spacing w:line="233" w:lineRule="auto"/>
        <w:ind w:firstLine="709"/>
        <w:jc w:val="both"/>
        <w:rPr>
          <w:sz w:val="28"/>
          <w:szCs w:val="28"/>
        </w:rPr>
      </w:pPr>
      <w:r w:rsidRPr="00B52D95">
        <w:rPr>
          <w:sz w:val="28"/>
          <w:szCs w:val="28"/>
        </w:rPr>
        <w:t>2.4.</w:t>
      </w:r>
      <w:r w:rsidR="000E4F10">
        <w:rPr>
          <w:sz w:val="28"/>
          <w:szCs w:val="28"/>
        </w:rPr>
        <w:t> </w:t>
      </w:r>
      <w:r w:rsidR="003100F2">
        <w:rPr>
          <w:sz w:val="28"/>
          <w:szCs w:val="28"/>
        </w:rPr>
        <w:t>Муниципаль</w:t>
      </w:r>
      <w:r w:rsidRPr="00B52D95">
        <w:rPr>
          <w:sz w:val="28"/>
          <w:szCs w:val="28"/>
        </w:rPr>
        <w:t xml:space="preserve">ное задание формируется в процессе формирования </w:t>
      </w:r>
      <w:r w:rsidR="00D66355">
        <w:rPr>
          <w:sz w:val="28"/>
          <w:szCs w:val="28"/>
        </w:rPr>
        <w:t>ме</w:t>
      </w:r>
      <w:r w:rsidRPr="00B52D95">
        <w:rPr>
          <w:sz w:val="28"/>
          <w:szCs w:val="28"/>
        </w:rPr>
        <w:t>стного бюджета на очередной финансовый год и на плановый период и</w:t>
      </w:r>
      <w:r w:rsidR="000E4F10">
        <w:rPr>
          <w:sz w:val="28"/>
          <w:szCs w:val="28"/>
        </w:rPr>
        <w:t> </w:t>
      </w:r>
      <w:r w:rsidRPr="00B52D95">
        <w:rPr>
          <w:sz w:val="28"/>
          <w:szCs w:val="28"/>
        </w:rPr>
        <w:t xml:space="preserve">утверждается не позднее 10 рабочих дней со дня доведения главному распорядителю средств </w:t>
      </w:r>
      <w:r w:rsidR="00D66355">
        <w:rPr>
          <w:sz w:val="28"/>
          <w:szCs w:val="28"/>
        </w:rPr>
        <w:t>ме</w:t>
      </w:r>
      <w:r w:rsidRPr="00B52D95">
        <w:rPr>
          <w:sz w:val="28"/>
          <w:szCs w:val="28"/>
        </w:rPr>
        <w:t>стного бюджета лимитов бюджетных обязательств в отношении</w:t>
      </w:r>
      <w:r w:rsidR="00D66355">
        <w:rPr>
          <w:sz w:val="28"/>
          <w:szCs w:val="28"/>
        </w:rPr>
        <w:t xml:space="preserve"> </w:t>
      </w:r>
      <w:r w:rsidR="003100F2">
        <w:rPr>
          <w:sz w:val="28"/>
          <w:szCs w:val="28"/>
        </w:rPr>
        <w:t>муниципаль</w:t>
      </w:r>
      <w:r w:rsidRPr="00B52D95">
        <w:rPr>
          <w:sz w:val="28"/>
          <w:szCs w:val="28"/>
        </w:rPr>
        <w:t>ных бюджетных учреждений – органами, осуществляющими функции и полномочия учредителя</w:t>
      </w:r>
      <w:r w:rsidR="00D66355">
        <w:rPr>
          <w:sz w:val="28"/>
          <w:szCs w:val="28"/>
        </w:rPr>
        <w:t>.</w:t>
      </w:r>
    </w:p>
    <w:p w:rsidR="00B52D95" w:rsidRPr="00B52D95" w:rsidRDefault="003100F2" w:rsidP="00C91691">
      <w:pPr>
        <w:widowControl w:val="0"/>
        <w:autoSpaceDE w:val="0"/>
        <w:autoSpaceDN w:val="0"/>
        <w:spacing w:line="233" w:lineRule="auto"/>
        <w:ind w:firstLine="709"/>
        <w:jc w:val="both"/>
        <w:rPr>
          <w:sz w:val="28"/>
          <w:szCs w:val="28"/>
        </w:rPr>
      </w:pPr>
      <w:r>
        <w:rPr>
          <w:sz w:val="28"/>
          <w:szCs w:val="28"/>
        </w:rPr>
        <w:t>Муниципаль</w:t>
      </w:r>
      <w:r w:rsidR="00B52D95" w:rsidRPr="00B52D95">
        <w:rPr>
          <w:sz w:val="28"/>
          <w:szCs w:val="28"/>
        </w:rPr>
        <w:t xml:space="preserve">ное задание утверждается на срок, соответствующий установленному законодательством </w:t>
      </w:r>
      <w:r w:rsidR="007C7B65">
        <w:rPr>
          <w:sz w:val="28"/>
          <w:szCs w:val="28"/>
        </w:rPr>
        <w:t>Мирненского</w:t>
      </w:r>
      <w:r w:rsidR="00D66355">
        <w:rPr>
          <w:sz w:val="28"/>
          <w:szCs w:val="28"/>
        </w:rPr>
        <w:t xml:space="preserve"> сельского поселения</w:t>
      </w:r>
      <w:r w:rsidR="00B52D95" w:rsidRPr="00B52D95">
        <w:rPr>
          <w:sz w:val="28"/>
          <w:szCs w:val="28"/>
        </w:rPr>
        <w:t xml:space="preserve"> сроку формирования </w:t>
      </w:r>
      <w:r w:rsidR="00D66355">
        <w:rPr>
          <w:sz w:val="28"/>
          <w:szCs w:val="28"/>
        </w:rPr>
        <w:t>ме</w:t>
      </w:r>
      <w:r w:rsidR="00B52D95" w:rsidRPr="00B52D95">
        <w:rPr>
          <w:sz w:val="28"/>
          <w:szCs w:val="28"/>
        </w:rPr>
        <w:t>стного бюджета.</w:t>
      </w:r>
    </w:p>
    <w:p w:rsidR="00B52D95" w:rsidRPr="00B52D95" w:rsidRDefault="00B52D95" w:rsidP="00C91691">
      <w:pPr>
        <w:widowControl w:val="0"/>
        <w:autoSpaceDE w:val="0"/>
        <w:autoSpaceDN w:val="0"/>
        <w:spacing w:line="233" w:lineRule="auto"/>
        <w:ind w:firstLine="709"/>
        <w:jc w:val="both"/>
        <w:rPr>
          <w:sz w:val="28"/>
          <w:szCs w:val="28"/>
        </w:rPr>
      </w:pPr>
      <w:r w:rsidRPr="00B52D95">
        <w:rPr>
          <w:sz w:val="28"/>
          <w:szCs w:val="28"/>
        </w:rPr>
        <w:t xml:space="preserve">В случае внесения изменений в показатели </w:t>
      </w:r>
      <w:r w:rsidR="003100F2">
        <w:rPr>
          <w:sz w:val="28"/>
          <w:szCs w:val="28"/>
        </w:rPr>
        <w:t>муниципаль</w:t>
      </w:r>
      <w:r w:rsidRPr="00B52D95">
        <w:rPr>
          <w:sz w:val="28"/>
          <w:szCs w:val="28"/>
        </w:rPr>
        <w:t xml:space="preserve">ного задания формируется новое </w:t>
      </w:r>
      <w:r w:rsidR="003100F2">
        <w:rPr>
          <w:sz w:val="28"/>
          <w:szCs w:val="28"/>
        </w:rPr>
        <w:t>муниципаль</w:t>
      </w:r>
      <w:r w:rsidRPr="00B52D95">
        <w:rPr>
          <w:sz w:val="28"/>
          <w:szCs w:val="28"/>
        </w:rPr>
        <w:t>ное задание (с учетом внесенных изменений) в</w:t>
      </w:r>
      <w:r w:rsidR="000E4F10">
        <w:rPr>
          <w:sz w:val="28"/>
          <w:szCs w:val="28"/>
        </w:rPr>
        <w:t> </w:t>
      </w:r>
      <w:r w:rsidRPr="00B52D95">
        <w:rPr>
          <w:sz w:val="28"/>
          <w:szCs w:val="28"/>
        </w:rPr>
        <w:t>соответствии с положениями настоящего раздела.</w:t>
      </w:r>
    </w:p>
    <w:p w:rsidR="00B52D95" w:rsidRPr="00B52D95" w:rsidRDefault="00B52D95" w:rsidP="00C91691">
      <w:pPr>
        <w:autoSpaceDE w:val="0"/>
        <w:autoSpaceDN w:val="0"/>
        <w:adjustRightInd w:val="0"/>
        <w:spacing w:line="233" w:lineRule="auto"/>
        <w:ind w:firstLine="709"/>
        <w:jc w:val="both"/>
        <w:rPr>
          <w:sz w:val="28"/>
          <w:szCs w:val="28"/>
        </w:rPr>
      </w:pPr>
      <w:r w:rsidRPr="00B52D95">
        <w:rPr>
          <w:sz w:val="28"/>
          <w:szCs w:val="28"/>
        </w:rPr>
        <w:t xml:space="preserve">При изменении подведомственности </w:t>
      </w:r>
      <w:r w:rsidR="003100F2">
        <w:rPr>
          <w:sz w:val="28"/>
          <w:szCs w:val="28"/>
        </w:rPr>
        <w:t>муниципаль</w:t>
      </w:r>
      <w:r w:rsidRPr="00B52D95">
        <w:rPr>
          <w:sz w:val="28"/>
          <w:szCs w:val="28"/>
        </w:rPr>
        <w:t>ного учреждения в</w:t>
      </w:r>
      <w:r w:rsidR="000E4F10">
        <w:rPr>
          <w:sz w:val="28"/>
          <w:szCs w:val="28"/>
        </w:rPr>
        <w:t> </w:t>
      </w:r>
      <w:r w:rsidR="003100F2">
        <w:rPr>
          <w:sz w:val="28"/>
          <w:szCs w:val="28"/>
        </w:rPr>
        <w:t>муниципаль</w:t>
      </w:r>
      <w:r w:rsidRPr="00B52D95">
        <w:rPr>
          <w:sz w:val="28"/>
          <w:szCs w:val="28"/>
        </w:rPr>
        <w:t xml:space="preserve">ном задании подлежит изменению информация, включенная </w:t>
      </w:r>
      <w:r w:rsidR="000E4F10">
        <w:rPr>
          <w:sz w:val="28"/>
          <w:szCs w:val="28"/>
        </w:rPr>
        <w:br/>
      </w:r>
      <w:r w:rsidRPr="00B52D95">
        <w:rPr>
          <w:sz w:val="28"/>
          <w:szCs w:val="28"/>
        </w:rPr>
        <w:t>в</w:t>
      </w:r>
      <w:r w:rsidR="000E4F10">
        <w:rPr>
          <w:sz w:val="28"/>
          <w:szCs w:val="28"/>
        </w:rPr>
        <w:t> </w:t>
      </w:r>
      <w:r w:rsidRPr="00B52D95">
        <w:rPr>
          <w:sz w:val="28"/>
          <w:szCs w:val="28"/>
        </w:rPr>
        <w:t xml:space="preserve">3-ю часть </w:t>
      </w:r>
      <w:r w:rsidR="003100F2">
        <w:rPr>
          <w:sz w:val="28"/>
          <w:szCs w:val="28"/>
        </w:rPr>
        <w:t>муниципаль</w:t>
      </w:r>
      <w:r w:rsidRPr="00B52D95">
        <w:rPr>
          <w:sz w:val="28"/>
          <w:szCs w:val="28"/>
        </w:rPr>
        <w:t xml:space="preserve">ного задания, в том числе в части уточнения положений о периодичности и сроках представления отчетов о выполнении </w:t>
      </w:r>
      <w:r w:rsidR="003100F2">
        <w:rPr>
          <w:sz w:val="28"/>
          <w:szCs w:val="28"/>
        </w:rPr>
        <w:t>муниципаль</w:t>
      </w:r>
      <w:r w:rsidRPr="00B52D95">
        <w:rPr>
          <w:sz w:val="28"/>
          <w:szCs w:val="28"/>
        </w:rPr>
        <w:t xml:space="preserve">ного задания, сроков представления предварительного отчета </w:t>
      </w:r>
      <w:r w:rsidR="000E4F10">
        <w:rPr>
          <w:sz w:val="28"/>
          <w:szCs w:val="28"/>
        </w:rPr>
        <w:t>о </w:t>
      </w:r>
      <w:r w:rsidRPr="00B52D95">
        <w:rPr>
          <w:sz w:val="28"/>
          <w:szCs w:val="28"/>
        </w:rPr>
        <w:t xml:space="preserve">выполнении </w:t>
      </w:r>
      <w:r w:rsidR="003100F2">
        <w:rPr>
          <w:sz w:val="28"/>
          <w:szCs w:val="28"/>
        </w:rPr>
        <w:t>муниципаль</w:t>
      </w:r>
      <w:r w:rsidRPr="00B52D95">
        <w:rPr>
          <w:sz w:val="28"/>
          <w:szCs w:val="28"/>
        </w:rPr>
        <w:t xml:space="preserve">ного задания, а также порядка осуществления контроля за выполнением </w:t>
      </w:r>
      <w:r w:rsidR="003100F2">
        <w:rPr>
          <w:sz w:val="28"/>
          <w:szCs w:val="28"/>
        </w:rPr>
        <w:t>муниципаль</w:t>
      </w:r>
      <w:r w:rsidRPr="00B52D95">
        <w:rPr>
          <w:sz w:val="28"/>
          <w:szCs w:val="28"/>
        </w:rPr>
        <w:t>ного задания.</w:t>
      </w:r>
    </w:p>
    <w:p w:rsidR="00B52D95" w:rsidRPr="00B52D95" w:rsidRDefault="00B52D95" w:rsidP="00C91691">
      <w:pPr>
        <w:autoSpaceDE w:val="0"/>
        <w:autoSpaceDN w:val="0"/>
        <w:adjustRightInd w:val="0"/>
        <w:spacing w:line="233" w:lineRule="auto"/>
        <w:ind w:firstLine="709"/>
        <w:jc w:val="both"/>
        <w:rPr>
          <w:sz w:val="28"/>
          <w:szCs w:val="28"/>
        </w:rPr>
      </w:pPr>
      <w:r w:rsidRPr="00B52D95">
        <w:rPr>
          <w:spacing w:val="-4"/>
          <w:sz w:val="28"/>
          <w:szCs w:val="28"/>
        </w:rPr>
        <w:t xml:space="preserve">При реорганизации </w:t>
      </w:r>
      <w:r w:rsidR="003100F2">
        <w:rPr>
          <w:spacing w:val="-4"/>
          <w:sz w:val="28"/>
          <w:szCs w:val="28"/>
        </w:rPr>
        <w:t>муниципаль</w:t>
      </w:r>
      <w:r w:rsidRPr="00B52D95">
        <w:rPr>
          <w:spacing w:val="-4"/>
          <w:sz w:val="28"/>
          <w:szCs w:val="28"/>
        </w:rPr>
        <w:t>ного учреждения (слияние, присоединение,</w:t>
      </w:r>
      <w:r w:rsidRPr="00B52D95">
        <w:rPr>
          <w:sz w:val="28"/>
          <w:szCs w:val="28"/>
        </w:rPr>
        <w:t xml:space="preserve"> выделение, разделение) </w:t>
      </w:r>
      <w:r w:rsidR="003100F2">
        <w:rPr>
          <w:sz w:val="28"/>
          <w:szCs w:val="28"/>
        </w:rPr>
        <w:t>муниципаль</w:t>
      </w:r>
      <w:r w:rsidRPr="00B52D95">
        <w:rPr>
          <w:sz w:val="28"/>
          <w:szCs w:val="28"/>
        </w:rPr>
        <w:t xml:space="preserve">ное задание подлежит изменению в части уточнения показателей </w:t>
      </w:r>
      <w:r w:rsidR="003100F2">
        <w:rPr>
          <w:sz w:val="28"/>
          <w:szCs w:val="28"/>
        </w:rPr>
        <w:t>муниципаль</w:t>
      </w:r>
      <w:r w:rsidRPr="00B52D95">
        <w:rPr>
          <w:sz w:val="28"/>
          <w:szCs w:val="28"/>
        </w:rPr>
        <w:t>ного задания.</w:t>
      </w:r>
    </w:p>
    <w:p w:rsidR="00B52D95" w:rsidRPr="00C91691" w:rsidRDefault="00B52D95" w:rsidP="00C91691">
      <w:pPr>
        <w:autoSpaceDE w:val="0"/>
        <w:autoSpaceDN w:val="0"/>
        <w:adjustRightInd w:val="0"/>
        <w:spacing w:line="233" w:lineRule="auto"/>
        <w:ind w:firstLine="709"/>
        <w:jc w:val="both"/>
        <w:rPr>
          <w:sz w:val="28"/>
          <w:szCs w:val="28"/>
        </w:rPr>
      </w:pPr>
      <w:r w:rsidRPr="00B52D95">
        <w:rPr>
          <w:sz w:val="28"/>
          <w:szCs w:val="28"/>
        </w:rPr>
        <w:t xml:space="preserve">При реорганизации </w:t>
      </w:r>
      <w:r w:rsidR="003100F2">
        <w:rPr>
          <w:sz w:val="28"/>
          <w:szCs w:val="28"/>
        </w:rPr>
        <w:t>муниципаль</w:t>
      </w:r>
      <w:r w:rsidRPr="00B52D95">
        <w:rPr>
          <w:sz w:val="28"/>
          <w:szCs w:val="28"/>
        </w:rPr>
        <w:t xml:space="preserve">ного учреждения в форме слияния, присоединения показатели </w:t>
      </w:r>
      <w:r w:rsidR="003100F2">
        <w:rPr>
          <w:sz w:val="28"/>
          <w:szCs w:val="28"/>
        </w:rPr>
        <w:t>муниципаль</w:t>
      </w:r>
      <w:r w:rsidRPr="00B52D95">
        <w:rPr>
          <w:sz w:val="28"/>
          <w:szCs w:val="28"/>
        </w:rPr>
        <w:t xml:space="preserve">ного задания </w:t>
      </w:r>
      <w:r w:rsidR="003100F2">
        <w:rPr>
          <w:sz w:val="28"/>
          <w:szCs w:val="28"/>
        </w:rPr>
        <w:t>муниципаль</w:t>
      </w:r>
      <w:r w:rsidRPr="00B52D95">
        <w:rPr>
          <w:sz w:val="28"/>
          <w:szCs w:val="28"/>
        </w:rPr>
        <w:t xml:space="preserve">ных </w:t>
      </w:r>
      <w:r w:rsidRPr="00C91691">
        <w:rPr>
          <w:sz w:val="28"/>
          <w:szCs w:val="28"/>
        </w:rPr>
        <w:t xml:space="preserve">учреждений – правопреемников формируются с учетом показателей </w:t>
      </w:r>
      <w:r w:rsidR="003100F2">
        <w:rPr>
          <w:sz w:val="28"/>
          <w:szCs w:val="28"/>
        </w:rPr>
        <w:t>муниципаль</w:t>
      </w:r>
      <w:r w:rsidRPr="00C91691">
        <w:rPr>
          <w:sz w:val="28"/>
          <w:szCs w:val="28"/>
        </w:rPr>
        <w:t>ных</w:t>
      </w:r>
      <w:r w:rsidRPr="00B52D95">
        <w:rPr>
          <w:sz w:val="28"/>
          <w:szCs w:val="28"/>
        </w:rPr>
        <w:t xml:space="preserve"> заданий реорганизуемых </w:t>
      </w:r>
      <w:r w:rsidR="003100F2">
        <w:rPr>
          <w:sz w:val="28"/>
          <w:szCs w:val="28"/>
        </w:rPr>
        <w:t>муниципаль</w:t>
      </w:r>
      <w:r w:rsidRPr="00B52D95">
        <w:rPr>
          <w:sz w:val="28"/>
          <w:szCs w:val="28"/>
        </w:rPr>
        <w:t xml:space="preserve">ных учреждений, прекращающих свою деятельность, путем суммирования (построчного </w:t>
      </w:r>
      <w:r w:rsidRPr="00C91691">
        <w:rPr>
          <w:sz w:val="28"/>
          <w:szCs w:val="28"/>
        </w:rPr>
        <w:t xml:space="preserve">объединения) показателей </w:t>
      </w:r>
      <w:r w:rsidR="003100F2">
        <w:rPr>
          <w:sz w:val="28"/>
          <w:szCs w:val="28"/>
        </w:rPr>
        <w:t>муниципаль</w:t>
      </w:r>
      <w:r w:rsidRPr="00C91691">
        <w:rPr>
          <w:sz w:val="28"/>
          <w:szCs w:val="28"/>
        </w:rPr>
        <w:t>ных заданий реорганизованных учреждений.</w:t>
      </w:r>
    </w:p>
    <w:p w:rsidR="00B52D95" w:rsidRPr="00B52D95" w:rsidRDefault="00B52D95" w:rsidP="00C91691">
      <w:pPr>
        <w:autoSpaceDE w:val="0"/>
        <w:autoSpaceDN w:val="0"/>
        <w:adjustRightInd w:val="0"/>
        <w:spacing w:line="233" w:lineRule="auto"/>
        <w:ind w:firstLine="709"/>
        <w:jc w:val="both"/>
        <w:rPr>
          <w:sz w:val="28"/>
          <w:szCs w:val="28"/>
        </w:rPr>
      </w:pPr>
      <w:r w:rsidRPr="00B52D95">
        <w:rPr>
          <w:sz w:val="28"/>
          <w:szCs w:val="28"/>
        </w:rPr>
        <w:t xml:space="preserve">При реорганизации </w:t>
      </w:r>
      <w:r w:rsidR="003100F2">
        <w:rPr>
          <w:sz w:val="28"/>
          <w:szCs w:val="28"/>
        </w:rPr>
        <w:t>муниципаль</w:t>
      </w:r>
      <w:r w:rsidRPr="00B52D95">
        <w:rPr>
          <w:sz w:val="28"/>
          <w:szCs w:val="28"/>
        </w:rPr>
        <w:t xml:space="preserve">ного учреждения в форме выделения показатели </w:t>
      </w:r>
      <w:r w:rsidR="003100F2">
        <w:rPr>
          <w:sz w:val="28"/>
          <w:szCs w:val="28"/>
        </w:rPr>
        <w:t>муниципаль</w:t>
      </w:r>
      <w:r w:rsidRPr="00B52D95">
        <w:rPr>
          <w:sz w:val="28"/>
          <w:szCs w:val="28"/>
        </w:rPr>
        <w:t xml:space="preserve">ного задания </w:t>
      </w:r>
      <w:r w:rsidR="003100F2">
        <w:rPr>
          <w:sz w:val="28"/>
          <w:szCs w:val="28"/>
        </w:rPr>
        <w:t>муниципаль</w:t>
      </w:r>
      <w:r w:rsidRPr="00B52D95">
        <w:rPr>
          <w:sz w:val="28"/>
          <w:szCs w:val="28"/>
        </w:rPr>
        <w:t xml:space="preserve">ного учреждения, реорганизованного путем выделения из него других </w:t>
      </w:r>
      <w:r w:rsidR="003100F2">
        <w:rPr>
          <w:sz w:val="28"/>
          <w:szCs w:val="28"/>
        </w:rPr>
        <w:t>муниципаль</w:t>
      </w:r>
      <w:r w:rsidRPr="00B52D95">
        <w:rPr>
          <w:sz w:val="28"/>
          <w:szCs w:val="28"/>
        </w:rPr>
        <w:t xml:space="preserve">ных учреждений, подлежат уменьшению на показатели </w:t>
      </w:r>
      <w:r w:rsidR="003100F2">
        <w:rPr>
          <w:sz w:val="28"/>
          <w:szCs w:val="28"/>
        </w:rPr>
        <w:t>муниципаль</w:t>
      </w:r>
      <w:r w:rsidRPr="00B52D95">
        <w:rPr>
          <w:sz w:val="28"/>
          <w:szCs w:val="28"/>
        </w:rPr>
        <w:t>ных заданий вновь возникших юридических лиц.</w:t>
      </w:r>
    </w:p>
    <w:p w:rsidR="00B52D95" w:rsidRPr="00B52D95" w:rsidRDefault="00B52D95" w:rsidP="00C91691">
      <w:pPr>
        <w:autoSpaceDE w:val="0"/>
        <w:autoSpaceDN w:val="0"/>
        <w:adjustRightInd w:val="0"/>
        <w:spacing w:line="233" w:lineRule="auto"/>
        <w:ind w:firstLine="709"/>
        <w:jc w:val="both"/>
        <w:rPr>
          <w:sz w:val="28"/>
          <w:szCs w:val="28"/>
        </w:rPr>
      </w:pPr>
      <w:r w:rsidRPr="00B52D95">
        <w:rPr>
          <w:sz w:val="28"/>
          <w:szCs w:val="28"/>
        </w:rPr>
        <w:t xml:space="preserve">При реорганизации </w:t>
      </w:r>
      <w:r w:rsidR="003100F2">
        <w:rPr>
          <w:sz w:val="28"/>
          <w:szCs w:val="28"/>
        </w:rPr>
        <w:t>муниципаль</w:t>
      </w:r>
      <w:r w:rsidRPr="00B52D95">
        <w:rPr>
          <w:sz w:val="28"/>
          <w:szCs w:val="28"/>
        </w:rPr>
        <w:t xml:space="preserve">ного учреждения в форме разделения показатели </w:t>
      </w:r>
      <w:r w:rsidR="003100F2">
        <w:rPr>
          <w:sz w:val="28"/>
          <w:szCs w:val="28"/>
        </w:rPr>
        <w:t>муниципаль</w:t>
      </w:r>
      <w:r w:rsidRPr="00B52D95">
        <w:rPr>
          <w:sz w:val="28"/>
          <w:szCs w:val="28"/>
        </w:rPr>
        <w:t xml:space="preserve">ных заданий вновь возникших юридических лиц формируются путем разделения соответствующих показателей </w:t>
      </w:r>
      <w:r w:rsidR="003100F2">
        <w:rPr>
          <w:sz w:val="28"/>
          <w:szCs w:val="28"/>
        </w:rPr>
        <w:t>муниципаль</w:t>
      </w:r>
      <w:r w:rsidRPr="00B52D95">
        <w:rPr>
          <w:sz w:val="28"/>
          <w:szCs w:val="28"/>
        </w:rPr>
        <w:t xml:space="preserve">ного задания реорганизованного </w:t>
      </w:r>
      <w:r w:rsidR="003100F2">
        <w:rPr>
          <w:sz w:val="28"/>
          <w:szCs w:val="28"/>
        </w:rPr>
        <w:t>муниципаль</w:t>
      </w:r>
      <w:r w:rsidRPr="00B52D95">
        <w:rPr>
          <w:sz w:val="28"/>
          <w:szCs w:val="28"/>
        </w:rPr>
        <w:t>ного учреждения, прекращающего свою деятельность.</w:t>
      </w:r>
    </w:p>
    <w:p w:rsidR="00B52D95" w:rsidRPr="00B52D95" w:rsidRDefault="00B52D95" w:rsidP="00C91691">
      <w:pPr>
        <w:autoSpaceDE w:val="0"/>
        <w:autoSpaceDN w:val="0"/>
        <w:adjustRightInd w:val="0"/>
        <w:spacing w:line="233" w:lineRule="auto"/>
        <w:ind w:firstLine="709"/>
        <w:jc w:val="both"/>
        <w:rPr>
          <w:sz w:val="28"/>
          <w:szCs w:val="28"/>
        </w:rPr>
      </w:pPr>
      <w:r w:rsidRPr="00B52D95">
        <w:rPr>
          <w:sz w:val="28"/>
          <w:szCs w:val="28"/>
        </w:rPr>
        <w:t xml:space="preserve">Показатели </w:t>
      </w:r>
      <w:r w:rsidR="003100F2">
        <w:rPr>
          <w:sz w:val="28"/>
          <w:szCs w:val="28"/>
        </w:rPr>
        <w:t>муниципаль</w:t>
      </w:r>
      <w:r w:rsidRPr="00B52D95">
        <w:rPr>
          <w:sz w:val="28"/>
          <w:szCs w:val="28"/>
        </w:rPr>
        <w:t xml:space="preserve">ных заданий </w:t>
      </w:r>
      <w:r w:rsidR="003100F2">
        <w:rPr>
          <w:sz w:val="28"/>
          <w:szCs w:val="28"/>
        </w:rPr>
        <w:t>муниципаль</w:t>
      </w:r>
      <w:r w:rsidRPr="00B52D95">
        <w:rPr>
          <w:sz w:val="28"/>
          <w:szCs w:val="28"/>
        </w:rPr>
        <w:t>ных учреждений, прекращающих свою деятельность в результате реорганизации, принимают нулевые значения.</w:t>
      </w:r>
    </w:p>
    <w:p w:rsidR="00B52D95" w:rsidRPr="00B52D95" w:rsidRDefault="00B52D95" w:rsidP="00C91691">
      <w:pPr>
        <w:autoSpaceDE w:val="0"/>
        <w:autoSpaceDN w:val="0"/>
        <w:adjustRightInd w:val="0"/>
        <w:spacing w:line="235" w:lineRule="auto"/>
        <w:ind w:firstLine="709"/>
        <w:jc w:val="both"/>
        <w:rPr>
          <w:sz w:val="28"/>
          <w:szCs w:val="28"/>
        </w:rPr>
      </w:pPr>
      <w:r w:rsidRPr="00C91691">
        <w:rPr>
          <w:spacing w:val="-4"/>
          <w:sz w:val="28"/>
          <w:szCs w:val="28"/>
        </w:rPr>
        <w:t xml:space="preserve">Показатели </w:t>
      </w:r>
      <w:r w:rsidR="003100F2">
        <w:rPr>
          <w:spacing w:val="-4"/>
          <w:sz w:val="28"/>
          <w:szCs w:val="28"/>
        </w:rPr>
        <w:t>муниципаль</w:t>
      </w:r>
      <w:r w:rsidRPr="00C91691">
        <w:rPr>
          <w:spacing w:val="-4"/>
          <w:sz w:val="28"/>
          <w:szCs w:val="28"/>
        </w:rPr>
        <w:t xml:space="preserve">ных заданий реорганизованных </w:t>
      </w:r>
      <w:r w:rsidR="003100F2">
        <w:rPr>
          <w:spacing w:val="-4"/>
          <w:sz w:val="28"/>
          <w:szCs w:val="28"/>
        </w:rPr>
        <w:t>муниципаль</w:t>
      </w:r>
      <w:r w:rsidRPr="00C91691">
        <w:rPr>
          <w:spacing w:val="-4"/>
          <w:sz w:val="28"/>
          <w:szCs w:val="28"/>
        </w:rPr>
        <w:t>ных</w:t>
      </w:r>
      <w:r w:rsidRPr="00B52D95">
        <w:rPr>
          <w:sz w:val="28"/>
          <w:szCs w:val="28"/>
        </w:rPr>
        <w:t xml:space="preserve"> учреждений, за исключением </w:t>
      </w:r>
      <w:r w:rsidR="003100F2">
        <w:rPr>
          <w:sz w:val="28"/>
          <w:szCs w:val="28"/>
        </w:rPr>
        <w:t>муниципаль</w:t>
      </w:r>
      <w:r w:rsidRPr="00B52D95">
        <w:rPr>
          <w:sz w:val="28"/>
          <w:szCs w:val="28"/>
        </w:rPr>
        <w:t xml:space="preserve">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w:t>
      </w:r>
      <w:r w:rsidR="003100F2">
        <w:rPr>
          <w:sz w:val="28"/>
          <w:szCs w:val="28"/>
        </w:rPr>
        <w:t>муниципаль</w:t>
      </w:r>
      <w:r w:rsidRPr="00B52D95">
        <w:rPr>
          <w:sz w:val="28"/>
          <w:szCs w:val="28"/>
        </w:rPr>
        <w:t xml:space="preserve">ных заданий указанных </w:t>
      </w:r>
      <w:r w:rsidR="003100F2">
        <w:rPr>
          <w:sz w:val="28"/>
          <w:szCs w:val="28"/>
        </w:rPr>
        <w:t>муниципаль</w:t>
      </w:r>
      <w:r w:rsidRPr="00B52D95">
        <w:rPr>
          <w:sz w:val="28"/>
          <w:szCs w:val="28"/>
        </w:rPr>
        <w:t>ных учреждений до начала их реорганизации.</w:t>
      </w:r>
    </w:p>
    <w:p w:rsidR="00B52D95" w:rsidRPr="00B52D95" w:rsidRDefault="00B52D95" w:rsidP="00C91691">
      <w:pPr>
        <w:widowControl w:val="0"/>
        <w:autoSpaceDE w:val="0"/>
        <w:autoSpaceDN w:val="0"/>
        <w:spacing w:line="235" w:lineRule="auto"/>
        <w:ind w:firstLine="709"/>
        <w:jc w:val="both"/>
        <w:rPr>
          <w:sz w:val="28"/>
          <w:szCs w:val="28"/>
        </w:rPr>
      </w:pPr>
      <w:r w:rsidRPr="00B52D95">
        <w:rPr>
          <w:sz w:val="28"/>
          <w:szCs w:val="28"/>
        </w:rPr>
        <w:t xml:space="preserve">В случаях реорганизации </w:t>
      </w:r>
      <w:r w:rsidR="003100F2">
        <w:rPr>
          <w:sz w:val="28"/>
          <w:szCs w:val="28"/>
        </w:rPr>
        <w:t>муниципаль</w:t>
      </w:r>
      <w:r w:rsidRPr="00B52D95">
        <w:rPr>
          <w:sz w:val="28"/>
          <w:szCs w:val="28"/>
        </w:rPr>
        <w:t>ных учреждений, указанных в</w:t>
      </w:r>
      <w:r w:rsidR="00C91691">
        <w:rPr>
          <w:sz w:val="28"/>
          <w:szCs w:val="28"/>
          <w:lang w:val="en-US"/>
        </w:rPr>
        <w:t> </w:t>
      </w:r>
      <w:r w:rsidRPr="00B52D95">
        <w:rPr>
          <w:sz w:val="28"/>
          <w:szCs w:val="28"/>
        </w:rPr>
        <w:t xml:space="preserve">настоящем пункте, изменения типа </w:t>
      </w:r>
      <w:r w:rsidR="003100F2">
        <w:rPr>
          <w:sz w:val="28"/>
          <w:szCs w:val="28"/>
        </w:rPr>
        <w:t>муниципаль</w:t>
      </w:r>
      <w:r w:rsidRPr="00B52D95">
        <w:rPr>
          <w:sz w:val="28"/>
          <w:szCs w:val="28"/>
        </w:rPr>
        <w:t xml:space="preserve">ного учреждения, создания </w:t>
      </w:r>
      <w:r w:rsidR="003100F2">
        <w:rPr>
          <w:sz w:val="28"/>
          <w:szCs w:val="28"/>
        </w:rPr>
        <w:t>муниципаль</w:t>
      </w:r>
      <w:r w:rsidRPr="00B52D95">
        <w:rPr>
          <w:sz w:val="28"/>
          <w:szCs w:val="28"/>
        </w:rPr>
        <w:t xml:space="preserve">ного учреждения в течение финансового года </w:t>
      </w:r>
      <w:r w:rsidR="003100F2">
        <w:rPr>
          <w:sz w:val="28"/>
          <w:szCs w:val="28"/>
        </w:rPr>
        <w:t>муниципаль</w:t>
      </w:r>
      <w:r w:rsidRPr="00B52D95">
        <w:rPr>
          <w:sz w:val="28"/>
          <w:szCs w:val="28"/>
        </w:rPr>
        <w:t xml:space="preserve">ное задание утверждается не позднее 10 рабочих дней со дня </w:t>
      </w:r>
      <w:r w:rsidR="003100F2">
        <w:rPr>
          <w:sz w:val="28"/>
          <w:szCs w:val="28"/>
        </w:rPr>
        <w:t>муниципаль</w:t>
      </w:r>
      <w:r w:rsidRPr="00B52D95">
        <w:rPr>
          <w:sz w:val="28"/>
          <w:szCs w:val="28"/>
        </w:rPr>
        <w:t xml:space="preserve">ной регистрации </w:t>
      </w:r>
      <w:r w:rsidR="003100F2">
        <w:rPr>
          <w:sz w:val="28"/>
          <w:szCs w:val="28"/>
        </w:rPr>
        <w:t>муниципаль</w:t>
      </w:r>
      <w:r w:rsidRPr="00B52D95">
        <w:rPr>
          <w:sz w:val="28"/>
          <w:szCs w:val="28"/>
        </w:rPr>
        <w:t xml:space="preserve">ного учреждения в едином </w:t>
      </w:r>
      <w:r w:rsidR="003100F2">
        <w:rPr>
          <w:sz w:val="28"/>
          <w:szCs w:val="28"/>
        </w:rPr>
        <w:t>муниципаль</w:t>
      </w:r>
      <w:r w:rsidRPr="00B52D95">
        <w:rPr>
          <w:sz w:val="28"/>
          <w:szCs w:val="28"/>
        </w:rPr>
        <w:t>ном реестре юридических лиц.</w:t>
      </w:r>
    </w:p>
    <w:p w:rsidR="00B52D95" w:rsidRPr="00B52D95" w:rsidRDefault="00B52D95" w:rsidP="00C91691">
      <w:pPr>
        <w:widowControl w:val="0"/>
        <w:autoSpaceDE w:val="0"/>
        <w:autoSpaceDN w:val="0"/>
        <w:spacing w:line="235" w:lineRule="auto"/>
        <w:ind w:firstLine="709"/>
        <w:jc w:val="both"/>
        <w:rPr>
          <w:sz w:val="28"/>
          <w:szCs w:val="28"/>
        </w:rPr>
      </w:pPr>
      <w:r w:rsidRPr="00B52D95">
        <w:rPr>
          <w:sz w:val="28"/>
          <w:szCs w:val="28"/>
        </w:rPr>
        <w:t>2.5.</w:t>
      </w:r>
      <w:r w:rsidR="00C91691">
        <w:rPr>
          <w:sz w:val="28"/>
          <w:szCs w:val="28"/>
        </w:rPr>
        <w:t> </w:t>
      </w:r>
      <w:r w:rsidRPr="00B52D95">
        <w:rPr>
          <w:sz w:val="28"/>
          <w:szCs w:val="28"/>
        </w:rPr>
        <w:t xml:space="preserve">Распределение показателей объема </w:t>
      </w:r>
      <w:r w:rsidR="003100F2">
        <w:rPr>
          <w:sz w:val="28"/>
          <w:szCs w:val="28"/>
        </w:rPr>
        <w:t>муниципаль</w:t>
      </w:r>
      <w:r w:rsidRPr="00B52D95">
        <w:rPr>
          <w:sz w:val="28"/>
          <w:szCs w:val="28"/>
        </w:rPr>
        <w:t xml:space="preserve">ных услуг (работ), содержащихся в </w:t>
      </w:r>
      <w:r w:rsidR="003100F2">
        <w:rPr>
          <w:sz w:val="28"/>
          <w:szCs w:val="28"/>
        </w:rPr>
        <w:t>муниципаль</w:t>
      </w:r>
      <w:r w:rsidRPr="00B52D95">
        <w:rPr>
          <w:sz w:val="28"/>
          <w:szCs w:val="28"/>
        </w:rPr>
        <w:t xml:space="preserve">ном задании, утвержденном </w:t>
      </w:r>
      <w:r w:rsidR="003100F2">
        <w:rPr>
          <w:sz w:val="28"/>
          <w:szCs w:val="28"/>
        </w:rPr>
        <w:t>муниципаль</w:t>
      </w:r>
      <w:r w:rsidRPr="00B52D95">
        <w:rPr>
          <w:sz w:val="28"/>
          <w:szCs w:val="28"/>
        </w:rPr>
        <w:t xml:space="preserve">ному учреждению, между созданными им в установленном порядке обособленными подразделениями (при принятии </w:t>
      </w:r>
      <w:r w:rsidR="003100F2">
        <w:rPr>
          <w:sz w:val="28"/>
          <w:szCs w:val="28"/>
        </w:rPr>
        <w:t>муниципаль</w:t>
      </w:r>
      <w:r w:rsidRPr="00B52D95">
        <w:rPr>
          <w:sz w:val="28"/>
          <w:szCs w:val="28"/>
        </w:rPr>
        <w:t xml:space="preserve">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по форме, установленной для </w:t>
      </w:r>
      <w:r w:rsidR="003100F2">
        <w:rPr>
          <w:sz w:val="28"/>
          <w:szCs w:val="28"/>
        </w:rPr>
        <w:t>муниципаль</w:t>
      </w:r>
      <w:r w:rsidRPr="00B52D95">
        <w:rPr>
          <w:sz w:val="28"/>
          <w:szCs w:val="28"/>
        </w:rPr>
        <w:t>ного задания, согласно приложению № 1</w:t>
      </w:r>
      <w:r w:rsidRPr="00B52D95">
        <w:rPr>
          <w:sz w:val="28"/>
          <w:szCs w:val="28"/>
          <w:vertAlign w:val="superscript"/>
        </w:rPr>
        <w:t>1</w:t>
      </w:r>
      <w:r w:rsidRPr="00B52D95">
        <w:rPr>
          <w:sz w:val="28"/>
          <w:szCs w:val="28"/>
        </w:rPr>
        <w:t>.</w:t>
      </w:r>
    </w:p>
    <w:p w:rsidR="00B52D95" w:rsidRPr="00B52D95" w:rsidRDefault="00B52D95" w:rsidP="00C91691">
      <w:pPr>
        <w:widowControl w:val="0"/>
        <w:autoSpaceDE w:val="0"/>
        <w:autoSpaceDN w:val="0"/>
        <w:spacing w:line="235" w:lineRule="auto"/>
        <w:ind w:firstLine="709"/>
        <w:jc w:val="both"/>
        <w:rPr>
          <w:sz w:val="28"/>
          <w:szCs w:val="28"/>
        </w:rPr>
      </w:pPr>
      <w:bookmarkStart w:id="2" w:name="P91"/>
      <w:bookmarkEnd w:id="2"/>
      <w:r w:rsidRPr="00B52D95">
        <w:rPr>
          <w:sz w:val="28"/>
          <w:szCs w:val="28"/>
        </w:rPr>
        <w:t>2.6. </w:t>
      </w:r>
      <w:r w:rsidR="003100F2">
        <w:rPr>
          <w:sz w:val="28"/>
          <w:szCs w:val="28"/>
        </w:rPr>
        <w:t>Муниципаль</w:t>
      </w:r>
      <w:r w:rsidRPr="00B52D95">
        <w:rPr>
          <w:sz w:val="28"/>
          <w:szCs w:val="28"/>
        </w:rPr>
        <w:t xml:space="preserve">ное задание на оказание </w:t>
      </w:r>
      <w:r w:rsidR="003100F2">
        <w:rPr>
          <w:sz w:val="28"/>
          <w:szCs w:val="28"/>
        </w:rPr>
        <w:t>муниципаль</w:t>
      </w:r>
      <w:r w:rsidRPr="00B52D95">
        <w:rPr>
          <w:sz w:val="28"/>
          <w:szCs w:val="28"/>
        </w:rPr>
        <w:t xml:space="preserve">ными учреждениями </w:t>
      </w:r>
      <w:r w:rsidR="003100F2">
        <w:rPr>
          <w:sz w:val="28"/>
          <w:szCs w:val="28"/>
        </w:rPr>
        <w:t>муниципаль</w:t>
      </w:r>
      <w:r w:rsidRPr="00B52D95">
        <w:rPr>
          <w:sz w:val="28"/>
          <w:szCs w:val="28"/>
        </w:rPr>
        <w:t xml:space="preserve">ных услуг физическим и юридическим лицам, выполнение работ </w:t>
      </w:r>
      <w:r w:rsidR="003100F2">
        <w:rPr>
          <w:sz w:val="28"/>
          <w:szCs w:val="28"/>
        </w:rPr>
        <w:t>муниципаль</w:t>
      </w:r>
      <w:r w:rsidRPr="00B52D95">
        <w:rPr>
          <w:sz w:val="28"/>
          <w:szCs w:val="28"/>
        </w:rPr>
        <w:t>ными учреждениями формируется в</w:t>
      </w:r>
      <w:r w:rsidR="00C91691">
        <w:rPr>
          <w:sz w:val="28"/>
          <w:szCs w:val="28"/>
        </w:rPr>
        <w:t> </w:t>
      </w:r>
      <w:r w:rsidRPr="00B52D95">
        <w:rPr>
          <w:sz w:val="28"/>
          <w:szCs w:val="28"/>
        </w:rPr>
        <w:t xml:space="preserve">соответствии с общероссийскими базовыми (отраслевыми) перечнями (классификаторами) </w:t>
      </w:r>
      <w:r w:rsidR="003100F2">
        <w:rPr>
          <w:sz w:val="28"/>
          <w:szCs w:val="28"/>
        </w:rPr>
        <w:t>муниципаль</w:t>
      </w:r>
      <w:r w:rsidRPr="00B52D95">
        <w:rPr>
          <w:sz w:val="28"/>
          <w:szCs w:val="28"/>
        </w:rPr>
        <w:t xml:space="preserve">ных и муниципальных услуг (далее – общероссийские базовые (отраслевые) перечни), а также в соответствии </w:t>
      </w:r>
      <w:r w:rsidRPr="00C91691">
        <w:rPr>
          <w:spacing w:val="-4"/>
          <w:sz w:val="28"/>
          <w:szCs w:val="28"/>
        </w:rPr>
        <w:t>с</w:t>
      </w:r>
      <w:r w:rsidR="00C91691" w:rsidRPr="00C91691">
        <w:rPr>
          <w:spacing w:val="-4"/>
          <w:sz w:val="28"/>
          <w:szCs w:val="28"/>
        </w:rPr>
        <w:t> </w:t>
      </w:r>
      <w:r w:rsidRPr="00C91691">
        <w:rPr>
          <w:spacing w:val="-4"/>
          <w:sz w:val="28"/>
          <w:szCs w:val="28"/>
        </w:rPr>
        <w:t xml:space="preserve">региональным перечнем (классификатором) </w:t>
      </w:r>
      <w:r w:rsidR="003100F2">
        <w:rPr>
          <w:spacing w:val="-4"/>
          <w:sz w:val="28"/>
          <w:szCs w:val="28"/>
        </w:rPr>
        <w:t>муниципаль</w:t>
      </w:r>
      <w:r w:rsidRPr="00C91691">
        <w:rPr>
          <w:spacing w:val="-4"/>
          <w:sz w:val="28"/>
          <w:szCs w:val="28"/>
        </w:rPr>
        <w:t>ных (муниципальных)</w:t>
      </w:r>
      <w:r w:rsidRPr="00B52D95">
        <w:rPr>
          <w:sz w:val="28"/>
          <w:szCs w:val="28"/>
        </w:rPr>
        <w:t xml:space="preserve"> услуг, не включенных в общероссийские базовые (отраслевые) перечни (классификаторы) </w:t>
      </w:r>
      <w:r w:rsidR="003100F2">
        <w:rPr>
          <w:sz w:val="28"/>
          <w:szCs w:val="28"/>
        </w:rPr>
        <w:t>муниципаль</w:t>
      </w:r>
      <w:r w:rsidRPr="00B52D95">
        <w:rPr>
          <w:sz w:val="28"/>
          <w:szCs w:val="28"/>
        </w:rPr>
        <w:t>ных и муниципальных услуг, и работ (далее – региональный перечень), оказание и выполнение которых предусмотрено нормативными правовыми актами Ростовской области.</w:t>
      </w:r>
    </w:p>
    <w:p w:rsidR="00B52D95" w:rsidRDefault="00B52D95" w:rsidP="00C91691">
      <w:pPr>
        <w:autoSpaceDE w:val="0"/>
        <w:autoSpaceDN w:val="0"/>
        <w:adjustRightInd w:val="0"/>
        <w:spacing w:line="235" w:lineRule="auto"/>
        <w:ind w:firstLine="709"/>
        <w:jc w:val="both"/>
        <w:rPr>
          <w:sz w:val="28"/>
          <w:szCs w:val="28"/>
        </w:rPr>
      </w:pPr>
      <w:r w:rsidRPr="00B52D95">
        <w:rPr>
          <w:sz w:val="28"/>
          <w:szCs w:val="28"/>
        </w:rPr>
        <w:t>2.7. </w:t>
      </w:r>
      <w:r w:rsidR="003100F2">
        <w:rPr>
          <w:sz w:val="28"/>
          <w:szCs w:val="28"/>
        </w:rPr>
        <w:t>Муниципаль</w:t>
      </w:r>
      <w:r w:rsidRPr="00B52D95">
        <w:rPr>
          <w:sz w:val="28"/>
          <w:szCs w:val="28"/>
        </w:rPr>
        <w:t xml:space="preserve">ное задание, распределение показателей объема </w:t>
      </w:r>
      <w:r w:rsidR="003100F2">
        <w:rPr>
          <w:sz w:val="28"/>
          <w:szCs w:val="28"/>
        </w:rPr>
        <w:t>муниципаль</w:t>
      </w:r>
      <w:r w:rsidRPr="00B52D95">
        <w:rPr>
          <w:sz w:val="28"/>
          <w:szCs w:val="28"/>
        </w:rPr>
        <w:t xml:space="preserve">ных услуг (работ), содержащихся в </w:t>
      </w:r>
      <w:r w:rsidR="003100F2">
        <w:rPr>
          <w:sz w:val="28"/>
          <w:szCs w:val="28"/>
        </w:rPr>
        <w:t>муниципаль</w:t>
      </w:r>
      <w:r w:rsidRPr="00B52D95">
        <w:rPr>
          <w:sz w:val="28"/>
          <w:szCs w:val="28"/>
        </w:rPr>
        <w:t xml:space="preserve">ном задании, утвержденном </w:t>
      </w:r>
      <w:r w:rsidR="003100F2">
        <w:rPr>
          <w:sz w:val="28"/>
          <w:szCs w:val="28"/>
        </w:rPr>
        <w:t>муниципаль</w:t>
      </w:r>
      <w:r w:rsidRPr="00B52D95">
        <w:rPr>
          <w:sz w:val="28"/>
          <w:szCs w:val="28"/>
        </w:rPr>
        <w:t>ному учреждению, между созданными им</w:t>
      </w:r>
      <w:r w:rsidR="00C91691">
        <w:rPr>
          <w:sz w:val="28"/>
          <w:szCs w:val="28"/>
        </w:rPr>
        <w:t> </w:t>
      </w:r>
      <w:r w:rsidRPr="00B52D95">
        <w:rPr>
          <w:sz w:val="28"/>
          <w:szCs w:val="28"/>
        </w:rPr>
        <w:t>в</w:t>
      </w:r>
      <w:r w:rsidR="00C91691">
        <w:rPr>
          <w:sz w:val="28"/>
          <w:szCs w:val="28"/>
        </w:rPr>
        <w:t> </w:t>
      </w:r>
      <w:r w:rsidRPr="00B52D95">
        <w:rPr>
          <w:sz w:val="28"/>
          <w:szCs w:val="28"/>
        </w:rPr>
        <w:t>установленном порядке обособленными подразделениями и отчет о</w:t>
      </w:r>
      <w:r w:rsidR="00C91691">
        <w:rPr>
          <w:sz w:val="28"/>
          <w:szCs w:val="28"/>
        </w:rPr>
        <w:t> </w:t>
      </w:r>
      <w:r w:rsidRPr="00B52D95">
        <w:rPr>
          <w:sz w:val="28"/>
          <w:szCs w:val="28"/>
        </w:rPr>
        <w:t xml:space="preserve">выполнении </w:t>
      </w:r>
      <w:r w:rsidR="003100F2">
        <w:rPr>
          <w:sz w:val="28"/>
          <w:szCs w:val="28"/>
        </w:rPr>
        <w:t>муниципаль</w:t>
      </w:r>
      <w:r w:rsidRPr="00B52D95">
        <w:rPr>
          <w:sz w:val="28"/>
          <w:szCs w:val="28"/>
        </w:rPr>
        <w:t xml:space="preserve">ного задания, формируемый по форме согласно </w:t>
      </w:r>
      <w:hyperlink w:anchor="P932" w:history="1">
        <w:r w:rsidRPr="00B52D95">
          <w:rPr>
            <w:sz w:val="28"/>
            <w:szCs w:val="28"/>
          </w:rPr>
          <w:t>приложению № 2</w:t>
        </w:r>
      </w:hyperlink>
      <w:r w:rsidRPr="00B52D95">
        <w:rPr>
          <w:sz w:val="28"/>
          <w:szCs w:val="28"/>
        </w:rPr>
        <w:t xml:space="preserve"> к настоящему Положению, размещаются в установленном порядке на официальном сайте в информационно-телекоммуникационной сети «Интернет» по размещению информации о </w:t>
      </w:r>
      <w:r w:rsidR="003100F2">
        <w:rPr>
          <w:sz w:val="28"/>
          <w:szCs w:val="28"/>
        </w:rPr>
        <w:t>муниципаль</w:t>
      </w:r>
      <w:r w:rsidRPr="00B52D95">
        <w:rPr>
          <w:sz w:val="28"/>
          <w:szCs w:val="28"/>
        </w:rPr>
        <w:t>ных и муниципальных учреждениях (www.bus.gov.ru), а также на официальных сайтах в</w:t>
      </w:r>
      <w:r w:rsidR="00C91691">
        <w:rPr>
          <w:sz w:val="28"/>
          <w:szCs w:val="28"/>
        </w:rPr>
        <w:t> </w:t>
      </w:r>
      <w:r w:rsidRPr="00B52D95">
        <w:rPr>
          <w:sz w:val="28"/>
          <w:szCs w:val="28"/>
        </w:rPr>
        <w:t>информационно-телекоммуникационной сети «Интернет» органов, осуществляющих функции и</w:t>
      </w:r>
      <w:r w:rsidR="00C91691">
        <w:rPr>
          <w:sz w:val="28"/>
          <w:szCs w:val="28"/>
        </w:rPr>
        <w:t> </w:t>
      </w:r>
      <w:r w:rsidRPr="00B52D95">
        <w:rPr>
          <w:sz w:val="28"/>
          <w:szCs w:val="28"/>
        </w:rPr>
        <w:t xml:space="preserve">полномочия учредителя в отношении </w:t>
      </w:r>
      <w:r w:rsidR="003100F2">
        <w:rPr>
          <w:sz w:val="28"/>
          <w:szCs w:val="28"/>
        </w:rPr>
        <w:t>муниципаль</w:t>
      </w:r>
      <w:r w:rsidRPr="00B52D95">
        <w:rPr>
          <w:sz w:val="28"/>
          <w:szCs w:val="28"/>
        </w:rPr>
        <w:t>ных</w:t>
      </w:r>
      <w:r w:rsidR="00D66355">
        <w:rPr>
          <w:sz w:val="28"/>
          <w:szCs w:val="28"/>
        </w:rPr>
        <w:t xml:space="preserve"> </w:t>
      </w:r>
      <w:r w:rsidRPr="00B52D95">
        <w:rPr>
          <w:sz w:val="28"/>
          <w:szCs w:val="28"/>
        </w:rPr>
        <w:t>бюджетных</w:t>
      </w:r>
      <w:r w:rsidR="00D66355">
        <w:rPr>
          <w:sz w:val="28"/>
          <w:szCs w:val="28"/>
        </w:rPr>
        <w:t xml:space="preserve"> </w:t>
      </w:r>
      <w:r w:rsidRPr="00B52D95">
        <w:rPr>
          <w:sz w:val="28"/>
          <w:szCs w:val="28"/>
        </w:rPr>
        <w:t>учреждений.</w:t>
      </w:r>
    </w:p>
    <w:p w:rsidR="00D66355" w:rsidRPr="00B52D95" w:rsidRDefault="00D66355" w:rsidP="00C91691">
      <w:pPr>
        <w:autoSpaceDE w:val="0"/>
        <w:autoSpaceDN w:val="0"/>
        <w:adjustRightInd w:val="0"/>
        <w:spacing w:line="235" w:lineRule="auto"/>
        <w:ind w:firstLine="709"/>
        <w:jc w:val="both"/>
        <w:rPr>
          <w:sz w:val="28"/>
          <w:szCs w:val="28"/>
        </w:rPr>
      </w:pPr>
    </w:p>
    <w:p w:rsidR="00C91691" w:rsidRDefault="00B52D95" w:rsidP="00C91691">
      <w:pPr>
        <w:widowControl w:val="0"/>
        <w:autoSpaceDE w:val="0"/>
        <w:autoSpaceDN w:val="0"/>
        <w:jc w:val="center"/>
        <w:outlineLvl w:val="1"/>
        <w:rPr>
          <w:sz w:val="28"/>
          <w:szCs w:val="28"/>
        </w:rPr>
      </w:pPr>
      <w:r w:rsidRPr="00B52D95">
        <w:rPr>
          <w:sz w:val="28"/>
          <w:szCs w:val="28"/>
        </w:rPr>
        <w:t xml:space="preserve">3. Финансовое обеспечение </w:t>
      </w:r>
    </w:p>
    <w:p w:rsidR="00B52D95" w:rsidRDefault="00B52D95" w:rsidP="00C91691">
      <w:pPr>
        <w:widowControl w:val="0"/>
        <w:autoSpaceDE w:val="0"/>
        <w:autoSpaceDN w:val="0"/>
        <w:jc w:val="center"/>
        <w:outlineLvl w:val="1"/>
        <w:rPr>
          <w:sz w:val="28"/>
          <w:szCs w:val="28"/>
        </w:rPr>
      </w:pPr>
      <w:r w:rsidRPr="00B52D95">
        <w:rPr>
          <w:sz w:val="28"/>
          <w:szCs w:val="28"/>
        </w:rPr>
        <w:t>выполнения</w:t>
      </w:r>
      <w:r w:rsidR="00C91691">
        <w:rPr>
          <w:sz w:val="28"/>
          <w:szCs w:val="28"/>
        </w:rPr>
        <w:t xml:space="preserve"> </w:t>
      </w:r>
      <w:r w:rsidR="003100F2">
        <w:rPr>
          <w:sz w:val="28"/>
          <w:szCs w:val="28"/>
        </w:rPr>
        <w:t>муниципаль</w:t>
      </w:r>
      <w:r w:rsidRPr="00B52D95">
        <w:rPr>
          <w:sz w:val="28"/>
          <w:szCs w:val="28"/>
        </w:rPr>
        <w:t>ного задания</w:t>
      </w:r>
    </w:p>
    <w:p w:rsidR="00C91691" w:rsidRPr="00B52D95" w:rsidRDefault="00C91691" w:rsidP="00C91691">
      <w:pPr>
        <w:widowControl w:val="0"/>
        <w:autoSpaceDE w:val="0"/>
        <w:autoSpaceDN w:val="0"/>
        <w:jc w:val="center"/>
        <w:outlineLvl w:val="1"/>
        <w:rPr>
          <w:sz w:val="28"/>
          <w:szCs w:val="28"/>
        </w:rPr>
      </w:pPr>
    </w:p>
    <w:p w:rsidR="00B52D95" w:rsidRPr="00B52D95" w:rsidRDefault="00B52D95" w:rsidP="00C91691">
      <w:pPr>
        <w:widowControl w:val="0"/>
        <w:autoSpaceDE w:val="0"/>
        <w:autoSpaceDN w:val="0"/>
        <w:ind w:firstLine="709"/>
        <w:jc w:val="both"/>
        <w:rPr>
          <w:sz w:val="28"/>
          <w:szCs w:val="28"/>
        </w:rPr>
      </w:pPr>
      <w:bookmarkStart w:id="3" w:name="P99"/>
      <w:bookmarkEnd w:id="3"/>
      <w:r w:rsidRPr="00B52D95">
        <w:rPr>
          <w:sz w:val="28"/>
          <w:szCs w:val="28"/>
        </w:rPr>
        <w:t>3.1.</w:t>
      </w:r>
      <w:r w:rsidR="00C91691">
        <w:rPr>
          <w:sz w:val="28"/>
          <w:szCs w:val="28"/>
        </w:rPr>
        <w:t> </w:t>
      </w:r>
      <w:r w:rsidRPr="00B52D95">
        <w:rPr>
          <w:sz w:val="28"/>
          <w:szCs w:val="28"/>
        </w:rPr>
        <w:t xml:space="preserve">Объем финансового обеспечения выполнения </w:t>
      </w:r>
      <w:r w:rsidR="003100F2">
        <w:rPr>
          <w:sz w:val="28"/>
          <w:szCs w:val="28"/>
        </w:rPr>
        <w:t>муниципаль</w:t>
      </w:r>
      <w:r w:rsidRPr="00B52D95">
        <w:rPr>
          <w:sz w:val="28"/>
          <w:szCs w:val="28"/>
        </w:rPr>
        <w:t xml:space="preserve">ного задания рассчитывается на основании нормативных затрат на оказание </w:t>
      </w:r>
      <w:r w:rsidR="003100F2">
        <w:rPr>
          <w:sz w:val="28"/>
          <w:szCs w:val="28"/>
        </w:rPr>
        <w:t>муниципаль</w:t>
      </w:r>
      <w:r w:rsidRPr="00B52D95">
        <w:rPr>
          <w:sz w:val="28"/>
          <w:szCs w:val="28"/>
        </w:rPr>
        <w:t>ных услуг, нормативных затрат, связанных с выполнением работ, с</w:t>
      </w:r>
      <w:r w:rsidR="00C91691">
        <w:rPr>
          <w:sz w:val="28"/>
          <w:szCs w:val="28"/>
        </w:rPr>
        <w:t> </w:t>
      </w:r>
      <w:r w:rsidRPr="00B52D95">
        <w:rPr>
          <w:sz w:val="28"/>
          <w:szCs w:val="28"/>
        </w:rPr>
        <w:t xml:space="preserve">учетом затрат на содержание недвижимого имущества и особо ценного движимого имущества, закрепленного за </w:t>
      </w:r>
      <w:r w:rsidR="003100F2">
        <w:rPr>
          <w:sz w:val="28"/>
          <w:szCs w:val="28"/>
        </w:rPr>
        <w:t>муниципаль</w:t>
      </w:r>
      <w:r w:rsidRPr="00B52D95">
        <w:rPr>
          <w:sz w:val="28"/>
          <w:szCs w:val="28"/>
        </w:rPr>
        <w:t>ным учреждением и</w:t>
      </w:r>
      <w:r w:rsidR="00C91691">
        <w:rPr>
          <w:sz w:val="28"/>
          <w:szCs w:val="28"/>
        </w:rPr>
        <w:t> </w:t>
      </w:r>
      <w:r w:rsidRPr="00B52D95">
        <w:rPr>
          <w:sz w:val="28"/>
          <w:szCs w:val="28"/>
        </w:rPr>
        <w:t xml:space="preserve">(или) приобретенного им за счет средств, выделенных </w:t>
      </w:r>
      <w:r w:rsidR="003100F2">
        <w:rPr>
          <w:sz w:val="28"/>
          <w:szCs w:val="28"/>
        </w:rPr>
        <w:t>муниципаль</w:t>
      </w:r>
      <w:r w:rsidRPr="00B52D95">
        <w:rPr>
          <w:sz w:val="28"/>
          <w:szCs w:val="28"/>
        </w:rPr>
        <w:t>ному учреждению учредителем на приобретение такого имущества, в том числе земельных участков (за исключением имущества, сданного в аренду или</w:t>
      </w:r>
      <w:r w:rsidR="00C91691">
        <w:rPr>
          <w:sz w:val="28"/>
          <w:szCs w:val="28"/>
        </w:rPr>
        <w:t> </w:t>
      </w:r>
      <w:r w:rsidRPr="00B52D95">
        <w:rPr>
          <w:sz w:val="28"/>
          <w:szCs w:val="28"/>
        </w:rPr>
        <w:t>переданного в безвозмездное пользование) (далее – имущество учреждения), затрат на уплату налогов, в качестве объекта налогообложения по</w:t>
      </w:r>
      <w:r w:rsidR="00C91691">
        <w:rPr>
          <w:sz w:val="28"/>
          <w:szCs w:val="28"/>
        </w:rPr>
        <w:t> </w:t>
      </w:r>
      <w:r w:rsidRPr="00B52D95">
        <w:rPr>
          <w:sz w:val="28"/>
          <w:szCs w:val="28"/>
        </w:rPr>
        <w:t>которым признается имущество учреждения.</w:t>
      </w:r>
    </w:p>
    <w:p w:rsidR="00B52D95" w:rsidRDefault="00B52D95" w:rsidP="00B52D95">
      <w:pPr>
        <w:autoSpaceDE w:val="0"/>
        <w:autoSpaceDN w:val="0"/>
        <w:adjustRightInd w:val="0"/>
        <w:ind w:firstLine="709"/>
        <w:jc w:val="both"/>
        <w:rPr>
          <w:sz w:val="28"/>
          <w:szCs w:val="28"/>
        </w:rPr>
      </w:pPr>
      <w:r w:rsidRPr="00B52D95">
        <w:rPr>
          <w:sz w:val="28"/>
          <w:szCs w:val="28"/>
        </w:rPr>
        <w:t>3.2.</w:t>
      </w:r>
      <w:r w:rsidR="00C91691">
        <w:rPr>
          <w:sz w:val="28"/>
          <w:szCs w:val="28"/>
        </w:rPr>
        <w:t> </w:t>
      </w:r>
      <w:r w:rsidRPr="00B52D95">
        <w:rPr>
          <w:sz w:val="28"/>
          <w:szCs w:val="28"/>
        </w:rPr>
        <w:t xml:space="preserve">Объем финансового обеспечения выполнения </w:t>
      </w:r>
      <w:r w:rsidR="003100F2">
        <w:rPr>
          <w:sz w:val="28"/>
          <w:szCs w:val="28"/>
        </w:rPr>
        <w:t>муниципаль</w:t>
      </w:r>
      <w:r w:rsidRPr="00B52D95">
        <w:rPr>
          <w:sz w:val="28"/>
          <w:szCs w:val="28"/>
        </w:rPr>
        <w:t>ного задания (R) рассчитывается по формуле</w:t>
      </w:r>
      <w:bookmarkStart w:id="4" w:name="P103"/>
      <w:bookmarkEnd w:id="4"/>
      <w:r w:rsidRPr="00B52D95">
        <w:rPr>
          <w:sz w:val="28"/>
          <w:szCs w:val="28"/>
        </w:rPr>
        <w:t>:</w:t>
      </w:r>
    </w:p>
    <w:p w:rsidR="00C91691" w:rsidRPr="00B52D95" w:rsidRDefault="00C91691" w:rsidP="00B52D95">
      <w:pPr>
        <w:autoSpaceDE w:val="0"/>
        <w:autoSpaceDN w:val="0"/>
        <w:adjustRightInd w:val="0"/>
        <w:ind w:firstLine="709"/>
        <w:jc w:val="both"/>
        <w:rPr>
          <w:sz w:val="28"/>
          <w:szCs w:val="28"/>
        </w:rPr>
      </w:pPr>
    </w:p>
    <w:p w:rsidR="00B52D95" w:rsidRPr="00C91691" w:rsidRDefault="00ED29F8" w:rsidP="00C91691">
      <w:pPr>
        <w:widowControl w:val="0"/>
        <w:autoSpaceDE w:val="0"/>
        <w:autoSpaceDN w:val="0"/>
        <w:spacing w:before="120"/>
        <w:jc w:val="center"/>
        <w:rPr>
          <w:sz w:val="28"/>
          <w:szCs w:val="28"/>
        </w:rPr>
      </w:pPr>
      <w:r w:rsidRPr="00ED29F8">
        <w:rPr>
          <w:sz w:val="28"/>
          <w:szCs w:val="28"/>
        </w:rPr>
        <w:fldChar w:fldCharType="begin"/>
      </w:r>
      <w:r w:rsidRPr="00ED29F8">
        <w:rPr>
          <w:sz w:val="28"/>
          <w:szCs w:val="28"/>
        </w:rPr>
        <w:instrText xml:space="preserve"> QUOTE </w:instrText>
      </w:r>
      <w:r w:rsidRPr="00ED29F8">
        <w:rPr>
          <w:position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activeWritingStyle w:lang=&quot;RU&quot; w:vendorID=&quot;1&quot; w:dllVersion=&quot;512&quot; w:optionSet=&quot;1&quot;/&gt;&lt;w:stylePaneFormatFilter w:val=&quot;3F01&quot;/&gt;&lt;w:defaultTabStop w:val=&quot;709&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52D95&quot;/&gt;&lt;wsp:rsid wsp:val=&quot;000021E0&quot;/&gt;&lt;wsp:rsid wsp:val=&quot;00050C68&quot;/&gt;&lt;wsp:rsid wsp:val=&quot;0005372C&quot;/&gt;&lt;wsp:rsid wsp:val=&quot;00054D8B&quot;/&gt;&lt;wsp:rsid wsp:val=&quot;000559D5&quot;/&gt;&lt;wsp:rsid wsp:val=&quot;00060F3C&quot;/&gt;&lt;wsp:rsid wsp:val=&quot;00077AE1&quot;/&gt;&lt;wsp:rsid wsp:val=&quot;000808D6&quot;/&gt;&lt;wsp:rsid wsp:val=&quot;00092560&quot;/&gt;&lt;wsp:rsid wsp:val=&quot;000A726F&quot;/&gt;&lt;wsp:rsid wsp:val=&quot;000B4002&quot;/&gt;&lt;wsp:rsid wsp:val=&quot;000B66C7&quot;/&gt;&lt;wsp:rsid wsp:val=&quot;000C430D&quot;/&gt;&lt;wsp:rsid wsp:val=&quot;000E4F10&quot;/&gt;&lt;wsp:rsid wsp:val=&quot;000F2B40&quot;/&gt;&lt;wsp:rsid wsp:val=&quot;000F5B6A&quot;/&gt;&lt;wsp:rsid wsp:val=&quot;000F65B8&quot;/&gt;&lt;wsp:rsid wsp:val=&quot;001006EB&quot;/&gt;&lt;wsp:rsid wsp:val=&quot;001008E7&quot;/&gt;&lt;wsp:rsid wsp:val=&quot;00103A1B&quot;/&gt;&lt;wsp:rsid wsp:val=&quot;00104E0D&quot;/&gt;&lt;wsp:rsid wsp:val=&quot;0010504A&quot;/&gt;&lt;wsp:rsid wsp:val=&quot;00111B6A&quot;/&gt;&lt;wsp:rsid wsp:val=&quot;00116BFA&quot;/&gt;&lt;wsp:rsid wsp:val=&quot;00125DE3&quot;/&gt;&lt;wsp:rsid wsp:val=&quot;00153B21&quot;/&gt;&lt;wsp:rsid wsp:val=&quot;001B2D1C&quot;/&gt;&lt;wsp:rsid wsp:val=&quot;001C1D98&quot;/&gt;&lt;wsp:rsid wsp:val=&quot;001D2690&quot;/&gt;&lt;wsp:rsid wsp:val=&quot;001F4BE3&quot;/&gt;&lt;wsp:rsid wsp:val=&quot;001F6D02&quot;/&gt;&lt;wsp:rsid wsp:val=&quot;00236266&quot;/&gt;&lt;wsp:rsid wsp:val=&quot;002504E8&quot;/&gt;&lt;wsp:rsid wsp:val=&quot;00254382&quot;/&gt;&lt;wsp:rsid wsp:val=&quot;00255A4C&quot;/&gt;&lt;wsp:rsid wsp:val=&quot;0027031E&quot;/&gt;&lt;wsp:rsid wsp:val=&quot;0028703B&quot;/&gt;&lt;wsp:rsid wsp:val=&quot;002A2062&quot;/&gt;&lt;wsp:rsid wsp:val=&quot;002A31A1&quot;/&gt;&lt;wsp:rsid wsp:val=&quot;002A3E77&quot;/&gt;&lt;wsp:rsid wsp:val=&quot;002B6527&quot;/&gt;&lt;wsp:rsid wsp:val=&quot;002C135C&quot;/&gt;&lt;wsp:rsid wsp:val=&quot;002C5E60&quot;/&gt;&lt;wsp:rsid wsp:val=&quot;002D0D7F&quot;/&gt;&lt;wsp:rsid wsp:val=&quot;002E65D5&quot;/&gt;&lt;wsp:rsid wsp:val=&quot;002F63E3&quot;/&gt;&lt;wsp:rsid wsp:val=&quot;002F74D7&quot;/&gt;&lt;wsp:rsid wsp:val=&quot;0030124B&quot;/&gt;&lt;wsp:rsid wsp:val=&quot;00313D3A&quot;/&gt;&lt;wsp:rsid wsp:val=&quot;003167D4&quot;/&gt;&lt;wsp:rsid wsp:val=&quot;00341FC1&quot;/&gt;&lt;wsp:rsid wsp:val=&quot;003477D9&quot;/&gt;&lt;wsp:rsid wsp:val=&quot;0037040B&quot;/&gt;&lt;wsp:rsid wsp:val=&quot;003921D8&quot;/&gt;&lt;wsp:rsid wsp:val=&quot;003A3189&quot;/&gt;&lt;wsp:rsid wsp:val=&quot;003B2193&quot;/&gt;&lt;wsp:rsid wsp:val=&quot;00407B71&quot;/&gt;&lt;wsp:rsid wsp:val=&quot;00425061&quot;/&gt;&lt;wsp:rsid wsp:val=&quot;00434998&quot;/&gt;&lt;wsp:rsid wsp:val=&quot;0043686A&quot;/&gt;&lt;wsp:rsid wsp:val=&quot;00441069&quot;/&gt;&lt;wsp:rsid wsp:val=&quot;00444636&quot;/&gt;&lt;wsp:rsid wsp:val=&quot;00453869&quot;/&gt;&lt;wsp:rsid wsp:val=&quot;00470BA8&quot;/&gt;&lt;wsp:rsid wsp:val=&quot;004711EC&quot;/&gt;&lt;wsp:rsid wsp:val=&quot;00480BC7&quot;/&gt;&lt;wsp:rsid wsp:val=&quot;004871AA&quot;/&gt;&lt;wsp:rsid wsp:val=&quot;004B6A5C&quot;/&gt;&lt;wsp:rsid wsp:val=&quot;004E78FD&quot;/&gt;&lt;wsp:rsid wsp:val=&quot;004F7011&quot;/&gt;&lt;wsp:rsid wsp:val=&quot;00515D9C&quot;/&gt;&lt;wsp:rsid wsp:val=&quot;00531FBD&quot;/&gt;&lt;wsp:rsid wsp:val=&quot;0053366A&quot;/&gt;&lt;wsp:rsid wsp:val=&quot;00540E73&quot;/&gt;&lt;wsp:rsid wsp:val=&quot;00565727&quot;/&gt;&lt;wsp:rsid wsp:val=&quot;00587BF6&quot;/&gt;&lt;wsp:rsid wsp:val=&quot;005A397E&quot;/&gt;&lt;wsp:rsid wsp:val=&quot;005A5096&quot;/&gt;&lt;wsp:rsid wsp:val=&quot;005B42DF&quot;/&gt;&lt;wsp:rsid wsp:val=&quot;005C5FF3&quot;/&gt;&lt;wsp:rsid wsp:val=&quot;00611679&quot;/&gt;&lt;wsp:rsid wsp:val=&quot;00613D7D&quot;/&gt;&lt;wsp:rsid wsp:val=&quot;006564DB&quot;/&gt;&lt;wsp:rsid wsp:val=&quot;00657445&quot;/&gt;&lt;wsp:rsid wsp:val=&quot;00660EE3&quot;/&gt;&lt;wsp:rsid wsp:val=&quot;00676B57&quot;/&gt;&lt;wsp:rsid wsp:val=&quot;00683C8D&quot;/&gt;&lt;wsp:rsid wsp:val=&quot;006B7A21&quot;/&gt;&lt;wsp:rsid wsp:val=&quot;007120F8&quot;/&gt;&lt;wsp:rsid wsp:val=&quot;007219F0&quot;/&gt;&lt;wsp:rsid wsp:val=&quot;007730B1&quot;/&gt;&lt;wsp:rsid wsp:val=&quot;00782222&quot;/&gt;&lt;wsp:rsid wsp:val=&quot;00792C99&quot;/&gt;&lt;wsp:rsid wsp:val=&quot;007936ED&quot;/&gt;&lt;wsp:rsid wsp:val=&quot;007B6388&quot;/&gt;&lt;wsp:rsid wsp:val=&quot;007C0A5F&quot;/&gt;&lt;wsp:rsid wsp:val=&quot;007F302F&quot;/&gt;&lt;wsp:rsid wsp:val=&quot;00803F3C&quot;/&gt;&lt;wsp:rsid wsp:val=&quot;00804CFE&quot;/&gt;&lt;wsp:rsid wsp:val=&quot;00811C94&quot;/&gt;&lt;wsp:rsid wsp:val=&quot;00811CF1&quot;/&gt;&lt;wsp:rsid wsp:val=&quot;008438D7&quot;/&gt;&lt;wsp:rsid wsp:val=&quot;00860E5A&quot;/&gt;&lt;wsp:rsid wsp:val=&quot;00867AB6&quot;/&gt;&lt;wsp:rsid wsp:val=&quot;008A26EE&quot;/&gt;&lt;wsp:rsid wsp:val=&quot;008B6AD3&quot;/&gt;&lt;wsp:rsid wsp:val=&quot;008F053D&quot;/&gt;&lt;wsp:rsid wsp:val=&quot;00910044&quot;/&gt;&lt;wsp:rsid wsp:val=&quot;009122B1&quot;/&gt;&lt;wsp:rsid wsp:val=&quot;009127DC&quot;/&gt;&lt;wsp:rsid wsp:val=&quot;00913129&quot;/&gt;&lt;wsp:rsid wsp:val=&quot;00917C70&quot;/&gt;&lt;wsp:rsid wsp:val=&quot;009228DF&quot;/&gt;&lt;wsp:rsid wsp:val=&quot;00924E84&quot;/&gt;&lt;wsp:rsid wsp:val=&quot;00931944&quot;/&gt;&lt;wsp:rsid wsp:val=&quot;00947FCC&quot;/&gt;&lt;wsp:rsid wsp:val=&quot;00985854&quot;/&gt;&lt;wsp:rsid wsp:val=&quot;00985A10&quot;/&gt;&lt;wsp:rsid wsp:val=&quot;00A05B6C&quot;/&gt;&lt;wsp:rsid wsp:val=&quot;00A061D7&quot;/&gt;&lt;wsp:rsid wsp:val=&quot;00A1529E&quot;/&gt;&lt;wsp:rsid wsp:val=&quot;00A30E81&quot;/&gt;&lt;wsp:rsid wsp:val=&quot;00A34804&quot;/&gt;&lt;wsp:rsid wsp:val=&quot;00A53C10&quot;/&gt;&lt;wsp:rsid wsp:val=&quot;00A67B50&quot;/&gt;&lt;wsp:rsid wsp:val=&quot;00A941CF&quot;/&gt;&lt;wsp:rsid wsp:val=&quot;00AB1ACA&quot;/&gt;&lt;wsp:rsid wsp:val=&quot;00AE2601&quot;/&gt;&lt;wsp:rsid wsp:val=&quot;00B02C23&quot;/&gt;&lt;wsp:rsid wsp:val=&quot;00B22F6A&quot;/&gt;&lt;wsp:rsid wsp:val=&quot;00B31114&quot;/&gt;&lt;wsp:rsid wsp:val=&quot;00B35935&quot;/&gt;&lt;wsp:rsid wsp:val=&quot;00B37E63&quot;/&gt;&lt;wsp:rsid wsp:val=&quot;00B444A2&quot;/&gt;&lt;wsp:rsid wsp:val=&quot;00B52D95&quot;/&gt;&lt;wsp:rsid wsp:val=&quot;00B62CFB&quot;/&gt;&lt;wsp:rsid wsp:val=&quot;00B72D61&quot;/&gt;&lt;wsp:rsid wsp:val=&quot;00B80D5B&quot;/&gt;&lt;wsp:rsid wsp:val=&quot;00B81A41&quot;/&gt;&lt;wsp:rsid wsp:val=&quot;00B8231A&quot;/&gt;&lt;wsp:rsid wsp:val=&quot;00BB55C0&quot;/&gt;&lt;wsp:rsid wsp:val=&quot;00BC0920&quot;/&gt;&lt;wsp:rsid wsp:val=&quot;00BE3B1E&quot;/&gt;&lt;wsp:rsid wsp:val=&quot;00BF39F0&quot;/&gt;&lt;wsp:rsid wsp:val=&quot;00C10C18&quot;/&gt;&lt;wsp:rsid wsp:val=&quot;00C11FDF&quot;/&gt;&lt;wsp:rsid wsp:val=&quot;00C572C4&quot;/&gt;&lt;wsp:rsid wsp:val=&quot;00C731BB&quot;/&gt;&lt;wsp:rsid wsp:val=&quot;00C91691&quot;/&gt;&lt;wsp:rsid wsp:val=&quot;00C95DA9&quot;/&gt;&lt;wsp:rsid wsp:val=&quot;00CA151C&quot;/&gt;&lt;wsp:rsid wsp:val=&quot;00CB1900&quot;/&gt;&lt;wsp:rsid wsp:val=&quot;00CB43C1&quot;/&gt;&lt;wsp:rsid wsp:val=&quot;00CC7513&quot;/&gt;&lt;wsp:rsid wsp:val=&quot;00CD077D&quot;/&gt;&lt;wsp:rsid wsp:val=&quot;00CE5183&quot;/&gt;&lt;wsp:rsid wsp:val=&quot;00CF077F&quot;/&gt;&lt;wsp:rsid wsp:val=&quot;00D00358&quot;/&gt;&lt;wsp:rsid wsp:val=&quot;00D13E83&quot;/&gt;&lt;wsp:rsid wsp:val=&quot;00D460DE&quot;/&gt;&lt;wsp:rsid wsp:val=&quot;00D63C25&quot;/&gt;&lt;wsp:rsid wsp:val=&quot;00D67295&quot;/&gt;&lt;wsp:rsid wsp:val=&quot;00D7017F&quot;/&gt;&lt;wsp:rsid wsp:val=&quot;00D73323&quot;/&gt;&lt;wsp:rsid wsp:val=&quot;00DA1E06&quot;/&gt;&lt;wsp:rsid wsp:val=&quot;00DA7C1C&quot;/&gt;&lt;wsp:rsid wsp:val=&quot;00DB4D6B&quot;/&gt;&lt;wsp:rsid wsp:val=&quot;00DC2302&quot;/&gt;&lt;wsp:rsid wsp:val=&quot;00DC6AA9&quot;/&gt;&lt;wsp:rsid wsp:val=&quot;00DC7E66&quot;/&gt;&lt;wsp:rsid wsp:val=&quot;00DE50C1&quot;/&gt;&lt;wsp:rsid wsp:val=&quot;00E04378&quot;/&gt;&lt;wsp:rsid wsp:val=&quot;00E138E0&quot;/&gt;&lt;wsp:rsid wsp:val=&quot;00E3132E&quot;/&gt;&lt;wsp:rsid wsp:val=&quot;00E36EA0&quot;/&gt;&lt;wsp:rsid wsp:val=&quot;00E517B2&quot;/&gt;&lt;wsp:rsid wsp:val=&quot;00E61F30&quot;/&gt;&lt;wsp:rsid wsp:val=&quot;00E657E1&quot;/&gt;&lt;wsp:rsid wsp:val=&quot;00E67DF0&quot;/&gt;&lt;wsp:rsid wsp:val=&quot;00E7274C&quot;/&gt;&lt;wsp:rsid wsp:val=&quot;00E74E00&quot;/&gt;&lt;wsp:rsid wsp:val=&quot;00E75C57&quot;/&gt;&lt;wsp:rsid wsp:val=&quot;00E76A4E&quot;/&gt;&lt;wsp:rsid wsp:val=&quot;00E77568&quot;/&gt;&lt;wsp:rsid wsp:val=&quot;00E86F85&quot;/&gt;&lt;wsp:rsid wsp:val=&quot;00E9626F&quot;/&gt;&lt;wsp:rsid wsp:val=&quot;00EA3096&quot;/&gt;&lt;wsp:rsid wsp:val=&quot;00EC40AD&quot;/&gt;&lt;wsp:rsid wsp:val=&quot;00ED29F8&quot;/&gt;&lt;wsp:rsid wsp:val=&quot;00ED696C&quot;/&gt;&lt;wsp:rsid wsp:val=&quot;00ED72D3&quot;/&gt;&lt;wsp:rsid wsp:val=&quot;00EF29AB&quot;/&gt;&lt;wsp:rsid wsp:val=&quot;00EF56AF&quot;/&gt;&lt;wsp:rsid wsp:val=&quot;00F01BC2&quot;/&gt;&lt;wsp:rsid wsp:val=&quot;00F02C40&quot;/&gt;&lt;wsp:rsid wsp:val=&quot;00F24917&quot;/&gt;&lt;wsp:rsid wsp:val=&quot;00F30D40&quot;/&gt;&lt;wsp:rsid wsp:val=&quot;00F410DF&quot;/&gt;&lt;wsp:rsid wsp:val=&quot;00F8225E&quot;/&gt;&lt;wsp:rsid wsp:val=&quot;00F86418&quot;/&gt;&lt;wsp:rsid wsp:val=&quot;00F9297B&quot;/&gt;&lt;wsp:rsid wsp:val=&quot;00F95681&quot;/&gt;&lt;wsp:rsid wsp:val=&quot;00FA6611&quot;/&gt;&lt;wsp:rsid wsp:val=&quot;00FD350A&quot;/&gt;&lt;wsp:rsid wsp:val=&quot;00FF45ED&quot;/&gt;&lt;/wsp:rsids&gt;&lt;/w:docPr&gt;&lt;w:body&gt;&lt;w:p wsp:rsidR=&quot;00000000&quot; wsp:rsidRDefault=&quot;003A3189&quot;&gt;&lt;m:oMathPara&gt;&lt;m:oMath&gt;&lt;m:r&gt;&lt;m:rPr&gt;&lt;m:sty m:val=&quot;p&quot;/&gt;&lt;/m:rPr&gt;&lt;w:rPr&gt;&lt;w:rFonts w:ascii=&quot;Cambria Math&quot; w:h-ansi=&quot;Cambria Math&quot;/&gt;&lt;wx:font wx:val=&quot;Cambria Math&quot;/&gt;&lt;w:sz w:val=&quot;28&quot;/&gt;&lt;w:sz-cs w:val=&quot;28&quot;/&gt;&lt;/w:rPr&gt;&lt;m:t&gt;R= &lt;/m:t&gt;&lt;/m:r&gt;&lt;m:nary&gt;&lt;m:naryPr&gt;&lt;m:chr m:val=&quot;в€‘&quot;/&gt;&lt;m:limLoc m:val=&quot;subSup&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sz w:val=&quot;28&quot;/&gt;&lt;w:sz-cs w:val=&quot;28&quot;/&gt;&lt;/w:rPr&gt;&lt;m:t&gt;i&lt;/m:t&gt;&lt;/m:r&gt;&lt;/m:sub&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N&lt;/m:t&gt;&lt;/m:r&gt;&lt;/m:e&gt;&lt;m:sub&gt;&lt;m:r&gt;&lt;m:rPr&gt;&lt;m:sty m:val=&quot;p&quot;/&gt;&lt;/m:rPr&gt;&lt;w:rPr&gt;&lt;w:rFonts w:ascii=&quot;Cambria Math&quot; w:h-ansi=&quot;Cambria Math&quot;/&gt;&lt;wx:font wx:val=&quot;Cambria Math&quot;/&gt;&lt;w:sz w:val=&quot;28&quot;/&gt;&lt;w:sz-cs w:val=&quot;28&quot;/&gt;&lt;/w:rPr&gt;&lt;m:t&gt;i&lt;/m:t&gt;&lt;/m:r&gt;&lt;/m:sub&gt;&lt;/m:sSub&gt;&lt;/m:e&gt;&lt;/m:nary&gt;&lt;m:r&gt;&lt;m:rPr&gt;&lt;m:sty m:val=&quot;p&quot;/&gt;&lt;/m:rPr&gt;&lt;w:rPr&gt;&lt;w:rFonts w:ascii=&quot;Cambria Math&quot; w:h-ansi=&quot;Cambria Math&quot;/&gt;&lt;wx:font wx:val=&quot;Cambria Math&quot;/&gt;&lt;w:sz w:val=&quot;28&quot;/&gt;&lt;w:sz-cs w:val=&quot;28&quot;/&gt;&lt;/w:rPr&gt;&lt;m:t&gt;Г—&lt;/m:t&gt;&lt;/m:r&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V&lt;/m:t&gt;&lt;/m:r&gt;&lt;/m:e&gt;&lt;m:sub&gt;&lt;m:r&gt;&lt;m:rPr&gt;&lt;m:sty m:val=&quot;p&quot;/&gt;&lt;/m:rPr&gt;&lt;w:rPr&gt;&lt;w:rFonts w:ascii=&quot;Cambria Math&quot; w:h-ansi=&quot;Cambria Math&quot;/&gt;&lt;wx:font wx:val=&quot;Cambria Math&quot;/&gt;&lt;w:sz w:val=&quot;28&quot;/&gt;&lt;w:sz-cs w:val=&quot;28&quot;/&gt;&lt;/w:rPr&gt;&lt;m:t&gt;i&lt;/m:t&gt;&lt;/m:r&gt;&lt;/m:sub&gt;&lt;m:sup/&gt;&lt;/m:sSubSup&gt;&lt;m:r&gt;&lt;m:rPr&gt;&lt;m:sty m:val=&quot;p&quot;/&gt;&lt;/m:rPr&gt;&lt;w:rPr&gt;&lt;w:rFonts w:ascii=&quot;Cambria Math&quot; w:h-ansi=&quot;Cambria Math&quot;/&gt;&lt;wx:font wx:val=&quot;Cambria Math&quot;/&gt;&lt;w:sz w:val=&quot;28&quot;/&gt;&lt;w:sz-cs w:val=&quot;28&quot;/&gt;&lt;/w:rPr&gt;&lt;m:t&gt;+&lt;/m:t&gt;&lt;/m:r&gt;&lt;m:nary&gt;&lt;m:naryPr&gt;&lt;m:chr m:val=&quot;в€‘&quot;/&gt;&lt;m:limLoc m:val=&quot;subSup&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sz w:val=&quot;28&quot;/&gt;&lt;w:sz-cs w:val=&quot;28&quot;/&gt;&lt;/w:rPr&gt;&lt;m:t&gt;w&lt;/m:t&gt;&lt;/m:r&gt;&lt;/m:sub&gt;&lt;m:sup/&gt;&lt;m:e&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N&lt;/m:t&gt;&lt;/m:r&gt;&lt;/m:e&gt;&lt;m:sub&gt;&lt;m:r&gt;&lt;m:rPr&gt;&lt;m:sty m:val=&quot;p&quot;/&gt;&lt;/m:rPr&gt;&lt;w:rPr&gt;&lt;w:rFonts w:ascii=&quot;Cambria Math&quot; w:h-ansi=&quot;Cambria Math&quot;/&gt;&lt;wx:font wx:val=&quot;Cambria Math&quot;/&gt;&lt;w:sz w:val=&quot;28&quot;/&gt;&lt;w:sz-cs w:val=&quot;28&quot;/&gt;&lt;/w:rPr&gt;&lt;m:t&gt;w&lt;/m:t&gt;&lt;/m:r&gt;&lt;/m:sub&gt;&lt;m:sup/&gt;&lt;/m:sSubSup&gt;&lt;/m:e&gt;&lt;/m:nary&gt;&lt;m:r&gt;&lt;m:rPr&gt;&lt;m:sty m:val=&quot;p&quot;/&gt;&lt;/m:rPr&gt;&lt;w:rPr&gt;&lt;w:rFonts w:ascii=&quot;Cambria Math&quot; w:h-ansi=&quot;Cambria Math&quot;/&gt;&lt;wx:font wx:val=&quot;Cambria Math&quot;/&gt;&lt;w:sz w:val=&quot;28&quot;/&gt;&lt;w:sz-cs w:val=&quot;28&quot;/&gt;&lt;/w:rPr&gt;&lt;m:t&gt;Г—&lt;/m:t&gt;&lt;/m:r&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V&lt;/m:t&gt;&lt;/m:r&gt;&lt;/m:e&gt;&lt;m:sub&gt;&lt;m:r&gt;&lt;m:rPr&gt;&lt;m:sty m:val=&quot;p&quot;/&gt;&lt;/m:rPr&gt;&lt;w:rPr&gt;&lt;w:rFonts w:ascii=&quot;Cambria Math&quot; w:h-ansi=&quot;Cambria Math&quot;/&gt;&lt;wx:font wx:val=&quot;Cambria Math&quot;/&gt;&lt;w:sz w:val=&quot;28&quot;/&gt;&lt;w:sz-cs w:val=&quot;28&quot;/&gt;&lt;/w:rPr&gt;&lt;m:t&gt;w&lt;/m:t&gt;&lt;/m:r&gt;&lt;/m:sub&gt;&lt;m:sup/&gt;&lt;/m:sSubSup&gt;&lt;m:r&gt;&lt;m:rPr&gt;&lt;m:sty m:val=&quot;p&quot;/&gt;&lt;/m:rPr&gt;&lt;w:rPr&gt;&lt;w:rFonts w:ascii=&quot;Cambria Math&quot; w:h-ansi=&quot;Cambria Math&quot;/&gt;&lt;wx:font wx:val=&quot;Cambria Math&quot;/&gt;&lt;w:sz w:val=&quot;28&quot;/&gt;&lt;w:sz-cs w:val=&quot;28&quot;/&gt;&lt;/w:rPr&gt;&lt;m:t&gt;-&lt;/m:t&gt;&lt;/m:r&gt;&lt;m:nary&gt;&lt;m:naryPr&gt;&lt;m:chr m:val=&quot;в€‘&quot;/&gt;&lt;m:limLoc m:val=&quot;subSup&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sz w:val=&quot;28&quot;/&gt;&lt;w:sz-cs w:val=&quot;28&quot;/&gt;&lt;/w:rPr&gt;&lt;m:t&gt;i&lt;/m:t&gt;&lt;/m:r&gt;&lt;/m:sub&gt;&lt;m:sup/&gt;&lt;m:e&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i&lt;/m:t&gt;&lt;/m:r&gt;&lt;/m:sub&gt;&lt;m:sup/&gt;&lt;/m:sSubSup&gt;&lt;/m:e&gt;&lt;/m:nary&gt;&lt;m:r&gt;&lt;m:rPr&gt;&lt;m:sty m:val=&quot;p&quot;/&gt;&lt;/m:rPr&gt;&lt;w:rPr&gt;&lt;w:rFonts w:ascii=&quot;Cambria Math&quot; w:h-ansi=&quot;Cambria Math&quot;/&gt;&lt;wx:font wx:val=&quot;Cambria Math&quot;/&gt;&lt;w:sz w:val=&quot;28&quot;/&gt;&lt;w:sz-cs w:val=&quot;28&quot;/&gt;&lt;/w:rPr&gt;&lt;m:t&gt;Г—&lt;/m:t&gt;&lt;/m:r&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V&lt;/m:t&gt;&lt;/m:r&gt;&lt;/m:e&gt;&lt;m:sub&gt;&lt;m:r&gt;&lt;m:rPr&gt;&lt;m:sty m:val=&quot;p&quot;/&gt;&lt;/m:rPr&gt;&lt;w:rPr&gt;&lt;w:rFonts w:ascii=&quot;Cambria Math&quot; w:h-ansi=&quot;Cambria Math&quot;/&gt;&lt;wx:font wx:val=&quot;Cambria Math&quot;/&gt;&lt;w:sz w:val=&quot;28&quot;/&gt;&lt;w:sz-cs w:val=&quot;28&quot;/&gt;&lt;/w:rPr&gt;&lt;m:t&gt;i&lt;/m:t&gt;&lt;/m:r&gt;&lt;/m:sub&gt;&lt;m:sup/&gt;&lt;/m:sSubSup&gt;&lt;m:r&gt;&lt;m:rPr&gt;&lt;m:sty m:val=&quot;p&quot;/&gt;&lt;/m:rPr&gt;&lt;w:rPr&gt;&lt;w:rFonts w:ascii=&quot;Cambria Math&quot; w:h-ansi=&quot;Cambria Math&quot;/&gt;&lt;wx:font wx:val=&quot;Cambria Math&quot;/&gt;&lt;w:sz w:val=&quot;28&quot;/&gt;&lt;w:sz-cs w:val=&quot;28&quot;/&gt;&lt;/w:rPr&gt;&lt;m:t&gt;-&lt;/m:t&gt;&lt;/m:r&gt;&lt;m:nary&gt;&lt;m:naryPr&gt;&lt;m:chr m:val=&quot;в€‘&quot;/&gt;&lt;m:limLoc m:val=&quot;subSup&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sz w:val=&quot;28&quot;/&gt;&lt;w:sz-cs w:val=&quot;28&quot;/&gt;&lt;/w:rPr&gt;&lt;m:t&gt;w&lt;/m:t&gt;&lt;/m:r&gt;&lt;/m:sub&gt;&lt;m:sup/&gt;&lt;m:e&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w&lt;/m:t&gt;&lt;/m:r&gt;&lt;/m:sub&gt;&lt;m:sup/&gt;&lt;/m:sSubSup&gt;&lt;/m:e&gt;&lt;/m:nary&gt;&lt;m:r&gt;&lt;m:rPr&gt;&lt;m:sty m:val=&quot;p&quot;/&gt;&lt;/m:rPr&gt;&lt;w:rPr&gt;&lt;w:rFonts w:ascii=&quot;Cambria Math&quot; w:h-ansi=&quot;Cambria Math&quot;/&gt;&lt;wx:font wx:val=&quot;Cambria Math&quot;/&gt;&lt;w:sz w:val=&quot;28&quot;/&gt;&lt;w:sz-cs w:val=&quot;28&quot;/&gt;&lt;/w:rPr&gt;&lt;m:t&gt;Г—&lt;/m:t&gt;&lt;/m:r&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V&lt;/m:t&gt;&lt;/m:r&gt;&lt;/m:e&gt;&lt;m:sub&gt;&lt;m:r&gt;&lt;m:rPr&gt;&lt;m:sty m:val=&quot;p&quot;/&gt;&lt;/m:rPr&gt;&lt;w:rPr&gt;&lt;w:rFonts w:ascii=&quot;Cambria Math&quot; w:h-ansi=&quot;Cambria Math&quot;/&gt;&lt;wx:font wx:val=&quot;Cambria Math&quot;/&gt;&lt;w:sz w:val=&quot;28&quot;/&gt;&lt;w:sz-cs w:val=&quot;28&quot;/&gt;&lt;/w:rPr&gt;&lt;m:t&gt;w&lt;/m:t&gt;&lt;/m:r&gt;&lt;/m:sub&gt;&lt;m:sup/&gt;&lt;/m:sSubSup&gt;&lt;m:r&gt;&lt;m:rPr&gt;&lt;m:sty m:val=&quot;p&quot;/&gt;&lt;/m:rPr&gt;&lt;w:rPr&gt;&lt;w:rFonts w:ascii=&quot;Cambria Math&quot; w:h-ansi=&quot;Cambria Math&quot;/&gt;&lt;wx:font wx:val=&quot;Cambria Math&quot;/&gt;&lt;w:sz w:val=&quot;28&quot;/&gt;&lt;w:sz-cs w:val=&quot;28&quot;/&gt;&lt;/w:rPr&gt;&lt;m:t&gt;+&lt;/m:t&gt;&lt;/m:r&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N&lt;/m:t&gt;&lt;/m:r&gt;&lt;/m:e&gt;&lt;m:sub/&gt;&lt;m:sup&gt;&lt;m:r&gt;&lt;m:rPr&gt;&lt;m:sty m:val=&quot;p&quot;/&gt;&lt;/m:rPr&gt;&lt;w:rPr&gt;&lt;w:rFonts w:ascii=&quot;Cambria Math&quot; w:h-ansi=&quot;Cambria Math&quot;/&gt;&lt;wx:font wx:val=&quot;Cambria Math&quot;/&gt;&lt;w:sz w:val=&quot;28&quot;/&gt;&lt;w:sz-cs w:val=&quot;28&quot;/&gt;&lt;/w:rPr&gt;&lt;m:t&gt;РЈРќ&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ED29F8">
        <w:rPr>
          <w:sz w:val="28"/>
          <w:szCs w:val="28"/>
        </w:rPr>
        <w:instrText xml:space="preserve"> </w:instrText>
      </w:r>
      <w:r w:rsidRPr="00ED29F8">
        <w:rPr>
          <w:sz w:val="28"/>
          <w:szCs w:val="28"/>
        </w:rPr>
        <w:fldChar w:fldCharType="separate"/>
      </w:r>
      <w:r w:rsidRPr="00ED29F8">
        <w:rPr>
          <w:position w:val="-9"/>
        </w:rPr>
        <w:pict>
          <v:shape id="_x0000_i1026" type="#_x0000_t75" style="width:415.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activeWritingStyle w:lang=&quot;RU&quot; w:vendorID=&quot;1&quot; w:dllVersion=&quot;512&quot; w:optionSet=&quot;1&quot;/&gt;&lt;w:stylePaneFormatFilter w:val=&quot;3F01&quot;/&gt;&lt;w:defaultTabStop w:val=&quot;709&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52D95&quot;/&gt;&lt;wsp:rsid wsp:val=&quot;000021E0&quot;/&gt;&lt;wsp:rsid wsp:val=&quot;00050C68&quot;/&gt;&lt;wsp:rsid wsp:val=&quot;0005372C&quot;/&gt;&lt;wsp:rsid wsp:val=&quot;00054D8B&quot;/&gt;&lt;wsp:rsid wsp:val=&quot;000559D5&quot;/&gt;&lt;wsp:rsid wsp:val=&quot;00060F3C&quot;/&gt;&lt;wsp:rsid wsp:val=&quot;00077AE1&quot;/&gt;&lt;wsp:rsid wsp:val=&quot;000808D6&quot;/&gt;&lt;wsp:rsid wsp:val=&quot;00092560&quot;/&gt;&lt;wsp:rsid wsp:val=&quot;000A726F&quot;/&gt;&lt;wsp:rsid wsp:val=&quot;000B4002&quot;/&gt;&lt;wsp:rsid wsp:val=&quot;000B66C7&quot;/&gt;&lt;wsp:rsid wsp:val=&quot;000C430D&quot;/&gt;&lt;wsp:rsid wsp:val=&quot;000E4F10&quot;/&gt;&lt;wsp:rsid wsp:val=&quot;000F2B40&quot;/&gt;&lt;wsp:rsid wsp:val=&quot;000F5B6A&quot;/&gt;&lt;wsp:rsid wsp:val=&quot;000F65B8&quot;/&gt;&lt;wsp:rsid wsp:val=&quot;001006EB&quot;/&gt;&lt;wsp:rsid wsp:val=&quot;001008E7&quot;/&gt;&lt;wsp:rsid wsp:val=&quot;00103A1B&quot;/&gt;&lt;wsp:rsid wsp:val=&quot;00104E0D&quot;/&gt;&lt;wsp:rsid wsp:val=&quot;0010504A&quot;/&gt;&lt;wsp:rsid wsp:val=&quot;00111B6A&quot;/&gt;&lt;wsp:rsid wsp:val=&quot;00116BFA&quot;/&gt;&lt;wsp:rsid wsp:val=&quot;00125DE3&quot;/&gt;&lt;wsp:rsid wsp:val=&quot;00153B21&quot;/&gt;&lt;wsp:rsid wsp:val=&quot;001B2D1C&quot;/&gt;&lt;wsp:rsid wsp:val=&quot;001C1D98&quot;/&gt;&lt;wsp:rsid wsp:val=&quot;001D2690&quot;/&gt;&lt;wsp:rsid wsp:val=&quot;001F4BE3&quot;/&gt;&lt;wsp:rsid wsp:val=&quot;001F6D02&quot;/&gt;&lt;wsp:rsid wsp:val=&quot;00236266&quot;/&gt;&lt;wsp:rsid wsp:val=&quot;002504E8&quot;/&gt;&lt;wsp:rsid wsp:val=&quot;00254382&quot;/&gt;&lt;wsp:rsid wsp:val=&quot;00255A4C&quot;/&gt;&lt;wsp:rsid wsp:val=&quot;0027031E&quot;/&gt;&lt;wsp:rsid wsp:val=&quot;0028703B&quot;/&gt;&lt;wsp:rsid wsp:val=&quot;002A2062&quot;/&gt;&lt;wsp:rsid wsp:val=&quot;002A31A1&quot;/&gt;&lt;wsp:rsid wsp:val=&quot;002A3E77&quot;/&gt;&lt;wsp:rsid wsp:val=&quot;002B6527&quot;/&gt;&lt;wsp:rsid wsp:val=&quot;002C135C&quot;/&gt;&lt;wsp:rsid wsp:val=&quot;002C5E60&quot;/&gt;&lt;wsp:rsid wsp:val=&quot;002D0D7F&quot;/&gt;&lt;wsp:rsid wsp:val=&quot;002E65D5&quot;/&gt;&lt;wsp:rsid wsp:val=&quot;002F63E3&quot;/&gt;&lt;wsp:rsid wsp:val=&quot;002F74D7&quot;/&gt;&lt;wsp:rsid wsp:val=&quot;0030124B&quot;/&gt;&lt;wsp:rsid wsp:val=&quot;00313D3A&quot;/&gt;&lt;wsp:rsid wsp:val=&quot;003167D4&quot;/&gt;&lt;wsp:rsid wsp:val=&quot;00341FC1&quot;/&gt;&lt;wsp:rsid wsp:val=&quot;003477D9&quot;/&gt;&lt;wsp:rsid wsp:val=&quot;0037040B&quot;/&gt;&lt;wsp:rsid wsp:val=&quot;003921D8&quot;/&gt;&lt;wsp:rsid wsp:val=&quot;003A3189&quot;/&gt;&lt;wsp:rsid wsp:val=&quot;003B2193&quot;/&gt;&lt;wsp:rsid wsp:val=&quot;00407B71&quot;/&gt;&lt;wsp:rsid wsp:val=&quot;00425061&quot;/&gt;&lt;wsp:rsid wsp:val=&quot;00434998&quot;/&gt;&lt;wsp:rsid wsp:val=&quot;0043686A&quot;/&gt;&lt;wsp:rsid wsp:val=&quot;00441069&quot;/&gt;&lt;wsp:rsid wsp:val=&quot;00444636&quot;/&gt;&lt;wsp:rsid wsp:val=&quot;00453869&quot;/&gt;&lt;wsp:rsid wsp:val=&quot;00470BA8&quot;/&gt;&lt;wsp:rsid wsp:val=&quot;004711EC&quot;/&gt;&lt;wsp:rsid wsp:val=&quot;00480BC7&quot;/&gt;&lt;wsp:rsid wsp:val=&quot;004871AA&quot;/&gt;&lt;wsp:rsid wsp:val=&quot;004B6A5C&quot;/&gt;&lt;wsp:rsid wsp:val=&quot;004E78FD&quot;/&gt;&lt;wsp:rsid wsp:val=&quot;004F7011&quot;/&gt;&lt;wsp:rsid wsp:val=&quot;00515D9C&quot;/&gt;&lt;wsp:rsid wsp:val=&quot;00531FBD&quot;/&gt;&lt;wsp:rsid wsp:val=&quot;0053366A&quot;/&gt;&lt;wsp:rsid wsp:val=&quot;00540E73&quot;/&gt;&lt;wsp:rsid wsp:val=&quot;00565727&quot;/&gt;&lt;wsp:rsid wsp:val=&quot;00587BF6&quot;/&gt;&lt;wsp:rsid wsp:val=&quot;005A397E&quot;/&gt;&lt;wsp:rsid wsp:val=&quot;005A5096&quot;/&gt;&lt;wsp:rsid wsp:val=&quot;005B42DF&quot;/&gt;&lt;wsp:rsid wsp:val=&quot;005C5FF3&quot;/&gt;&lt;wsp:rsid wsp:val=&quot;00611679&quot;/&gt;&lt;wsp:rsid wsp:val=&quot;00613D7D&quot;/&gt;&lt;wsp:rsid wsp:val=&quot;006564DB&quot;/&gt;&lt;wsp:rsid wsp:val=&quot;00657445&quot;/&gt;&lt;wsp:rsid wsp:val=&quot;00660EE3&quot;/&gt;&lt;wsp:rsid wsp:val=&quot;00676B57&quot;/&gt;&lt;wsp:rsid wsp:val=&quot;00683C8D&quot;/&gt;&lt;wsp:rsid wsp:val=&quot;006B7A21&quot;/&gt;&lt;wsp:rsid wsp:val=&quot;007120F8&quot;/&gt;&lt;wsp:rsid wsp:val=&quot;007219F0&quot;/&gt;&lt;wsp:rsid wsp:val=&quot;007730B1&quot;/&gt;&lt;wsp:rsid wsp:val=&quot;00782222&quot;/&gt;&lt;wsp:rsid wsp:val=&quot;00792C99&quot;/&gt;&lt;wsp:rsid wsp:val=&quot;007936ED&quot;/&gt;&lt;wsp:rsid wsp:val=&quot;007B6388&quot;/&gt;&lt;wsp:rsid wsp:val=&quot;007C0A5F&quot;/&gt;&lt;wsp:rsid wsp:val=&quot;007F302F&quot;/&gt;&lt;wsp:rsid wsp:val=&quot;00803F3C&quot;/&gt;&lt;wsp:rsid wsp:val=&quot;00804CFE&quot;/&gt;&lt;wsp:rsid wsp:val=&quot;00811C94&quot;/&gt;&lt;wsp:rsid wsp:val=&quot;00811CF1&quot;/&gt;&lt;wsp:rsid wsp:val=&quot;008438D7&quot;/&gt;&lt;wsp:rsid wsp:val=&quot;00860E5A&quot;/&gt;&lt;wsp:rsid wsp:val=&quot;00867AB6&quot;/&gt;&lt;wsp:rsid wsp:val=&quot;008A26EE&quot;/&gt;&lt;wsp:rsid wsp:val=&quot;008B6AD3&quot;/&gt;&lt;wsp:rsid wsp:val=&quot;008F053D&quot;/&gt;&lt;wsp:rsid wsp:val=&quot;00910044&quot;/&gt;&lt;wsp:rsid wsp:val=&quot;009122B1&quot;/&gt;&lt;wsp:rsid wsp:val=&quot;009127DC&quot;/&gt;&lt;wsp:rsid wsp:val=&quot;00913129&quot;/&gt;&lt;wsp:rsid wsp:val=&quot;00917C70&quot;/&gt;&lt;wsp:rsid wsp:val=&quot;009228DF&quot;/&gt;&lt;wsp:rsid wsp:val=&quot;00924E84&quot;/&gt;&lt;wsp:rsid wsp:val=&quot;00931944&quot;/&gt;&lt;wsp:rsid wsp:val=&quot;00947FCC&quot;/&gt;&lt;wsp:rsid wsp:val=&quot;00985854&quot;/&gt;&lt;wsp:rsid wsp:val=&quot;00985A10&quot;/&gt;&lt;wsp:rsid wsp:val=&quot;00A05B6C&quot;/&gt;&lt;wsp:rsid wsp:val=&quot;00A061D7&quot;/&gt;&lt;wsp:rsid wsp:val=&quot;00A1529E&quot;/&gt;&lt;wsp:rsid wsp:val=&quot;00A30E81&quot;/&gt;&lt;wsp:rsid wsp:val=&quot;00A34804&quot;/&gt;&lt;wsp:rsid wsp:val=&quot;00A53C10&quot;/&gt;&lt;wsp:rsid wsp:val=&quot;00A67B50&quot;/&gt;&lt;wsp:rsid wsp:val=&quot;00A941CF&quot;/&gt;&lt;wsp:rsid wsp:val=&quot;00AB1ACA&quot;/&gt;&lt;wsp:rsid wsp:val=&quot;00AE2601&quot;/&gt;&lt;wsp:rsid wsp:val=&quot;00B02C23&quot;/&gt;&lt;wsp:rsid wsp:val=&quot;00B22F6A&quot;/&gt;&lt;wsp:rsid wsp:val=&quot;00B31114&quot;/&gt;&lt;wsp:rsid wsp:val=&quot;00B35935&quot;/&gt;&lt;wsp:rsid wsp:val=&quot;00B37E63&quot;/&gt;&lt;wsp:rsid wsp:val=&quot;00B444A2&quot;/&gt;&lt;wsp:rsid wsp:val=&quot;00B52D95&quot;/&gt;&lt;wsp:rsid wsp:val=&quot;00B62CFB&quot;/&gt;&lt;wsp:rsid wsp:val=&quot;00B72D61&quot;/&gt;&lt;wsp:rsid wsp:val=&quot;00B80D5B&quot;/&gt;&lt;wsp:rsid wsp:val=&quot;00B81A41&quot;/&gt;&lt;wsp:rsid wsp:val=&quot;00B8231A&quot;/&gt;&lt;wsp:rsid wsp:val=&quot;00BB55C0&quot;/&gt;&lt;wsp:rsid wsp:val=&quot;00BC0920&quot;/&gt;&lt;wsp:rsid wsp:val=&quot;00BE3B1E&quot;/&gt;&lt;wsp:rsid wsp:val=&quot;00BF39F0&quot;/&gt;&lt;wsp:rsid wsp:val=&quot;00C10C18&quot;/&gt;&lt;wsp:rsid wsp:val=&quot;00C11FDF&quot;/&gt;&lt;wsp:rsid wsp:val=&quot;00C572C4&quot;/&gt;&lt;wsp:rsid wsp:val=&quot;00C731BB&quot;/&gt;&lt;wsp:rsid wsp:val=&quot;00C91691&quot;/&gt;&lt;wsp:rsid wsp:val=&quot;00C95DA9&quot;/&gt;&lt;wsp:rsid wsp:val=&quot;00CA151C&quot;/&gt;&lt;wsp:rsid wsp:val=&quot;00CB1900&quot;/&gt;&lt;wsp:rsid wsp:val=&quot;00CB43C1&quot;/&gt;&lt;wsp:rsid wsp:val=&quot;00CC7513&quot;/&gt;&lt;wsp:rsid wsp:val=&quot;00CD077D&quot;/&gt;&lt;wsp:rsid wsp:val=&quot;00CE5183&quot;/&gt;&lt;wsp:rsid wsp:val=&quot;00CF077F&quot;/&gt;&lt;wsp:rsid wsp:val=&quot;00D00358&quot;/&gt;&lt;wsp:rsid wsp:val=&quot;00D13E83&quot;/&gt;&lt;wsp:rsid wsp:val=&quot;00D460DE&quot;/&gt;&lt;wsp:rsid wsp:val=&quot;00D63C25&quot;/&gt;&lt;wsp:rsid wsp:val=&quot;00D67295&quot;/&gt;&lt;wsp:rsid wsp:val=&quot;00D7017F&quot;/&gt;&lt;wsp:rsid wsp:val=&quot;00D73323&quot;/&gt;&lt;wsp:rsid wsp:val=&quot;00DA1E06&quot;/&gt;&lt;wsp:rsid wsp:val=&quot;00DA7C1C&quot;/&gt;&lt;wsp:rsid wsp:val=&quot;00DB4D6B&quot;/&gt;&lt;wsp:rsid wsp:val=&quot;00DC2302&quot;/&gt;&lt;wsp:rsid wsp:val=&quot;00DC6AA9&quot;/&gt;&lt;wsp:rsid wsp:val=&quot;00DC7E66&quot;/&gt;&lt;wsp:rsid wsp:val=&quot;00DE50C1&quot;/&gt;&lt;wsp:rsid wsp:val=&quot;00E04378&quot;/&gt;&lt;wsp:rsid wsp:val=&quot;00E138E0&quot;/&gt;&lt;wsp:rsid wsp:val=&quot;00E3132E&quot;/&gt;&lt;wsp:rsid wsp:val=&quot;00E36EA0&quot;/&gt;&lt;wsp:rsid wsp:val=&quot;00E517B2&quot;/&gt;&lt;wsp:rsid wsp:val=&quot;00E61F30&quot;/&gt;&lt;wsp:rsid wsp:val=&quot;00E657E1&quot;/&gt;&lt;wsp:rsid wsp:val=&quot;00E67DF0&quot;/&gt;&lt;wsp:rsid wsp:val=&quot;00E7274C&quot;/&gt;&lt;wsp:rsid wsp:val=&quot;00E74E00&quot;/&gt;&lt;wsp:rsid wsp:val=&quot;00E75C57&quot;/&gt;&lt;wsp:rsid wsp:val=&quot;00E76A4E&quot;/&gt;&lt;wsp:rsid wsp:val=&quot;00E77568&quot;/&gt;&lt;wsp:rsid wsp:val=&quot;00E86F85&quot;/&gt;&lt;wsp:rsid wsp:val=&quot;00E9626F&quot;/&gt;&lt;wsp:rsid wsp:val=&quot;00EA3096&quot;/&gt;&lt;wsp:rsid wsp:val=&quot;00EC40AD&quot;/&gt;&lt;wsp:rsid wsp:val=&quot;00ED29F8&quot;/&gt;&lt;wsp:rsid wsp:val=&quot;00ED696C&quot;/&gt;&lt;wsp:rsid wsp:val=&quot;00ED72D3&quot;/&gt;&lt;wsp:rsid wsp:val=&quot;00EF29AB&quot;/&gt;&lt;wsp:rsid wsp:val=&quot;00EF56AF&quot;/&gt;&lt;wsp:rsid wsp:val=&quot;00F01BC2&quot;/&gt;&lt;wsp:rsid wsp:val=&quot;00F02C40&quot;/&gt;&lt;wsp:rsid wsp:val=&quot;00F24917&quot;/&gt;&lt;wsp:rsid wsp:val=&quot;00F30D40&quot;/&gt;&lt;wsp:rsid wsp:val=&quot;00F410DF&quot;/&gt;&lt;wsp:rsid wsp:val=&quot;00F8225E&quot;/&gt;&lt;wsp:rsid wsp:val=&quot;00F86418&quot;/&gt;&lt;wsp:rsid wsp:val=&quot;00F9297B&quot;/&gt;&lt;wsp:rsid wsp:val=&quot;00F95681&quot;/&gt;&lt;wsp:rsid wsp:val=&quot;00FA6611&quot;/&gt;&lt;wsp:rsid wsp:val=&quot;00FD350A&quot;/&gt;&lt;wsp:rsid wsp:val=&quot;00FF45ED&quot;/&gt;&lt;/wsp:rsids&gt;&lt;/w:docPr&gt;&lt;w:body&gt;&lt;w:p wsp:rsidR=&quot;00000000&quot; wsp:rsidRDefault=&quot;003A3189&quot;&gt;&lt;m:oMathPara&gt;&lt;m:oMath&gt;&lt;m:r&gt;&lt;m:rPr&gt;&lt;m:sty m:val=&quot;p&quot;/&gt;&lt;/m:rPr&gt;&lt;w:rPr&gt;&lt;w:rFonts w:ascii=&quot;Cambria Math&quot; w:h-ansi=&quot;Cambria Math&quot;/&gt;&lt;wx:font wx:val=&quot;Cambria Math&quot;/&gt;&lt;w:sz w:val=&quot;28&quot;/&gt;&lt;w:sz-cs w:val=&quot;28&quot;/&gt;&lt;/w:rPr&gt;&lt;m:t&gt;R= &lt;/m:t&gt;&lt;/m:r&gt;&lt;m:nary&gt;&lt;m:naryPr&gt;&lt;m:chr m:val=&quot;в€‘&quot;/&gt;&lt;m:limLoc m:val=&quot;subSup&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sz w:val=&quot;28&quot;/&gt;&lt;w:sz-cs w:val=&quot;28&quot;/&gt;&lt;/w:rPr&gt;&lt;m:t&gt;i&lt;/m:t&gt;&lt;/m:r&gt;&lt;/m:sub&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N&lt;/m:t&gt;&lt;/m:r&gt;&lt;/m:e&gt;&lt;m:sub&gt;&lt;m:r&gt;&lt;m:rPr&gt;&lt;m:sty m:val=&quot;p&quot;/&gt;&lt;/m:rPr&gt;&lt;w:rPr&gt;&lt;w:rFonts w:ascii=&quot;Cambria Math&quot; w:h-ansi=&quot;Cambria Math&quot;/&gt;&lt;wx:font wx:val=&quot;Cambria Math&quot;/&gt;&lt;w:sz w:val=&quot;28&quot;/&gt;&lt;w:sz-cs w:val=&quot;28&quot;/&gt;&lt;/w:rPr&gt;&lt;m:t&gt;i&lt;/m:t&gt;&lt;/m:r&gt;&lt;/m:sub&gt;&lt;/m:sSub&gt;&lt;/m:e&gt;&lt;/m:nary&gt;&lt;m:r&gt;&lt;m:rPr&gt;&lt;m:sty m:val=&quot;p&quot;/&gt;&lt;/m:rPr&gt;&lt;w:rPr&gt;&lt;w:rFonts w:ascii=&quot;Cambria Math&quot; w:h-ansi=&quot;Cambria Math&quot;/&gt;&lt;wx:font wx:val=&quot;Cambria Math&quot;/&gt;&lt;w:sz w:val=&quot;28&quot;/&gt;&lt;w:sz-cs w:val=&quot;28&quot;/&gt;&lt;/w:rPr&gt;&lt;m:t&gt;Г—&lt;/m:t&gt;&lt;/m:r&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V&lt;/m:t&gt;&lt;/m:r&gt;&lt;/m:e&gt;&lt;m:sub&gt;&lt;m:r&gt;&lt;m:rPr&gt;&lt;m:sty m:val=&quot;p&quot;/&gt;&lt;/m:rPr&gt;&lt;w:rPr&gt;&lt;w:rFonts w:ascii=&quot;Cambria Math&quot; w:h-ansi=&quot;Cambria Math&quot;/&gt;&lt;wx:font wx:val=&quot;Cambria Math&quot;/&gt;&lt;w:sz w:val=&quot;28&quot;/&gt;&lt;w:sz-cs w:val=&quot;28&quot;/&gt;&lt;/w:rPr&gt;&lt;m:t&gt;i&lt;/m:t&gt;&lt;/m:r&gt;&lt;/m:sub&gt;&lt;m:sup/&gt;&lt;/m:sSubSup&gt;&lt;m:r&gt;&lt;m:rPr&gt;&lt;m:sty m:val=&quot;p&quot;/&gt;&lt;/m:rPr&gt;&lt;w:rPr&gt;&lt;w:rFonts w:ascii=&quot;Cambria Math&quot; w:h-ansi=&quot;Cambria Math&quot;/&gt;&lt;wx:font wx:val=&quot;Cambria Math&quot;/&gt;&lt;w:sz w:val=&quot;28&quot;/&gt;&lt;w:sz-cs w:val=&quot;28&quot;/&gt;&lt;/w:rPr&gt;&lt;m:t&gt;+&lt;/m:t&gt;&lt;/m:r&gt;&lt;m:nary&gt;&lt;m:naryPr&gt;&lt;m:chr m:val=&quot;в€‘&quot;/&gt;&lt;m:limLoc m:val=&quot;subSup&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sz w:val=&quot;28&quot;/&gt;&lt;w:sz-cs w:val=&quot;28&quot;/&gt;&lt;/w:rPr&gt;&lt;m:t&gt;w&lt;/m:t&gt;&lt;/m:r&gt;&lt;/m:sub&gt;&lt;m:sup/&gt;&lt;m:e&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N&lt;/m:t&gt;&lt;/m:r&gt;&lt;/m:e&gt;&lt;m:sub&gt;&lt;m:r&gt;&lt;m:rPr&gt;&lt;m:sty m:val=&quot;p&quot;/&gt;&lt;/m:rPr&gt;&lt;w:rPr&gt;&lt;w:rFonts w:ascii=&quot;Cambria Math&quot; w:h-ansi=&quot;Cambria Math&quot;/&gt;&lt;wx:font wx:val=&quot;Cambria Math&quot;/&gt;&lt;w:sz w:val=&quot;28&quot;/&gt;&lt;w:sz-cs w:val=&quot;28&quot;/&gt;&lt;/w:rPr&gt;&lt;m:t&gt;w&lt;/m:t&gt;&lt;/m:r&gt;&lt;/m:sub&gt;&lt;m:sup/&gt;&lt;/m:sSubSup&gt;&lt;/m:e&gt;&lt;/m:nary&gt;&lt;m:r&gt;&lt;m:rPr&gt;&lt;m:sty m:val=&quot;p&quot;/&gt;&lt;/m:rPr&gt;&lt;w:rPr&gt;&lt;w:rFonts w:ascii=&quot;Cambria Math&quot; w:h-ansi=&quot;Cambria Math&quot;/&gt;&lt;wx:font wx:val=&quot;Cambria Math&quot;/&gt;&lt;w:sz w:val=&quot;28&quot;/&gt;&lt;w:sz-cs w:val=&quot;28&quot;/&gt;&lt;/w:rPr&gt;&lt;m:t&gt;Г—&lt;/m:t&gt;&lt;/m:r&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V&lt;/m:t&gt;&lt;/m:r&gt;&lt;/m:e&gt;&lt;m:sub&gt;&lt;m:r&gt;&lt;m:rPr&gt;&lt;m:sty m:val=&quot;p&quot;/&gt;&lt;/m:rPr&gt;&lt;w:rPr&gt;&lt;w:rFonts w:ascii=&quot;Cambria Math&quot; w:h-ansi=&quot;Cambria Math&quot;/&gt;&lt;wx:font wx:val=&quot;Cambria Math&quot;/&gt;&lt;w:sz w:val=&quot;28&quot;/&gt;&lt;w:sz-cs w:val=&quot;28&quot;/&gt;&lt;/w:rPr&gt;&lt;m:t&gt;w&lt;/m:t&gt;&lt;/m:r&gt;&lt;/m:sub&gt;&lt;m:sup/&gt;&lt;/m:sSubSup&gt;&lt;m:r&gt;&lt;m:rPr&gt;&lt;m:sty m:val=&quot;p&quot;/&gt;&lt;/m:rPr&gt;&lt;w:rPr&gt;&lt;w:rFonts w:ascii=&quot;Cambria Math&quot; w:h-ansi=&quot;Cambria Math&quot;/&gt;&lt;wx:font wx:val=&quot;Cambria Math&quot;/&gt;&lt;w:sz w:val=&quot;28&quot;/&gt;&lt;w:sz-cs w:val=&quot;28&quot;/&gt;&lt;/w:rPr&gt;&lt;m:t&gt;-&lt;/m:t&gt;&lt;/m:r&gt;&lt;m:nary&gt;&lt;m:naryPr&gt;&lt;m:chr m:val=&quot;в€‘&quot;/&gt;&lt;m:limLoc m:val=&quot;subSup&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sz w:val=&quot;28&quot;/&gt;&lt;w:sz-cs w:val=&quot;28&quot;/&gt;&lt;/w:rPr&gt;&lt;m:t&gt;i&lt;/m:t&gt;&lt;/m:r&gt;&lt;/m:sub&gt;&lt;m:sup/&gt;&lt;m:e&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i&lt;/m:t&gt;&lt;/m:r&gt;&lt;/m:sub&gt;&lt;m:sup/&gt;&lt;/m:sSubSup&gt;&lt;/m:e&gt;&lt;/m:nary&gt;&lt;m:r&gt;&lt;m:rPr&gt;&lt;m:sty m:val=&quot;p&quot;/&gt;&lt;/m:rPr&gt;&lt;w:rPr&gt;&lt;w:rFonts w:ascii=&quot;Cambria Math&quot; w:h-ansi=&quot;Cambria Math&quot;/&gt;&lt;wx:font wx:val=&quot;Cambria Math&quot;/&gt;&lt;w:sz w:val=&quot;28&quot;/&gt;&lt;w:sz-cs w:val=&quot;28&quot;/&gt;&lt;/w:rPr&gt;&lt;m:t&gt;Г—&lt;/m:t&gt;&lt;/m:r&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V&lt;/m:t&gt;&lt;/m:r&gt;&lt;/m:e&gt;&lt;m:sub&gt;&lt;m:r&gt;&lt;m:rPr&gt;&lt;m:sty m:val=&quot;p&quot;/&gt;&lt;/m:rPr&gt;&lt;w:rPr&gt;&lt;w:rFonts w:ascii=&quot;Cambria Math&quot; w:h-ansi=&quot;Cambria Math&quot;/&gt;&lt;wx:font wx:val=&quot;Cambria Math&quot;/&gt;&lt;w:sz w:val=&quot;28&quot;/&gt;&lt;w:sz-cs w:val=&quot;28&quot;/&gt;&lt;/w:rPr&gt;&lt;m:t&gt;i&lt;/m:t&gt;&lt;/m:r&gt;&lt;/m:sub&gt;&lt;m:sup/&gt;&lt;/m:sSubSup&gt;&lt;m:r&gt;&lt;m:rPr&gt;&lt;m:sty m:val=&quot;p&quot;/&gt;&lt;/m:rPr&gt;&lt;w:rPr&gt;&lt;w:rFonts w:ascii=&quot;Cambria Math&quot; w:h-ansi=&quot;Cambria Math&quot;/&gt;&lt;wx:font wx:val=&quot;Cambria Math&quot;/&gt;&lt;w:sz w:val=&quot;28&quot;/&gt;&lt;w:sz-cs w:val=&quot;28&quot;/&gt;&lt;/w:rPr&gt;&lt;m:t&gt;-&lt;/m:t&gt;&lt;/m:r&gt;&lt;m:nary&gt;&lt;m:naryPr&gt;&lt;m:chr m:val=&quot;в€‘&quot;/&gt;&lt;m:limLoc m:val=&quot;subSup&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sz w:val=&quot;28&quot;/&gt;&lt;w:sz-cs w:val=&quot;28&quot;/&gt;&lt;/w:rPr&gt;&lt;m:t&gt;w&lt;/m:t&gt;&lt;/m:r&gt;&lt;/m:sub&gt;&lt;m:sup/&gt;&lt;m:e&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w&lt;/m:t&gt;&lt;/m:r&gt;&lt;/m:sub&gt;&lt;m:sup/&gt;&lt;/m:sSubSup&gt;&lt;/m:e&gt;&lt;/m:nary&gt;&lt;m:r&gt;&lt;m:rPr&gt;&lt;m:sty m:val=&quot;p&quot;/&gt;&lt;/m:rPr&gt;&lt;w:rPr&gt;&lt;w:rFonts w:ascii=&quot;Cambria Math&quot; w:h-ansi=&quot;Cambria Math&quot;/&gt;&lt;wx:font wx:val=&quot;Cambria Math&quot;/&gt;&lt;w:sz w:val=&quot;28&quot;/&gt;&lt;w:sz-cs w:val=&quot;28&quot;/&gt;&lt;/w:rPr&gt;&lt;m:t&gt;Г—&lt;/m:t&gt;&lt;/m:r&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V&lt;/m:t&gt;&lt;/m:r&gt;&lt;/m:e&gt;&lt;m:sub&gt;&lt;m:r&gt;&lt;m:rPr&gt;&lt;m:sty m:val=&quot;p&quot;/&gt;&lt;/m:rPr&gt;&lt;w:rPr&gt;&lt;w:rFonts w:ascii=&quot;Cambria Math&quot; w:h-ansi=&quot;Cambria Math&quot;/&gt;&lt;wx:font wx:val=&quot;Cambria Math&quot;/&gt;&lt;w:sz w:val=&quot;28&quot;/&gt;&lt;w:sz-cs w:val=&quot;28&quot;/&gt;&lt;/w:rPr&gt;&lt;m:t&gt;w&lt;/m:t&gt;&lt;/m:r&gt;&lt;/m:sub&gt;&lt;m:sup/&gt;&lt;/m:sSubSup&gt;&lt;m:r&gt;&lt;m:rPr&gt;&lt;m:sty m:val=&quot;p&quot;/&gt;&lt;/m:rPr&gt;&lt;w:rPr&gt;&lt;w:rFonts w:ascii=&quot;Cambria Math&quot; w:h-ansi=&quot;Cambria Math&quot;/&gt;&lt;wx:font wx:val=&quot;Cambria Math&quot;/&gt;&lt;w:sz w:val=&quot;28&quot;/&gt;&lt;w:sz-cs w:val=&quot;28&quot;/&gt;&lt;/w:rPr&gt;&lt;m:t&gt;+&lt;/m:t&gt;&lt;/m:r&gt;&lt;m:sSubSup&gt;&lt;m:sSubSupPr&gt;&lt;m:ctrlPr&gt;&lt;w:rPr&gt;&lt;w:rFonts w:ascii=&quot;Cambria Math&quot; w:h-ansi=&quot;Cambria Math&quot;/&gt;&lt;wx:font wx:val=&quot;Cambria Math&quot;/&gt;&lt;w:sz w:val=&quot;28&quot;/&gt;&lt;w:sz-cs w:val=&quot;28&quot;/&gt;&lt;/w:rPr&gt;&lt;/m:ctrlPr&gt;&lt;/m:sSubSupPr&gt;&lt;m:e&gt;&lt;m:r&gt;&lt;m:rPr&gt;&lt;m:sty m:val=&quot;p&quot;/&gt;&lt;/m:rPr&gt;&lt;w:rPr&gt;&lt;w:rFonts w:ascii=&quot;Cambria Math&quot; w:h-ansi=&quot;Cambria Math&quot;/&gt;&lt;wx:font wx:val=&quot;Cambria Math&quot;/&gt;&lt;w:sz w:val=&quot;28&quot;/&gt;&lt;w:sz-cs w:val=&quot;28&quot;/&gt;&lt;/w:rPr&gt;&lt;m:t&gt;N&lt;/m:t&gt;&lt;/m:r&gt;&lt;/m:e&gt;&lt;m:sub/&gt;&lt;m:sup&gt;&lt;m:r&gt;&lt;m:rPr&gt;&lt;m:sty m:val=&quot;p&quot;/&gt;&lt;/m:rPr&gt;&lt;w:rPr&gt;&lt;w:rFonts w:ascii=&quot;Cambria Math&quot; w:h-ansi=&quot;Cambria Math&quot;/&gt;&lt;wx:font wx:val=&quot;Cambria Math&quot;/&gt;&lt;w:sz w:val=&quot;28&quot;/&gt;&lt;w:sz-cs w:val=&quot;28&quot;/&gt;&lt;/w:rPr&gt;&lt;m:t&gt;РЈРќ&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ED29F8">
        <w:rPr>
          <w:sz w:val="28"/>
          <w:szCs w:val="28"/>
        </w:rPr>
        <w:fldChar w:fldCharType="end"/>
      </w:r>
      <w:r w:rsidR="00B52D95" w:rsidRPr="00C91691">
        <w:rPr>
          <w:sz w:val="28"/>
          <w:szCs w:val="28"/>
        </w:rPr>
        <w:t>,</w:t>
      </w:r>
    </w:p>
    <w:p w:rsidR="00C91691" w:rsidRPr="00B52D95" w:rsidRDefault="00C91691" w:rsidP="00B52D95">
      <w:pPr>
        <w:widowControl w:val="0"/>
        <w:autoSpaceDE w:val="0"/>
        <w:autoSpaceDN w:val="0"/>
        <w:spacing w:before="120"/>
        <w:ind w:firstLine="709"/>
        <w:jc w:val="center"/>
        <w:rPr>
          <w:sz w:val="28"/>
          <w:szCs w:val="28"/>
        </w:rPr>
      </w:pPr>
    </w:p>
    <w:p w:rsidR="00B52D95" w:rsidRPr="00B52D95" w:rsidRDefault="00B52D95" w:rsidP="00C91691">
      <w:pPr>
        <w:widowControl w:val="0"/>
        <w:autoSpaceDE w:val="0"/>
        <w:autoSpaceDN w:val="0"/>
        <w:ind w:firstLine="709"/>
        <w:jc w:val="both"/>
        <w:rPr>
          <w:sz w:val="28"/>
          <w:szCs w:val="28"/>
        </w:rPr>
      </w:pPr>
      <w:r w:rsidRPr="00B52D95">
        <w:rPr>
          <w:sz w:val="28"/>
          <w:szCs w:val="28"/>
        </w:rPr>
        <w:t xml:space="preserve">где </w:t>
      </w:r>
      <w:r w:rsidRPr="00B52D95">
        <w:rPr>
          <w:sz w:val="28"/>
          <w:szCs w:val="28"/>
          <w:lang w:val="en-US"/>
        </w:rPr>
        <w:t>N</w:t>
      </w:r>
      <w:r w:rsidRPr="00B52D95">
        <w:rPr>
          <w:sz w:val="28"/>
          <w:szCs w:val="28"/>
        </w:rPr>
        <w:t xml:space="preserve">i – нормативные затраты на оказание i-й </w:t>
      </w:r>
      <w:r w:rsidR="003100F2">
        <w:rPr>
          <w:sz w:val="28"/>
          <w:szCs w:val="28"/>
        </w:rPr>
        <w:t>муниципаль</w:t>
      </w:r>
      <w:r w:rsidRPr="00B52D95">
        <w:rPr>
          <w:sz w:val="28"/>
          <w:szCs w:val="28"/>
        </w:rPr>
        <w:t xml:space="preserve">ной услуги, установленной </w:t>
      </w:r>
      <w:r w:rsidR="003100F2">
        <w:rPr>
          <w:sz w:val="28"/>
          <w:szCs w:val="28"/>
        </w:rPr>
        <w:t>муниципаль</w:t>
      </w:r>
      <w:r w:rsidRPr="00B52D95">
        <w:rPr>
          <w:sz w:val="28"/>
          <w:szCs w:val="28"/>
        </w:rPr>
        <w:t>ным заданием;</w:t>
      </w:r>
    </w:p>
    <w:p w:rsidR="00B52D95" w:rsidRPr="00B52D95" w:rsidRDefault="00B52D95" w:rsidP="00C91691">
      <w:pPr>
        <w:widowControl w:val="0"/>
        <w:autoSpaceDE w:val="0"/>
        <w:autoSpaceDN w:val="0"/>
        <w:ind w:firstLine="709"/>
        <w:jc w:val="both"/>
        <w:rPr>
          <w:sz w:val="28"/>
          <w:szCs w:val="28"/>
        </w:rPr>
      </w:pPr>
      <w:r w:rsidRPr="00B52D95">
        <w:rPr>
          <w:sz w:val="28"/>
          <w:szCs w:val="28"/>
        </w:rPr>
        <w:t>V</w:t>
      </w:r>
      <w:r w:rsidRPr="00B52D95">
        <w:rPr>
          <w:sz w:val="28"/>
          <w:szCs w:val="28"/>
          <w:lang w:val="en-US"/>
        </w:rPr>
        <w:t>i</w:t>
      </w:r>
      <w:r w:rsidRPr="00B52D95">
        <w:rPr>
          <w:sz w:val="28"/>
          <w:szCs w:val="28"/>
        </w:rPr>
        <w:t xml:space="preserve"> – объем установленной </w:t>
      </w:r>
      <w:r w:rsidR="003100F2">
        <w:rPr>
          <w:sz w:val="28"/>
          <w:szCs w:val="28"/>
        </w:rPr>
        <w:t>муниципаль</w:t>
      </w:r>
      <w:r w:rsidRPr="00B52D95">
        <w:rPr>
          <w:sz w:val="28"/>
          <w:szCs w:val="28"/>
        </w:rPr>
        <w:t xml:space="preserve">ным заданием i-й </w:t>
      </w:r>
      <w:r w:rsidR="003100F2">
        <w:rPr>
          <w:sz w:val="28"/>
          <w:szCs w:val="28"/>
        </w:rPr>
        <w:t>муниципаль</w:t>
      </w:r>
      <w:r w:rsidRPr="00B52D95">
        <w:rPr>
          <w:sz w:val="28"/>
          <w:szCs w:val="28"/>
        </w:rPr>
        <w:t>ной услуги;</w:t>
      </w:r>
    </w:p>
    <w:p w:rsidR="00B52D95" w:rsidRPr="00B52D95" w:rsidRDefault="00B52D95" w:rsidP="00C91691">
      <w:pPr>
        <w:widowControl w:val="0"/>
        <w:autoSpaceDE w:val="0"/>
        <w:autoSpaceDN w:val="0"/>
        <w:ind w:firstLine="709"/>
        <w:jc w:val="both"/>
        <w:rPr>
          <w:sz w:val="28"/>
          <w:szCs w:val="28"/>
        </w:rPr>
      </w:pPr>
      <w:r w:rsidRPr="00B52D95">
        <w:rPr>
          <w:sz w:val="28"/>
          <w:szCs w:val="28"/>
        </w:rPr>
        <w:t xml:space="preserve">Nw – нормативные затраты на выполнение w-й работы, установленной </w:t>
      </w:r>
      <w:r w:rsidR="003100F2">
        <w:rPr>
          <w:sz w:val="28"/>
          <w:szCs w:val="28"/>
        </w:rPr>
        <w:t>муниципаль</w:t>
      </w:r>
      <w:r w:rsidRPr="00B52D95">
        <w:rPr>
          <w:sz w:val="28"/>
          <w:szCs w:val="28"/>
        </w:rPr>
        <w:t>ным заданием;</w:t>
      </w:r>
    </w:p>
    <w:p w:rsidR="00B52D95" w:rsidRPr="00B52D95" w:rsidRDefault="00B52D95" w:rsidP="00C91691">
      <w:pPr>
        <w:widowControl w:val="0"/>
        <w:autoSpaceDE w:val="0"/>
        <w:autoSpaceDN w:val="0"/>
        <w:ind w:firstLine="709"/>
        <w:jc w:val="both"/>
        <w:rPr>
          <w:sz w:val="28"/>
          <w:szCs w:val="28"/>
        </w:rPr>
      </w:pPr>
      <w:r w:rsidRPr="00B52D95">
        <w:rPr>
          <w:sz w:val="28"/>
          <w:szCs w:val="28"/>
        </w:rPr>
        <w:t>V</w:t>
      </w:r>
      <w:r w:rsidRPr="00B52D95">
        <w:rPr>
          <w:sz w:val="28"/>
          <w:szCs w:val="28"/>
          <w:lang w:val="en-US"/>
        </w:rPr>
        <w:t>w</w:t>
      </w:r>
      <w:r w:rsidRPr="00B52D95">
        <w:rPr>
          <w:sz w:val="28"/>
          <w:szCs w:val="28"/>
        </w:rPr>
        <w:t xml:space="preserve"> – объем w-й работы, установленной </w:t>
      </w:r>
      <w:r w:rsidR="003100F2">
        <w:rPr>
          <w:sz w:val="28"/>
          <w:szCs w:val="28"/>
        </w:rPr>
        <w:t>муниципаль</w:t>
      </w:r>
      <w:r w:rsidRPr="00B52D95">
        <w:rPr>
          <w:sz w:val="28"/>
          <w:szCs w:val="28"/>
        </w:rPr>
        <w:t>ным заданием;</w:t>
      </w:r>
    </w:p>
    <w:p w:rsidR="00B52D95" w:rsidRPr="00B52D95" w:rsidRDefault="00B52D95" w:rsidP="00C91691">
      <w:pPr>
        <w:widowControl w:val="0"/>
        <w:autoSpaceDE w:val="0"/>
        <w:autoSpaceDN w:val="0"/>
        <w:ind w:firstLine="709"/>
        <w:jc w:val="both"/>
        <w:rPr>
          <w:sz w:val="28"/>
          <w:szCs w:val="28"/>
        </w:rPr>
      </w:pPr>
      <w:r w:rsidRPr="00B52D95">
        <w:rPr>
          <w:sz w:val="28"/>
          <w:szCs w:val="28"/>
        </w:rPr>
        <w:t>P</w:t>
      </w:r>
      <w:r w:rsidRPr="00B52D95">
        <w:rPr>
          <w:sz w:val="28"/>
          <w:szCs w:val="28"/>
          <w:lang w:val="en-US"/>
        </w:rPr>
        <w:t>i</w:t>
      </w:r>
      <w:r w:rsidRPr="00B52D95">
        <w:rPr>
          <w:sz w:val="28"/>
          <w:szCs w:val="28"/>
        </w:rPr>
        <w:t xml:space="preserve"> – размер платы (тариф, цена) за оказание i-й </w:t>
      </w:r>
      <w:r w:rsidR="003100F2">
        <w:rPr>
          <w:sz w:val="28"/>
          <w:szCs w:val="28"/>
        </w:rPr>
        <w:t>муниципаль</w:t>
      </w:r>
      <w:r w:rsidRPr="00B52D95">
        <w:rPr>
          <w:sz w:val="28"/>
          <w:szCs w:val="28"/>
        </w:rPr>
        <w:t>ной услуги в</w:t>
      </w:r>
      <w:r w:rsidR="00C91691">
        <w:rPr>
          <w:sz w:val="28"/>
          <w:szCs w:val="28"/>
        </w:rPr>
        <w:t> </w:t>
      </w:r>
      <w:r w:rsidRPr="00B52D95">
        <w:rPr>
          <w:sz w:val="28"/>
          <w:szCs w:val="28"/>
        </w:rPr>
        <w:t xml:space="preserve">соответствии с </w:t>
      </w:r>
      <w:hyperlink w:anchor="P263" w:history="1">
        <w:r w:rsidRPr="00B52D95">
          <w:rPr>
            <w:sz w:val="28"/>
            <w:szCs w:val="28"/>
          </w:rPr>
          <w:t>пунктом 3.18</w:t>
        </w:r>
      </w:hyperlink>
      <w:r w:rsidRPr="00B52D95">
        <w:rPr>
          <w:sz w:val="28"/>
          <w:szCs w:val="28"/>
        </w:rPr>
        <w:t xml:space="preserve"> настоящего Положения, установленный </w:t>
      </w:r>
      <w:r w:rsidR="003100F2">
        <w:rPr>
          <w:sz w:val="28"/>
          <w:szCs w:val="28"/>
        </w:rPr>
        <w:t>муниципаль</w:t>
      </w:r>
      <w:r w:rsidRPr="00B52D95">
        <w:rPr>
          <w:sz w:val="28"/>
          <w:szCs w:val="28"/>
        </w:rPr>
        <w:t>ным заданием;</w:t>
      </w:r>
    </w:p>
    <w:p w:rsidR="00B52D95" w:rsidRPr="00B52D95" w:rsidRDefault="00B52D95" w:rsidP="00C91691">
      <w:pPr>
        <w:widowControl w:val="0"/>
        <w:autoSpaceDE w:val="0"/>
        <w:autoSpaceDN w:val="0"/>
        <w:ind w:firstLine="709"/>
        <w:jc w:val="both"/>
        <w:rPr>
          <w:sz w:val="28"/>
          <w:szCs w:val="28"/>
        </w:rPr>
      </w:pPr>
      <w:r w:rsidRPr="00B52D95">
        <w:rPr>
          <w:sz w:val="28"/>
          <w:szCs w:val="28"/>
        </w:rPr>
        <w:t>P</w:t>
      </w:r>
      <w:r w:rsidRPr="00B52D95">
        <w:rPr>
          <w:sz w:val="28"/>
          <w:szCs w:val="28"/>
          <w:lang w:val="en-US"/>
        </w:rPr>
        <w:t>w</w:t>
      </w:r>
      <w:r w:rsidRPr="00B52D95">
        <w:rPr>
          <w:sz w:val="28"/>
          <w:szCs w:val="28"/>
        </w:rPr>
        <w:t xml:space="preserve"> – размер платы (тариф, и цена) за выполнение w-й работы в</w:t>
      </w:r>
      <w:r w:rsidR="00C91691">
        <w:rPr>
          <w:sz w:val="28"/>
          <w:szCs w:val="28"/>
        </w:rPr>
        <w:t> </w:t>
      </w:r>
      <w:r w:rsidRPr="00B52D95">
        <w:rPr>
          <w:sz w:val="28"/>
          <w:szCs w:val="28"/>
        </w:rPr>
        <w:t xml:space="preserve">соответствии с пунктом 3.18 настоящего Положения, установленный </w:t>
      </w:r>
      <w:r w:rsidR="003100F2">
        <w:rPr>
          <w:sz w:val="28"/>
          <w:szCs w:val="28"/>
        </w:rPr>
        <w:t>муниципаль</w:t>
      </w:r>
      <w:r w:rsidRPr="00B52D95">
        <w:rPr>
          <w:sz w:val="28"/>
          <w:szCs w:val="28"/>
        </w:rPr>
        <w:t>ным заданием;</w:t>
      </w:r>
    </w:p>
    <w:p w:rsidR="00B52D95" w:rsidRPr="00B52D95" w:rsidRDefault="00B52D95" w:rsidP="00C91691">
      <w:pPr>
        <w:widowControl w:val="0"/>
        <w:autoSpaceDE w:val="0"/>
        <w:autoSpaceDN w:val="0"/>
        <w:ind w:firstLine="709"/>
        <w:jc w:val="both"/>
        <w:rPr>
          <w:sz w:val="28"/>
          <w:szCs w:val="28"/>
        </w:rPr>
      </w:pPr>
      <w:bookmarkStart w:id="5" w:name="P111"/>
      <w:bookmarkEnd w:id="5"/>
      <w:r w:rsidRPr="00B52D95">
        <w:rPr>
          <w:sz w:val="28"/>
          <w:szCs w:val="28"/>
        </w:rPr>
        <w:t>N</w:t>
      </w:r>
      <w:r w:rsidRPr="00B52D95">
        <w:rPr>
          <w:sz w:val="28"/>
          <w:szCs w:val="28"/>
          <w:vertAlign w:val="superscript"/>
        </w:rPr>
        <w:t>УН</w:t>
      </w:r>
      <w:r w:rsidRPr="00B52D95">
        <w:rPr>
          <w:sz w:val="28"/>
          <w:szCs w:val="28"/>
        </w:rPr>
        <w:t xml:space="preserve"> – затраты на уплату налогов, в качестве объекта налогообложения по</w:t>
      </w:r>
      <w:r w:rsidR="00C91691">
        <w:rPr>
          <w:sz w:val="28"/>
          <w:szCs w:val="28"/>
        </w:rPr>
        <w:t> </w:t>
      </w:r>
      <w:r w:rsidRPr="00B52D95">
        <w:rPr>
          <w:sz w:val="28"/>
          <w:szCs w:val="28"/>
        </w:rPr>
        <w:t>которым признается имущество учреждения.</w:t>
      </w:r>
    </w:p>
    <w:p w:rsidR="00B52D95" w:rsidRPr="00B52D95" w:rsidRDefault="00B52D95" w:rsidP="00C91691">
      <w:pPr>
        <w:widowControl w:val="0"/>
        <w:autoSpaceDE w:val="0"/>
        <w:autoSpaceDN w:val="0"/>
        <w:ind w:firstLine="709"/>
        <w:jc w:val="both"/>
        <w:rPr>
          <w:sz w:val="28"/>
          <w:szCs w:val="28"/>
        </w:rPr>
      </w:pPr>
      <w:r w:rsidRPr="00B52D95">
        <w:rPr>
          <w:sz w:val="28"/>
          <w:szCs w:val="28"/>
        </w:rPr>
        <w:t>3.3.</w:t>
      </w:r>
      <w:r w:rsidR="00C91691">
        <w:rPr>
          <w:sz w:val="28"/>
          <w:szCs w:val="28"/>
        </w:rPr>
        <w:t> </w:t>
      </w:r>
      <w:r w:rsidRPr="00B52D95">
        <w:rPr>
          <w:sz w:val="28"/>
          <w:szCs w:val="28"/>
        </w:rPr>
        <w:t xml:space="preserve">Нормативные затраты на оказание </w:t>
      </w:r>
      <w:r w:rsidR="003100F2">
        <w:rPr>
          <w:sz w:val="28"/>
          <w:szCs w:val="28"/>
        </w:rPr>
        <w:t>муниципаль</w:t>
      </w:r>
      <w:r w:rsidRPr="00B52D95">
        <w:rPr>
          <w:sz w:val="28"/>
          <w:szCs w:val="28"/>
        </w:rPr>
        <w:t xml:space="preserve">ной услуги рассчитываются на единицу показателя объема оказания услуги, установленного в </w:t>
      </w:r>
      <w:r w:rsidR="003100F2">
        <w:rPr>
          <w:sz w:val="28"/>
          <w:szCs w:val="28"/>
        </w:rPr>
        <w:t>муниципаль</w:t>
      </w:r>
      <w:r w:rsidRPr="00B52D95">
        <w:rPr>
          <w:sz w:val="28"/>
          <w:szCs w:val="28"/>
        </w:rPr>
        <w:t>ном задании, на основе определяемых в</w:t>
      </w:r>
      <w:r w:rsidR="00C91691">
        <w:rPr>
          <w:sz w:val="28"/>
          <w:szCs w:val="28"/>
        </w:rPr>
        <w:t> </w:t>
      </w:r>
      <w:r w:rsidRPr="00B52D95">
        <w:rPr>
          <w:sz w:val="28"/>
          <w:szCs w:val="28"/>
        </w:rPr>
        <w:t>соответствии с настоящим Положением базового норматива затрат и</w:t>
      </w:r>
      <w:r w:rsidR="00C91691">
        <w:rPr>
          <w:sz w:val="28"/>
          <w:szCs w:val="28"/>
        </w:rPr>
        <w:t> </w:t>
      </w:r>
      <w:r w:rsidRPr="00B52D95">
        <w:rPr>
          <w:sz w:val="28"/>
          <w:szCs w:val="28"/>
        </w:rPr>
        <w:t>корректирующих коэффициентов к базовым нормативам затрат (далее – корректирующие коэффициенты), с соблюдением общих требований к</w:t>
      </w:r>
      <w:r w:rsidR="00C91691">
        <w:rPr>
          <w:sz w:val="28"/>
          <w:szCs w:val="28"/>
        </w:rPr>
        <w:t> </w:t>
      </w:r>
      <w:r w:rsidRPr="00B52D95">
        <w:rPr>
          <w:sz w:val="28"/>
          <w:szCs w:val="28"/>
        </w:rPr>
        <w:t xml:space="preserve">определению нормативных затрат на оказание </w:t>
      </w:r>
      <w:r w:rsidR="003100F2">
        <w:rPr>
          <w:sz w:val="28"/>
          <w:szCs w:val="28"/>
        </w:rPr>
        <w:t>муниципаль</w:t>
      </w:r>
      <w:r w:rsidRPr="00B52D95">
        <w:rPr>
          <w:sz w:val="28"/>
          <w:szCs w:val="28"/>
        </w:rPr>
        <w:t xml:space="preserve">ных услуг, применяемых при расчете объема финансового обеспечения выполнения </w:t>
      </w:r>
      <w:r w:rsidR="003100F2">
        <w:rPr>
          <w:sz w:val="28"/>
          <w:szCs w:val="28"/>
        </w:rPr>
        <w:t>муниципаль</w:t>
      </w:r>
      <w:r w:rsidRPr="00B52D95">
        <w:rPr>
          <w:sz w:val="28"/>
          <w:szCs w:val="28"/>
        </w:rPr>
        <w:t xml:space="preserve">ного задания на оказание </w:t>
      </w:r>
      <w:r w:rsidR="003100F2">
        <w:rPr>
          <w:sz w:val="28"/>
          <w:szCs w:val="28"/>
        </w:rPr>
        <w:t>муниципаль</w:t>
      </w:r>
      <w:r w:rsidRPr="00B52D95">
        <w:rPr>
          <w:sz w:val="28"/>
          <w:szCs w:val="28"/>
        </w:rPr>
        <w:t xml:space="preserve">ных услуг (выполнение работ) </w:t>
      </w:r>
      <w:r w:rsidR="003100F2">
        <w:rPr>
          <w:sz w:val="28"/>
          <w:szCs w:val="28"/>
        </w:rPr>
        <w:t>муниципаль</w:t>
      </w:r>
      <w:r w:rsidRPr="00B52D95">
        <w:rPr>
          <w:sz w:val="28"/>
          <w:szCs w:val="28"/>
        </w:rPr>
        <w:t xml:space="preserve">ным учреждением в соответствующих сферах деятельности </w:t>
      </w:r>
      <w:r w:rsidRPr="00C91691">
        <w:rPr>
          <w:sz w:val="28"/>
          <w:szCs w:val="28"/>
        </w:rPr>
        <w:t>(далее – общие требования), утверждаемых федеральными органами исполнительной</w:t>
      </w:r>
      <w:r w:rsidRPr="00B52D95">
        <w:rPr>
          <w:sz w:val="28"/>
          <w:szCs w:val="28"/>
        </w:rPr>
        <w:t xml:space="preserve"> власти, осуществляющими функции по выработке </w:t>
      </w:r>
      <w:r w:rsidR="003100F2">
        <w:rPr>
          <w:sz w:val="28"/>
          <w:szCs w:val="28"/>
        </w:rPr>
        <w:t>муниципаль</w:t>
      </w:r>
      <w:r w:rsidRPr="00B52D95">
        <w:rPr>
          <w:sz w:val="28"/>
          <w:szCs w:val="28"/>
        </w:rPr>
        <w:t>ной политики и нормативно-правовому регулированию в</w:t>
      </w:r>
      <w:r w:rsidR="00C91691">
        <w:rPr>
          <w:sz w:val="28"/>
          <w:szCs w:val="28"/>
        </w:rPr>
        <w:t> </w:t>
      </w:r>
      <w:r w:rsidRPr="00B52D95">
        <w:rPr>
          <w:sz w:val="28"/>
          <w:szCs w:val="28"/>
        </w:rPr>
        <w:t xml:space="preserve">установленной сфере деятельности. </w:t>
      </w:r>
    </w:p>
    <w:p w:rsidR="00B52D95" w:rsidRPr="00B52D95" w:rsidRDefault="00B52D95" w:rsidP="00C91691">
      <w:pPr>
        <w:widowControl w:val="0"/>
        <w:autoSpaceDE w:val="0"/>
        <w:autoSpaceDN w:val="0"/>
        <w:ind w:firstLine="709"/>
        <w:jc w:val="both"/>
        <w:rPr>
          <w:sz w:val="28"/>
          <w:szCs w:val="28"/>
        </w:rPr>
      </w:pPr>
      <w:r w:rsidRPr="00C91691">
        <w:rPr>
          <w:sz w:val="28"/>
          <w:szCs w:val="28"/>
        </w:rPr>
        <w:t xml:space="preserve">Нормативные затраты на оказание </w:t>
      </w:r>
      <w:r w:rsidR="003100F2">
        <w:rPr>
          <w:sz w:val="28"/>
          <w:szCs w:val="28"/>
        </w:rPr>
        <w:t>муниципаль</w:t>
      </w:r>
      <w:r w:rsidRPr="00C91691">
        <w:rPr>
          <w:sz w:val="28"/>
          <w:szCs w:val="28"/>
        </w:rPr>
        <w:t>ных услуг, предусмотренных</w:t>
      </w:r>
      <w:r w:rsidRPr="00B52D95">
        <w:rPr>
          <w:sz w:val="28"/>
          <w:szCs w:val="28"/>
        </w:rPr>
        <w:t xml:space="preserve"> </w:t>
      </w:r>
      <w:hyperlink r:id="rId10" w:history="1">
        <w:r w:rsidRPr="00B52D95">
          <w:rPr>
            <w:sz w:val="28"/>
            <w:szCs w:val="28"/>
          </w:rPr>
          <w:t>примерным перечнем</w:t>
        </w:r>
      </w:hyperlink>
      <w:r w:rsidRPr="00B52D95">
        <w:rPr>
          <w:sz w:val="28"/>
          <w:szCs w:val="28"/>
        </w:rPr>
        <w:t xml:space="preserve"> социальных услуг по видам социальных услуг, утвержденным постановлением Правительства Российской Федерации от</w:t>
      </w:r>
      <w:r w:rsidR="00C91691">
        <w:rPr>
          <w:sz w:val="28"/>
          <w:szCs w:val="28"/>
        </w:rPr>
        <w:t> </w:t>
      </w:r>
      <w:r w:rsidRPr="00B52D95">
        <w:rPr>
          <w:sz w:val="28"/>
          <w:szCs w:val="28"/>
        </w:rPr>
        <w:t>24.11.2014 №</w:t>
      </w:r>
      <w:r w:rsidR="00C91691">
        <w:rPr>
          <w:sz w:val="28"/>
          <w:szCs w:val="28"/>
        </w:rPr>
        <w:t> </w:t>
      </w:r>
      <w:r w:rsidRPr="00B52D95">
        <w:rPr>
          <w:sz w:val="28"/>
          <w:szCs w:val="28"/>
        </w:rPr>
        <w:t>1236 «Об утверждении примерного перечня социальных услуг по видам социальных услуг», и содержащихся в</w:t>
      </w:r>
      <w:r w:rsidR="00C91691">
        <w:rPr>
          <w:sz w:val="28"/>
          <w:szCs w:val="28"/>
        </w:rPr>
        <w:t> </w:t>
      </w:r>
      <w:r w:rsidRPr="00B52D95">
        <w:rPr>
          <w:sz w:val="28"/>
          <w:szCs w:val="28"/>
        </w:rPr>
        <w:t xml:space="preserve">общероссийских базовых (отраслевых) перечнях, рассчитываются с учетом </w:t>
      </w:r>
      <w:hyperlink r:id="rId11" w:history="1">
        <w:r w:rsidRPr="00B52D95">
          <w:rPr>
            <w:sz w:val="28"/>
            <w:szCs w:val="28"/>
          </w:rPr>
          <w:t>методических рекомендаций</w:t>
        </w:r>
      </w:hyperlink>
      <w:r w:rsidRPr="00B52D95">
        <w:rPr>
          <w:sz w:val="28"/>
          <w:szCs w:val="28"/>
        </w:rPr>
        <w:t xml:space="preserve"> по расчету подушевых нормативов финансирования социальных услуг, утвержденных постановлением Правительства Российской Федерации от 01.12.2014 № 1285 «О расчете подушевых нормативов финансирования социальных услуг».</w:t>
      </w:r>
    </w:p>
    <w:p w:rsidR="00B52D95" w:rsidRPr="00B52D95" w:rsidRDefault="00B52D95" w:rsidP="00C91691">
      <w:pPr>
        <w:widowControl w:val="0"/>
        <w:autoSpaceDE w:val="0"/>
        <w:autoSpaceDN w:val="0"/>
        <w:ind w:firstLine="709"/>
        <w:jc w:val="both"/>
        <w:rPr>
          <w:sz w:val="28"/>
          <w:szCs w:val="28"/>
        </w:rPr>
      </w:pPr>
      <w:r w:rsidRPr="00B52D95">
        <w:rPr>
          <w:sz w:val="28"/>
          <w:szCs w:val="28"/>
        </w:rPr>
        <w:t>3.4.</w:t>
      </w:r>
      <w:r w:rsidR="002A3E77">
        <w:rPr>
          <w:sz w:val="28"/>
          <w:szCs w:val="28"/>
        </w:rPr>
        <w:t> </w:t>
      </w:r>
      <w:r w:rsidRPr="00B52D95">
        <w:rPr>
          <w:sz w:val="28"/>
          <w:szCs w:val="28"/>
        </w:rPr>
        <w:t xml:space="preserve">Значения нормативных затрат на оказание </w:t>
      </w:r>
      <w:r w:rsidR="003100F2">
        <w:rPr>
          <w:sz w:val="28"/>
          <w:szCs w:val="28"/>
        </w:rPr>
        <w:t>муниципаль</w:t>
      </w:r>
      <w:r w:rsidRPr="00B52D95">
        <w:rPr>
          <w:sz w:val="28"/>
          <w:szCs w:val="28"/>
        </w:rPr>
        <w:t>ной услуги утверждаются в отношении</w:t>
      </w:r>
      <w:r w:rsidR="00AB767E">
        <w:rPr>
          <w:sz w:val="28"/>
          <w:szCs w:val="28"/>
        </w:rPr>
        <w:t xml:space="preserve"> </w:t>
      </w:r>
      <w:r w:rsidR="003100F2">
        <w:rPr>
          <w:sz w:val="28"/>
          <w:szCs w:val="28"/>
        </w:rPr>
        <w:t>муниципаль</w:t>
      </w:r>
      <w:r w:rsidRPr="00B52D95">
        <w:rPr>
          <w:sz w:val="28"/>
          <w:szCs w:val="28"/>
        </w:rPr>
        <w:t>ных бюджетных учреждений – органом, осуществляющим функции и полномочия учредителя.</w:t>
      </w:r>
    </w:p>
    <w:p w:rsidR="00B52D95" w:rsidRPr="00B52D95" w:rsidRDefault="00B52D95" w:rsidP="00C91691">
      <w:pPr>
        <w:widowControl w:val="0"/>
        <w:autoSpaceDE w:val="0"/>
        <w:autoSpaceDN w:val="0"/>
        <w:ind w:firstLine="709"/>
        <w:jc w:val="both"/>
        <w:rPr>
          <w:sz w:val="28"/>
          <w:szCs w:val="28"/>
        </w:rPr>
      </w:pPr>
      <w:r w:rsidRPr="00B52D95">
        <w:rPr>
          <w:sz w:val="28"/>
          <w:szCs w:val="28"/>
        </w:rPr>
        <w:t>3.5.</w:t>
      </w:r>
      <w:r w:rsidR="002A3E77">
        <w:rPr>
          <w:sz w:val="28"/>
          <w:szCs w:val="28"/>
        </w:rPr>
        <w:t> </w:t>
      </w:r>
      <w:r w:rsidRPr="00B52D95">
        <w:rPr>
          <w:sz w:val="28"/>
          <w:szCs w:val="28"/>
        </w:rPr>
        <w:t xml:space="preserve">Базовый норматив затрат на оказание </w:t>
      </w:r>
      <w:r w:rsidR="003100F2">
        <w:rPr>
          <w:sz w:val="28"/>
          <w:szCs w:val="28"/>
        </w:rPr>
        <w:t>муниципаль</w:t>
      </w:r>
      <w:r w:rsidRPr="00B52D95">
        <w:rPr>
          <w:sz w:val="28"/>
          <w:szCs w:val="28"/>
        </w:rPr>
        <w:t>ной услуги состоит из базового норматива:</w:t>
      </w:r>
    </w:p>
    <w:p w:rsidR="00B52D95" w:rsidRPr="00B52D95" w:rsidRDefault="00B52D95" w:rsidP="00C91691">
      <w:pPr>
        <w:widowControl w:val="0"/>
        <w:autoSpaceDE w:val="0"/>
        <w:autoSpaceDN w:val="0"/>
        <w:ind w:firstLine="709"/>
        <w:jc w:val="both"/>
        <w:rPr>
          <w:sz w:val="28"/>
          <w:szCs w:val="28"/>
        </w:rPr>
      </w:pPr>
      <w:r w:rsidRPr="00B52D95">
        <w:rPr>
          <w:sz w:val="28"/>
          <w:szCs w:val="28"/>
        </w:rPr>
        <w:t xml:space="preserve">затрат, непосредственно связанных с оказанием </w:t>
      </w:r>
      <w:r w:rsidR="003100F2">
        <w:rPr>
          <w:sz w:val="28"/>
          <w:szCs w:val="28"/>
        </w:rPr>
        <w:t>муниципаль</w:t>
      </w:r>
      <w:r w:rsidRPr="00B52D95">
        <w:rPr>
          <w:sz w:val="28"/>
          <w:szCs w:val="28"/>
        </w:rPr>
        <w:t>ной услуги;</w:t>
      </w:r>
    </w:p>
    <w:p w:rsidR="00B52D95" w:rsidRPr="002A3E77" w:rsidRDefault="00B52D95" w:rsidP="00C91691">
      <w:pPr>
        <w:widowControl w:val="0"/>
        <w:autoSpaceDE w:val="0"/>
        <w:autoSpaceDN w:val="0"/>
        <w:ind w:firstLine="709"/>
        <w:jc w:val="both"/>
        <w:rPr>
          <w:spacing w:val="-4"/>
          <w:sz w:val="28"/>
          <w:szCs w:val="28"/>
        </w:rPr>
      </w:pPr>
      <w:r w:rsidRPr="002A3E77">
        <w:rPr>
          <w:spacing w:val="-4"/>
          <w:sz w:val="28"/>
          <w:szCs w:val="28"/>
        </w:rPr>
        <w:t xml:space="preserve">затрат на общехозяйственные нужды на оказание </w:t>
      </w:r>
      <w:r w:rsidR="003100F2">
        <w:rPr>
          <w:spacing w:val="-4"/>
          <w:sz w:val="28"/>
          <w:szCs w:val="28"/>
        </w:rPr>
        <w:t>муниципаль</w:t>
      </w:r>
      <w:r w:rsidRPr="002A3E77">
        <w:rPr>
          <w:spacing w:val="-4"/>
          <w:sz w:val="28"/>
          <w:szCs w:val="28"/>
        </w:rPr>
        <w:t>ной услуги.</w:t>
      </w:r>
    </w:p>
    <w:p w:rsidR="00B52D95" w:rsidRPr="002A3E77" w:rsidRDefault="00B52D95" w:rsidP="00C91691">
      <w:pPr>
        <w:widowControl w:val="0"/>
        <w:autoSpaceDE w:val="0"/>
        <w:autoSpaceDN w:val="0"/>
        <w:ind w:firstLine="709"/>
        <w:jc w:val="both"/>
        <w:rPr>
          <w:spacing w:val="-4"/>
          <w:sz w:val="28"/>
          <w:szCs w:val="28"/>
        </w:rPr>
      </w:pPr>
      <w:r w:rsidRPr="00B52D95">
        <w:rPr>
          <w:sz w:val="28"/>
          <w:szCs w:val="28"/>
        </w:rPr>
        <w:t xml:space="preserve">Базовый норматив затрат рассчитывается исходя из затрат, необходимых для оказания </w:t>
      </w:r>
      <w:r w:rsidR="003100F2">
        <w:rPr>
          <w:sz w:val="28"/>
          <w:szCs w:val="28"/>
        </w:rPr>
        <w:t>муниципаль</w:t>
      </w:r>
      <w:r w:rsidRPr="00B52D95">
        <w:rPr>
          <w:sz w:val="28"/>
          <w:szCs w:val="28"/>
        </w:rPr>
        <w:t xml:space="preserve">ной услуги, с соблюдением показателей качества оказания </w:t>
      </w:r>
      <w:r w:rsidR="003100F2">
        <w:rPr>
          <w:sz w:val="28"/>
          <w:szCs w:val="28"/>
        </w:rPr>
        <w:t>муниципаль</w:t>
      </w:r>
      <w:r w:rsidRPr="00B52D95">
        <w:rPr>
          <w:sz w:val="28"/>
          <w:szCs w:val="28"/>
        </w:rPr>
        <w:t xml:space="preserve">ной услуги, показателей, отражающих отраслевую специфику </w:t>
      </w:r>
      <w:r w:rsidR="003100F2">
        <w:rPr>
          <w:sz w:val="28"/>
          <w:szCs w:val="28"/>
        </w:rPr>
        <w:t>муниципаль</w:t>
      </w:r>
      <w:r w:rsidRPr="00B52D95">
        <w:rPr>
          <w:sz w:val="28"/>
          <w:szCs w:val="28"/>
        </w:rPr>
        <w:t xml:space="preserve">ной услуги (содержание, условия (формы) оказания </w:t>
      </w:r>
      <w:r w:rsidR="003100F2">
        <w:rPr>
          <w:sz w:val="28"/>
          <w:szCs w:val="28"/>
        </w:rPr>
        <w:t>муниципаль</w:t>
      </w:r>
      <w:r w:rsidRPr="00B52D95">
        <w:rPr>
          <w:sz w:val="28"/>
          <w:szCs w:val="28"/>
        </w:rPr>
        <w:t xml:space="preserve">ной услуги), установленных в общероссийских базовых </w:t>
      </w:r>
      <w:r w:rsidRPr="002A3E77">
        <w:rPr>
          <w:spacing w:val="-4"/>
          <w:sz w:val="28"/>
          <w:szCs w:val="28"/>
        </w:rPr>
        <w:t>(отраслевых) перечнях или региональном перечне, отраслевой корректирующий</w:t>
      </w:r>
      <w:r w:rsidRPr="00B52D95">
        <w:rPr>
          <w:sz w:val="28"/>
          <w:szCs w:val="28"/>
        </w:rPr>
        <w:t xml:space="preserve"> коэффициент при которых принимает значение, равное 1, а также показателей, отражающих отраслевую специфику </w:t>
      </w:r>
      <w:r w:rsidR="003100F2">
        <w:rPr>
          <w:sz w:val="28"/>
          <w:szCs w:val="28"/>
        </w:rPr>
        <w:t>муниципаль</w:t>
      </w:r>
      <w:r w:rsidRPr="00B52D95">
        <w:rPr>
          <w:sz w:val="28"/>
          <w:szCs w:val="28"/>
        </w:rPr>
        <w:t>ной услуги, установленных в</w:t>
      </w:r>
      <w:r w:rsidR="002A3E77">
        <w:rPr>
          <w:sz w:val="28"/>
          <w:szCs w:val="28"/>
        </w:rPr>
        <w:t> </w:t>
      </w:r>
      <w:r w:rsidRPr="00B52D95">
        <w:rPr>
          <w:sz w:val="28"/>
          <w:szCs w:val="28"/>
        </w:rPr>
        <w:t xml:space="preserve">общих требованиях, отраслевой корректирующий коэффициент при которых определяется по каждому показателю индивидуально с учетом требований </w:t>
      </w:r>
      <w:r w:rsidRPr="002A3E77">
        <w:rPr>
          <w:spacing w:val="-4"/>
          <w:sz w:val="28"/>
          <w:szCs w:val="28"/>
        </w:rPr>
        <w:t>пункта</w:t>
      </w:r>
      <w:r w:rsidR="002A3E77" w:rsidRPr="002A3E77">
        <w:rPr>
          <w:spacing w:val="-4"/>
          <w:sz w:val="28"/>
          <w:szCs w:val="28"/>
        </w:rPr>
        <w:t> </w:t>
      </w:r>
      <w:r w:rsidRPr="002A3E77">
        <w:rPr>
          <w:spacing w:val="-4"/>
          <w:sz w:val="28"/>
          <w:szCs w:val="28"/>
        </w:rPr>
        <w:t>3.13 настоящего Положения (далее – показатели отраслевой специфики).</w:t>
      </w:r>
    </w:p>
    <w:p w:rsidR="00B52D95" w:rsidRPr="00B52D95" w:rsidRDefault="00B52D95" w:rsidP="00C91691">
      <w:pPr>
        <w:widowControl w:val="0"/>
        <w:autoSpaceDE w:val="0"/>
        <w:autoSpaceDN w:val="0"/>
        <w:ind w:firstLine="709"/>
        <w:jc w:val="both"/>
        <w:rPr>
          <w:sz w:val="28"/>
          <w:szCs w:val="28"/>
        </w:rPr>
      </w:pPr>
      <w:r w:rsidRPr="00B52D95">
        <w:rPr>
          <w:sz w:val="28"/>
          <w:szCs w:val="28"/>
        </w:rPr>
        <w:t xml:space="preserve">3.6. При определении базового норматива затрат, указанных в </w:t>
      </w:r>
      <w:hyperlink w:anchor="P128" w:history="1">
        <w:r w:rsidRPr="00B52D95">
          <w:rPr>
            <w:sz w:val="28"/>
            <w:szCs w:val="28"/>
          </w:rPr>
          <w:t>пункте 3.7</w:t>
        </w:r>
      </w:hyperlink>
      <w:r w:rsidRPr="00B52D95">
        <w:rPr>
          <w:sz w:val="28"/>
          <w:szCs w:val="28"/>
        </w:rPr>
        <w:t xml:space="preserve"> настоящего Положения, применяются нормы материальных, технических и</w:t>
      </w:r>
      <w:r w:rsidR="002A3E77">
        <w:rPr>
          <w:sz w:val="28"/>
          <w:szCs w:val="28"/>
        </w:rPr>
        <w:t> </w:t>
      </w:r>
      <w:r w:rsidRPr="00B52D95">
        <w:rPr>
          <w:sz w:val="28"/>
          <w:szCs w:val="28"/>
        </w:rPr>
        <w:t xml:space="preserve">трудовых ресурсов, используемых для оказания </w:t>
      </w:r>
      <w:r w:rsidR="003100F2">
        <w:rPr>
          <w:sz w:val="28"/>
          <w:szCs w:val="28"/>
        </w:rPr>
        <w:t>муниципаль</w:t>
      </w:r>
      <w:r w:rsidRPr="00B52D95">
        <w:rPr>
          <w:sz w:val="28"/>
          <w:szCs w:val="28"/>
        </w:rPr>
        <w:t>ной услуги, установленные нормативными правовыми актами Российской Федерации (в</w:t>
      </w:r>
      <w:r w:rsidR="002A3E77">
        <w:rPr>
          <w:sz w:val="28"/>
          <w:szCs w:val="28"/>
        </w:rPr>
        <w:t> </w:t>
      </w:r>
      <w:r w:rsidRPr="00B52D95">
        <w:rPr>
          <w:sz w:val="28"/>
          <w:szCs w:val="28"/>
        </w:rPr>
        <w:t xml:space="preserve">том числе правовыми актами федеральных органов исполнительной власти, осуществляющих функции по выработке </w:t>
      </w:r>
      <w:r w:rsidR="00AB767E">
        <w:rPr>
          <w:sz w:val="28"/>
          <w:szCs w:val="28"/>
        </w:rPr>
        <w:t>государствен</w:t>
      </w:r>
      <w:r w:rsidRPr="00B52D95">
        <w:rPr>
          <w:sz w:val="28"/>
          <w:szCs w:val="28"/>
        </w:rPr>
        <w:t>ной политики и</w:t>
      </w:r>
      <w:r w:rsidR="002A3E77">
        <w:rPr>
          <w:sz w:val="28"/>
          <w:szCs w:val="28"/>
        </w:rPr>
        <w:t> </w:t>
      </w:r>
      <w:r w:rsidRPr="00B52D95">
        <w:rPr>
          <w:sz w:val="28"/>
          <w:szCs w:val="28"/>
        </w:rPr>
        <w:t>нормативно-правовому регулированию в установленной сфере деятельности) и</w:t>
      </w:r>
      <w:r w:rsidR="002A3E77">
        <w:rPr>
          <w:sz w:val="28"/>
          <w:szCs w:val="28"/>
        </w:rPr>
        <w:t> </w:t>
      </w:r>
      <w:r w:rsidRPr="00B52D95">
        <w:rPr>
          <w:sz w:val="28"/>
          <w:szCs w:val="28"/>
        </w:rPr>
        <w:t>Ростовской области, а также меж</w:t>
      </w:r>
      <w:r w:rsidR="00AB767E">
        <w:rPr>
          <w:sz w:val="28"/>
          <w:szCs w:val="28"/>
        </w:rPr>
        <w:t>государствен</w:t>
      </w:r>
      <w:r w:rsidRPr="00B52D95">
        <w:rPr>
          <w:sz w:val="28"/>
          <w:szCs w:val="28"/>
        </w:rPr>
        <w:t>ными, национальными (</w:t>
      </w:r>
      <w:r w:rsidR="00AB767E">
        <w:rPr>
          <w:sz w:val="28"/>
          <w:szCs w:val="28"/>
        </w:rPr>
        <w:t>государствен</w:t>
      </w:r>
      <w:r w:rsidRPr="00B52D95">
        <w:rPr>
          <w:sz w:val="28"/>
          <w:szCs w:val="28"/>
        </w:rPr>
        <w:t xml:space="preserve">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w:t>
      </w:r>
      <w:r w:rsidR="003100F2">
        <w:rPr>
          <w:sz w:val="28"/>
          <w:szCs w:val="28"/>
        </w:rPr>
        <w:t>муниципаль</w:t>
      </w:r>
      <w:r w:rsidRPr="00B52D95">
        <w:rPr>
          <w:sz w:val="28"/>
          <w:szCs w:val="28"/>
        </w:rPr>
        <w:t>ных услуг в</w:t>
      </w:r>
      <w:r w:rsidR="002A3E77">
        <w:rPr>
          <w:sz w:val="28"/>
          <w:szCs w:val="28"/>
        </w:rPr>
        <w:t> </w:t>
      </w:r>
      <w:r w:rsidRPr="00B52D95">
        <w:rPr>
          <w:sz w:val="28"/>
          <w:szCs w:val="28"/>
        </w:rPr>
        <w:t>установленной сфере (далее – стандарты услуги).</w:t>
      </w:r>
    </w:p>
    <w:p w:rsidR="00B52D95" w:rsidRPr="00B52D95" w:rsidRDefault="00B52D95" w:rsidP="00C91691">
      <w:pPr>
        <w:widowControl w:val="0"/>
        <w:autoSpaceDE w:val="0"/>
        <w:autoSpaceDN w:val="0"/>
        <w:ind w:firstLine="709"/>
        <w:jc w:val="both"/>
        <w:rPr>
          <w:sz w:val="28"/>
          <w:szCs w:val="28"/>
        </w:rPr>
      </w:pPr>
      <w:r w:rsidRPr="002A3E77">
        <w:rPr>
          <w:spacing w:val="-4"/>
          <w:sz w:val="28"/>
          <w:szCs w:val="28"/>
        </w:rPr>
        <w:t xml:space="preserve">Затраты, указанные в </w:t>
      </w:r>
      <w:hyperlink w:anchor="P154" w:history="1">
        <w:r w:rsidRPr="002A3E77">
          <w:rPr>
            <w:spacing w:val="-4"/>
            <w:sz w:val="28"/>
            <w:szCs w:val="28"/>
          </w:rPr>
          <w:t>пункте 3.8</w:t>
        </w:r>
      </w:hyperlink>
      <w:r w:rsidRPr="002A3E77">
        <w:rPr>
          <w:spacing w:val="-4"/>
          <w:sz w:val="28"/>
          <w:szCs w:val="28"/>
        </w:rPr>
        <w:t xml:space="preserve"> настоящего Положения, устанавливаются</w:t>
      </w:r>
      <w:r w:rsidRPr="00B52D95">
        <w:rPr>
          <w:sz w:val="28"/>
          <w:szCs w:val="28"/>
        </w:rPr>
        <w:t xml:space="preserve">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w:t>
      </w:r>
      <w:r w:rsidR="003100F2">
        <w:rPr>
          <w:sz w:val="28"/>
          <w:szCs w:val="28"/>
        </w:rPr>
        <w:t>муниципаль</w:t>
      </w:r>
      <w:r w:rsidRPr="00B52D95">
        <w:rPr>
          <w:sz w:val="28"/>
          <w:szCs w:val="28"/>
        </w:rPr>
        <w:t xml:space="preserve">ного учреждения, которое имеет минимальный объем указанных затрат на оказание единицы </w:t>
      </w:r>
      <w:r w:rsidR="003100F2">
        <w:rPr>
          <w:sz w:val="28"/>
          <w:szCs w:val="28"/>
        </w:rPr>
        <w:t>муниципаль</w:t>
      </w:r>
      <w:r w:rsidRPr="00B52D95">
        <w:rPr>
          <w:sz w:val="28"/>
          <w:szCs w:val="28"/>
        </w:rPr>
        <w:t>ной услуги в установленной сфере деятельности при выполнении требований к</w:t>
      </w:r>
      <w:r w:rsidR="002A3E77">
        <w:rPr>
          <w:sz w:val="28"/>
          <w:szCs w:val="28"/>
        </w:rPr>
        <w:t> </w:t>
      </w:r>
      <w:r w:rsidRPr="00B52D95">
        <w:rPr>
          <w:sz w:val="28"/>
          <w:szCs w:val="28"/>
        </w:rPr>
        <w:t xml:space="preserve">качеству оказания </w:t>
      </w:r>
      <w:r w:rsidR="003100F2">
        <w:rPr>
          <w:sz w:val="28"/>
          <w:szCs w:val="28"/>
        </w:rPr>
        <w:t>муниципаль</w:t>
      </w:r>
      <w:r w:rsidRPr="00B52D95">
        <w:rPr>
          <w:sz w:val="28"/>
          <w:szCs w:val="28"/>
        </w:rPr>
        <w:t xml:space="preserve">ной услуги в установленной сфере (далее – Метод наиболее эффективного учреждения), или на основе медианного значения по </w:t>
      </w:r>
      <w:r w:rsidR="003100F2">
        <w:rPr>
          <w:sz w:val="28"/>
          <w:szCs w:val="28"/>
        </w:rPr>
        <w:t>муниципаль</w:t>
      </w:r>
      <w:r w:rsidRPr="00B52D95">
        <w:rPr>
          <w:sz w:val="28"/>
          <w:szCs w:val="28"/>
        </w:rPr>
        <w:t xml:space="preserve">ным учреждениям, оказывающим </w:t>
      </w:r>
      <w:r w:rsidR="003100F2">
        <w:rPr>
          <w:sz w:val="28"/>
          <w:szCs w:val="28"/>
        </w:rPr>
        <w:t>муниципаль</w:t>
      </w:r>
      <w:r w:rsidRPr="00B52D95">
        <w:rPr>
          <w:sz w:val="28"/>
          <w:szCs w:val="28"/>
        </w:rPr>
        <w:t>ную услугу в установленной сфере деятельности, в соответствии с общими требованиями.</w:t>
      </w:r>
    </w:p>
    <w:p w:rsidR="00B52D95" w:rsidRPr="00B52D95" w:rsidRDefault="00B52D95" w:rsidP="00C91691">
      <w:pPr>
        <w:widowControl w:val="0"/>
        <w:autoSpaceDE w:val="0"/>
        <w:autoSpaceDN w:val="0"/>
        <w:ind w:firstLine="709"/>
        <w:jc w:val="both"/>
        <w:rPr>
          <w:sz w:val="28"/>
          <w:szCs w:val="28"/>
        </w:rPr>
      </w:pPr>
      <w:r w:rsidRPr="00B52D95">
        <w:rPr>
          <w:sz w:val="28"/>
          <w:szCs w:val="28"/>
        </w:rPr>
        <w:t xml:space="preserve">3.7. В базовый норматив затрат, непосредственно связанных с оказанием </w:t>
      </w:r>
      <w:r w:rsidR="003100F2">
        <w:rPr>
          <w:sz w:val="28"/>
          <w:szCs w:val="28"/>
        </w:rPr>
        <w:t>муниципаль</w:t>
      </w:r>
      <w:r w:rsidRPr="00B52D95">
        <w:rPr>
          <w:sz w:val="28"/>
          <w:szCs w:val="28"/>
        </w:rPr>
        <w:t>ной услуги, включаются:</w:t>
      </w:r>
    </w:p>
    <w:p w:rsidR="00B52D95" w:rsidRPr="00B52D95" w:rsidRDefault="00B52D95" w:rsidP="00C91691">
      <w:pPr>
        <w:widowControl w:val="0"/>
        <w:autoSpaceDE w:val="0"/>
        <w:autoSpaceDN w:val="0"/>
        <w:ind w:firstLine="709"/>
        <w:jc w:val="both"/>
        <w:rPr>
          <w:sz w:val="28"/>
          <w:szCs w:val="28"/>
        </w:rPr>
      </w:pPr>
      <w:r w:rsidRPr="00B52D95">
        <w:rPr>
          <w:sz w:val="28"/>
          <w:szCs w:val="28"/>
        </w:rPr>
        <w:t>3.7.1.</w:t>
      </w:r>
      <w:r w:rsidR="002A3E77">
        <w:rPr>
          <w:sz w:val="28"/>
          <w:szCs w:val="28"/>
        </w:rPr>
        <w:t> </w:t>
      </w:r>
      <w:r w:rsidRPr="00B52D95">
        <w:rPr>
          <w:sz w:val="28"/>
          <w:szCs w:val="28"/>
        </w:rPr>
        <w:t>Затраты на оплату труда, в том числе начисления на выплаты по</w:t>
      </w:r>
      <w:r w:rsidR="002A3E77">
        <w:rPr>
          <w:sz w:val="28"/>
          <w:szCs w:val="28"/>
        </w:rPr>
        <w:t> </w:t>
      </w:r>
      <w:r w:rsidRPr="00B52D95">
        <w:rPr>
          <w:sz w:val="28"/>
          <w:szCs w:val="28"/>
        </w:rPr>
        <w:t xml:space="preserve">оплате труда работников, непосредственно связанных с оказанием </w:t>
      </w:r>
      <w:r w:rsidR="003100F2">
        <w:rPr>
          <w:sz w:val="28"/>
          <w:szCs w:val="28"/>
        </w:rPr>
        <w:t>муниципаль</w:t>
      </w:r>
      <w:r w:rsidRPr="00B52D95">
        <w:rPr>
          <w:sz w:val="28"/>
          <w:szCs w:val="28"/>
        </w:rPr>
        <w:t>ной услуги (далее – работники, непосредственно связанные с</w:t>
      </w:r>
      <w:r w:rsidR="002A3E77">
        <w:rPr>
          <w:sz w:val="28"/>
          <w:szCs w:val="28"/>
        </w:rPr>
        <w:t> </w:t>
      </w:r>
      <w:r w:rsidRPr="00B52D95">
        <w:rPr>
          <w:sz w:val="28"/>
          <w:szCs w:val="28"/>
        </w:rPr>
        <w:t xml:space="preserve">оказанием </w:t>
      </w:r>
      <w:r w:rsidR="003100F2">
        <w:rPr>
          <w:sz w:val="28"/>
          <w:szCs w:val="28"/>
        </w:rPr>
        <w:t>муниципаль</w:t>
      </w:r>
      <w:r w:rsidRPr="00B52D95">
        <w:rPr>
          <w:sz w:val="28"/>
          <w:szCs w:val="28"/>
        </w:rPr>
        <w:t>ной услуги), включая страховые взносы в</w:t>
      </w:r>
      <w:r w:rsidR="002A3E77">
        <w:rPr>
          <w:sz w:val="28"/>
          <w:szCs w:val="28"/>
        </w:rPr>
        <w:t> </w:t>
      </w:r>
      <w:r w:rsidRPr="00B52D95">
        <w:rPr>
          <w:sz w:val="28"/>
          <w:szCs w:val="28"/>
        </w:rPr>
        <w:t>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w:t>
      </w:r>
      <w:r w:rsidR="002A3E77">
        <w:rPr>
          <w:sz w:val="28"/>
          <w:szCs w:val="28"/>
        </w:rPr>
        <w:t> </w:t>
      </w:r>
      <w:r w:rsidRPr="00B52D95">
        <w:rPr>
          <w:sz w:val="28"/>
          <w:szCs w:val="28"/>
        </w:rPr>
        <w:t>несчастных случаев на производстве и профессиональных заболеваний в</w:t>
      </w:r>
      <w:r w:rsidR="002A3E77">
        <w:rPr>
          <w:sz w:val="28"/>
          <w:szCs w:val="28"/>
        </w:rPr>
        <w:t> </w:t>
      </w:r>
      <w:r w:rsidRPr="00B52D95">
        <w:rPr>
          <w:sz w:val="28"/>
          <w:szCs w:val="28"/>
        </w:rPr>
        <w:t>соответствии с трудовым законодательством и иными нормативными правовыми актами, содержащими нормы трудового права (далее – начисления на</w:t>
      </w:r>
      <w:r w:rsidR="002A3E77">
        <w:rPr>
          <w:sz w:val="28"/>
          <w:szCs w:val="28"/>
        </w:rPr>
        <w:t> </w:t>
      </w:r>
      <w:r w:rsidRPr="00B52D95">
        <w:rPr>
          <w:sz w:val="28"/>
          <w:szCs w:val="28"/>
        </w:rPr>
        <w:t>выплаты по оплате труда).</w:t>
      </w:r>
    </w:p>
    <w:p w:rsidR="00B52D95" w:rsidRPr="00B52D95" w:rsidRDefault="00B52D95" w:rsidP="00C91691">
      <w:pPr>
        <w:widowControl w:val="0"/>
        <w:autoSpaceDE w:val="0"/>
        <w:autoSpaceDN w:val="0"/>
        <w:ind w:firstLine="709"/>
        <w:jc w:val="both"/>
        <w:rPr>
          <w:sz w:val="28"/>
          <w:szCs w:val="28"/>
        </w:rPr>
      </w:pPr>
      <w:r w:rsidRPr="00B52D95">
        <w:rPr>
          <w:sz w:val="28"/>
          <w:szCs w:val="28"/>
        </w:rPr>
        <w:t>3.7.2.</w:t>
      </w:r>
      <w:r w:rsidR="002A3E77">
        <w:rPr>
          <w:sz w:val="28"/>
          <w:szCs w:val="28"/>
        </w:rPr>
        <w:t> </w:t>
      </w:r>
      <w:r w:rsidRPr="00B52D95">
        <w:rPr>
          <w:sz w:val="28"/>
          <w:szCs w:val="28"/>
        </w:rPr>
        <w:t xml:space="preserve">Затраты на приобретение материальных запасов, потребляемых (используемых) в процессе оказания </w:t>
      </w:r>
      <w:r w:rsidR="003100F2">
        <w:rPr>
          <w:sz w:val="28"/>
          <w:szCs w:val="28"/>
        </w:rPr>
        <w:t>муниципаль</w:t>
      </w:r>
      <w:r w:rsidRPr="00B52D95">
        <w:rPr>
          <w:sz w:val="28"/>
          <w:szCs w:val="28"/>
        </w:rPr>
        <w:t>ной услуги:</w:t>
      </w:r>
    </w:p>
    <w:p w:rsidR="00B52D95" w:rsidRPr="00B52D95" w:rsidRDefault="00B52D95" w:rsidP="00C91691">
      <w:pPr>
        <w:widowControl w:val="0"/>
        <w:autoSpaceDE w:val="0"/>
        <w:autoSpaceDN w:val="0"/>
        <w:ind w:firstLine="709"/>
        <w:jc w:val="both"/>
        <w:rPr>
          <w:sz w:val="28"/>
          <w:szCs w:val="28"/>
        </w:rPr>
      </w:pPr>
      <w:r w:rsidRPr="00B52D95">
        <w:rPr>
          <w:sz w:val="28"/>
          <w:szCs w:val="28"/>
        </w:rPr>
        <w:t xml:space="preserve">затраты на приобретение расходных материалов </w:t>
      </w:r>
      <w:r w:rsidR="003100F2">
        <w:rPr>
          <w:sz w:val="28"/>
          <w:szCs w:val="28"/>
        </w:rPr>
        <w:t>муниципаль</w:t>
      </w:r>
      <w:r w:rsidRPr="00B52D95">
        <w:rPr>
          <w:sz w:val="28"/>
          <w:szCs w:val="28"/>
        </w:rPr>
        <w:t>ными библиотеками для библиотечного обслуживания, формирования и обеспечения сохранности библиотечного фонда, в том числе: материалы для изготовления читательских билетов в виде пластиковых карт, бланочной продукции, материалы для штрихкодирования библиотечного фонда, материалы для</w:t>
      </w:r>
      <w:r w:rsidR="002A3E77">
        <w:rPr>
          <w:sz w:val="28"/>
          <w:szCs w:val="28"/>
        </w:rPr>
        <w:t> </w:t>
      </w:r>
      <w:r w:rsidRPr="00B52D95">
        <w:rPr>
          <w:sz w:val="28"/>
          <w:szCs w:val="28"/>
        </w:rPr>
        <w:t>противокражной маркировки библиотечного фонда и прочие</w:t>
      </w:r>
      <w:r w:rsidR="00AB767E">
        <w:rPr>
          <w:sz w:val="28"/>
          <w:szCs w:val="28"/>
        </w:rPr>
        <w:t>.</w:t>
      </w:r>
    </w:p>
    <w:p w:rsidR="00B52D95" w:rsidRPr="00B52D95" w:rsidRDefault="00B52D95" w:rsidP="00C91691">
      <w:pPr>
        <w:widowControl w:val="0"/>
        <w:autoSpaceDE w:val="0"/>
        <w:autoSpaceDN w:val="0"/>
        <w:ind w:firstLine="709"/>
        <w:jc w:val="both"/>
        <w:rPr>
          <w:sz w:val="28"/>
          <w:szCs w:val="28"/>
        </w:rPr>
      </w:pPr>
      <w:r w:rsidRPr="00B52D95">
        <w:rPr>
          <w:sz w:val="28"/>
          <w:szCs w:val="28"/>
        </w:rPr>
        <w:t xml:space="preserve">3.7.3. Иные затраты, непосредственно связанные с оказанием </w:t>
      </w:r>
      <w:r w:rsidR="003100F2">
        <w:rPr>
          <w:sz w:val="28"/>
          <w:szCs w:val="28"/>
        </w:rPr>
        <w:t>муниципаль</w:t>
      </w:r>
      <w:r w:rsidRPr="00B52D95">
        <w:rPr>
          <w:sz w:val="28"/>
          <w:szCs w:val="28"/>
        </w:rPr>
        <w:t>ной услуги:</w:t>
      </w:r>
    </w:p>
    <w:p w:rsidR="00B52D95" w:rsidRPr="00B52D95" w:rsidRDefault="00B52D95" w:rsidP="00C91691">
      <w:pPr>
        <w:widowControl w:val="0"/>
        <w:autoSpaceDE w:val="0"/>
        <w:autoSpaceDN w:val="0"/>
        <w:ind w:firstLine="709"/>
        <w:jc w:val="both"/>
        <w:rPr>
          <w:sz w:val="28"/>
          <w:szCs w:val="28"/>
        </w:rPr>
      </w:pPr>
      <w:r w:rsidRPr="00B52D95">
        <w:rPr>
          <w:sz w:val="28"/>
          <w:szCs w:val="28"/>
        </w:rPr>
        <w:t>затраты на повышение квалификации основного персонала в случаях, установленных законодательством;</w:t>
      </w:r>
    </w:p>
    <w:p w:rsidR="00B52D95" w:rsidRPr="00B52D95" w:rsidRDefault="00B52D95" w:rsidP="00C91691">
      <w:pPr>
        <w:widowControl w:val="0"/>
        <w:autoSpaceDE w:val="0"/>
        <w:autoSpaceDN w:val="0"/>
        <w:ind w:firstLine="709"/>
        <w:jc w:val="both"/>
        <w:rPr>
          <w:sz w:val="28"/>
          <w:szCs w:val="28"/>
        </w:rPr>
      </w:pPr>
      <w:r w:rsidRPr="00B52D95">
        <w:rPr>
          <w:sz w:val="28"/>
          <w:szCs w:val="28"/>
        </w:rPr>
        <w:t>затраты на командировочные расходы, связанные с повышением квалификации основного персонала;</w:t>
      </w:r>
    </w:p>
    <w:p w:rsidR="00B52D95" w:rsidRPr="00B52D95" w:rsidRDefault="00B52D95" w:rsidP="00C91691">
      <w:pPr>
        <w:widowControl w:val="0"/>
        <w:autoSpaceDE w:val="0"/>
        <w:autoSpaceDN w:val="0"/>
        <w:ind w:firstLine="709"/>
        <w:jc w:val="both"/>
        <w:rPr>
          <w:sz w:val="28"/>
          <w:szCs w:val="28"/>
        </w:rPr>
      </w:pPr>
      <w:r w:rsidRPr="00B52D95">
        <w:rPr>
          <w:sz w:val="28"/>
          <w:szCs w:val="28"/>
        </w:rPr>
        <w:t>затраты на услуги по медосмотру основного персонала в случаях, установленных законодательством</w:t>
      </w:r>
      <w:r w:rsidR="00AB767E">
        <w:rPr>
          <w:sz w:val="28"/>
          <w:szCs w:val="28"/>
        </w:rPr>
        <w:t>.</w:t>
      </w:r>
    </w:p>
    <w:p w:rsidR="00B52D95" w:rsidRPr="00B52D95" w:rsidRDefault="00B52D95" w:rsidP="00C91691">
      <w:pPr>
        <w:widowControl w:val="0"/>
        <w:autoSpaceDE w:val="0"/>
        <w:autoSpaceDN w:val="0"/>
        <w:ind w:firstLine="709"/>
        <w:jc w:val="both"/>
        <w:rPr>
          <w:sz w:val="28"/>
          <w:szCs w:val="28"/>
        </w:rPr>
      </w:pPr>
      <w:r w:rsidRPr="00B52D95">
        <w:rPr>
          <w:sz w:val="28"/>
          <w:szCs w:val="28"/>
        </w:rPr>
        <w:t xml:space="preserve">3.8. В базовый норматив затрат на общехозяйственные нужды </w:t>
      </w:r>
      <w:r w:rsidR="002A3E77">
        <w:rPr>
          <w:sz w:val="28"/>
          <w:szCs w:val="28"/>
        </w:rPr>
        <w:t>на </w:t>
      </w:r>
      <w:r w:rsidRPr="00B52D95">
        <w:rPr>
          <w:sz w:val="28"/>
          <w:szCs w:val="28"/>
        </w:rPr>
        <w:t xml:space="preserve">оказание </w:t>
      </w:r>
      <w:r w:rsidR="003100F2">
        <w:rPr>
          <w:sz w:val="28"/>
          <w:szCs w:val="28"/>
        </w:rPr>
        <w:t>муниципаль</w:t>
      </w:r>
      <w:r w:rsidRPr="00B52D95">
        <w:rPr>
          <w:sz w:val="28"/>
          <w:szCs w:val="28"/>
        </w:rPr>
        <w:t>ной услуги включаются:</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 xml:space="preserve">3.8.1. Затраты на коммунальные услуги. </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 xml:space="preserve">3.8.2. Затраты на содержание объектов недвижимого имущества: </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 xml:space="preserve">затраты на содержание и ремонт общего имущества в здании, сооружении, помещение в котором принадлежит на праве оперативного управления </w:t>
      </w:r>
      <w:r w:rsidR="003100F2">
        <w:rPr>
          <w:sz w:val="28"/>
          <w:szCs w:val="28"/>
        </w:rPr>
        <w:t>муниципаль</w:t>
      </w:r>
      <w:r w:rsidRPr="00B52D95">
        <w:rPr>
          <w:sz w:val="28"/>
          <w:szCs w:val="28"/>
        </w:rPr>
        <w:t>ному учреждению;</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обслуживание систем видеонаблюдения, «тревожных кнопок», контроля доступа в здание;</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обслуживание противопожарного оборудования, систем охранно-пожарной сигнализации;</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 xml:space="preserve">затраты на текущий ремонт и техническое обслуживание зданий </w:t>
      </w:r>
      <w:r w:rsidRPr="00B52D95">
        <w:rPr>
          <w:sz w:val="28"/>
          <w:szCs w:val="28"/>
        </w:rPr>
        <w:br/>
        <w:t>и сооружений;</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приобретение топлива для котельных;</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санитарную обработку помещений;</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вывоз твердых бытовых отходов.</w:t>
      </w:r>
    </w:p>
    <w:p w:rsidR="00B52D95" w:rsidRPr="002A3E77" w:rsidRDefault="00B52D95" w:rsidP="002A3E77">
      <w:pPr>
        <w:widowControl w:val="0"/>
        <w:autoSpaceDE w:val="0"/>
        <w:autoSpaceDN w:val="0"/>
        <w:spacing w:line="245" w:lineRule="auto"/>
        <w:ind w:firstLine="709"/>
        <w:jc w:val="both"/>
        <w:rPr>
          <w:spacing w:val="-6"/>
          <w:sz w:val="28"/>
          <w:szCs w:val="28"/>
        </w:rPr>
      </w:pPr>
      <w:bookmarkStart w:id="6" w:name="P164"/>
      <w:bookmarkEnd w:id="6"/>
      <w:r w:rsidRPr="002A3E77">
        <w:rPr>
          <w:spacing w:val="-6"/>
          <w:sz w:val="28"/>
          <w:szCs w:val="28"/>
        </w:rPr>
        <w:t xml:space="preserve">3.8.3. Затраты на содержание объектов особо ценного движимого имущества: </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текущий ремонт и техническое обслуживание особо ценного движимого имущества;</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содержание транспорта, включая затраты на обязательное страхование гражданской ответственности владельцев автотранспортных средств и приобретение горюче-смазочных материалов.</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3.8.4. Затраты на приобретение услуг связи.</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3.8.5. Затраты на приобретение транспортных услуг.</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3.8.6.</w:t>
      </w:r>
      <w:r w:rsidR="002A3E77">
        <w:rPr>
          <w:sz w:val="28"/>
          <w:szCs w:val="28"/>
        </w:rPr>
        <w:t> </w:t>
      </w:r>
      <w:r w:rsidRPr="00B52D95">
        <w:rPr>
          <w:sz w:val="28"/>
          <w:szCs w:val="28"/>
        </w:rPr>
        <w:t>Затраты на оплату труда с начислениями на выплаты по оплате труда работников, которые не принимают непосредственного участия в</w:t>
      </w:r>
      <w:r w:rsidR="002A3E77">
        <w:rPr>
          <w:sz w:val="28"/>
          <w:szCs w:val="28"/>
        </w:rPr>
        <w:t> </w:t>
      </w:r>
      <w:r w:rsidRPr="00B52D95">
        <w:rPr>
          <w:sz w:val="28"/>
          <w:szCs w:val="28"/>
        </w:rPr>
        <w:t xml:space="preserve">оказании </w:t>
      </w:r>
      <w:r w:rsidR="003100F2">
        <w:rPr>
          <w:sz w:val="28"/>
          <w:szCs w:val="28"/>
        </w:rPr>
        <w:t>муниципаль</w:t>
      </w:r>
      <w:r w:rsidRPr="00B52D95">
        <w:rPr>
          <w:sz w:val="28"/>
          <w:szCs w:val="28"/>
        </w:rPr>
        <w:t>ной услуги.</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3.8.7.</w:t>
      </w:r>
      <w:r w:rsidR="002A3E77">
        <w:rPr>
          <w:sz w:val="28"/>
          <w:szCs w:val="28"/>
        </w:rPr>
        <w:t> </w:t>
      </w:r>
      <w:r w:rsidRPr="00B52D95">
        <w:rPr>
          <w:sz w:val="28"/>
          <w:szCs w:val="28"/>
        </w:rPr>
        <w:t>Затраты на услуги по медосмотру работников, которые не</w:t>
      </w:r>
      <w:r w:rsidR="002A3E77">
        <w:rPr>
          <w:sz w:val="28"/>
          <w:szCs w:val="28"/>
        </w:rPr>
        <w:t> </w:t>
      </w:r>
      <w:r w:rsidRPr="00B52D95">
        <w:rPr>
          <w:sz w:val="28"/>
          <w:szCs w:val="28"/>
        </w:rPr>
        <w:t xml:space="preserve">принимают непосредственного участия в оказании </w:t>
      </w:r>
      <w:r w:rsidR="003100F2">
        <w:rPr>
          <w:sz w:val="28"/>
          <w:szCs w:val="28"/>
        </w:rPr>
        <w:t>муниципаль</w:t>
      </w:r>
      <w:r w:rsidRPr="00B52D95">
        <w:rPr>
          <w:sz w:val="28"/>
          <w:szCs w:val="28"/>
        </w:rPr>
        <w:t>ной услуги, в</w:t>
      </w:r>
      <w:r w:rsidR="002A3E77">
        <w:rPr>
          <w:sz w:val="28"/>
          <w:szCs w:val="28"/>
        </w:rPr>
        <w:t> </w:t>
      </w:r>
      <w:r w:rsidRPr="00B52D95">
        <w:rPr>
          <w:sz w:val="28"/>
          <w:szCs w:val="28"/>
        </w:rPr>
        <w:t>случаях, установленных законодательством.</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3.8.8. Затраты на прочие общехозяйственные нужды:</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арендную плату за пользование имуществом (в случае если</w:t>
      </w:r>
      <w:r w:rsidR="002A3E77">
        <w:rPr>
          <w:sz w:val="28"/>
          <w:szCs w:val="28"/>
        </w:rPr>
        <w:t> </w:t>
      </w:r>
      <w:r w:rsidRPr="00B52D95">
        <w:rPr>
          <w:sz w:val="28"/>
          <w:szCs w:val="28"/>
        </w:rPr>
        <w:t xml:space="preserve">аренда необходима для выполнения </w:t>
      </w:r>
      <w:r w:rsidR="003100F2">
        <w:rPr>
          <w:sz w:val="28"/>
          <w:szCs w:val="28"/>
        </w:rPr>
        <w:t>муниципаль</w:t>
      </w:r>
      <w:r w:rsidRPr="00B52D95">
        <w:rPr>
          <w:sz w:val="28"/>
          <w:szCs w:val="28"/>
        </w:rPr>
        <w:t>ного задания);</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услуги банков;</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приобретение хозяйственного инвентаря, канцелярских товаров, расходных материалов к компьютерам и оргтехнике;</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приобретение моющих и дезинфицирующих средств;</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затраты на уборку помещений, в случае отсутствия в штатном расписании уборщиков служебных помещений;</w:t>
      </w:r>
    </w:p>
    <w:p w:rsidR="00B52D95" w:rsidRPr="00B52D95" w:rsidRDefault="00B52D95" w:rsidP="002A3E77">
      <w:pPr>
        <w:widowControl w:val="0"/>
        <w:autoSpaceDE w:val="0"/>
        <w:autoSpaceDN w:val="0"/>
        <w:spacing w:line="245" w:lineRule="auto"/>
        <w:ind w:firstLine="709"/>
        <w:jc w:val="both"/>
        <w:rPr>
          <w:sz w:val="28"/>
          <w:szCs w:val="28"/>
        </w:rPr>
      </w:pPr>
      <w:r w:rsidRPr="00B52D95">
        <w:rPr>
          <w:sz w:val="28"/>
          <w:szCs w:val="28"/>
        </w:rPr>
        <w:t xml:space="preserve">затраты на оказание услуг вневедомственной охраны </w:t>
      </w:r>
      <w:r w:rsidR="003100F2">
        <w:rPr>
          <w:sz w:val="28"/>
          <w:szCs w:val="28"/>
        </w:rPr>
        <w:t>муниципаль</w:t>
      </w:r>
      <w:r w:rsidRPr="00B52D95">
        <w:rPr>
          <w:sz w:val="28"/>
          <w:szCs w:val="28"/>
        </w:rPr>
        <w:t>ных учреждений.</w:t>
      </w:r>
    </w:p>
    <w:p w:rsidR="00B52D95" w:rsidRPr="00B52D95" w:rsidRDefault="00B52D95" w:rsidP="002A3E77">
      <w:pPr>
        <w:widowControl w:val="0"/>
        <w:autoSpaceDE w:val="0"/>
        <w:autoSpaceDN w:val="0"/>
        <w:spacing w:line="235" w:lineRule="auto"/>
        <w:ind w:firstLine="709"/>
        <w:jc w:val="both"/>
        <w:rPr>
          <w:sz w:val="28"/>
          <w:szCs w:val="28"/>
        </w:rPr>
      </w:pPr>
      <w:r w:rsidRPr="00B52D95">
        <w:rPr>
          <w:sz w:val="28"/>
          <w:szCs w:val="28"/>
        </w:rPr>
        <w:t>3.9.</w:t>
      </w:r>
      <w:r w:rsidR="002A3E77">
        <w:rPr>
          <w:sz w:val="28"/>
          <w:szCs w:val="28"/>
        </w:rPr>
        <w:t> </w:t>
      </w:r>
      <w:r w:rsidRPr="00B52D95">
        <w:rPr>
          <w:sz w:val="28"/>
          <w:szCs w:val="28"/>
        </w:rPr>
        <w:t xml:space="preserve">В затраты, указанные в </w:t>
      </w:r>
      <w:hyperlink w:anchor="P155" w:history="1">
        <w:r w:rsidRPr="00B52D95">
          <w:rPr>
            <w:sz w:val="28"/>
            <w:szCs w:val="28"/>
          </w:rPr>
          <w:t>подпунктах 3.8.1</w:t>
        </w:r>
      </w:hyperlink>
      <w:r w:rsidRPr="00B52D95">
        <w:rPr>
          <w:sz w:val="28"/>
          <w:szCs w:val="28"/>
        </w:rPr>
        <w:t xml:space="preserve"> – </w:t>
      </w:r>
      <w:hyperlink w:anchor="P164" w:history="1">
        <w:r w:rsidRPr="00B52D95">
          <w:rPr>
            <w:sz w:val="28"/>
            <w:szCs w:val="28"/>
          </w:rPr>
          <w:t>3.8.3 пункта</w:t>
        </w:r>
        <w:r w:rsidR="002A3E77">
          <w:rPr>
            <w:sz w:val="28"/>
            <w:szCs w:val="28"/>
          </w:rPr>
          <w:t> </w:t>
        </w:r>
        <w:r w:rsidRPr="00B52D95">
          <w:rPr>
            <w:sz w:val="28"/>
            <w:szCs w:val="28"/>
          </w:rPr>
          <w:t>3.8</w:t>
        </w:r>
      </w:hyperlink>
      <w:r w:rsidRPr="00B52D95">
        <w:rPr>
          <w:sz w:val="28"/>
          <w:szCs w:val="28"/>
        </w:rPr>
        <w:t xml:space="preserve"> </w:t>
      </w:r>
      <w:r w:rsidRPr="002A3E77">
        <w:rPr>
          <w:spacing w:val="-6"/>
          <w:sz w:val="28"/>
          <w:szCs w:val="28"/>
        </w:rPr>
        <w:t xml:space="preserve">настоящего раздела, включаются затраты в отношении имущества </w:t>
      </w:r>
      <w:r w:rsidR="003100F2">
        <w:rPr>
          <w:spacing w:val="-6"/>
          <w:sz w:val="28"/>
          <w:szCs w:val="28"/>
        </w:rPr>
        <w:t>муниципаль</w:t>
      </w:r>
      <w:r w:rsidRPr="002A3E77">
        <w:rPr>
          <w:spacing w:val="-6"/>
          <w:sz w:val="28"/>
          <w:szCs w:val="28"/>
        </w:rPr>
        <w:t>ного</w:t>
      </w:r>
      <w:r w:rsidRPr="00B52D95">
        <w:rPr>
          <w:sz w:val="28"/>
          <w:szCs w:val="28"/>
        </w:rPr>
        <w:t xml:space="preserve"> учреждения, используемого для выполнения </w:t>
      </w:r>
      <w:r w:rsidR="003100F2">
        <w:rPr>
          <w:sz w:val="28"/>
          <w:szCs w:val="28"/>
        </w:rPr>
        <w:t>муниципаль</w:t>
      </w:r>
      <w:r w:rsidRPr="00B52D95">
        <w:rPr>
          <w:sz w:val="28"/>
          <w:szCs w:val="28"/>
        </w:rPr>
        <w:t>ного задания и</w:t>
      </w:r>
      <w:r w:rsidR="002A3E77">
        <w:rPr>
          <w:sz w:val="28"/>
          <w:szCs w:val="28"/>
        </w:rPr>
        <w:t> </w:t>
      </w:r>
      <w:r w:rsidRPr="00B52D95">
        <w:rPr>
          <w:sz w:val="28"/>
          <w:szCs w:val="28"/>
        </w:rPr>
        <w:t xml:space="preserve">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w:t>
      </w:r>
      <w:r w:rsidR="003100F2">
        <w:rPr>
          <w:sz w:val="28"/>
          <w:szCs w:val="28"/>
        </w:rPr>
        <w:t>муниципаль</w:t>
      </w:r>
      <w:r w:rsidRPr="00B52D95">
        <w:rPr>
          <w:sz w:val="28"/>
          <w:szCs w:val="28"/>
        </w:rPr>
        <w:t>ного задания) на</w:t>
      </w:r>
      <w:r w:rsidR="002A3E77">
        <w:rPr>
          <w:sz w:val="28"/>
          <w:szCs w:val="28"/>
        </w:rPr>
        <w:t> </w:t>
      </w:r>
      <w:r w:rsidRPr="00B52D95">
        <w:rPr>
          <w:sz w:val="28"/>
          <w:szCs w:val="28"/>
        </w:rPr>
        <w:t xml:space="preserve">оказание </w:t>
      </w:r>
      <w:r w:rsidR="003100F2">
        <w:rPr>
          <w:sz w:val="28"/>
          <w:szCs w:val="28"/>
        </w:rPr>
        <w:t>муниципаль</w:t>
      </w:r>
      <w:r w:rsidRPr="00B52D95">
        <w:rPr>
          <w:sz w:val="28"/>
          <w:szCs w:val="28"/>
        </w:rPr>
        <w:t>ной услуги.</w:t>
      </w:r>
    </w:p>
    <w:p w:rsidR="00B52D95" w:rsidRPr="00B52D95" w:rsidRDefault="00B52D95" w:rsidP="002A3E77">
      <w:pPr>
        <w:widowControl w:val="0"/>
        <w:autoSpaceDE w:val="0"/>
        <w:autoSpaceDN w:val="0"/>
        <w:spacing w:line="235" w:lineRule="auto"/>
        <w:ind w:firstLine="709"/>
        <w:jc w:val="both"/>
        <w:rPr>
          <w:sz w:val="28"/>
          <w:szCs w:val="28"/>
        </w:rPr>
      </w:pPr>
      <w:r w:rsidRPr="00B52D95">
        <w:rPr>
          <w:sz w:val="28"/>
          <w:szCs w:val="28"/>
        </w:rPr>
        <w:t>3.10.</w:t>
      </w:r>
      <w:r w:rsidR="002A3E77">
        <w:rPr>
          <w:sz w:val="28"/>
          <w:szCs w:val="28"/>
        </w:rPr>
        <w:t> </w:t>
      </w:r>
      <w:r w:rsidRPr="00B52D95">
        <w:rPr>
          <w:sz w:val="28"/>
          <w:szCs w:val="28"/>
        </w:rPr>
        <w:t xml:space="preserve">Значение базового норматива затрат на оказание </w:t>
      </w:r>
      <w:r w:rsidR="003100F2">
        <w:rPr>
          <w:sz w:val="28"/>
          <w:szCs w:val="28"/>
        </w:rPr>
        <w:t>муниципаль</w:t>
      </w:r>
      <w:r w:rsidRPr="00B52D95">
        <w:rPr>
          <w:sz w:val="28"/>
          <w:szCs w:val="28"/>
        </w:rPr>
        <w:t xml:space="preserve">ной услуги утверждается органом, осуществляющим функции и полномочия учредителя в отношении </w:t>
      </w:r>
      <w:r w:rsidR="003100F2">
        <w:rPr>
          <w:sz w:val="28"/>
          <w:szCs w:val="28"/>
        </w:rPr>
        <w:t>муниципаль</w:t>
      </w:r>
      <w:r w:rsidRPr="00B52D95">
        <w:rPr>
          <w:sz w:val="28"/>
          <w:szCs w:val="28"/>
        </w:rPr>
        <w:t>ных бюджетных учреждений, общей суммой, с</w:t>
      </w:r>
      <w:r w:rsidR="002A3E77">
        <w:rPr>
          <w:sz w:val="28"/>
          <w:szCs w:val="28"/>
        </w:rPr>
        <w:t> </w:t>
      </w:r>
      <w:r w:rsidRPr="00B52D95">
        <w:rPr>
          <w:sz w:val="28"/>
          <w:szCs w:val="28"/>
        </w:rPr>
        <w:t>выделением:</w:t>
      </w:r>
    </w:p>
    <w:p w:rsidR="00B52D95" w:rsidRPr="00B52D95" w:rsidRDefault="00B52D95" w:rsidP="002A3E77">
      <w:pPr>
        <w:widowControl w:val="0"/>
        <w:autoSpaceDE w:val="0"/>
        <w:autoSpaceDN w:val="0"/>
        <w:spacing w:line="235" w:lineRule="auto"/>
        <w:ind w:firstLine="709"/>
        <w:jc w:val="both"/>
        <w:rPr>
          <w:sz w:val="28"/>
          <w:szCs w:val="28"/>
        </w:rPr>
      </w:pPr>
      <w:r w:rsidRPr="00B52D95">
        <w:rPr>
          <w:sz w:val="28"/>
          <w:szCs w:val="28"/>
        </w:rPr>
        <w:t xml:space="preserve">суммы затрат на оплату труда с начислениями на выплаты по оплате труда работников, непосредственно связанных с оказанием </w:t>
      </w:r>
      <w:r w:rsidR="003100F2">
        <w:rPr>
          <w:sz w:val="28"/>
          <w:szCs w:val="28"/>
        </w:rPr>
        <w:t>муниципаль</w:t>
      </w:r>
      <w:r w:rsidRPr="00B52D95">
        <w:rPr>
          <w:sz w:val="28"/>
          <w:szCs w:val="28"/>
        </w:rPr>
        <w:t>ной услуги, включая административно-управленческий персонал, в случаях, установленных стандартами услуги;</w:t>
      </w:r>
    </w:p>
    <w:p w:rsidR="00B52D95" w:rsidRPr="00B52D95" w:rsidRDefault="00B52D95" w:rsidP="002A3E77">
      <w:pPr>
        <w:widowControl w:val="0"/>
        <w:autoSpaceDE w:val="0"/>
        <w:autoSpaceDN w:val="0"/>
        <w:spacing w:line="235" w:lineRule="auto"/>
        <w:ind w:firstLine="709"/>
        <w:jc w:val="both"/>
        <w:rPr>
          <w:sz w:val="28"/>
          <w:szCs w:val="28"/>
        </w:rPr>
      </w:pPr>
      <w:r w:rsidRPr="00B52D95">
        <w:rPr>
          <w:sz w:val="28"/>
          <w:szCs w:val="28"/>
        </w:rPr>
        <w:t xml:space="preserve">суммы затрат на коммунальные услуги и содержание недвижимого имущества, необходимого для выполнения </w:t>
      </w:r>
      <w:r w:rsidR="003100F2">
        <w:rPr>
          <w:sz w:val="28"/>
          <w:szCs w:val="28"/>
        </w:rPr>
        <w:t>муниципаль</w:t>
      </w:r>
      <w:r w:rsidRPr="00B52D95">
        <w:rPr>
          <w:sz w:val="28"/>
          <w:szCs w:val="28"/>
        </w:rPr>
        <w:t>ного задания на</w:t>
      </w:r>
      <w:r w:rsidR="002A3E77">
        <w:rPr>
          <w:sz w:val="28"/>
          <w:szCs w:val="28"/>
        </w:rPr>
        <w:t> </w:t>
      </w:r>
      <w:r w:rsidRPr="00B52D95">
        <w:rPr>
          <w:sz w:val="28"/>
          <w:szCs w:val="28"/>
        </w:rPr>
        <w:t xml:space="preserve">оказание </w:t>
      </w:r>
      <w:r w:rsidR="003100F2">
        <w:rPr>
          <w:sz w:val="28"/>
          <w:szCs w:val="28"/>
        </w:rPr>
        <w:t>муниципаль</w:t>
      </w:r>
      <w:r w:rsidRPr="00B52D95">
        <w:rPr>
          <w:sz w:val="28"/>
          <w:szCs w:val="28"/>
        </w:rPr>
        <w:t>ной услуги.</w:t>
      </w:r>
    </w:p>
    <w:p w:rsidR="00B52D95" w:rsidRPr="00B52D95" w:rsidRDefault="00B52D95" w:rsidP="002A3E77">
      <w:pPr>
        <w:autoSpaceDE w:val="0"/>
        <w:autoSpaceDN w:val="0"/>
        <w:adjustRightInd w:val="0"/>
        <w:spacing w:line="235" w:lineRule="auto"/>
        <w:ind w:firstLine="709"/>
        <w:jc w:val="both"/>
        <w:rPr>
          <w:sz w:val="28"/>
          <w:szCs w:val="28"/>
        </w:rPr>
      </w:pPr>
      <w:r w:rsidRPr="00B52D95">
        <w:rPr>
          <w:sz w:val="28"/>
          <w:szCs w:val="28"/>
        </w:rPr>
        <w:t xml:space="preserve">В случае изменения значений базовых нормативов затрат на оказание </w:t>
      </w:r>
      <w:r w:rsidR="003100F2">
        <w:rPr>
          <w:spacing w:val="-2"/>
          <w:sz w:val="28"/>
          <w:szCs w:val="28"/>
        </w:rPr>
        <w:t>муниципаль</w:t>
      </w:r>
      <w:r w:rsidRPr="002A3E77">
        <w:rPr>
          <w:spacing w:val="-2"/>
          <w:sz w:val="28"/>
          <w:szCs w:val="28"/>
        </w:rPr>
        <w:t>ных услуг в текущем финансовом году (за исключением изменений</w:t>
      </w:r>
      <w:r w:rsidRPr="00B52D95">
        <w:rPr>
          <w:sz w:val="28"/>
          <w:szCs w:val="28"/>
        </w:rPr>
        <w:t xml:space="preserve"> в случаях, предусмотренных нормативными правовыми актами </w:t>
      </w:r>
      <w:r w:rsidR="007C7B65">
        <w:rPr>
          <w:sz w:val="28"/>
          <w:szCs w:val="28"/>
        </w:rPr>
        <w:t>Мирненского</w:t>
      </w:r>
      <w:r w:rsidR="00B74399">
        <w:rPr>
          <w:sz w:val="28"/>
          <w:szCs w:val="28"/>
        </w:rPr>
        <w:t xml:space="preserve"> сельского поселения</w:t>
      </w:r>
      <w:r w:rsidRPr="00B52D95">
        <w:rPr>
          <w:sz w:val="28"/>
          <w:szCs w:val="28"/>
        </w:rPr>
        <w:t xml:space="preserve">, приводящих к изменению объема финансового обеспечения выполнения </w:t>
      </w:r>
      <w:r w:rsidR="003100F2">
        <w:rPr>
          <w:sz w:val="28"/>
          <w:szCs w:val="28"/>
        </w:rPr>
        <w:t>муниципаль</w:t>
      </w:r>
      <w:r w:rsidRPr="00B52D95">
        <w:rPr>
          <w:sz w:val="28"/>
          <w:szCs w:val="28"/>
        </w:rPr>
        <w:t>ного задания) до внесения на рассмотрение в</w:t>
      </w:r>
      <w:r w:rsidR="002A3E77">
        <w:rPr>
          <w:sz w:val="28"/>
          <w:szCs w:val="28"/>
        </w:rPr>
        <w:t> </w:t>
      </w:r>
      <w:r w:rsidRPr="00B52D95">
        <w:rPr>
          <w:sz w:val="28"/>
          <w:szCs w:val="28"/>
        </w:rPr>
        <w:t xml:space="preserve"> Собрание</w:t>
      </w:r>
      <w:r w:rsidR="00B74399">
        <w:rPr>
          <w:sz w:val="28"/>
          <w:szCs w:val="28"/>
        </w:rPr>
        <w:t xml:space="preserve"> депутатов </w:t>
      </w:r>
      <w:r w:rsidR="007C7B65">
        <w:rPr>
          <w:sz w:val="28"/>
          <w:szCs w:val="28"/>
        </w:rPr>
        <w:t>Мирненского</w:t>
      </w:r>
      <w:r w:rsidR="00B74399">
        <w:rPr>
          <w:sz w:val="28"/>
          <w:szCs w:val="28"/>
        </w:rPr>
        <w:t xml:space="preserve"> сельского поселения</w:t>
      </w:r>
      <w:r w:rsidRPr="00B52D95">
        <w:rPr>
          <w:sz w:val="28"/>
          <w:szCs w:val="28"/>
        </w:rPr>
        <w:t xml:space="preserve"> проекта </w:t>
      </w:r>
      <w:r w:rsidR="00B74399">
        <w:rPr>
          <w:sz w:val="28"/>
          <w:szCs w:val="28"/>
        </w:rPr>
        <w:t>решения</w:t>
      </w:r>
      <w:r w:rsidRPr="00B52D95">
        <w:rPr>
          <w:sz w:val="28"/>
          <w:szCs w:val="28"/>
        </w:rPr>
        <w:t xml:space="preserve"> о</w:t>
      </w:r>
      <w:r w:rsidR="002A3E77">
        <w:rPr>
          <w:sz w:val="28"/>
          <w:szCs w:val="28"/>
        </w:rPr>
        <w:t> </w:t>
      </w:r>
      <w:r w:rsidR="00B74399">
        <w:rPr>
          <w:sz w:val="28"/>
          <w:szCs w:val="28"/>
        </w:rPr>
        <w:t>ме</w:t>
      </w:r>
      <w:r w:rsidRPr="00B52D95">
        <w:rPr>
          <w:sz w:val="28"/>
          <w:szCs w:val="28"/>
        </w:rPr>
        <w:t xml:space="preserve">стном бюджете на очередной финансовый год и плановый период уточненные значения базовых нормативов затрат на оказание </w:t>
      </w:r>
      <w:r w:rsidR="003100F2">
        <w:rPr>
          <w:sz w:val="28"/>
          <w:szCs w:val="28"/>
        </w:rPr>
        <w:t>муниципаль</w:t>
      </w:r>
      <w:r w:rsidRPr="00B52D95">
        <w:rPr>
          <w:sz w:val="28"/>
          <w:szCs w:val="28"/>
        </w:rPr>
        <w:t xml:space="preserve">ных услуг применяются начиная с расчета субсидии на финансовое обеспечение выполнения </w:t>
      </w:r>
      <w:r w:rsidR="003100F2">
        <w:rPr>
          <w:sz w:val="28"/>
          <w:szCs w:val="28"/>
        </w:rPr>
        <w:t>муниципаль</w:t>
      </w:r>
      <w:r w:rsidRPr="00B52D95">
        <w:rPr>
          <w:sz w:val="28"/>
          <w:szCs w:val="28"/>
        </w:rPr>
        <w:t>ного задания на очередной финансовый год.</w:t>
      </w:r>
    </w:p>
    <w:p w:rsidR="00B52D95" w:rsidRPr="00B52D95" w:rsidRDefault="00B52D95" w:rsidP="002A3E77">
      <w:pPr>
        <w:autoSpaceDE w:val="0"/>
        <w:autoSpaceDN w:val="0"/>
        <w:adjustRightInd w:val="0"/>
        <w:spacing w:line="235" w:lineRule="auto"/>
        <w:ind w:firstLine="709"/>
        <w:jc w:val="both"/>
        <w:rPr>
          <w:sz w:val="28"/>
          <w:szCs w:val="28"/>
        </w:rPr>
      </w:pPr>
      <w:r w:rsidRPr="00B52D95">
        <w:rPr>
          <w:sz w:val="28"/>
          <w:szCs w:val="28"/>
        </w:rPr>
        <w:t xml:space="preserve">В случае изменения значений базовых нормативов затрат на оказание </w:t>
      </w:r>
      <w:r w:rsidR="003100F2">
        <w:rPr>
          <w:spacing w:val="-2"/>
          <w:sz w:val="28"/>
          <w:szCs w:val="28"/>
        </w:rPr>
        <w:t>муниципаль</w:t>
      </w:r>
      <w:r w:rsidRPr="002A3E77">
        <w:rPr>
          <w:spacing w:val="-2"/>
          <w:sz w:val="28"/>
          <w:szCs w:val="28"/>
        </w:rPr>
        <w:t>ных услуг в текущем финансовом году (за исключением изменений</w:t>
      </w:r>
      <w:r w:rsidRPr="00B52D95">
        <w:rPr>
          <w:sz w:val="28"/>
          <w:szCs w:val="28"/>
        </w:rPr>
        <w:t xml:space="preserve"> в случаях, предусмотренных нормативными правовыми актами </w:t>
      </w:r>
      <w:r w:rsidR="007C7B65">
        <w:rPr>
          <w:sz w:val="28"/>
          <w:szCs w:val="28"/>
        </w:rPr>
        <w:t>Мирненского</w:t>
      </w:r>
      <w:r w:rsidR="00B74399">
        <w:rPr>
          <w:sz w:val="28"/>
          <w:szCs w:val="28"/>
        </w:rPr>
        <w:t xml:space="preserve"> сельского поселения</w:t>
      </w:r>
      <w:r w:rsidRPr="00B52D95">
        <w:rPr>
          <w:sz w:val="28"/>
          <w:szCs w:val="28"/>
        </w:rPr>
        <w:t xml:space="preserve">, приводящих к изменению объема финансового обеспечения выполнения </w:t>
      </w:r>
      <w:r w:rsidR="003100F2">
        <w:rPr>
          <w:sz w:val="28"/>
          <w:szCs w:val="28"/>
        </w:rPr>
        <w:t>муниципаль</w:t>
      </w:r>
      <w:r w:rsidRPr="00B52D95">
        <w:rPr>
          <w:sz w:val="28"/>
          <w:szCs w:val="28"/>
        </w:rPr>
        <w:t>ного задания) после внесения на рассмотрение в</w:t>
      </w:r>
      <w:r w:rsidR="002A3E77">
        <w:rPr>
          <w:sz w:val="28"/>
          <w:szCs w:val="28"/>
        </w:rPr>
        <w:t> </w:t>
      </w:r>
      <w:r w:rsidR="00B74399" w:rsidRPr="00B52D95">
        <w:rPr>
          <w:sz w:val="28"/>
          <w:szCs w:val="28"/>
        </w:rPr>
        <w:t>Собрание</w:t>
      </w:r>
      <w:r w:rsidR="00B74399">
        <w:rPr>
          <w:sz w:val="28"/>
          <w:szCs w:val="28"/>
        </w:rPr>
        <w:t xml:space="preserve"> депутатов </w:t>
      </w:r>
      <w:r w:rsidR="007C7B65">
        <w:rPr>
          <w:sz w:val="28"/>
          <w:szCs w:val="28"/>
        </w:rPr>
        <w:t>Мирненского</w:t>
      </w:r>
      <w:r w:rsidR="00B74399">
        <w:rPr>
          <w:sz w:val="28"/>
          <w:szCs w:val="28"/>
        </w:rPr>
        <w:t xml:space="preserve"> сельского поселения</w:t>
      </w:r>
      <w:r w:rsidR="00B74399" w:rsidRPr="00B52D95">
        <w:rPr>
          <w:sz w:val="28"/>
          <w:szCs w:val="28"/>
        </w:rPr>
        <w:t xml:space="preserve"> </w:t>
      </w:r>
      <w:r w:rsidRPr="00B52D95">
        <w:rPr>
          <w:sz w:val="28"/>
          <w:szCs w:val="28"/>
        </w:rPr>
        <w:t xml:space="preserve">проекта </w:t>
      </w:r>
      <w:r w:rsidR="00B74399">
        <w:rPr>
          <w:sz w:val="28"/>
          <w:szCs w:val="28"/>
        </w:rPr>
        <w:t>решения</w:t>
      </w:r>
      <w:r w:rsidRPr="00B52D95">
        <w:rPr>
          <w:sz w:val="28"/>
          <w:szCs w:val="28"/>
        </w:rPr>
        <w:t xml:space="preserve"> о</w:t>
      </w:r>
      <w:r w:rsidR="002A3E77">
        <w:rPr>
          <w:sz w:val="28"/>
          <w:szCs w:val="28"/>
        </w:rPr>
        <w:t> </w:t>
      </w:r>
      <w:r w:rsidR="00B74399">
        <w:rPr>
          <w:sz w:val="28"/>
          <w:szCs w:val="28"/>
        </w:rPr>
        <w:t>ме</w:t>
      </w:r>
      <w:r w:rsidRPr="00B52D95">
        <w:rPr>
          <w:sz w:val="28"/>
          <w:szCs w:val="28"/>
        </w:rPr>
        <w:t xml:space="preserve">стном бюджете на очередной финансовый год и плановый период уточненные значения базовых нормативов затрат на оказание </w:t>
      </w:r>
      <w:r w:rsidR="003100F2">
        <w:rPr>
          <w:sz w:val="28"/>
          <w:szCs w:val="28"/>
        </w:rPr>
        <w:t>муниципаль</w:t>
      </w:r>
      <w:r w:rsidRPr="00B52D95">
        <w:rPr>
          <w:sz w:val="28"/>
          <w:szCs w:val="28"/>
        </w:rPr>
        <w:t xml:space="preserve">ных услуг применяются начиная с расчета субсидии на финансовое обеспечение выполнения </w:t>
      </w:r>
      <w:r w:rsidR="003100F2">
        <w:rPr>
          <w:sz w:val="28"/>
          <w:szCs w:val="28"/>
        </w:rPr>
        <w:t>муниципаль</w:t>
      </w:r>
      <w:r w:rsidRPr="00B52D95">
        <w:rPr>
          <w:sz w:val="28"/>
          <w:szCs w:val="28"/>
        </w:rPr>
        <w:t>ного задания на первый год планового периода.</w:t>
      </w:r>
    </w:p>
    <w:p w:rsidR="00B52D95" w:rsidRPr="00B52D95" w:rsidRDefault="00B52D95" w:rsidP="002A3E77">
      <w:pPr>
        <w:widowControl w:val="0"/>
        <w:autoSpaceDE w:val="0"/>
        <w:autoSpaceDN w:val="0"/>
        <w:spacing w:line="235" w:lineRule="auto"/>
        <w:ind w:firstLine="709"/>
        <w:jc w:val="both"/>
        <w:rPr>
          <w:sz w:val="28"/>
          <w:szCs w:val="28"/>
        </w:rPr>
      </w:pPr>
      <w:r w:rsidRPr="00B52D95">
        <w:rPr>
          <w:sz w:val="28"/>
          <w:szCs w:val="28"/>
        </w:rPr>
        <w:t xml:space="preserve">При утверждении значения базового норматива затрат на оказание </w:t>
      </w:r>
      <w:r w:rsidR="003100F2">
        <w:rPr>
          <w:sz w:val="28"/>
          <w:szCs w:val="28"/>
        </w:rPr>
        <w:t>муниципаль</w:t>
      </w:r>
      <w:r w:rsidRPr="00B52D95">
        <w:rPr>
          <w:sz w:val="28"/>
          <w:szCs w:val="28"/>
        </w:rPr>
        <w:t xml:space="preserve">ной услуги в установленной сфере, оказываемой </w:t>
      </w:r>
      <w:r w:rsidR="003100F2">
        <w:rPr>
          <w:sz w:val="28"/>
          <w:szCs w:val="28"/>
        </w:rPr>
        <w:t>муниципаль</w:t>
      </w:r>
      <w:r w:rsidRPr="00B52D95">
        <w:rPr>
          <w:sz w:val="28"/>
          <w:szCs w:val="28"/>
        </w:rPr>
        <w:t xml:space="preserve">ным учреждением, указывается информация о натуральных нормах, необходимых для определения базового норматива затрат на оказание </w:t>
      </w:r>
      <w:r w:rsidR="003100F2">
        <w:rPr>
          <w:sz w:val="28"/>
          <w:szCs w:val="28"/>
        </w:rPr>
        <w:t>муниципаль</w:t>
      </w:r>
      <w:r w:rsidRPr="00B52D95">
        <w:rPr>
          <w:sz w:val="28"/>
          <w:szCs w:val="28"/>
        </w:rPr>
        <w:t>ной услуги в установленной сфере, включающая наименование натуральной нормы, ее значение и источник указанного значения.</w:t>
      </w:r>
    </w:p>
    <w:p w:rsidR="00B52D95" w:rsidRPr="00B52D95" w:rsidRDefault="00B52D95" w:rsidP="00F01BC2">
      <w:pPr>
        <w:widowControl w:val="0"/>
        <w:autoSpaceDE w:val="0"/>
        <w:autoSpaceDN w:val="0"/>
        <w:spacing w:line="230" w:lineRule="auto"/>
        <w:ind w:firstLine="709"/>
        <w:jc w:val="both"/>
        <w:rPr>
          <w:sz w:val="28"/>
          <w:szCs w:val="28"/>
        </w:rPr>
      </w:pPr>
      <w:r w:rsidRPr="00B52D95">
        <w:rPr>
          <w:sz w:val="28"/>
          <w:szCs w:val="28"/>
        </w:rPr>
        <w:t>При отсутствии натуральных норм указывается информация о</w:t>
      </w:r>
      <w:r w:rsidR="002A3E77">
        <w:rPr>
          <w:sz w:val="28"/>
          <w:szCs w:val="28"/>
        </w:rPr>
        <w:t> </w:t>
      </w:r>
      <w:r w:rsidRPr="00B52D95">
        <w:rPr>
          <w:sz w:val="28"/>
          <w:szCs w:val="28"/>
        </w:rPr>
        <w:t>применении Метода наиболее эффективного учреждения.</w:t>
      </w:r>
    </w:p>
    <w:p w:rsidR="00B52D95" w:rsidRPr="00B52D95" w:rsidRDefault="00B52D95" w:rsidP="00F01BC2">
      <w:pPr>
        <w:widowControl w:val="0"/>
        <w:autoSpaceDE w:val="0"/>
        <w:autoSpaceDN w:val="0"/>
        <w:spacing w:line="230" w:lineRule="auto"/>
        <w:ind w:firstLine="709"/>
        <w:jc w:val="both"/>
        <w:rPr>
          <w:sz w:val="28"/>
          <w:szCs w:val="28"/>
        </w:rPr>
      </w:pPr>
      <w:r w:rsidRPr="00B52D95">
        <w:rPr>
          <w:sz w:val="28"/>
          <w:szCs w:val="28"/>
        </w:rPr>
        <w:t xml:space="preserve">3.11. Корректирующие коэффициенты, применяемые при расчете нормативных затрат на оказание </w:t>
      </w:r>
      <w:r w:rsidR="003100F2">
        <w:rPr>
          <w:sz w:val="28"/>
          <w:szCs w:val="28"/>
        </w:rPr>
        <w:t>муниципаль</w:t>
      </w:r>
      <w:r w:rsidRPr="00B52D95">
        <w:rPr>
          <w:sz w:val="28"/>
          <w:szCs w:val="28"/>
        </w:rPr>
        <w:t>ной услуги, состоят из</w:t>
      </w:r>
      <w:r w:rsidR="00F01BC2">
        <w:rPr>
          <w:sz w:val="28"/>
          <w:szCs w:val="28"/>
        </w:rPr>
        <w:t> </w:t>
      </w:r>
      <w:r w:rsidRPr="00B52D95">
        <w:rPr>
          <w:sz w:val="28"/>
          <w:szCs w:val="28"/>
        </w:rPr>
        <w:t xml:space="preserve">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учредителя в отношении </w:t>
      </w:r>
      <w:r w:rsidR="003100F2">
        <w:rPr>
          <w:sz w:val="28"/>
          <w:szCs w:val="28"/>
        </w:rPr>
        <w:t>муниципаль</w:t>
      </w:r>
      <w:r w:rsidRPr="00B52D95">
        <w:rPr>
          <w:sz w:val="28"/>
          <w:szCs w:val="28"/>
        </w:rPr>
        <w:t>ных бюджетных учреждений, из нескольких отраслевых корректирующих коэффициентов.</w:t>
      </w:r>
    </w:p>
    <w:p w:rsidR="00B52D95" w:rsidRPr="00B52D95" w:rsidRDefault="00B52D95" w:rsidP="00F01BC2">
      <w:pPr>
        <w:widowControl w:val="0"/>
        <w:autoSpaceDE w:val="0"/>
        <w:autoSpaceDN w:val="0"/>
        <w:spacing w:line="230" w:lineRule="auto"/>
        <w:ind w:firstLine="709"/>
        <w:jc w:val="both"/>
        <w:rPr>
          <w:sz w:val="28"/>
          <w:szCs w:val="28"/>
        </w:rPr>
      </w:pPr>
      <w:r w:rsidRPr="00B52D95">
        <w:rPr>
          <w:sz w:val="28"/>
          <w:szCs w:val="28"/>
        </w:rPr>
        <w:t>3.12. В территориальный корректирующий коэффициент включаются: территориальный корректирующий коэффициент на оплату труда с</w:t>
      </w:r>
      <w:r w:rsidR="00F01BC2">
        <w:rPr>
          <w:sz w:val="28"/>
          <w:szCs w:val="28"/>
        </w:rPr>
        <w:t> </w:t>
      </w:r>
      <w:r w:rsidRPr="00B52D95">
        <w:rPr>
          <w:sz w:val="28"/>
          <w:szCs w:val="28"/>
        </w:rPr>
        <w:t>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B52D95" w:rsidRPr="00B52D95" w:rsidRDefault="00B52D95" w:rsidP="00F01BC2">
      <w:pPr>
        <w:autoSpaceDE w:val="0"/>
        <w:autoSpaceDN w:val="0"/>
        <w:adjustRightInd w:val="0"/>
        <w:spacing w:line="230" w:lineRule="auto"/>
        <w:ind w:firstLine="709"/>
        <w:jc w:val="both"/>
        <w:rPr>
          <w:sz w:val="28"/>
          <w:szCs w:val="28"/>
        </w:rPr>
      </w:pPr>
      <w:r w:rsidRPr="00F01BC2">
        <w:rPr>
          <w:spacing w:val="-4"/>
          <w:sz w:val="28"/>
          <w:szCs w:val="28"/>
        </w:rPr>
        <w:t>Значение территориального корректирующего коэффициента утверждается</w:t>
      </w:r>
      <w:r w:rsidRPr="00B52D95">
        <w:rPr>
          <w:sz w:val="28"/>
          <w:szCs w:val="28"/>
        </w:rPr>
        <w:t xml:space="preserve"> органом, осуществляющим функции и полномочия учредителя в отношении </w:t>
      </w:r>
      <w:r w:rsidR="003100F2">
        <w:rPr>
          <w:sz w:val="28"/>
          <w:szCs w:val="28"/>
        </w:rPr>
        <w:t>муниципаль</w:t>
      </w:r>
      <w:r w:rsidRPr="00B52D95">
        <w:rPr>
          <w:sz w:val="28"/>
          <w:szCs w:val="28"/>
        </w:rPr>
        <w:t>ных бюджетных учреждений</w:t>
      </w:r>
      <w:r w:rsidRPr="00B52D95">
        <w:rPr>
          <w:sz w:val="28"/>
          <w:szCs w:val="28"/>
          <w:u w:val="single"/>
        </w:rPr>
        <w:t>,</w:t>
      </w:r>
      <w:r w:rsidRPr="00B52D95">
        <w:rPr>
          <w:sz w:val="28"/>
          <w:szCs w:val="28"/>
        </w:rPr>
        <w:t xml:space="preserve"> с учетом условий, обусловленных территориальными особенностями и составом имущественного комплекса, необходимого для выполнения </w:t>
      </w:r>
      <w:r w:rsidR="003100F2">
        <w:rPr>
          <w:sz w:val="28"/>
          <w:szCs w:val="28"/>
        </w:rPr>
        <w:t>муниципаль</w:t>
      </w:r>
      <w:r w:rsidRPr="00B52D95">
        <w:rPr>
          <w:sz w:val="28"/>
          <w:szCs w:val="28"/>
        </w:rPr>
        <w:t xml:space="preserve">ного задания, </w:t>
      </w:r>
      <w:r w:rsidRPr="00F01BC2">
        <w:rPr>
          <w:spacing w:val="-4"/>
          <w:sz w:val="28"/>
          <w:szCs w:val="28"/>
        </w:rPr>
        <w:t xml:space="preserve">территориальным расположением </w:t>
      </w:r>
      <w:r w:rsidR="003100F2">
        <w:rPr>
          <w:spacing w:val="-4"/>
          <w:sz w:val="28"/>
          <w:szCs w:val="28"/>
        </w:rPr>
        <w:t>муниципаль</w:t>
      </w:r>
      <w:r w:rsidRPr="00F01BC2">
        <w:rPr>
          <w:spacing w:val="-4"/>
          <w:sz w:val="28"/>
          <w:szCs w:val="28"/>
        </w:rPr>
        <w:t xml:space="preserve">ных бюджетных </w:t>
      </w:r>
      <w:r w:rsidRPr="00B52D95">
        <w:rPr>
          <w:sz w:val="28"/>
          <w:szCs w:val="28"/>
        </w:rPr>
        <w:t>учреждений, их обособленных подразделений,</w:t>
      </w:r>
      <w:r w:rsidR="00F01BC2">
        <w:rPr>
          <w:sz w:val="28"/>
          <w:szCs w:val="28"/>
        </w:rPr>
        <w:t xml:space="preserve"> </w:t>
      </w:r>
      <w:r w:rsidRPr="00B52D95">
        <w:rPr>
          <w:sz w:val="28"/>
          <w:szCs w:val="28"/>
        </w:rPr>
        <w:t>и рассчитывается в соответствии с общими требованиями.</w:t>
      </w:r>
    </w:p>
    <w:p w:rsidR="00B52D95" w:rsidRPr="00F01BC2" w:rsidRDefault="00B52D95" w:rsidP="00F01BC2">
      <w:pPr>
        <w:widowControl w:val="0"/>
        <w:autoSpaceDE w:val="0"/>
        <w:autoSpaceDN w:val="0"/>
        <w:spacing w:line="230" w:lineRule="auto"/>
        <w:ind w:firstLine="709"/>
        <w:jc w:val="both"/>
        <w:rPr>
          <w:spacing w:val="-4"/>
          <w:sz w:val="28"/>
          <w:szCs w:val="28"/>
        </w:rPr>
      </w:pPr>
      <w:r w:rsidRPr="00B52D95">
        <w:rPr>
          <w:sz w:val="28"/>
          <w:szCs w:val="28"/>
        </w:rPr>
        <w:t xml:space="preserve">3.13. Отраслевой корректирующий коэффициент учитывает показатели отраслевой специфики, в том числе с учетом показателей качества </w:t>
      </w:r>
      <w:r w:rsidR="003100F2">
        <w:rPr>
          <w:spacing w:val="-4"/>
          <w:sz w:val="28"/>
          <w:szCs w:val="28"/>
        </w:rPr>
        <w:t>муниципаль</w:t>
      </w:r>
      <w:r w:rsidRPr="00F01BC2">
        <w:rPr>
          <w:spacing w:val="-4"/>
          <w:sz w:val="28"/>
          <w:szCs w:val="28"/>
        </w:rPr>
        <w:t>ной услуги, и определяется в соответствии с общими требованиями.</w:t>
      </w:r>
    </w:p>
    <w:p w:rsidR="00B52D95" w:rsidRPr="00B52D95" w:rsidRDefault="00B52D95" w:rsidP="00F01BC2">
      <w:pPr>
        <w:widowControl w:val="0"/>
        <w:autoSpaceDE w:val="0"/>
        <w:autoSpaceDN w:val="0"/>
        <w:spacing w:line="230" w:lineRule="auto"/>
        <w:ind w:firstLine="709"/>
        <w:jc w:val="both"/>
        <w:rPr>
          <w:sz w:val="28"/>
          <w:szCs w:val="28"/>
        </w:rPr>
      </w:pPr>
      <w:r w:rsidRPr="00B52D95">
        <w:rPr>
          <w:sz w:val="28"/>
          <w:szCs w:val="28"/>
        </w:rPr>
        <w:t xml:space="preserve">Значение отраслевого корректирующего коэффициента утверждается органом, осуществляющим функции и полномочия учредителя в отношении </w:t>
      </w:r>
      <w:r w:rsidR="003100F2">
        <w:rPr>
          <w:sz w:val="28"/>
          <w:szCs w:val="28"/>
        </w:rPr>
        <w:t>муниципаль</w:t>
      </w:r>
      <w:r w:rsidRPr="00B52D95">
        <w:rPr>
          <w:sz w:val="28"/>
          <w:szCs w:val="28"/>
        </w:rPr>
        <w:t>ных бюджетных учреждений.</w:t>
      </w:r>
    </w:p>
    <w:p w:rsidR="00B52D95" w:rsidRPr="00B52D95" w:rsidRDefault="00B52D95" w:rsidP="00F01BC2">
      <w:pPr>
        <w:widowControl w:val="0"/>
        <w:autoSpaceDE w:val="0"/>
        <w:autoSpaceDN w:val="0"/>
        <w:spacing w:line="230" w:lineRule="auto"/>
        <w:ind w:firstLine="709"/>
        <w:jc w:val="both"/>
        <w:rPr>
          <w:sz w:val="28"/>
          <w:szCs w:val="28"/>
        </w:rPr>
      </w:pPr>
      <w:r w:rsidRPr="00B52D95">
        <w:rPr>
          <w:sz w:val="28"/>
          <w:szCs w:val="28"/>
        </w:rPr>
        <w:t>Значение отраслевого корректирующего коэффициента утверждается по</w:t>
      </w:r>
      <w:r w:rsidR="00F01BC2">
        <w:rPr>
          <w:sz w:val="28"/>
          <w:szCs w:val="28"/>
        </w:rPr>
        <w:t> </w:t>
      </w:r>
      <w:r w:rsidRPr="00B52D95">
        <w:rPr>
          <w:sz w:val="28"/>
          <w:szCs w:val="28"/>
        </w:rPr>
        <w:t xml:space="preserve">каждой </w:t>
      </w:r>
      <w:r w:rsidR="003100F2">
        <w:rPr>
          <w:sz w:val="28"/>
          <w:szCs w:val="28"/>
        </w:rPr>
        <w:t>муниципаль</w:t>
      </w:r>
      <w:r w:rsidRPr="00B52D95">
        <w:rPr>
          <w:sz w:val="28"/>
          <w:szCs w:val="28"/>
        </w:rPr>
        <w:t>ной услуге в установленной сфере деятельности с</w:t>
      </w:r>
      <w:r w:rsidR="00F01BC2">
        <w:rPr>
          <w:sz w:val="28"/>
          <w:szCs w:val="28"/>
        </w:rPr>
        <w:t> </w:t>
      </w:r>
      <w:r w:rsidRPr="00B52D95">
        <w:rPr>
          <w:sz w:val="28"/>
          <w:szCs w:val="28"/>
        </w:rPr>
        <w:t>указанием ее наименования и уникального номера реестровой записи из</w:t>
      </w:r>
      <w:r w:rsidR="00F01BC2">
        <w:rPr>
          <w:sz w:val="28"/>
          <w:szCs w:val="28"/>
        </w:rPr>
        <w:t> </w:t>
      </w:r>
      <w:r w:rsidRPr="00B52D95">
        <w:rPr>
          <w:sz w:val="28"/>
          <w:szCs w:val="28"/>
        </w:rPr>
        <w:t>общероссийских базовых (отраслевых) перечней или регионального перечня, а также наименование показателя отраслевой специфики.</w:t>
      </w:r>
    </w:p>
    <w:p w:rsidR="00B52D95" w:rsidRPr="00B52D95" w:rsidRDefault="00B52D95" w:rsidP="00F01BC2">
      <w:pPr>
        <w:widowControl w:val="0"/>
        <w:autoSpaceDE w:val="0"/>
        <w:autoSpaceDN w:val="0"/>
        <w:spacing w:line="230" w:lineRule="auto"/>
        <w:ind w:firstLine="709"/>
        <w:jc w:val="both"/>
        <w:rPr>
          <w:sz w:val="28"/>
          <w:szCs w:val="28"/>
        </w:rPr>
      </w:pPr>
      <w:r w:rsidRPr="00B52D95">
        <w:rPr>
          <w:sz w:val="28"/>
          <w:szCs w:val="28"/>
        </w:rPr>
        <w:t xml:space="preserve">3.14. Значения базовых нормативов затрат на оказание </w:t>
      </w:r>
      <w:r w:rsidR="003100F2">
        <w:rPr>
          <w:sz w:val="28"/>
          <w:szCs w:val="28"/>
        </w:rPr>
        <w:t>муниципаль</w:t>
      </w:r>
      <w:r w:rsidRPr="00B52D95">
        <w:rPr>
          <w:sz w:val="28"/>
          <w:szCs w:val="28"/>
        </w:rPr>
        <w:t>ных услуг и отраслевых корректирующих коэффициентов подлежат размещению на</w:t>
      </w:r>
      <w:r w:rsidR="00F01BC2">
        <w:rPr>
          <w:sz w:val="28"/>
          <w:szCs w:val="28"/>
        </w:rPr>
        <w:t> </w:t>
      </w:r>
      <w:r w:rsidRPr="00B52D95">
        <w:rPr>
          <w:sz w:val="28"/>
          <w:szCs w:val="28"/>
        </w:rPr>
        <w:t>официальных сайтах в информационно-телекоммуникационной сети «Интернет»</w:t>
      </w:r>
      <w:r w:rsidRPr="00B52D95">
        <w:rPr>
          <w:rFonts w:ascii="Calibri" w:hAnsi="Calibri" w:cs="Calibri"/>
          <w:sz w:val="28"/>
          <w:szCs w:val="28"/>
        </w:rPr>
        <w:t xml:space="preserve"> </w:t>
      </w:r>
      <w:r w:rsidRPr="00B52D95">
        <w:rPr>
          <w:sz w:val="28"/>
          <w:szCs w:val="28"/>
        </w:rPr>
        <w:t xml:space="preserve">органов, осуществляющих функции и полномочия учредителя в отношении </w:t>
      </w:r>
      <w:r w:rsidR="003100F2">
        <w:rPr>
          <w:sz w:val="28"/>
          <w:szCs w:val="28"/>
        </w:rPr>
        <w:t>муниципаль</w:t>
      </w:r>
      <w:r w:rsidRPr="00B52D95">
        <w:rPr>
          <w:sz w:val="28"/>
          <w:szCs w:val="28"/>
        </w:rPr>
        <w:t>ных бюджетных учреждений.</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3.15.</w:t>
      </w:r>
      <w:r w:rsidR="00F01BC2">
        <w:rPr>
          <w:sz w:val="28"/>
          <w:szCs w:val="28"/>
        </w:rPr>
        <w:t> </w:t>
      </w:r>
      <w:r w:rsidRPr="00B52D95">
        <w:rPr>
          <w:sz w:val="28"/>
          <w:szCs w:val="28"/>
        </w:rPr>
        <w:t>Нормативные затраты на выполнение работ определяются при</w:t>
      </w:r>
      <w:r w:rsidR="00F01BC2">
        <w:rPr>
          <w:sz w:val="28"/>
          <w:szCs w:val="28"/>
        </w:rPr>
        <w:t> </w:t>
      </w:r>
      <w:r w:rsidRPr="00B52D95">
        <w:rPr>
          <w:sz w:val="28"/>
          <w:szCs w:val="28"/>
        </w:rPr>
        <w:t xml:space="preserve">расчете объема финансового обеспечения выполнения </w:t>
      </w:r>
      <w:r w:rsidR="003100F2">
        <w:rPr>
          <w:sz w:val="28"/>
          <w:szCs w:val="28"/>
        </w:rPr>
        <w:t>муниципаль</w:t>
      </w:r>
      <w:r w:rsidRPr="00B52D95">
        <w:rPr>
          <w:sz w:val="28"/>
          <w:szCs w:val="28"/>
        </w:rPr>
        <w:t xml:space="preserve">ного задания в порядке, установленном органом, осуществляющим функции </w:t>
      </w:r>
      <w:r w:rsidRPr="00B52D95">
        <w:rPr>
          <w:sz w:val="28"/>
          <w:szCs w:val="28"/>
        </w:rPr>
        <w:br/>
        <w:t xml:space="preserve">и полномочия учредителя в отношении </w:t>
      </w:r>
      <w:r w:rsidR="003100F2">
        <w:rPr>
          <w:sz w:val="28"/>
          <w:szCs w:val="28"/>
        </w:rPr>
        <w:t>муниципаль</w:t>
      </w:r>
      <w:r w:rsidRPr="00B52D95">
        <w:rPr>
          <w:sz w:val="28"/>
          <w:szCs w:val="28"/>
        </w:rPr>
        <w:t xml:space="preserve">ных бюджетных </w:t>
      </w:r>
      <w:r w:rsidRPr="00B52D95">
        <w:rPr>
          <w:sz w:val="28"/>
          <w:szCs w:val="28"/>
        </w:rPr>
        <w:br/>
        <w:t>учреждений.</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В порядке, указанном в абзаце первом настоящего пункта, может </w:t>
      </w:r>
      <w:r w:rsidRPr="00F01BC2">
        <w:rPr>
          <w:spacing w:val="-4"/>
          <w:sz w:val="28"/>
          <w:szCs w:val="28"/>
        </w:rPr>
        <w:t>устанавливаться применение территориального корректирующего коэффициента,</w:t>
      </w:r>
      <w:r w:rsidRPr="00B52D95">
        <w:rPr>
          <w:sz w:val="28"/>
          <w:szCs w:val="28"/>
        </w:rPr>
        <w:t xml:space="preserve"> отраслевого корректирующего коэффициента и (или) иного корректирующего коэффициента, определяемых в соответствии с таким порядком. </w:t>
      </w:r>
    </w:p>
    <w:p w:rsidR="00B52D95" w:rsidRPr="00B52D95" w:rsidRDefault="00B52D95" w:rsidP="00F01BC2">
      <w:pPr>
        <w:widowControl w:val="0"/>
        <w:autoSpaceDE w:val="0"/>
        <w:autoSpaceDN w:val="0"/>
        <w:spacing w:line="235" w:lineRule="auto"/>
        <w:ind w:firstLine="709"/>
        <w:jc w:val="both"/>
        <w:rPr>
          <w:sz w:val="28"/>
          <w:szCs w:val="28"/>
        </w:rPr>
      </w:pPr>
      <w:bookmarkStart w:id="7" w:name="P198"/>
      <w:bookmarkEnd w:id="7"/>
      <w:r w:rsidRPr="00B52D95">
        <w:rPr>
          <w:sz w:val="28"/>
          <w:szCs w:val="28"/>
        </w:rPr>
        <w:t>3.16. Нормативные затраты на выполнение работы рассчитываются на</w:t>
      </w:r>
      <w:r w:rsidR="00F01BC2">
        <w:rPr>
          <w:sz w:val="28"/>
          <w:szCs w:val="28"/>
        </w:rPr>
        <w:t> </w:t>
      </w:r>
      <w:r w:rsidRPr="00B52D95">
        <w:rPr>
          <w:sz w:val="28"/>
          <w:szCs w:val="28"/>
        </w:rPr>
        <w:t xml:space="preserve">работу в целом или, в случае установления в </w:t>
      </w:r>
      <w:r w:rsidR="003100F2">
        <w:rPr>
          <w:sz w:val="28"/>
          <w:szCs w:val="28"/>
        </w:rPr>
        <w:t>муниципаль</w:t>
      </w:r>
      <w:r w:rsidRPr="00B52D95">
        <w:rPr>
          <w:sz w:val="28"/>
          <w:szCs w:val="28"/>
        </w:rPr>
        <w:t>ном задании показателей объема выполнения работы, на единицу объема работы.</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В нормативные затраты на выполнение работы включаются в том числе:</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оплату труда с начислениями на выплаты по оплате труда работников, непосредственно связанных с выполнением работы;</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оплату труда с начислениями на выплаты по оплате труда работников, не связанных с выполнением работы, включая административно-управленческий персонал;</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приобретение материальных запасов, потребляемых (используемых) в процессе выполнения работы;</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повышение квалификации основного персонала в случаях, установленных законодательством;</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оплату командировочных расходов, связанные с выполнением работы;</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оплату услуг по медосмотру основного, вспомогательного и</w:t>
      </w:r>
      <w:r w:rsidR="00F01BC2">
        <w:rPr>
          <w:sz w:val="28"/>
          <w:szCs w:val="28"/>
        </w:rPr>
        <w:t> </w:t>
      </w:r>
      <w:r w:rsidRPr="00B52D95">
        <w:rPr>
          <w:sz w:val="28"/>
          <w:szCs w:val="28"/>
        </w:rPr>
        <w:t>прочего персонала, включая административно-управленческий персонал, в</w:t>
      </w:r>
      <w:r w:rsidR="00F01BC2">
        <w:rPr>
          <w:sz w:val="28"/>
          <w:szCs w:val="28"/>
        </w:rPr>
        <w:t> </w:t>
      </w:r>
      <w:r w:rsidRPr="00B52D95">
        <w:rPr>
          <w:sz w:val="28"/>
          <w:szCs w:val="28"/>
        </w:rPr>
        <w:t>случаях, установленных законодательством;</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оплату коммунальных услуг;</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затраты на содержание объектов недвижимого имущества, необходимого для выполнения </w:t>
      </w:r>
      <w:r w:rsidR="003100F2">
        <w:rPr>
          <w:sz w:val="28"/>
          <w:szCs w:val="28"/>
        </w:rPr>
        <w:t>муниципаль</w:t>
      </w:r>
      <w:r w:rsidRPr="00B52D95">
        <w:rPr>
          <w:sz w:val="28"/>
          <w:szCs w:val="28"/>
        </w:rPr>
        <w:t>ного задания (в том числе затраты на арендные платежи);</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затраты на содержание объектов особо ценного движимого имущества, имущества, необходимого для выполнения </w:t>
      </w:r>
      <w:r w:rsidR="003100F2">
        <w:rPr>
          <w:sz w:val="28"/>
          <w:szCs w:val="28"/>
        </w:rPr>
        <w:t>муниципаль</w:t>
      </w:r>
      <w:r w:rsidRPr="00B52D95">
        <w:rPr>
          <w:sz w:val="28"/>
          <w:szCs w:val="28"/>
        </w:rPr>
        <w:t>ного задания;</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оплату услуг связи;</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оплату транспортных услуг;</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оплату договоров гражданско-правового характера за</w:t>
      </w:r>
      <w:r w:rsidR="00F01BC2">
        <w:rPr>
          <w:sz w:val="28"/>
          <w:szCs w:val="28"/>
        </w:rPr>
        <w:t> </w:t>
      </w:r>
      <w:r w:rsidRPr="00B52D95">
        <w:rPr>
          <w:sz w:val="28"/>
          <w:szCs w:val="28"/>
        </w:rPr>
        <w:t xml:space="preserve">творческо-постановочные работы с начислениями на выплаты по оплате труда </w:t>
      </w:r>
      <w:r w:rsidR="003100F2">
        <w:rPr>
          <w:sz w:val="28"/>
          <w:szCs w:val="28"/>
        </w:rPr>
        <w:t>муниципаль</w:t>
      </w:r>
      <w:r w:rsidRPr="00B52D95">
        <w:rPr>
          <w:sz w:val="28"/>
          <w:szCs w:val="28"/>
        </w:rPr>
        <w:t>ными театрами и концертными организациями за создание спектаклей, концертов и концертных программ;</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затраты на оплату договоров гражданско-правового характера за оказание услуг режиссерско-постановочной и административно-технической группы, ведущих, участников творческих коллективов и исполнителей, членов жюри, с начислениями на выплаты по оплате труда </w:t>
      </w:r>
      <w:r w:rsidR="003100F2">
        <w:rPr>
          <w:sz w:val="28"/>
          <w:szCs w:val="28"/>
        </w:rPr>
        <w:t>муниципаль</w:t>
      </w:r>
      <w:r w:rsidRPr="00B52D95">
        <w:rPr>
          <w:sz w:val="28"/>
          <w:szCs w:val="28"/>
        </w:rPr>
        <w:t>ных учреждений клубного типа;</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оплату банковских услуг;</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оплату услуг в области информационных технологий (в</w:t>
      </w:r>
      <w:r w:rsidR="00F01BC2">
        <w:rPr>
          <w:sz w:val="28"/>
          <w:szCs w:val="28"/>
        </w:rPr>
        <w:t> </w:t>
      </w:r>
      <w:r w:rsidRPr="00B52D95">
        <w:rPr>
          <w:sz w:val="28"/>
          <w:szCs w:val="28"/>
        </w:rPr>
        <w:t>том</w:t>
      </w:r>
      <w:r w:rsidR="00F01BC2">
        <w:rPr>
          <w:sz w:val="28"/>
          <w:szCs w:val="28"/>
        </w:rPr>
        <w:t> </w:t>
      </w:r>
      <w:r w:rsidRPr="00B52D95">
        <w:rPr>
          <w:sz w:val="28"/>
          <w:szCs w:val="28"/>
        </w:rPr>
        <w:t>числе приобретение неисключительных (пользовательских) прав на</w:t>
      </w:r>
      <w:r w:rsidR="00F01BC2">
        <w:rPr>
          <w:sz w:val="28"/>
          <w:szCs w:val="28"/>
        </w:rPr>
        <w:t> </w:t>
      </w:r>
      <w:r w:rsidRPr="00B52D95">
        <w:rPr>
          <w:sz w:val="28"/>
          <w:szCs w:val="28"/>
        </w:rPr>
        <w:t>программное обеспечение);</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приобретение хозяйственного инвентаря, канцелярских товаров, расходных материалов к компьютерам и оргтехнике;</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приобретение моющих и дезинфицирующих средств;</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уборку помещений, в случае отсутствия в штатном расписании уборщиков служебных помещений;</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затраты на арендную плату за пользование имуществом, необходимым при проведении культурных мероприятий </w:t>
      </w:r>
      <w:r w:rsidR="003100F2">
        <w:rPr>
          <w:sz w:val="28"/>
          <w:szCs w:val="28"/>
        </w:rPr>
        <w:t>муниципаль</w:t>
      </w:r>
      <w:r w:rsidRPr="00B52D95">
        <w:rPr>
          <w:sz w:val="28"/>
          <w:szCs w:val="28"/>
        </w:rPr>
        <w:t>ными учреждениями клубного типа;</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затраты на приобретение материалов, изготовление или приобретение сценических костюмов, сценической и балетной обуви, головных уборов, бутафорских и постижерских изделий, декораций, мебели при создании спектаклей, концертов и концертных программ </w:t>
      </w:r>
      <w:r w:rsidR="003100F2">
        <w:rPr>
          <w:sz w:val="28"/>
          <w:szCs w:val="28"/>
        </w:rPr>
        <w:t>муниципаль</w:t>
      </w:r>
      <w:r w:rsidRPr="00B52D95">
        <w:rPr>
          <w:sz w:val="28"/>
          <w:szCs w:val="28"/>
        </w:rPr>
        <w:t xml:space="preserve">ными театрами </w:t>
      </w:r>
      <w:r w:rsidR="00F01BC2">
        <w:rPr>
          <w:sz w:val="28"/>
          <w:szCs w:val="28"/>
        </w:rPr>
        <w:t>и </w:t>
      </w:r>
      <w:r w:rsidRPr="00B52D95">
        <w:rPr>
          <w:sz w:val="28"/>
          <w:szCs w:val="28"/>
        </w:rPr>
        <w:t>концертными организациями;</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затраты на изготовление или приобретение реквизита при создании спектаклей, концертов и концертных программ </w:t>
      </w:r>
      <w:r w:rsidR="003100F2">
        <w:rPr>
          <w:sz w:val="28"/>
          <w:szCs w:val="28"/>
        </w:rPr>
        <w:t>муниципаль</w:t>
      </w:r>
      <w:r w:rsidRPr="00B52D95">
        <w:rPr>
          <w:sz w:val="28"/>
          <w:szCs w:val="28"/>
        </w:rPr>
        <w:t xml:space="preserve">ными театрами, концертными организациями и при проведении культурных мероприятий </w:t>
      </w:r>
      <w:r w:rsidR="003100F2">
        <w:rPr>
          <w:sz w:val="28"/>
          <w:szCs w:val="28"/>
        </w:rPr>
        <w:t>муниципаль</w:t>
      </w:r>
      <w:r w:rsidRPr="00B52D95">
        <w:rPr>
          <w:sz w:val="28"/>
          <w:szCs w:val="28"/>
        </w:rPr>
        <w:t>ными учреждениями клубного типа;</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затраты на оплату услуг по организации питания и проживания творческих коллективов и отдельных самодеятельных и профессиональных артистов </w:t>
      </w:r>
      <w:r w:rsidR="003100F2">
        <w:rPr>
          <w:sz w:val="28"/>
          <w:szCs w:val="28"/>
        </w:rPr>
        <w:t>муниципаль</w:t>
      </w:r>
      <w:r w:rsidRPr="00B52D95">
        <w:rPr>
          <w:sz w:val="28"/>
          <w:szCs w:val="28"/>
        </w:rPr>
        <w:t>ных учреждений клубного типа при проведении культурных мероприятий;</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затраты на оплату авторского вознаграждения за предоставление права использования обнародованных произведений при проведении культурных мероприятий </w:t>
      </w:r>
      <w:r w:rsidR="003100F2">
        <w:rPr>
          <w:sz w:val="28"/>
          <w:szCs w:val="28"/>
        </w:rPr>
        <w:t>муниципаль</w:t>
      </w:r>
      <w:r w:rsidRPr="00B52D95">
        <w:rPr>
          <w:sz w:val="28"/>
          <w:szCs w:val="28"/>
        </w:rPr>
        <w:t>ными учреждениями клубного типа;</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затраты на изготовление или приобретение призов, сувенирной продукции, дипломов, благодарственных писем при проведении культурных мероприятий </w:t>
      </w:r>
      <w:r w:rsidR="003100F2">
        <w:rPr>
          <w:sz w:val="28"/>
          <w:szCs w:val="28"/>
        </w:rPr>
        <w:t>муниципаль</w:t>
      </w:r>
      <w:r w:rsidRPr="00B52D95">
        <w:rPr>
          <w:sz w:val="28"/>
          <w:szCs w:val="28"/>
        </w:rPr>
        <w:t>ными учреждениями клубного типа;</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затраты на оплату услуг по художественному оформлению, сценографии мероприятий, зрелищно-развлекательных услуг при проведении культурных мероприятий </w:t>
      </w:r>
      <w:r w:rsidR="003100F2">
        <w:rPr>
          <w:sz w:val="28"/>
          <w:szCs w:val="28"/>
        </w:rPr>
        <w:t>муниципаль</w:t>
      </w:r>
      <w:r w:rsidRPr="00B52D95">
        <w:rPr>
          <w:sz w:val="28"/>
          <w:szCs w:val="28"/>
        </w:rPr>
        <w:t>ными учреждениями клубного типа;</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оплату услуг по административно-хозяйственному и</w:t>
      </w:r>
      <w:r w:rsidR="00F01BC2">
        <w:rPr>
          <w:sz w:val="28"/>
          <w:szCs w:val="28"/>
        </w:rPr>
        <w:t> </w:t>
      </w:r>
      <w:r w:rsidRPr="00B52D95">
        <w:rPr>
          <w:sz w:val="28"/>
          <w:szCs w:val="28"/>
        </w:rPr>
        <w:t xml:space="preserve">техническому обеспечению выездных репетиций и мероприятий, проводимых </w:t>
      </w:r>
      <w:r w:rsidR="003100F2">
        <w:rPr>
          <w:sz w:val="28"/>
          <w:szCs w:val="28"/>
        </w:rPr>
        <w:t>муниципаль</w:t>
      </w:r>
      <w:r w:rsidRPr="00B52D95">
        <w:rPr>
          <w:sz w:val="28"/>
          <w:szCs w:val="28"/>
        </w:rPr>
        <w:t>ными учреждениями клубного типа;</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затраты на оплату услуг вневедомственной охраны </w:t>
      </w:r>
      <w:r w:rsidR="003100F2">
        <w:rPr>
          <w:sz w:val="28"/>
          <w:szCs w:val="28"/>
        </w:rPr>
        <w:t>муниципаль</w:t>
      </w:r>
      <w:r w:rsidRPr="00B52D95">
        <w:rPr>
          <w:sz w:val="28"/>
          <w:szCs w:val="28"/>
        </w:rPr>
        <w:t>ных учреждений;</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затраты на организацию питания волонтеров, приобретение атрибутики и</w:t>
      </w:r>
      <w:r w:rsidR="00F01BC2">
        <w:rPr>
          <w:sz w:val="28"/>
          <w:szCs w:val="28"/>
        </w:rPr>
        <w:t> </w:t>
      </w:r>
      <w:r w:rsidRPr="00B52D95">
        <w:rPr>
          <w:sz w:val="28"/>
          <w:szCs w:val="28"/>
        </w:rPr>
        <w:t>сувенирной продукции для волонтеров, оплату услуг по организации и</w:t>
      </w:r>
      <w:r w:rsidR="00F01BC2">
        <w:rPr>
          <w:sz w:val="28"/>
          <w:szCs w:val="28"/>
        </w:rPr>
        <w:t> </w:t>
      </w:r>
      <w:r w:rsidRPr="00B52D95">
        <w:rPr>
          <w:sz w:val="28"/>
          <w:szCs w:val="28"/>
        </w:rPr>
        <w:t>проведению образовательных программ для волонтеров;</w:t>
      </w:r>
    </w:p>
    <w:p w:rsidR="00B52D95" w:rsidRPr="00B52D95" w:rsidRDefault="00B52D95" w:rsidP="00C91691">
      <w:pPr>
        <w:widowControl w:val="0"/>
        <w:autoSpaceDE w:val="0"/>
        <w:autoSpaceDN w:val="0"/>
        <w:ind w:firstLine="709"/>
        <w:jc w:val="both"/>
        <w:rPr>
          <w:sz w:val="28"/>
          <w:szCs w:val="28"/>
        </w:rPr>
      </w:pPr>
      <w:r w:rsidRPr="00B52D95">
        <w:rPr>
          <w:sz w:val="28"/>
          <w:szCs w:val="28"/>
        </w:rPr>
        <w:t>затраты на оплату работ и услуг при организации и эксплуатации мультимедийных, копийных выставок и тематических экспозиций;</w:t>
      </w:r>
    </w:p>
    <w:p w:rsidR="00B52D95" w:rsidRPr="00B52D95" w:rsidRDefault="00B52D95" w:rsidP="00C91691">
      <w:pPr>
        <w:widowControl w:val="0"/>
        <w:autoSpaceDE w:val="0"/>
        <w:autoSpaceDN w:val="0"/>
        <w:ind w:firstLine="709"/>
        <w:jc w:val="both"/>
        <w:rPr>
          <w:sz w:val="28"/>
          <w:szCs w:val="28"/>
        </w:rPr>
      </w:pPr>
      <w:r w:rsidRPr="00B52D95">
        <w:rPr>
          <w:sz w:val="28"/>
          <w:szCs w:val="28"/>
        </w:rPr>
        <w:t>затраты на приобретение бланков строгой отчетности;</w:t>
      </w:r>
    </w:p>
    <w:p w:rsidR="00B52D95" w:rsidRPr="00B52D95" w:rsidRDefault="00B52D95" w:rsidP="00C91691">
      <w:pPr>
        <w:widowControl w:val="0"/>
        <w:autoSpaceDE w:val="0"/>
        <w:autoSpaceDN w:val="0"/>
        <w:ind w:firstLine="709"/>
        <w:jc w:val="both"/>
        <w:rPr>
          <w:sz w:val="28"/>
          <w:szCs w:val="28"/>
        </w:rPr>
      </w:pPr>
      <w:r w:rsidRPr="00B52D95">
        <w:rPr>
          <w:sz w:val="28"/>
          <w:szCs w:val="28"/>
        </w:rPr>
        <w:t>затраты на проведение производственного контроля;</w:t>
      </w:r>
    </w:p>
    <w:p w:rsidR="00B52D95" w:rsidRPr="00B52D95" w:rsidRDefault="00B52D95" w:rsidP="00C91691">
      <w:pPr>
        <w:widowControl w:val="0"/>
        <w:autoSpaceDE w:val="0"/>
        <w:autoSpaceDN w:val="0"/>
        <w:ind w:firstLine="709"/>
        <w:jc w:val="both"/>
        <w:rPr>
          <w:sz w:val="28"/>
          <w:szCs w:val="28"/>
        </w:rPr>
      </w:pPr>
      <w:r w:rsidRPr="00B52D95">
        <w:rPr>
          <w:sz w:val="28"/>
          <w:szCs w:val="28"/>
        </w:rPr>
        <w:t>затраты на проведение специальной оценки условий труда;</w:t>
      </w:r>
    </w:p>
    <w:p w:rsidR="00B52D95" w:rsidRPr="00B52D95" w:rsidRDefault="00B52D95" w:rsidP="00C91691">
      <w:pPr>
        <w:widowControl w:val="0"/>
        <w:autoSpaceDE w:val="0"/>
        <w:autoSpaceDN w:val="0"/>
        <w:ind w:firstLine="709"/>
        <w:jc w:val="both"/>
        <w:rPr>
          <w:sz w:val="28"/>
          <w:szCs w:val="28"/>
        </w:rPr>
      </w:pPr>
      <w:r w:rsidRPr="00B52D95">
        <w:rPr>
          <w:sz w:val="28"/>
          <w:szCs w:val="28"/>
        </w:rPr>
        <w:t>затраты на приобретение топлива для котельных;</w:t>
      </w:r>
    </w:p>
    <w:p w:rsidR="00B52D95" w:rsidRPr="00B52D95" w:rsidRDefault="00B52D95" w:rsidP="00C91691">
      <w:pPr>
        <w:widowControl w:val="0"/>
        <w:autoSpaceDE w:val="0"/>
        <w:autoSpaceDN w:val="0"/>
        <w:ind w:firstLine="709"/>
        <w:jc w:val="both"/>
        <w:rPr>
          <w:sz w:val="28"/>
          <w:szCs w:val="28"/>
        </w:rPr>
      </w:pPr>
      <w:r w:rsidRPr="00B52D95">
        <w:rPr>
          <w:sz w:val="28"/>
          <w:szCs w:val="28"/>
        </w:rPr>
        <w:t>затраты на уплату сборов и иных платежей.</w:t>
      </w:r>
    </w:p>
    <w:p w:rsidR="00B52D95" w:rsidRPr="00B52D95" w:rsidRDefault="00B52D95" w:rsidP="00C91691">
      <w:pPr>
        <w:widowControl w:val="0"/>
        <w:autoSpaceDE w:val="0"/>
        <w:autoSpaceDN w:val="0"/>
        <w:ind w:firstLine="709"/>
        <w:jc w:val="both"/>
        <w:rPr>
          <w:sz w:val="28"/>
          <w:szCs w:val="28"/>
        </w:rPr>
      </w:pPr>
      <w:r w:rsidRPr="00B52D95">
        <w:rPr>
          <w:sz w:val="28"/>
          <w:szCs w:val="28"/>
        </w:rPr>
        <w:t xml:space="preserve">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w:t>
      </w:r>
      <w:r w:rsidRPr="00F01BC2">
        <w:rPr>
          <w:spacing w:val="-4"/>
          <w:sz w:val="28"/>
          <w:szCs w:val="28"/>
        </w:rPr>
        <w:t>Федерации и Ростовской области, а также меж</w:t>
      </w:r>
      <w:r w:rsidR="00B21F77">
        <w:rPr>
          <w:spacing w:val="-4"/>
          <w:sz w:val="28"/>
          <w:szCs w:val="28"/>
        </w:rPr>
        <w:t>государственн</w:t>
      </w:r>
      <w:r w:rsidRPr="00F01BC2">
        <w:rPr>
          <w:spacing w:val="-4"/>
          <w:sz w:val="28"/>
          <w:szCs w:val="28"/>
        </w:rPr>
        <w:t>ными, национальными</w:t>
      </w:r>
      <w:r w:rsidRPr="00B52D95">
        <w:rPr>
          <w:sz w:val="28"/>
          <w:szCs w:val="28"/>
        </w:rPr>
        <w:t xml:space="preserve"> (</w:t>
      </w:r>
      <w:r w:rsidR="00B21F77">
        <w:rPr>
          <w:sz w:val="28"/>
          <w:szCs w:val="28"/>
        </w:rPr>
        <w:t>государствен</w:t>
      </w:r>
      <w:r w:rsidRPr="00B52D95">
        <w:rPr>
          <w:sz w:val="28"/>
          <w:szCs w:val="28"/>
        </w:rPr>
        <w:t xml:space="preserve">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w:t>
      </w:r>
      <w:r w:rsidR="003100F2">
        <w:rPr>
          <w:sz w:val="28"/>
          <w:szCs w:val="28"/>
        </w:rPr>
        <w:t>муниципаль</w:t>
      </w:r>
      <w:r w:rsidRPr="00B52D95">
        <w:rPr>
          <w:sz w:val="28"/>
          <w:szCs w:val="28"/>
        </w:rPr>
        <w:t>ного учреждения, которое имеет минимальный объем указанных затрат на</w:t>
      </w:r>
      <w:r w:rsidR="00F01BC2">
        <w:rPr>
          <w:sz w:val="28"/>
          <w:szCs w:val="28"/>
        </w:rPr>
        <w:t> </w:t>
      </w:r>
      <w:r w:rsidRPr="00B52D95">
        <w:rPr>
          <w:sz w:val="28"/>
          <w:szCs w:val="28"/>
        </w:rPr>
        <w:t xml:space="preserve">выполнение работы в установленной сфере, или на основе медианного значения по </w:t>
      </w:r>
      <w:r w:rsidR="003100F2">
        <w:rPr>
          <w:sz w:val="28"/>
          <w:szCs w:val="28"/>
        </w:rPr>
        <w:t>муниципаль</w:t>
      </w:r>
      <w:r w:rsidRPr="00B52D95">
        <w:rPr>
          <w:sz w:val="28"/>
          <w:szCs w:val="28"/>
        </w:rPr>
        <w:t>ным учреждениям, выполняющим работу в</w:t>
      </w:r>
      <w:r w:rsidR="00F01BC2">
        <w:rPr>
          <w:sz w:val="28"/>
          <w:szCs w:val="28"/>
        </w:rPr>
        <w:t> </w:t>
      </w:r>
      <w:r w:rsidRPr="00B52D95">
        <w:rPr>
          <w:sz w:val="28"/>
          <w:szCs w:val="28"/>
        </w:rPr>
        <w:t xml:space="preserve">установленной сфере деятельности, в порядке, предусмотренном </w:t>
      </w:r>
      <w:hyperlink w:anchor="P197" w:history="1">
        <w:r w:rsidRPr="00B52D95">
          <w:rPr>
            <w:sz w:val="28"/>
            <w:szCs w:val="28"/>
          </w:rPr>
          <w:t>пунктом</w:t>
        </w:r>
        <w:r w:rsidR="00F01BC2">
          <w:rPr>
            <w:sz w:val="28"/>
            <w:szCs w:val="28"/>
          </w:rPr>
          <w:t> </w:t>
        </w:r>
        <w:r w:rsidRPr="00B52D95">
          <w:rPr>
            <w:sz w:val="28"/>
            <w:szCs w:val="28"/>
          </w:rPr>
          <w:t>3.15</w:t>
        </w:r>
      </w:hyperlink>
      <w:r w:rsidRPr="00B52D95">
        <w:rPr>
          <w:sz w:val="28"/>
          <w:szCs w:val="28"/>
        </w:rPr>
        <w:t xml:space="preserve"> настоящего раздела.</w:t>
      </w:r>
    </w:p>
    <w:p w:rsidR="00B52D95" w:rsidRPr="00B52D95" w:rsidRDefault="00B52D95" w:rsidP="00C91691">
      <w:pPr>
        <w:widowControl w:val="0"/>
        <w:autoSpaceDE w:val="0"/>
        <w:autoSpaceDN w:val="0"/>
        <w:ind w:firstLine="709"/>
        <w:jc w:val="both"/>
        <w:rPr>
          <w:sz w:val="28"/>
          <w:szCs w:val="28"/>
        </w:rPr>
      </w:pPr>
      <w:r w:rsidRPr="00B52D95">
        <w:rPr>
          <w:sz w:val="28"/>
          <w:szCs w:val="28"/>
        </w:rPr>
        <w:t xml:space="preserve">Значения нормативных затрат на выполнение работы утверждаются органом, осуществляющим функции и полномочия учредителя в отношении </w:t>
      </w:r>
      <w:r w:rsidR="003100F2">
        <w:rPr>
          <w:sz w:val="28"/>
          <w:szCs w:val="28"/>
        </w:rPr>
        <w:t>муниципаль</w:t>
      </w:r>
      <w:r w:rsidRPr="00B52D95">
        <w:rPr>
          <w:sz w:val="28"/>
          <w:szCs w:val="28"/>
        </w:rPr>
        <w:t>ных бюджетных учреждений, (в случае принятия им решения о</w:t>
      </w:r>
      <w:r w:rsidR="00F01BC2">
        <w:rPr>
          <w:sz w:val="28"/>
          <w:szCs w:val="28"/>
        </w:rPr>
        <w:t> </w:t>
      </w:r>
      <w:r w:rsidRPr="00B52D95">
        <w:rPr>
          <w:sz w:val="28"/>
          <w:szCs w:val="28"/>
        </w:rPr>
        <w:t xml:space="preserve">применении нормативных затрат при расчете объема финансового обеспечения выполнения </w:t>
      </w:r>
      <w:r w:rsidR="003100F2">
        <w:rPr>
          <w:sz w:val="28"/>
          <w:szCs w:val="28"/>
        </w:rPr>
        <w:t>муниципаль</w:t>
      </w:r>
      <w:r w:rsidRPr="00B52D95">
        <w:rPr>
          <w:sz w:val="28"/>
          <w:szCs w:val="28"/>
        </w:rPr>
        <w:t>ного задания).</w:t>
      </w:r>
    </w:p>
    <w:p w:rsidR="00B52D95" w:rsidRPr="00B52D95" w:rsidRDefault="00B52D95" w:rsidP="00C91691">
      <w:pPr>
        <w:widowControl w:val="0"/>
        <w:autoSpaceDE w:val="0"/>
        <w:autoSpaceDN w:val="0"/>
        <w:ind w:firstLine="709"/>
        <w:jc w:val="both"/>
        <w:rPr>
          <w:sz w:val="28"/>
          <w:szCs w:val="28"/>
        </w:rPr>
      </w:pPr>
      <w:r w:rsidRPr="00B52D95">
        <w:rPr>
          <w:sz w:val="28"/>
          <w:szCs w:val="28"/>
        </w:rPr>
        <w:t>3.17.</w:t>
      </w:r>
      <w:r w:rsidR="00F01BC2">
        <w:rPr>
          <w:sz w:val="28"/>
          <w:szCs w:val="28"/>
        </w:rPr>
        <w:t> </w:t>
      </w:r>
      <w:r w:rsidRPr="00B52D95">
        <w:rPr>
          <w:sz w:val="28"/>
          <w:szCs w:val="28"/>
        </w:rPr>
        <w:t xml:space="preserve">В объем финансового обеспечения выполнения </w:t>
      </w:r>
      <w:r w:rsidR="003100F2">
        <w:rPr>
          <w:sz w:val="28"/>
          <w:szCs w:val="28"/>
        </w:rPr>
        <w:t>муниципаль</w:t>
      </w:r>
      <w:r w:rsidRPr="00B52D95">
        <w:rPr>
          <w:sz w:val="28"/>
          <w:szCs w:val="28"/>
        </w:rPr>
        <w:t xml:space="preserve">ного задания включаются затраты на уплату налогов, в качестве объекта налогообложения по которым признается имущество </w:t>
      </w:r>
      <w:r w:rsidR="003100F2">
        <w:rPr>
          <w:sz w:val="28"/>
          <w:szCs w:val="28"/>
        </w:rPr>
        <w:t>муниципаль</w:t>
      </w:r>
      <w:r w:rsidRPr="00B52D95">
        <w:rPr>
          <w:sz w:val="28"/>
          <w:szCs w:val="28"/>
        </w:rPr>
        <w:t>ного учреждения.</w:t>
      </w:r>
    </w:p>
    <w:p w:rsidR="00B52D95" w:rsidRDefault="00B52D95" w:rsidP="00C91691">
      <w:pPr>
        <w:ind w:firstLine="709"/>
        <w:jc w:val="both"/>
        <w:rPr>
          <w:sz w:val="28"/>
          <w:szCs w:val="28"/>
        </w:rPr>
      </w:pPr>
      <w:r w:rsidRPr="00B52D95">
        <w:rPr>
          <w:sz w:val="28"/>
          <w:szCs w:val="28"/>
        </w:rPr>
        <w:t xml:space="preserve">В случае если </w:t>
      </w:r>
      <w:r w:rsidR="003100F2">
        <w:rPr>
          <w:sz w:val="28"/>
          <w:szCs w:val="28"/>
        </w:rPr>
        <w:t>муниципаль</w:t>
      </w:r>
      <w:r w:rsidRPr="00B52D95">
        <w:rPr>
          <w:sz w:val="28"/>
          <w:szCs w:val="28"/>
        </w:rPr>
        <w:t xml:space="preserve">ное бюджетное учреждение оказывает сверх установленного </w:t>
      </w:r>
      <w:r w:rsidR="003100F2">
        <w:rPr>
          <w:sz w:val="28"/>
          <w:szCs w:val="28"/>
        </w:rPr>
        <w:t>муниципаль</w:t>
      </w:r>
      <w:r w:rsidRPr="00B52D95">
        <w:rPr>
          <w:sz w:val="28"/>
          <w:szCs w:val="28"/>
        </w:rPr>
        <w:t xml:space="preserve">ного задания </w:t>
      </w:r>
      <w:r w:rsidR="003100F2">
        <w:rPr>
          <w:sz w:val="28"/>
          <w:szCs w:val="28"/>
        </w:rPr>
        <w:t>муниципаль</w:t>
      </w:r>
      <w:r w:rsidRPr="00B52D95">
        <w:rPr>
          <w:sz w:val="28"/>
          <w:szCs w:val="28"/>
        </w:rPr>
        <w:t>ные услуги (выполняет работы) для физических и юридических лиц за плату, а</w:t>
      </w:r>
      <w:r w:rsidR="00F01BC2">
        <w:rPr>
          <w:sz w:val="28"/>
          <w:szCs w:val="28"/>
        </w:rPr>
        <w:t> </w:t>
      </w:r>
      <w:r w:rsidRPr="00B52D95">
        <w:rPr>
          <w:sz w:val="28"/>
          <w:szCs w:val="28"/>
        </w:rPr>
        <w:t xml:space="preserve">также осуществляет иную приносящую доход деятельность (далее – платная деятельность), затраты, указанные в </w:t>
      </w:r>
      <w:hyperlink r:id="rId12" w:anchor="P179" w:history="1">
        <w:r w:rsidRPr="00B52D95">
          <w:rPr>
            <w:sz w:val="28"/>
            <w:szCs w:val="28"/>
          </w:rPr>
          <w:t>абзаце первом</w:t>
        </w:r>
      </w:hyperlink>
      <w:r w:rsidRPr="00B52D95">
        <w:rPr>
          <w:sz w:val="28"/>
          <w:szCs w:val="28"/>
        </w:rPr>
        <w:t xml:space="preserve"> настоящего пункта, рассчитываются с применением коэффициента платной деятельности по</w:t>
      </w:r>
      <w:r w:rsidR="00F01BC2">
        <w:rPr>
          <w:sz w:val="28"/>
          <w:szCs w:val="28"/>
        </w:rPr>
        <w:t> </w:t>
      </w:r>
      <w:r w:rsidRPr="00B52D95">
        <w:rPr>
          <w:sz w:val="28"/>
          <w:szCs w:val="28"/>
        </w:rPr>
        <w:t>формуле:</w:t>
      </w:r>
    </w:p>
    <w:p w:rsidR="00F01BC2" w:rsidRPr="00B52D95" w:rsidRDefault="00F01BC2" w:rsidP="00C91691">
      <w:pPr>
        <w:ind w:firstLine="709"/>
        <w:jc w:val="both"/>
        <w:rPr>
          <w:sz w:val="28"/>
          <w:szCs w:val="28"/>
        </w:rPr>
      </w:pPr>
    </w:p>
    <w:p w:rsidR="00B52D95" w:rsidRPr="00B52D95" w:rsidRDefault="00ED29F8" w:rsidP="00F01BC2">
      <w:pPr>
        <w:spacing w:after="200"/>
        <w:jc w:val="both"/>
        <w:rPr>
          <w:sz w:val="28"/>
          <w:szCs w:val="28"/>
        </w:rPr>
      </w:pPr>
      <w:r w:rsidRPr="00ED29F8">
        <w:pict>
          <v:shape id="_x0000_i1027" type="#_x0000_t75" style="width:15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activeWritingStyle w:lang=&quot;RU&quot; w:vendorID=&quot;1&quot; w:dllVersion=&quot;512&quot; w:optionSet=&quot;1&quot;/&gt;&lt;w:stylePaneFormatFilter w:val=&quot;3F01&quot;/&gt;&lt;w:defaultTabStop w:val=&quot;709&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52D95&quot;/&gt;&lt;wsp:rsid wsp:val=&quot;000021E0&quot;/&gt;&lt;wsp:rsid wsp:val=&quot;00050C68&quot;/&gt;&lt;wsp:rsid wsp:val=&quot;0005372C&quot;/&gt;&lt;wsp:rsid wsp:val=&quot;00054D8B&quot;/&gt;&lt;wsp:rsid wsp:val=&quot;000559D5&quot;/&gt;&lt;wsp:rsid wsp:val=&quot;00060F3C&quot;/&gt;&lt;wsp:rsid wsp:val=&quot;00077AE1&quot;/&gt;&lt;wsp:rsid wsp:val=&quot;000808D6&quot;/&gt;&lt;wsp:rsid wsp:val=&quot;00092560&quot;/&gt;&lt;wsp:rsid wsp:val=&quot;000A726F&quot;/&gt;&lt;wsp:rsid wsp:val=&quot;000B4002&quot;/&gt;&lt;wsp:rsid wsp:val=&quot;000B66C7&quot;/&gt;&lt;wsp:rsid wsp:val=&quot;000C430D&quot;/&gt;&lt;wsp:rsid wsp:val=&quot;000E4F10&quot;/&gt;&lt;wsp:rsid wsp:val=&quot;000F2B40&quot;/&gt;&lt;wsp:rsid wsp:val=&quot;000F5B6A&quot;/&gt;&lt;wsp:rsid wsp:val=&quot;000F65B8&quot;/&gt;&lt;wsp:rsid wsp:val=&quot;001006EB&quot;/&gt;&lt;wsp:rsid wsp:val=&quot;001008E7&quot;/&gt;&lt;wsp:rsid wsp:val=&quot;00103A1B&quot;/&gt;&lt;wsp:rsid wsp:val=&quot;00104E0D&quot;/&gt;&lt;wsp:rsid wsp:val=&quot;0010504A&quot;/&gt;&lt;wsp:rsid wsp:val=&quot;00111B6A&quot;/&gt;&lt;wsp:rsid wsp:val=&quot;00116BFA&quot;/&gt;&lt;wsp:rsid wsp:val=&quot;00125DE3&quot;/&gt;&lt;wsp:rsid wsp:val=&quot;00153B21&quot;/&gt;&lt;wsp:rsid wsp:val=&quot;001B2D1C&quot;/&gt;&lt;wsp:rsid wsp:val=&quot;001C1D98&quot;/&gt;&lt;wsp:rsid wsp:val=&quot;001D2690&quot;/&gt;&lt;wsp:rsid wsp:val=&quot;001F4BE3&quot;/&gt;&lt;wsp:rsid wsp:val=&quot;001F6D02&quot;/&gt;&lt;wsp:rsid wsp:val=&quot;00236266&quot;/&gt;&lt;wsp:rsid wsp:val=&quot;002504E8&quot;/&gt;&lt;wsp:rsid wsp:val=&quot;00254382&quot;/&gt;&lt;wsp:rsid wsp:val=&quot;00255A4C&quot;/&gt;&lt;wsp:rsid wsp:val=&quot;0027031E&quot;/&gt;&lt;wsp:rsid wsp:val=&quot;0028703B&quot;/&gt;&lt;wsp:rsid wsp:val=&quot;002A2062&quot;/&gt;&lt;wsp:rsid wsp:val=&quot;002A31A1&quot;/&gt;&lt;wsp:rsid wsp:val=&quot;002A3E77&quot;/&gt;&lt;wsp:rsid wsp:val=&quot;002B6527&quot;/&gt;&lt;wsp:rsid wsp:val=&quot;002C135C&quot;/&gt;&lt;wsp:rsid wsp:val=&quot;002C5E60&quot;/&gt;&lt;wsp:rsid wsp:val=&quot;002D0D7F&quot;/&gt;&lt;wsp:rsid wsp:val=&quot;002E65D5&quot;/&gt;&lt;wsp:rsid wsp:val=&quot;002F63E3&quot;/&gt;&lt;wsp:rsid wsp:val=&quot;002F74D7&quot;/&gt;&lt;wsp:rsid wsp:val=&quot;0030124B&quot;/&gt;&lt;wsp:rsid wsp:val=&quot;00313D3A&quot;/&gt;&lt;wsp:rsid wsp:val=&quot;003167D4&quot;/&gt;&lt;wsp:rsid wsp:val=&quot;00341FC1&quot;/&gt;&lt;wsp:rsid wsp:val=&quot;003477D9&quot;/&gt;&lt;wsp:rsid wsp:val=&quot;0037040B&quot;/&gt;&lt;wsp:rsid wsp:val=&quot;003921D8&quot;/&gt;&lt;wsp:rsid wsp:val=&quot;003B2193&quot;/&gt;&lt;wsp:rsid wsp:val=&quot;00407B71&quot;/&gt;&lt;wsp:rsid wsp:val=&quot;00425061&quot;/&gt;&lt;wsp:rsid wsp:val=&quot;00434998&quot;/&gt;&lt;wsp:rsid wsp:val=&quot;0043686A&quot;/&gt;&lt;wsp:rsid wsp:val=&quot;00441069&quot;/&gt;&lt;wsp:rsid wsp:val=&quot;00444636&quot;/&gt;&lt;wsp:rsid wsp:val=&quot;00453869&quot;/&gt;&lt;wsp:rsid wsp:val=&quot;00470BA8&quot;/&gt;&lt;wsp:rsid wsp:val=&quot;004711EC&quot;/&gt;&lt;wsp:rsid wsp:val=&quot;00480BC7&quot;/&gt;&lt;wsp:rsid wsp:val=&quot;004871AA&quot;/&gt;&lt;wsp:rsid wsp:val=&quot;004B6A5C&quot;/&gt;&lt;wsp:rsid wsp:val=&quot;004E78FD&quot;/&gt;&lt;wsp:rsid wsp:val=&quot;004F7011&quot;/&gt;&lt;wsp:rsid wsp:val=&quot;00515D9C&quot;/&gt;&lt;wsp:rsid wsp:val=&quot;00531FBD&quot;/&gt;&lt;wsp:rsid wsp:val=&quot;0053366A&quot;/&gt;&lt;wsp:rsid wsp:val=&quot;00540E73&quot;/&gt;&lt;wsp:rsid wsp:val=&quot;00565727&quot;/&gt;&lt;wsp:rsid wsp:val=&quot;00587BF6&quot;/&gt;&lt;wsp:rsid wsp:val=&quot;005A397E&quot;/&gt;&lt;wsp:rsid wsp:val=&quot;005A5096&quot;/&gt;&lt;wsp:rsid wsp:val=&quot;005B42DF&quot;/&gt;&lt;wsp:rsid wsp:val=&quot;005C5FF3&quot;/&gt;&lt;wsp:rsid wsp:val=&quot;00611679&quot;/&gt;&lt;wsp:rsid wsp:val=&quot;00613D7D&quot;/&gt;&lt;wsp:rsid wsp:val=&quot;006564DB&quot;/&gt;&lt;wsp:rsid wsp:val=&quot;00657445&quot;/&gt;&lt;wsp:rsid wsp:val=&quot;00660EE3&quot;/&gt;&lt;wsp:rsid wsp:val=&quot;00676B57&quot;/&gt;&lt;wsp:rsid wsp:val=&quot;00683C8D&quot;/&gt;&lt;wsp:rsid wsp:val=&quot;00692B6E&quot;/&gt;&lt;wsp:rsid wsp:val=&quot;006B7A21&quot;/&gt;&lt;wsp:rsid wsp:val=&quot;007120F8&quot;/&gt;&lt;wsp:rsid wsp:val=&quot;007219F0&quot;/&gt;&lt;wsp:rsid wsp:val=&quot;007730B1&quot;/&gt;&lt;wsp:rsid wsp:val=&quot;00782222&quot;/&gt;&lt;wsp:rsid wsp:val=&quot;00792C99&quot;/&gt;&lt;wsp:rsid wsp:val=&quot;007936ED&quot;/&gt;&lt;wsp:rsid wsp:val=&quot;007B6388&quot;/&gt;&lt;wsp:rsid wsp:val=&quot;007C0A5F&quot;/&gt;&lt;wsp:rsid wsp:val=&quot;007F302F&quot;/&gt;&lt;wsp:rsid wsp:val=&quot;00803F3C&quot;/&gt;&lt;wsp:rsid wsp:val=&quot;00804CFE&quot;/&gt;&lt;wsp:rsid wsp:val=&quot;00811C94&quot;/&gt;&lt;wsp:rsid wsp:val=&quot;00811CF1&quot;/&gt;&lt;wsp:rsid wsp:val=&quot;008438D7&quot;/&gt;&lt;wsp:rsid wsp:val=&quot;00860E5A&quot;/&gt;&lt;wsp:rsid wsp:val=&quot;00867AB6&quot;/&gt;&lt;wsp:rsid wsp:val=&quot;008A26EE&quot;/&gt;&lt;wsp:rsid wsp:val=&quot;008B6AD3&quot;/&gt;&lt;wsp:rsid wsp:val=&quot;008F053D&quot;/&gt;&lt;wsp:rsid wsp:val=&quot;00910044&quot;/&gt;&lt;wsp:rsid wsp:val=&quot;009122B1&quot;/&gt;&lt;wsp:rsid wsp:val=&quot;009127DC&quot;/&gt;&lt;wsp:rsid wsp:val=&quot;00913129&quot;/&gt;&lt;wsp:rsid wsp:val=&quot;00917C70&quot;/&gt;&lt;wsp:rsid wsp:val=&quot;009228DF&quot;/&gt;&lt;wsp:rsid wsp:val=&quot;00924E84&quot;/&gt;&lt;wsp:rsid wsp:val=&quot;00931944&quot;/&gt;&lt;wsp:rsid wsp:val=&quot;00947FCC&quot;/&gt;&lt;wsp:rsid wsp:val=&quot;00985854&quot;/&gt;&lt;wsp:rsid wsp:val=&quot;00985A10&quot;/&gt;&lt;wsp:rsid wsp:val=&quot;00A05B6C&quot;/&gt;&lt;wsp:rsid wsp:val=&quot;00A061D7&quot;/&gt;&lt;wsp:rsid wsp:val=&quot;00A1529E&quot;/&gt;&lt;wsp:rsid wsp:val=&quot;00A30E81&quot;/&gt;&lt;wsp:rsid wsp:val=&quot;00A34804&quot;/&gt;&lt;wsp:rsid wsp:val=&quot;00A53C10&quot;/&gt;&lt;wsp:rsid wsp:val=&quot;00A67B50&quot;/&gt;&lt;wsp:rsid wsp:val=&quot;00A941CF&quot;/&gt;&lt;wsp:rsid wsp:val=&quot;00AB1ACA&quot;/&gt;&lt;wsp:rsid wsp:val=&quot;00AE2601&quot;/&gt;&lt;wsp:rsid wsp:val=&quot;00B02C23&quot;/&gt;&lt;wsp:rsid wsp:val=&quot;00B22F6A&quot;/&gt;&lt;wsp:rsid wsp:val=&quot;00B31114&quot;/&gt;&lt;wsp:rsid wsp:val=&quot;00B35935&quot;/&gt;&lt;wsp:rsid wsp:val=&quot;00B37E63&quot;/&gt;&lt;wsp:rsid wsp:val=&quot;00B444A2&quot;/&gt;&lt;wsp:rsid wsp:val=&quot;00B52D95&quot;/&gt;&lt;wsp:rsid wsp:val=&quot;00B62CFB&quot;/&gt;&lt;wsp:rsid wsp:val=&quot;00B72D61&quot;/&gt;&lt;wsp:rsid wsp:val=&quot;00B80D5B&quot;/&gt;&lt;wsp:rsid wsp:val=&quot;00B81A41&quot;/&gt;&lt;wsp:rsid wsp:val=&quot;00B8231A&quot;/&gt;&lt;wsp:rsid wsp:val=&quot;00BB55C0&quot;/&gt;&lt;wsp:rsid wsp:val=&quot;00BC0920&quot;/&gt;&lt;wsp:rsid wsp:val=&quot;00BE3B1E&quot;/&gt;&lt;wsp:rsid wsp:val=&quot;00BF39F0&quot;/&gt;&lt;wsp:rsid wsp:val=&quot;00C10C18&quot;/&gt;&lt;wsp:rsid wsp:val=&quot;00C11FDF&quot;/&gt;&lt;wsp:rsid wsp:val=&quot;00C572C4&quot;/&gt;&lt;wsp:rsid wsp:val=&quot;00C731BB&quot;/&gt;&lt;wsp:rsid wsp:val=&quot;00C91691&quot;/&gt;&lt;wsp:rsid wsp:val=&quot;00C95DA9&quot;/&gt;&lt;wsp:rsid wsp:val=&quot;00CA151C&quot;/&gt;&lt;wsp:rsid wsp:val=&quot;00CB1900&quot;/&gt;&lt;wsp:rsid wsp:val=&quot;00CB43C1&quot;/&gt;&lt;wsp:rsid wsp:val=&quot;00CC7513&quot;/&gt;&lt;wsp:rsid wsp:val=&quot;00CD077D&quot;/&gt;&lt;wsp:rsid wsp:val=&quot;00CE5183&quot;/&gt;&lt;wsp:rsid wsp:val=&quot;00CF077F&quot;/&gt;&lt;wsp:rsid wsp:val=&quot;00D00358&quot;/&gt;&lt;wsp:rsid wsp:val=&quot;00D13E83&quot;/&gt;&lt;wsp:rsid wsp:val=&quot;00D460DE&quot;/&gt;&lt;wsp:rsid wsp:val=&quot;00D63C25&quot;/&gt;&lt;wsp:rsid wsp:val=&quot;00D67295&quot;/&gt;&lt;wsp:rsid wsp:val=&quot;00D7017F&quot;/&gt;&lt;wsp:rsid wsp:val=&quot;00D73323&quot;/&gt;&lt;wsp:rsid wsp:val=&quot;00DA1E06&quot;/&gt;&lt;wsp:rsid wsp:val=&quot;00DA7C1C&quot;/&gt;&lt;wsp:rsid wsp:val=&quot;00DB4D6B&quot;/&gt;&lt;wsp:rsid wsp:val=&quot;00DC2302&quot;/&gt;&lt;wsp:rsid wsp:val=&quot;00DC6AA9&quot;/&gt;&lt;wsp:rsid wsp:val=&quot;00DC7E66&quot;/&gt;&lt;wsp:rsid wsp:val=&quot;00DE50C1&quot;/&gt;&lt;wsp:rsid wsp:val=&quot;00E04378&quot;/&gt;&lt;wsp:rsid wsp:val=&quot;00E138E0&quot;/&gt;&lt;wsp:rsid wsp:val=&quot;00E3132E&quot;/&gt;&lt;wsp:rsid wsp:val=&quot;00E36EA0&quot;/&gt;&lt;wsp:rsid wsp:val=&quot;00E517B2&quot;/&gt;&lt;wsp:rsid wsp:val=&quot;00E61F30&quot;/&gt;&lt;wsp:rsid wsp:val=&quot;00E657E1&quot;/&gt;&lt;wsp:rsid wsp:val=&quot;00E67DF0&quot;/&gt;&lt;wsp:rsid wsp:val=&quot;00E7274C&quot;/&gt;&lt;wsp:rsid wsp:val=&quot;00E74E00&quot;/&gt;&lt;wsp:rsid wsp:val=&quot;00E75C57&quot;/&gt;&lt;wsp:rsid wsp:val=&quot;00E76A4E&quot;/&gt;&lt;wsp:rsid wsp:val=&quot;00E77568&quot;/&gt;&lt;wsp:rsid wsp:val=&quot;00E86F85&quot;/&gt;&lt;wsp:rsid wsp:val=&quot;00E9626F&quot;/&gt;&lt;wsp:rsid wsp:val=&quot;00EA3096&quot;/&gt;&lt;wsp:rsid wsp:val=&quot;00EC40AD&quot;/&gt;&lt;wsp:rsid wsp:val=&quot;00ED29F8&quot;/&gt;&lt;wsp:rsid wsp:val=&quot;00ED696C&quot;/&gt;&lt;wsp:rsid wsp:val=&quot;00ED72D3&quot;/&gt;&lt;wsp:rsid wsp:val=&quot;00EF29AB&quot;/&gt;&lt;wsp:rsid wsp:val=&quot;00EF56AF&quot;/&gt;&lt;wsp:rsid wsp:val=&quot;00F01BC2&quot;/&gt;&lt;wsp:rsid wsp:val=&quot;00F02C40&quot;/&gt;&lt;wsp:rsid wsp:val=&quot;00F24917&quot;/&gt;&lt;wsp:rsid wsp:val=&quot;00F30D40&quot;/&gt;&lt;wsp:rsid wsp:val=&quot;00F410DF&quot;/&gt;&lt;wsp:rsid wsp:val=&quot;00F8225E&quot;/&gt;&lt;wsp:rsid wsp:val=&quot;00F86418&quot;/&gt;&lt;wsp:rsid wsp:val=&quot;00F9297B&quot;/&gt;&lt;wsp:rsid wsp:val=&quot;00F95681&quot;/&gt;&lt;wsp:rsid wsp:val=&quot;00FA6611&quot;/&gt;&lt;wsp:rsid wsp:val=&quot;00FD350A&quot;/&gt;&lt;wsp:rsid wsp:val=&quot;00FF45ED&quot;/&gt;&lt;/wsp:rsids&gt;&lt;/w:docPr&gt;&lt;w:body&gt;&lt;w:p wsp:rsidR=&quot;00000000&quot; wsp:rsidRDefault=&quot;00692B6E&quot;&gt;&lt;m:oMathPara&gt;&lt;m:oMath&gt;&lt;m:sSubSup&gt;&lt;m:sSubSupPr&gt;&lt;m:ctrlPr&gt;&lt;w:rPr&gt;&lt;w:rFonts w:ascii=&quot;Cambria Math&quot; w:h-ansi=&quot;Cambria Math&quot;/&gt;&lt;wx:font wx:val=&quot;Cambria Math&quot;/&gt;&lt;w:sz w:val=&quot;28&quot;/&gt;&lt;w:sz-cs w:val=&quot;28&quot;/&gt;&lt;w:lang w:val=&quot;EN-US&quot; w:fareast=&quot;EN-US&quot;/&gt;&lt;/w:rPr&gt;&lt;/m:ctrlPr&gt;&lt;/m:sSubSupPr&gt;&lt;m:e&gt;&lt;m:r&gt;&lt;m:rPr&gt;&lt;m:sty m:val=&quot;p&quot;/&gt;&lt;/m:rPr&gt;&lt;w:rPr&gt;&lt;w:rFonts w:ascii=&quot;Cambria Math&quot;/&gt;&lt;wx:font wx:val=&quot;Cambria Math&quot;/&gt;&lt;w:sz w:val=&quot;28&quot;/&gt;&lt;w:sz-cs w:val=&quot;28&quot;/&gt;&lt;w:lang w:val=&quot;EN-US&quot; w:fareast=&quot;EN-US&quot;/&gt;&lt;/w:rPr&gt;&lt;m:t&gt;N&lt;/m:t&gt;&lt;/m:r&gt;&lt;/m:e&gt;&lt;m:sub&gt;&lt;m:r&gt;&lt;m:rPr&gt;&lt;m:sty m:val=&quot;p&quot;/&gt;&lt;/m:rPr&gt;&lt;w:rPr&gt;&lt;w:rFonts w:ascii=&quot;Cambria Math&quot; w:h-ansi=&quot;Cambria Math&quot;/&gt;&lt;wx:font wx:val=&quot;Cambria Math&quot;/&gt;&lt;w:sz w:val=&quot;28&quot;/&gt;&lt;w:sz-cs w:val=&quot;28&quot;/&gt;&lt;w:lang w:val=&quot;EN-US&quot; w:fareast=&quot;EN-US&quot;/&gt;&lt;/w:rPr&gt;&lt;m:t&gt;РљРџР”&lt;/m:t&gt;&lt;/m:r&gt;&lt;/m:sub&gt;&lt;m:sup&gt;&lt;m:r&gt;&lt;m:rPr&gt;&lt;m:sty m:val=&quot;p&quot;/&gt;&lt;/m:rPr&gt;&lt;w:rPr&gt;&lt;w:rFonts w:ascii=&quot;Cambria Math&quot; w:h-ansi=&quot;Cambria Math&quot;/&gt;&lt;wx:font wx:val=&quot;Cambria Math&quot;/&gt;&lt;w:sz w:val=&quot;28&quot;/&gt;&lt;w:sz-cs w:val=&quot;28&quot;/&gt;&lt;w:lang w:fareast=&quot;EN-US&quot;/&gt;&lt;/w:rPr&gt;&lt;m:t&gt;РЈРќ&lt;/m:t&gt;&lt;/m:r&gt;&lt;/m:sup&gt;&lt;/m:sSubSup&gt;&lt;m:r&gt;&lt;m:rPr&gt;&lt;m:sty m:val=&quot;p&quot;/&gt;&lt;/m:rPr&gt;&lt;w:rPr&gt;&lt;w:rFonts w:ascii=&quot;Cambria Math&quot;/&gt;&lt;wx:font wx:val=&quot;Cambria Math&quot;/&gt;&lt;w:sz w:val=&quot;28&quot;/&gt;&lt;w:sz-cs w:val=&quot;28&quot;/&gt;&lt;w:lang w:val=&quot;EN-US&quot; w:fareast=&quot;EN-US&quot;/&gt;&lt;/w:rPr&gt;&lt;m:t&gt;=&lt;/m:t&gt;&lt;/m:r&gt;&lt;m:sSup&gt;&lt;m:sSupPr&gt;&lt;m:ctrlPr&gt;&lt;w:rPr&gt;&lt;w:rFonts w:ascii=&quot;Cambria Math&quot; w:h-ansi=&quot;Cambria Math&quot;/&gt;&lt;wx:font wx:val=&quot;Cambria Math&quot;/&gt;&lt;w:sz w:val=&quot;28&quot;/&gt;&lt;w:sz-cs w:val=&quot;28&quot;/&gt;&lt;w:lang w:val=&quot;EN-US&quot; w:fareast=&quot;EN-US&quot;/&gt;&lt;/w:rPr&gt;&lt;/m:ctrlPr&gt;&lt;/m:sSupPr&gt;&lt;m:e&gt;&lt;m:r&gt;&lt;m:rPr&gt;&lt;m:sty m:val=&quot;p&quot;/&gt;&lt;/m:rPr&gt;&lt;w:rPr&gt;&lt;w:rFonts w:ascii=&quot;Cambria Math&quot;/&gt;&lt;wx:font wx:val=&quot;Cambria Math&quot;/&gt;&lt;w:sz w:val=&quot;28&quot;/&gt;&lt;w:sz-cs w:val=&quot;28&quot;/&gt;&lt;w:lang w:val=&quot;EN-US&quot; w:fareast=&quot;EN-US&quot;/&gt;&lt;/w:rPr&gt;&lt;m:t&gt;N&lt;/m:t&gt;&lt;/m:r&gt;&lt;/m:e&gt;&lt;m:sup&gt;&lt;m:r&gt;&lt;m:rPr&gt;&lt;m:sty m:val=&quot;p&quot;/&gt;&lt;/m:rPr&gt;&lt;w:rPr&gt;&lt;w:rFonts w:ascii=&quot;Cambria Math&quot; w:h-ansi=&quot;Cambria Math&quot;/&gt;&lt;wx:font wx:val=&quot;Cambria Math&quot;/&gt;&lt;w:sz w:val=&quot;28&quot;/&gt;&lt;w:sz-cs w:val=&quot;28&quot;/&gt;&lt;w:lang w:fareast=&quot;EN-US&quot;/&gt;&lt;/w:rPr&gt;&lt;m:t&gt;РЈРќ&lt;/m:t&gt;&lt;/m:r&gt;&lt;/m:sup&gt;&lt;/m:sSup&gt;&lt;m:r&gt;&lt;m:rPr&gt;&lt;m:sty m:val=&quot;p&quot;/&gt;&lt;/m:rPr&gt;&lt;w:rPr&gt;&lt;w:rFonts w:ascii=&quot;Cambria Math&quot; w:h-ansi=&quot;Cambria Math&quot;/&gt;&lt;wx:font wx:val=&quot;Cambria Math&quot;/&gt;&lt;w:sz w:val=&quot;28&quot;/&gt;&lt;w:sz-cs w:val=&quot;28&quot;/&gt;&lt;w:lang w:val=&quot;EN-US&quot; w:fareast=&quot;EN-US&quot;/&gt;&lt;/w:rPr&gt;&lt;m:t&gt;Г—&lt;/m:t&gt;&lt;/m:r&gt;&lt;m:d&gt;&lt;m:dPr&gt;&lt;m:ctrlPr&gt;&lt;w:rPr&gt;&lt;w:rFonts w:ascii=&quot;Cambria Math&quot; w:h-ansi=&quot;Cambria Math&quot;/&gt;&lt;wx:font wx:val=&quot;Cambria Math&quot;/&gt;&lt;w:sz w:val=&quot;28&quot;/&gt;&lt;w:sz-cs w:val=&quot;28&quot;/&gt;&lt;w:lang w:val=&quot;EN-US&quot; w:fareast=&quot;EN-US&quot;/&gt;&lt;/w:rPr&gt;&lt;/m:ctrlPr&gt;&lt;/m:dPr&gt;&lt;m:e&gt;&lt;m:r&gt;&lt;m:rPr&gt;&lt;m:sty m:val=&quot;p&quot;/&gt;&lt;/m:rPr&gt;&lt;w:rPr&gt;&lt;w:rFonts w:ascii=&quot;Cambria Math&quot;/&gt;&lt;wx:font wx:val=&quot;Cambria Math&quot;/&gt;&lt;w:sz w:val=&quot;28&quot;/&gt;&lt;w:sz-cs w:val=&quot;28&quot;/&gt;&lt;w:lang w:val=&quot;EN-US&quot; w:fareast=&quot;EN-US&quot;/&gt;&lt;/w:rPr&gt;&lt;m:t&gt;1&lt;/m:t&gt;&lt;/m:r&gt;&lt;m:r&gt;&lt;m:rPr&gt;&lt;m:sty m:val=&quot;p&quot;/&gt;&lt;/m:rPr&gt;&lt;w:rPr&gt;&lt;w:rFonts w:ascii=&quot;Cambria Math&quot; w:h-ansi=&quot;Cambria Math&quot;/&gt;&lt;wx:font wx:val=&quot;Cambria Math&quot;/&gt;&lt;w:sz w:val=&quot;28&quot;/&gt;&lt;w:sz-cs w:val=&quot;28&quot;/&gt;&lt;w:lang w:val=&quot;EN-US&quot; w:fareast=&quot;EN-US&quot;/&gt;&lt;/w:rPr&gt;&lt;m:t&gt;-РљРџР”&lt;/m:t&gt;&lt;/m:r&gt;&lt;/m:e&gt;&lt;/m:d&gt;&lt;m:r&gt;&lt;m:rPr&gt;&lt;m:sty m:val=&quot;p&quot;/&gt;&lt;/m:rPr&gt;&lt;w:rPr&gt;&lt;w:rFonts w:ascii=&quot;Cambria Math&quot;/&gt;&lt;wx:font wx:val=&quot;Cambria Math&quot;/&gt;&lt;w:sz w:val=&quot;28&quot;/&gt;&lt;w:sz-cs w:val=&quot;28&quot;/&gt;&lt;w:lang w:val=&quot;EN-US&quot; w:fareast=&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p w:rsidR="00F01BC2" w:rsidRDefault="00F01BC2" w:rsidP="00B52D95">
      <w:pPr>
        <w:ind w:firstLine="709"/>
        <w:jc w:val="both"/>
        <w:rPr>
          <w:sz w:val="28"/>
          <w:szCs w:val="28"/>
        </w:rPr>
      </w:pPr>
    </w:p>
    <w:p w:rsidR="00B52D95" w:rsidRPr="00B52D95" w:rsidRDefault="00B52D95" w:rsidP="00B52D95">
      <w:pPr>
        <w:ind w:firstLine="709"/>
        <w:jc w:val="both"/>
        <w:rPr>
          <w:sz w:val="28"/>
          <w:szCs w:val="28"/>
        </w:rPr>
      </w:pPr>
      <w:r w:rsidRPr="00B52D95">
        <w:rPr>
          <w:sz w:val="28"/>
          <w:szCs w:val="28"/>
        </w:rPr>
        <w:t xml:space="preserve">где </w:t>
      </w:r>
      <w:r w:rsidRPr="00B52D95">
        <w:rPr>
          <w:sz w:val="28"/>
          <w:szCs w:val="28"/>
          <w:lang w:val="en-US"/>
        </w:rPr>
        <w:t>N</w:t>
      </w:r>
      <w:r w:rsidRPr="00B52D95">
        <w:rPr>
          <w:sz w:val="28"/>
          <w:szCs w:val="28"/>
          <w:vertAlign w:val="superscript"/>
        </w:rPr>
        <w:t xml:space="preserve">УН </w:t>
      </w:r>
      <w:r w:rsidRPr="00B52D95">
        <w:rPr>
          <w:sz w:val="28"/>
          <w:szCs w:val="28"/>
        </w:rPr>
        <w:t>– затраты на уплату налогов, в качестве объекта налогообложения по которым признается имущество учреждения;</w:t>
      </w:r>
    </w:p>
    <w:p w:rsidR="00B52D95" w:rsidRDefault="00B52D95" w:rsidP="00B52D95">
      <w:pPr>
        <w:ind w:firstLine="709"/>
        <w:jc w:val="both"/>
        <w:rPr>
          <w:sz w:val="28"/>
          <w:szCs w:val="28"/>
        </w:rPr>
      </w:pPr>
      <w:r w:rsidRPr="00B52D95">
        <w:rPr>
          <w:sz w:val="28"/>
          <w:szCs w:val="28"/>
        </w:rPr>
        <w:t xml:space="preserve">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w:t>
      </w:r>
      <w:r w:rsidR="003100F2">
        <w:rPr>
          <w:sz w:val="28"/>
          <w:szCs w:val="28"/>
        </w:rPr>
        <w:t>муниципаль</w:t>
      </w:r>
      <w:r w:rsidRPr="00B52D95">
        <w:rPr>
          <w:sz w:val="28"/>
          <w:szCs w:val="28"/>
        </w:rPr>
        <w:t xml:space="preserve">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w:t>
      </w:r>
      <w:r w:rsidRPr="00B52D95">
        <w:rPr>
          <w:sz w:val="28"/>
          <w:szCs w:val="28"/>
        </w:rPr>
        <w:br/>
        <w:t>по формуле:</w:t>
      </w:r>
    </w:p>
    <w:p w:rsidR="00F01BC2" w:rsidRPr="00B52D95" w:rsidRDefault="00F01BC2" w:rsidP="00B52D95">
      <w:pPr>
        <w:ind w:firstLine="709"/>
        <w:jc w:val="both"/>
        <w:rPr>
          <w:sz w:val="28"/>
          <w:szCs w:val="28"/>
        </w:rPr>
      </w:pPr>
    </w:p>
    <w:p w:rsidR="00B52D95" w:rsidRPr="00B52D95" w:rsidRDefault="00ED29F8" w:rsidP="00F01BC2">
      <w:pPr>
        <w:widowControl w:val="0"/>
        <w:autoSpaceDE w:val="0"/>
        <w:autoSpaceDN w:val="0"/>
        <w:jc w:val="both"/>
        <w:rPr>
          <w:sz w:val="28"/>
          <w:szCs w:val="28"/>
        </w:rPr>
      </w:pPr>
      <w:r w:rsidRPr="00ED29F8">
        <w:pict>
          <v:shape id="_x0000_i1028" type="#_x0000_t75" style="width:246pt;height:35.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activeWritingStyle w:lang=&quot;RU&quot; w:vendorID=&quot;1&quot; w:dllVersion=&quot;512&quot; w:optionSet=&quot;1&quot;/&gt;&lt;w:stylePaneFormatFilter w:val=&quot;3F01&quot;/&gt;&lt;w:defaultTabStop w:val=&quot;709&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52D95&quot;/&gt;&lt;wsp:rsid wsp:val=&quot;000021E0&quot;/&gt;&lt;wsp:rsid wsp:val=&quot;00050C68&quot;/&gt;&lt;wsp:rsid wsp:val=&quot;0005372C&quot;/&gt;&lt;wsp:rsid wsp:val=&quot;00054D8B&quot;/&gt;&lt;wsp:rsid wsp:val=&quot;000559D5&quot;/&gt;&lt;wsp:rsid wsp:val=&quot;00060F3C&quot;/&gt;&lt;wsp:rsid wsp:val=&quot;00077AE1&quot;/&gt;&lt;wsp:rsid wsp:val=&quot;000808D6&quot;/&gt;&lt;wsp:rsid wsp:val=&quot;00092560&quot;/&gt;&lt;wsp:rsid wsp:val=&quot;000A726F&quot;/&gt;&lt;wsp:rsid wsp:val=&quot;000B4002&quot;/&gt;&lt;wsp:rsid wsp:val=&quot;000B66C7&quot;/&gt;&lt;wsp:rsid wsp:val=&quot;000C430D&quot;/&gt;&lt;wsp:rsid wsp:val=&quot;000E4F10&quot;/&gt;&lt;wsp:rsid wsp:val=&quot;000F2B40&quot;/&gt;&lt;wsp:rsid wsp:val=&quot;000F5B6A&quot;/&gt;&lt;wsp:rsid wsp:val=&quot;000F65B8&quot;/&gt;&lt;wsp:rsid wsp:val=&quot;001006EB&quot;/&gt;&lt;wsp:rsid wsp:val=&quot;001008E7&quot;/&gt;&lt;wsp:rsid wsp:val=&quot;00103A1B&quot;/&gt;&lt;wsp:rsid wsp:val=&quot;00104E0D&quot;/&gt;&lt;wsp:rsid wsp:val=&quot;0010504A&quot;/&gt;&lt;wsp:rsid wsp:val=&quot;00111B6A&quot;/&gt;&lt;wsp:rsid wsp:val=&quot;00116BFA&quot;/&gt;&lt;wsp:rsid wsp:val=&quot;00125DE3&quot;/&gt;&lt;wsp:rsid wsp:val=&quot;00153B21&quot;/&gt;&lt;wsp:rsid wsp:val=&quot;001B2D1C&quot;/&gt;&lt;wsp:rsid wsp:val=&quot;001C1D98&quot;/&gt;&lt;wsp:rsid wsp:val=&quot;001D2690&quot;/&gt;&lt;wsp:rsid wsp:val=&quot;001F4BE3&quot;/&gt;&lt;wsp:rsid wsp:val=&quot;001F6D02&quot;/&gt;&lt;wsp:rsid wsp:val=&quot;00236266&quot;/&gt;&lt;wsp:rsid wsp:val=&quot;002504E8&quot;/&gt;&lt;wsp:rsid wsp:val=&quot;00254382&quot;/&gt;&lt;wsp:rsid wsp:val=&quot;00255A4C&quot;/&gt;&lt;wsp:rsid wsp:val=&quot;0027031E&quot;/&gt;&lt;wsp:rsid wsp:val=&quot;0028703B&quot;/&gt;&lt;wsp:rsid wsp:val=&quot;002A2062&quot;/&gt;&lt;wsp:rsid wsp:val=&quot;002A31A1&quot;/&gt;&lt;wsp:rsid wsp:val=&quot;002A3E77&quot;/&gt;&lt;wsp:rsid wsp:val=&quot;002B6527&quot;/&gt;&lt;wsp:rsid wsp:val=&quot;002C135C&quot;/&gt;&lt;wsp:rsid wsp:val=&quot;002C5E60&quot;/&gt;&lt;wsp:rsid wsp:val=&quot;002D0D7F&quot;/&gt;&lt;wsp:rsid wsp:val=&quot;002E65D5&quot;/&gt;&lt;wsp:rsid wsp:val=&quot;002F63E3&quot;/&gt;&lt;wsp:rsid wsp:val=&quot;002F74D7&quot;/&gt;&lt;wsp:rsid wsp:val=&quot;0030124B&quot;/&gt;&lt;wsp:rsid wsp:val=&quot;00313D3A&quot;/&gt;&lt;wsp:rsid wsp:val=&quot;003167D4&quot;/&gt;&lt;wsp:rsid wsp:val=&quot;00341FC1&quot;/&gt;&lt;wsp:rsid wsp:val=&quot;003477D9&quot;/&gt;&lt;wsp:rsid wsp:val=&quot;0037040B&quot;/&gt;&lt;wsp:rsid wsp:val=&quot;003921D8&quot;/&gt;&lt;wsp:rsid wsp:val=&quot;003B2193&quot;/&gt;&lt;wsp:rsid wsp:val=&quot;003E7445&quot;/&gt;&lt;wsp:rsid wsp:val=&quot;00407B71&quot;/&gt;&lt;wsp:rsid wsp:val=&quot;00425061&quot;/&gt;&lt;wsp:rsid wsp:val=&quot;00434998&quot;/&gt;&lt;wsp:rsid wsp:val=&quot;0043686A&quot;/&gt;&lt;wsp:rsid wsp:val=&quot;00441069&quot;/&gt;&lt;wsp:rsid wsp:val=&quot;00444636&quot;/&gt;&lt;wsp:rsid wsp:val=&quot;00453869&quot;/&gt;&lt;wsp:rsid wsp:val=&quot;00470BA8&quot;/&gt;&lt;wsp:rsid wsp:val=&quot;004711EC&quot;/&gt;&lt;wsp:rsid wsp:val=&quot;00480BC7&quot;/&gt;&lt;wsp:rsid wsp:val=&quot;004871AA&quot;/&gt;&lt;wsp:rsid wsp:val=&quot;004B6A5C&quot;/&gt;&lt;wsp:rsid wsp:val=&quot;004E78FD&quot;/&gt;&lt;wsp:rsid wsp:val=&quot;004F7011&quot;/&gt;&lt;wsp:rsid wsp:val=&quot;00515D9C&quot;/&gt;&lt;wsp:rsid wsp:val=&quot;00531FBD&quot;/&gt;&lt;wsp:rsid wsp:val=&quot;0053366A&quot;/&gt;&lt;wsp:rsid wsp:val=&quot;00540E73&quot;/&gt;&lt;wsp:rsid wsp:val=&quot;00565727&quot;/&gt;&lt;wsp:rsid wsp:val=&quot;00587BF6&quot;/&gt;&lt;wsp:rsid wsp:val=&quot;005A397E&quot;/&gt;&lt;wsp:rsid wsp:val=&quot;005A5096&quot;/&gt;&lt;wsp:rsid wsp:val=&quot;005B42DF&quot;/&gt;&lt;wsp:rsid wsp:val=&quot;005C5FF3&quot;/&gt;&lt;wsp:rsid wsp:val=&quot;00611679&quot;/&gt;&lt;wsp:rsid wsp:val=&quot;00613D7D&quot;/&gt;&lt;wsp:rsid wsp:val=&quot;006564DB&quot;/&gt;&lt;wsp:rsid wsp:val=&quot;00657445&quot;/&gt;&lt;wsp:rsid wsp:val=&quot;00660EE3&quot;/&gt;&lt;wsp:rsid wsp:val=&quot;00676B57&quot;/&gt;&lt;wsp:rsid wsp:val=&quot;00683C8D&quot;/&gt;&lt;wsp:rsid wsp:val=&quot;006B7A21&quot;/&gt;&lt;wsp:rsid wsp:val=&quot;007120F8&quot;/&gt;&lt;wsp:rsid wsp:val=&quot;007219F0&quot;/&gt;&lt;wsp:rsid wsp:val=&quot;007730B1&quot;/&gt;&lt;wsp:rsid wsp:val=&quot;00782222&quot;/&gt;&lt;wsp:rsid wsp:val=&quot;00792C99&quot;/&gt;&lt;wsp:rsid wsp:val=&quot;007936ED&quot;/&gt;&lt;wsp:rsid wsp:val=&quot;007B6388&quot;/&gt;&lt;wsp:rsid wsp:val=&quot;007C0A5F&quot;/&gt;&lt;wsp:rsid wsp:val=&quot;007F302F&quot;/&gt;&lt;wsp:rsid wsp:val=&quot;00803F3C&quot;/&gt;&lt;wsp:rsid wsp:val=&quot;00804CFE&quot;/&gt;&lt;wsp:rsid wsp:val=&quot;00811C94&quot;/&gt;&lt;wsp:rsid wsp:val=&quot;00811CF1&quot;/&gt;&lt;wsp:rsid wsp:val=&quot;008438D7&quot;/&gt;&lt;wsp:rsid wsp:val=&quot;00860E5A&quot;/&gt;&lt;wsp:rsid wsp:val=&quot;00867AB6&quot;/&gt;&lt;wsp:rsid wsp:val=&quot;008A26EE&quot;/&gt;&lt;wsp:rsid wsp:val=&quot;008B6AD3&quot;/&gt;&lt;wsp:rsid wsp:val=&quot;008F053D&quot;/&gt;&lt;wsp:rsid wsp:val=&quot;00910044&quot;/&gt;&lt;wsp:rsid wsp:val=&quot;009122B1&quot;/&gt;&lt;wsp:rsid wsp:val=&quot;009127DC&quot;/&gt;&lt;wsp:rsid wsp:val=&quot;00913129&quot;/&gt;&lt;wsp:rsid wsp:val=&quot;00917C70&quot;/&gt;&lt;wsp:rsid wsp:val=&quot;009228DF&quot;/&gt;&lt;wsp:rsid wsp:val=&quot;00924E84&quot;/&gt;&lt;wsp:rsid wsp:val=&quot;00931944&quot;/&gt;&lt;wsp:rsid wsp:val=&quot;00947FCC&quot;/&gt;&lt;wsp:rsid wsp:val=&quot;00985854&quot;/&gt;&lt;wsp:rsid wsp:val=&quot;00985A10&quot;/&gt;&lt;wsp:rsid wsp:val=&quot;00A05B6C&quot;/&gt;&lt;wsp:rsid wsp:val=&quot;00A061D7&quot;/&gt;&lt;wsp:rsid wsp:val=&quot;00A1529E&quot;/&gt;&lt;wsp:rsid wsp:val=&quot;00A30E81&quot;/&gt;&lt;wsp:rsid wsp:val=&quot;00A34804&quot;/&gt;&lt;wsp:rsid wsp:val=&quot;00A53C10&quot;/&gt;&lt;wsp:rsid wsp:val=&quot;00A67B50&quot;/&gt;&lt;wsp:rsid wsp:val=&quot;00A941CF&quot;/&gt;&lt;wsp:rsid wsp:val=&quot;00AB1ACA&quot;/&gt;&lt;wsp:rsid wsp:val=&quot;00AE2601&quot;/&gt;&lt;wsp:rsid wsp:val=&quot;00B02C23&quot;/&gt;&lt;wsp:rsid wsp:val=&quot;00B22F6A&quot;/&gt;&lt;wsp:rsid wsp:val=&quot;00B31114&quot;/&gt;&lt;wsp:rsid wsp:val=&quot;00B35935&quot;/&gt;&lt;wsp:rsid wsp:val=&quot;00B37E63&quot;/&gt;&lt;wsp:rsid wsp:val=&quot;00B444A2&quot;/&gt;&lt;wsp:rsid wsp:val=&quot;00B52D95&quot;/&gt;&lt;wsp:rsid wsp:val=&quot;00B62CFB&quot;/&gt;&lt;wsp:rsid wsp:val=&quot;00B72D61&quot;/&gt;&lt;wsp:rsid wsp:val=&quot;00B80D5B&quot;/&gt;&lt;wsp:rsid wsp:val=&quot;00B81A41&quot;/&gt;&lt;wsp:rsid wsp:val=&quot;00B8231A&quot;/&gt;&lt;wsp:rsid wsp:val=&quot;00BB55C0&quot;/&gt;&lt;wsp:rsid wsp:val=&quot;00BC0920&quot;/&gt;&lt;wsp:rsid wsp:val=&quot;00BE3B1E&quot;/&gt;&lt;wsp:rsid wsp:val=&quot;00BF39F0&quot;/&gt;&lt;wsp:rsid wsp:val=&quot;00C10C18&quot;/&gt;&lt;wsp:rsid wsp:val=&quot;00C11FDF&quot;/&gt;&lt;wsp:rsid wsp:val=&quot;00C572C4&quot;/&gt;&lt;wsp:rsid wsp:val=&quot;00C731BB&quot;/&gt;&lt;wsp:rsid wsp:val=&quot;00C91691&quot;/&gt;&lt;wsp:rsid wsp:val=&quot;00C95DA9&quot;/&gt;&lt;wsp:rsid wsp:val=&quot;00CA151C&quot;/&gt;&lt;wsp:rsid wsp:val=&quot;00CB1900&quot;/&gt;&lt;wsp:rsid wsp:val=&quot;00CB43C1&quot;/&gt;&lt;wsp:rsid wsp:val=&quot;00CC7513&quot;/&gt;&lt;wsp:rsid wsp:val=&quot;00CD077D&quot;/&gt;&lt;wsp:rsid wsp:val=&quot;00CE5183&quot;/&gt;&lt;wsp:rsid wsp:val=&quot;00CF077F&quot;/&gt;&lt;wsp:rsid wsp:val=&quot;00D00358&quot;/&gt;&lt;wsp:rsid wsp:val=&quot;00D13E83&quot;/&gt;&lt;wsp:rsid wsp:val=&quot;00D460DE&quot;/&gt;&lt;wsp:rsid wsp:val=&quot;00D63C25&quot;/&gt;&lt;wsp:rsid wsp:val=&quot;00D67295&quot;/&gt;&lt;wsp:rsid wsp:val=&quot;00D7017F&quot;/&gt;&lt;wsp:rsid wsp:val=&quot;00D73323&quot;/&gt;&lt;wsp:rsid wsp:val=&quot;00DA1E06&quot;/&gt;&lt;wsp:rsid wsp:val=&quot;00DA7C1C&quot;/&gt;&lt;wsp:rsid wsp:val=&quot;00DB4D6B&quot;/&gt;&lt;wsp:rsid wsp:val=&quot;00DC2302&quot;/&gt;&lt;wsp:rsid wsp:val=&quot;00DC6AA9&quot;/&gt;&lt;wsp:rsid wsp:val=&quot;00DC7E66&quot;/&gt;&lt;wsp:rsid wsp:val=&quot;00DE50C1&quot;/&gt;&lt;wsp:rsid wsp:val=&quot;00E04378&quot;/&gt;&lt;wsp:rsid wsp:val=&quot;00E138E0&quot;/&gt;&lt;wsp:rsid wsp:val=&quot;00E3132E&quot;/&gt;&lt;wsp:rsid wsp:val=&quot;00E36EA0&quot;/&gt;&lt;wsp:rsid wsp:val=&quot;00E517B2&quot;/&gt;&lt;wsp:rsid wsp:val=&quot;00E61F30&quot;/&gt;&lt;wsp:rsid wsp:val=&quot;00E657E1&quot;/&gt;&lt;wsp:rsid wsp:val=&quot;00E67DF0&quot;/&gt;&lt;wsp:rsid wsp:val=&quot;00E7274C&quot;/&gt;&lt;wsp:rsid wsp:val=&quot;00E74E00&quot;/&gt;&lt;wsp:rsid wsp:val=&quot;00E75C57&quot;/&gt;&lt;wsp:rsid wsp:val=&quot;00E76A4E&quot;/&gt;&lt;wsp:rsid wsp:val=&quot;00E77568&quot;/&gt;&lt;wsp:rsid wsp:val=&quot;00E86F85&quot;/&gt;&lt;wsp:rsid wsp:val=&quot;00E9626F&quot;/&gt;&lt;wsp:rsid wsp:val=&quot;00EA3096&quot;/&gt;&lt;wsp:rsid wsp:val=&quot;00EC40AD&quot;/&gt;&lt;wsp:rsid wsp:val=&quot;00ED29F8&quot;/&gt;&lt;wsp:rsid wsp:val=&quot;00ED696C&quot;/&gt;&lt;wsp:rsid wsp:val=&quot;00ED72D3&quot;/&gt;&lt;wsp:rsid wsp:val=&quot;00EF29AB&quot;/&gt;&lt;wsp:rsid wsp:val=&quot;00EF56AF&quot;/&gt;&lt;wsp:rsid wsp:val=&quot;00F01BC2&quot;/&gt;&lt;wsp:rsid wsp:val=&quot;00F02C40&quot;/&gt;&lt;wsp:rsid wsp:val=&quot;00F24917&quot;/&gt;&lt;wsp:rsid wsp:val=&quot;00F30D40&quot;/&gt;&lt;wsp:rsid wsp:val=&quot;00F410DF&quot;/&gt;&lt;wsp:rsid wsp:val=&quot;00F8225E&quot;/&gt;&lt;wsp:rsid wsp:val=&quot;00F86418&quot;/&gt;&lt;wsp:rsid wsp:val=&quot;00F9297B&quot;/&gt;&lt;wsp:rsid wsp:val=&quot;00F95681&quot;/&gt;&lt;wsp:rsid wsp:val=&quot;00FA6611&quot;/&gt;&lt;wsp:rsid wsp:val=&quot;00FD350A&quot;/&gt;&lt;wsp:rsid wsp:val=&quot;00FF45ED&quot;/&gt;&lt;/wsp:rsids&gt;&lt;/w:docPr&gt;&lt;w:body&gt;&lt;w:p wsp:rsidR=&quot;00000000&quot; wsp:rsidRDefault=&quot;003E7445&quot;&gt;&lt;m:oMathPara&gt;&lt;m:oMath&gt;&lt;m:r&gt;&lt;m:rPr&gt;&lt;m:sty m:val=&quot;p&quot;/&gt;&lt;/m:rPr&gt;&lt;w:rPr&gt;&lt;w:rFonts w:ascii=&quot;Cambria Math&quot; w:h-ansi=&quot;Cambria Math&quot;/&gt;&lt;wx:font wx:val=&quot;Cambria Math&quot;/&gt;&lt;w:sz w:val=&quot;28&quot;/&gt;&lt;w:sz-cs w:val=&quot;28&quot;/&gt;&lt;/w:rPr&gt;&lt;m:t&gt;РљРџР”=&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VРїРґ(РїР»Р°РЅ)&lt;/m:t&gt;&lt;/m:r&gt;&lt;/m:num&gt;&lt;m:den&gt;&lt;m:r&gt;&lt;m:rPr&gt;&lt;m:sty m:val=&quot;p&quot;/&gt;&lt;/m:rPr&gt;&lt;w:rPr&gt;&lt;w:rFonts w:ascii=&quot;Cambria Math&quot; w:h-ansi=&quot;Cambria Math&quot;/&gt;&lt;wx:font wx:val=&quot;Cambria Math&quot;/&gt;&lt;w:sz w:val=&quot;28&quot;/&gt;&lt;w:sz-cs w:val=&quot;28&quot;/&gt;&lt;/w:rPr&gt;&lt;m:t&gt;VСЃСѓР±СЃРёРґРёРё (РїР»Р°РЅ)+VРїРґ(РїР»Р°РЅ)&lt;/m:t&gt;&lt;/m:r&gt;&lt;/m:den&gt;&lt;/m:f&gt;&lt;m:r&gt;&lt;m:rPr&gt;&lt;m:sty m:val=&quot;p&quot;/&gt;&lt;/m:rPr&gt;&lt;w:rPr&gt;&lt;w:rFonts w:ascii=&quot;Cambria Math&quot; w:h-ansi=&quot;Cambria Math&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p w:rsidR="00B52D95" w:rsidRPr="00B52D95" w:rsidRDefault="00B52D95" w:rsidP="00B52D95">
      <w:pPr>
        <w:shd w:val="clear" w:color="auto" w:fill="FFFFFF"/>
        <w:ind w:firstLine="709"/>
        <w:jc w:val="both"/>
        <w:rPr>
          <w:sz w:val="28"/>
          <w:szCs w:val="28"/>
        </w:rPr>
      </w:pPr>
    </w:p>
    <w:p w:rsidR="00B52D95" w:rsidRPr="00B52D95" w:rsidRDefault="00B52D95" w:rsidP="00B52D95">
      <w:pPr>
        <w:shd w:val="clear" w:color="auto" w:fill="FFFFFF"/>
        <w:ind w:firstLine="709"/>
        <w:jc w:val="both"/>
        <w:rPr>
          <w:sz w:val="28"/>
          <w:szCs w:val="28"/>
        </w:rPr>
      </w:pPr>
      <w:r w:rsidRPr="00B52D95">
        <w:rPr>
          <w:sz w:val="28"/>
          <w:szCs w:val="28"/>
        </w:rPr>
        <w:t>где Vпд (план) – объем доходов от платной деятельности, планируемых к</w:t>
      </w:r>
      <w:r w:rsidR="00F01BC2">
        <w:rPr>
          <w:sz w:val="28"/>
          <w:szCs w:val="28"/>
        </w:rPr>
        <w:t> </w:t>
      </w:r>
      <w:r w:rsidRPr="00B52D95">
        <w:rPr>
          <w:sz w:val="28"/>
          <w:szCs w:val="28"/>
        </w:rPr>
        <w:t>получению в очередном финансовом году с учетом информации об объемах оказываемых услуг (выполняемых работ) в отчетном финансовом году, о</w:t>
      </w:r>
      <w:r w:rsidR="00F01BC2">
        <w:rPr>
          <w:sz w:val="28"/>
          <w:szCs w:val="28"/>
        </w:rPr>
        <w:t> </w:t>
      </w:r>
      <w:r w:rsidRPr="00B52D95">
        <w:rPr>
          <w:sz w:val="28"/>
          <w:szCs w:val="28"/>
        </w:rPr>
        <w:t>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w:t>
      </w:r>
      <w:r w:rsidR="00F01BC2">
        <w:rPr>
          <w:sz w:val="28"/>
          <w:szCs w:val="28"/>
        </w:rPr>
        <w:t> </w:t>
      </w:r>
      <w:r w:rsidRPr="00B52D95">
        <w:rPr>
          <w:sz w:val="28"/>
          <w:szCs w:val="28"/>
        </w:rPr>
        <w:t>законодательством Российской Федерации о налогах и сборах операции по</w:t>
      </w:r>
      <w:r w:rsidR="00F01BC2">
        <w:rPr>
          <w:sz w:val="28"/>
          <w:szCs w:val="28"/>
        </w:rPr>
        <w:t> </w:t>
      </w:r>
      <w:r w:rsidRPr="00B52D95">
        <w:rPr>
          <w:sz w:val="28"/>
          <w:szCs w:val="28"/>
        </w:rPr>
        <w:t>реализации услуг (работ) признаются объектами налогообложения;</w:t>
      </w:r>
    </w:p>
    <w:p w:rsidR="00B52D95" w:rsidRPr="00B52D95" w:rsidRDefault="00B52D95" w:rsidP="00B52D95">
      <w:pPr>
        <w:ind w:firstLine="709"/>
        <w:jc w:val="both"/>
        <w:rPr>
          <w:sz w:val="28"/>
          <w:szCs w:val="28"/>
        </w:rPr>
      </w:pPr>
      <w:r w:rsidRPr="00B52D95">
        <w:rPr>
          <w:sz w:val="28"/>
          <w:szCs w:val="28"/>
        </w:rPr>
        <w:t>Vсубсидии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B52D95" w:rsidRPr="00B52D95" w:rsidRDefault="00B52D95" w:rsidP="00B52D95">
      <w:pPr>
        <w:widowControl w:val="0"/>
        <w:autoSpaceDE w:val="0"/>
        <w:autoSpaceDN w:val="0"/>
        <w:ind w:firstLine="709"/>
        <w:jc w:val="both"/>
        <w:rPr>
          <w:sz w:val="28"/>
          <w:szCs w:val="28"/>
        </w:rPr>
      </w:pPr>
      <w:r w:rsidRPr="00B52D95">
        <w:rPr>
          <w:sz w:val="28"/>
          <w:szCs w:val="28"/>
        </w:rPr>
        <w:t xml:space="preserve">При расчете коэффициента платной деятельности не учитываются поступления в виде целевых субсидий, предоставляемых из </w:t>
      </w:r>
      <w:r w:rsidR="008F05D2">
        <w:rPr>
          <w:sz w:val="28"/>
          <w:szCs w:val="28"/>
        </w:rPr>
        <w:t>ме</w:t>
      </w:r>
      <w:r w:rsidRPr="00B52D95">
        <w:rPr>
          <w:sz w:val="28"/>
          <w:szCs w:val="28"/>
        </w:rPr>
        <w:t>стного бюджета, грантов, пожертвований, прочих безвозмездных поступлений от</w:t>
      </w:r>
      <w:r w:rsidR="00F01BC2">
        <w:rPr>
          <w:sz w:val="28"/>
          <w:szCs w:val="28"/>
        </w:rPr>
        <w:t> </w:t>
      </w:r>
      <w:r w:rsidRPr="00B52D95">
        <w:rPr>
          <w:sz w:val="28"/>
          <w:szCs w:val="28"/>
        </w:rPr>
        <w:t xml:space="preserve">физических и юридических лиц, а также средства, поступающие в порядке возмещения расходов, понесенных в связи с эксплуатацией </w:t>
      </w:r>
      <w:r w:rsidR="008F05D2">
        <w:rPr>
          <w:sz w:val="28"/>
          <w:szCs w:val="28"/>
        </w:rPr>
        <w:t>муниципаль</w:t>
      </w:r>
      <w:r w:rsidRPr="00B52D95">
        <w:rPr>
          <w:sz w:val="28"/>
          <w:szCs w:val="28"/>
        </w:rPr>
        <w:t xml:space="preserve">ного имущества, переданного в аренду (безвозмездное пользование), и в виде платы, взимаемой с потребителя в рамках установленного </w:t>
      </w:r>
      <w:r w:rsidR="003100F2">
        <w:rPr>
          <w:sz w:val="28"/>
          <w:szCs w:val="28"/>
        </w:rPr>
        <w:t>муниципаль</w:t>
      </w:r>
      <w:r w:rsidRPr="00B52D95">
        <w:rPr>
          <w:sz w:val="28"/>
          <w:szCs w:val="28"/>
        </w:rPr>
        <w:t>ного задания.</w:t>
      </w:r>
    </w:p>
    <w:p w:rsidR="00B52D95" w:rsidRPr="00B52D95" w:rsidRDefault="00B52D95" w:rsidP="00B52D95">
      <w:pPr>
        <w:widowControl w:val="0"/>
        <w:autoSpaceDE w:val="0"/>
        <w:autoSpaceDN w:val="0"/>
        <w:ind w:firstLine="709"/>
        <w:jc w:val="both"/>
        <w:rPr>
          <w:sz w:val="28"/>
          <w:szCs w:val="28"/>
        </w:rPr>
      </w:pPr>
      <w:r w:rsidRPr="00F01BC2">
        <w:rPr>
          <w:spacing w:val="-4"/>
          <w:sz w:val="28"/>
          <w:szCs w:val="28"/>
        </w:rPr>
        <w:t xml:space="preserve">3.18. В случае если </w:t>
      </w:r>
      <w:r w:rsidR="003100F2">
        <w:rPr>
          <w:spacing w:val="-4"/>
          <w:sz w:val="28"/>
          <w:szCs w:val="28"/>
        </w:rPr>
        <w:t>муниципаль</w:t>
      </w:r>
      <w:r w:rsidRPr="00F01BC2">
        <w:rPr>
          <w:spacing w:val="-4"/>
          <w:sz w:val="28"/>
          <w:szCs w:val="28"/>
        </w:rPr>
        <w:t>ное бюджетное учреждение</w:t>
      </w:r>
      <w:r w:rsidRPr="00B52D95">
        <w:rPr>
          <w:sz w:val="28"/>
          <w:szCs w:val="28"/>
        </w:rPr>
        <w:t xml:space="preserve"> </w:t>
      </w:r>
      <w:r w:rsidRPr="00F01BC2">
        <w:rPr>
          <w:spacing w:val="-4"/>
          <w:sz w:val="28"/>
          <w:szCs w:val="28"/>
        </w:rPr>
        <w:t xml:space="preserve">осуществляет платную деятельность в рамках установленного </w:t>
      </w:r>
      <w:r w:rsidR="003100F2">
        <w:rPr>
          <w:spacing w:val="-4"/>
          <w:sz w:val="28"/>
          <w:szCs w:val="28"/>
        </w:rPr>
        <w:t>муниципаль</w:t>
      </w:r>
      <w:r w:rsidRPr="00F01BC2">
        <w:rPr>
          <w:spacing w:val="-4"/>
          <w:sz w:val="28"/>
          <w:szCs w:val="28"/>
        </w:rPr>
        <w:t>ного</w:t>
      </w:r>
      <w:r w:rsidRPr="00B52D95">
        <w:rPr>
          <w:sz w:val="28"/>
          <w:szCs w:val="28"/>
        </w:rPr>
        <w:t xml:space="preserve"> задания, по которому в соответствии с действующим законодательством предусмотрено взимание платы, объем финансового обеспечения выполнения </w:t>
      </w:r>
      <w:r w:rsidR="003100F2">
        <w:rPr>
          <w:sz w:val="28"/>
          <w:szCs w:val="28"/>
        </w:rPr>
        <w:t>муниципаль</w:t>
      </w:r>
      <w:r w:rsidRPr="00B52D95">
        <w:rPr>
          <w:sz w:val="28"/>
          <w:szCs w:val="28"/>
        </w:rPr>
        <w:t xml:space="preserve">ного задания, рассчитанный на основе нормативных затрат (затрат), подлежит уменьшению на объем доходов от платной деятельности исходя из объема </w:t>
      </w:r>
      <w:r w:rsidR="003100F2">
        <w:rPr>
          <w:sz w:val="28"/>
          <w:szCs w:val="28"/>
        </w:rPr>
        <w:t>муниципаль</w:t>
      </w:r>
      <w:r w:rsidRPr="00B52D95">
        <w:rPr>
          <w:sz w:val="28"/>
          <w:szCs w:val="28"/>
        </w:rPr>
        <w:t>ной услуги (работы),</w:t>
      </w:r>
      <w:r w:rsidR="00F01BC2">
        <w:rPr>
          <w:sz w:val="28"/>
          <w:szCs w:val="28"/>
        </w:rPr>
        <w:t xml:space="preserve"> </w:t>
      </w:r>
      <w:r w:rsidRPr="00B52D95">
        <w:rPr>
          <w:sz w:val="28"/>
          <w:szCs w:val="28"/>
        </w:rPr>
        <w:t xml:space="preserve">за оказание (выполнение) которой предусмотрено взимание платы, и размера платы (цены, тарифа), установленного в </w:t>
      </w:r>
      <w:r w:rsidR="003100F2">
        <w:rPr>
          <w:sz w:val="28"/>
          <w:szCs w:val="28"/>
        </w:rPr>
        <w:t>муниципаль</w:t>
      </w:r>
      <w:r w:rsidRPr="00B52D95">
        <w:rPr>
          <w:sz w:val="28"/>
          <w:szCs w:val="28"/>
        </w:rPr>
        <w:t xml:space="preserve">ном задании, органом, осуществляющим функции и полномочия учредителя в отношении </w:t>
      </w:r>
      <w:r w:rsidR="003100F2">
        <w:rPr>
          <w:sz w:val="28"/>
          <w:szCs w:val="28"/>
        </w:rPr>
        <w:t>муниципаль</w:t>
      </w:r>
      <w:r w:rsidRPr="00B52D95">
        <w:rPr>
          <w:sz w:val="28"/>
          <w:szCs w:val="28"/>
        </w:rPr>
        <w:t>ных бюджетных учреждений, с учетом положений, установленных действующим законодательством.</w:t>
      </w:r>
    </w:p>
    <w:p w:rsidR="00B52D95" w:rsidRPr="00B52D95" w:rsidRDefault="00B52D95" w:rsidP="00B52D95">
      <w:pPr>
        <w:widowControl w:val="0"/>
        <w:autoSpaceDE w:val="0"/>
        <w:autoSpaceDN w:val="0"/>
        <w:ind w:firstLine="709"/>
        <w:jc w:val="both"/>
        <w:rPr>
          <w:sz w:val="28"/>
          <w:szCs w:val="28"/>
        </w:rPr>
      </w:pPr>
      <w:r w:rsidRPr="00B52D95">
        <w:rPr>
          <w:sz w:val="28"/>
          <w:szCs w:val="28"/>
        </w:rPr>
        <w:t>3.19.</w:t>
      </w:r>
      <w:r w:rsidR="00F01BC2">
        <w:rPr>
          <w:sz w:val="28"/>
          <w:szCs w:val="28"/>
        </w:rPr>
        <w:t> </w:t>
      </w:r>
      <w:r w:rsidRPr="00B52D95">
        <w:rPr>
          <w:sz w:val="28"/>
          <w:szCs w:val="28"/>
        </w:rPr>
        <w:t>Нормативные затраты (затраты), определяемые в соответствии с</w:t>
      </w:r>
      <w:r w:rsidR="00F01BC2">
        <w:rPr>
          <w:sz w:val="28"/>
          <w:szCs w:val="28"/>
        </w:rPr>
        <w:t> </w:t>
      </w:r>
      <w:r w:rsidRPr="00B52D95">
        <w:rPr>
          <w:sz w:val="28"/>
          <w:szCs w:val="28"/>
        </w:rPr>
        <w:t xml:space="preserve">настоящим Положением, учитываются при формировании обоснований бюджетных ассигнований </w:t>
      </w:r>
      <w:r w:rsidR="008F05D2">
        <w:rPr>
          <w:sz w:val="28"/>
          <w:szCs w:val="28"/>
        </w:rPr>
        <w:t>ме</w:t>
      </w:r>
      <w:r w:rsidRPr="00B52D95">
        <w:rPr>
          <w:sz w:val="28"/>
          <w:szCs w:val="28"/>
        </w:rPr>
        <w:t>стного бюджета на очередной финансовый год и</w:t>
      </w:r>
      <w:r w:rsidR="00F01BC2">
        <w:rPr>
          <w:sz w:val="28"/>
          <w:szCs w:val="28"/>
        </w:rPr>
        <w:t> </w:t>
      </w:r>
      <w:r w:rsidRPr="00B52D95">
        <w:rPr>
          <w:sz w:val="28"/>
          <w:szCs w:val="28"/>
        </w:rPr>
        <w:t>плановый период.</w:t>
      </w:r>
    </w:p>
    <w:p w:rsidR="00B52D95" w:rsidRPr="00B52D95" w:rsidRDefault="00B52D95" w:rsidP="00B52D95">
      <w:pPr>
        <w:widowControl w:val="0"/>
        <w:autoSpaceDE w:val="0"/>
        <w:autoSpaceDN w:val="0"/>
        <w:ind w:firstLine="709"/>
        <w:jc w:val="both"/>
        <w:rPr>
          <w:sz w:val="28"/>
          <w:szCs w:val="28"/>
        </w:rPr>
      </w:pPr>
      <w:r w:rsidRPr="00B52D95">
        <w:rPr>
          <w:sz w:val="28"/>
          <w:szCs w:val="28"/>
        </w:rPr>
        <w:t xml:space="preserve">3.20. Финансовое обеспечение выполнения </w:t>
      </w:r>
      <w:r w:rsidR="003100F2">
        <w:rPr>
          <w:sz w:val="28"/>
          <w:szCs w:val="28"/>
        </w:rPr>
        <w:t>муниципаль</w:t>
      </w:r>
      <w:r w:rsidRPr="00B52D95">
        <w:rPr>
          <w:sz w:val="28"/>
          <w:szCs w:val="28"/>
        </w:rPr>
        <w:t xml:space="preserve">ного задания осуществляется в пределах бюджетных ассигнований, предусмотренных </w:t>
      </w:r>
      <w:r w:rsidR="00F01BC2">
        <w:rPr>
          <w:sz w:val="28"/>
          <w:szCs w:val="28"/>
        </w:rPr>
        <w:t>в </w:t>
      </w:r>
      <w:r w:rsidR="008F05D2">
        <w:rPr>
          <w:sz w:val="28"/>
          <w:szCs w:val="28"/>
        </w:rPr>
        <w:t>ме</w:t>
      </w:r>
      <w:r w:rsidRPr="00B52D95">
        <w:rPr>
          <w:sz w:val="28"/>
          <w:szCs w:val="28"/>
        </w:rPr>
        <w:t>стном бюджете на указанные цели.</w:t>
      </w:r>
    </w:p>
    <w:p w:rsidR="00B52D95" w:rsidRPr="00B52D95" w:rsidRDefault="00B52D95" w:rsidP="00B52D95">
      <w:pPr>
        <w:widowControl w:val="0"/>
        <w:autoSpaceDE w:val="0"/>
        <w:autoSpaceDN w:val="0"/>
        <w:ind w:firstLine="709"/>
        <w:jc w:val="both"/>
        <w:rPr>
          <w:sz w:val="28"/>
          <w:szCs w:val="28"/>
        </w:rPr>
      </w:pPr>
      <w:r w:rsidRPr="00B52D95">
        <w:rPr>
          <w:sz w:val="28"/>
          <w:szCs w:val="28"/>
        </w:rPr>
        <w:t xml:space="preserve">Финансовое обеспечение выполнения </w:t>
      </w:r>
      <w:r w:rsidR="003100F2">
        <w:rPr>
          <w:sz w:val="28"/>
          <w:szCs w:val="28"/>
        </w:rPr>
        <w:t>муниципаль</w:t>
      </w:r>
      <w:r w:rsidRPr="00B52D95">
        <w:rPr>
          <w:sz w:val="28"/>
          <w:szCs w:val="28"/>
        </w:rPr>
        <w:t xml:space="preserve">ного задания </w:t>
      </w:r>
      <w:r w:rsidR="003100F2">
        <w:rPr>
          <w:sz w:val="28"/>
          <w:szCs w:val="28"/>
        </w:rPr>
        <w:t>муниципаль</w:t>
      </w:r>
      <w:r w:rsidRPr="00B52D95">
        <w:rPr>
          <w:sz w:val="28"/>
          <w:szCs w:val="28"/>
        </w:rPr>
        <w:t>ным бюджетным учреждением осуществляется путем предоставления субсидии.</w:t>
      </w:r>
    </w:p>
    <w:p w:rsidR="00B52D95" w:rsidRPr="00B52D95" w:rsidRDefault="00B52D95" w:rsidP="00F01BC2">
      <w:pPr>
        <w:widowControl w:val="0"/>
        <w:autoSpaceDE w:val="0"/>
        <w:autoSpaceDN w:val="0"/>
        <w:spacing w:line="235" w:lineRule="auto"/>
        <w:ind w:firstLine="709"/>
        <w:jc w:val="both"/>
        <w:rPr>
          <w:sz w:val="28"/>
          <w:szCs w:val="28"/>
        </w:rPr>
      </w:pPr>
      <w:bookmarkStart w:id="8" w:name="P270"/>
      <w:bookmarkEnd w:id="8"/>
      <w:r w:rsidRPr="00B52D95">
        <w:rPr>
          <w:sz w:val="28"/>
          <w:szCs w:val="28"/>
        </w:rPr>
        <w:t xml:space="preserve">3.21. Финансовое обеспечение оказания </w:t>
      </w:r>
      <w:r w:rsidR="003100F2">
        <w:rPr>
          <w:sz w:val="28"/>
          <w:szCs w:val="28"/>
        </w:rPr>
        <w:t>муниципаль</w:t>
      </w:r>
      <w:r w:rsidRPr="00B52D95">
        <w:rPr>
          <w:sz w:val="28"/>
          <w:szCs w:val="28"/>
        </w:rPr>
        <w:t xml:space="preserve">ных услуг (выполнения работ) обособленными подразделениями </w:t>
      </w:r>
      <w:r w:rsidR="003100F2">
        <w:rPr>
          <w:sz w:val="28"/>
          <w:szCs w:val="28"/>
        </w:rPr>
        <w:t>муниципаль</w:t>
      </w:r>
      <w:r w:rsidRPr="00B52D95">
        <w:rPr>
          <w:sz w:val="28"/>
          <w:szCs w:val="28"/>
        </w:rPr>
        <w:t xml:space="preserve">ного учреждения в случае, установленном </w:t>
      </w:r>
      <w:hyperlink w:anchor="P89" w:history="1">
        <w:r w:rsidRPr="00B52D95">
          <w:rPr>
            <w:sz w:val="28"/>
            <w:szCs w:val="28"/>
          </w:rPr>
          <w:t>пунктом 2.5 раздела 2</w:t>
        </w:r>
      </w:hyperlink>
      <w:r w:rsidRPr="00B52D95">
        <w:rPr>
          <w:sz w:val="28"/>
          <w:szCs w:val="28"/>
        </w:rPr>
        <w:t xml:space="preserve"> настоящего Положения, осуществляется в пределах рассчитанного в соответствии с</w:t>
      </w:r>
      <w:r w:rsidR="00F01BC2">
        <w:rPr>
          <w:sz w:val="28"/>
          <w:szCs w:val="28"/>
        </w:rPr>
        <w:t> </w:t>
      </w:r>
      <w:r w:rsidRPr="00B52D95">
        <w:rPr>
          <w:sz w:val="28"/>
          <w:szCs w:val="28"/>
        </w:rPr>
        <w:t xml:space="preserve">настоящим Положением объема финансового обеспечения выполнения </w:t>
      </w:r>
      <w:r w:rsidR="003100F2">
        <w:rPr>
          <w:sz w:val="28"/>
          <w:szCs w:val="28"/>
        </w:rPr>
        <w:t>муниципаль</w:t>
      </w:r>
      <w:r w:rsidRPr="00B52D95">
        <w:rPr>
          <w:sz w:val="28"/>
          <w:szCs w:val="28"/>
        </w:rPr>
        <w:t xml:space="preserve">ного задания </w:t>
      </w:r>
      <w:r w:rsidR="003100F2">
        <w:rPr>
          <w:sz w:val="28"/>
          <w:szCs w:val="28"/>
        </w:rPr>
        <w:t>муниципаль</w:t>
      </w:r>
      <w:r w:rsidRPr="00B52D95">
        <w:rPr>
          <w:sz w:val="28"/>
          <w:szCs w:val="28"/>
        </w:rPr>
        <w:t>ным учреждением в соответствии с</w:t>
      </w:r>
      <w:r w:rsidR="00F01BC2">
        <w:rPr>
          <w:sz w:val="28"/>
          <w:szCs w:val="28"/>
        </w:rPr>
        <w:t> </w:t>
      </w:r>
      <w:r w:rsidRPr="00B52D95">
        <w:rPr>
          <w:sz w:val="28"/>
          <w:szCs w:val="28"/>
        </w:rPr>
        <w:t xml:space="preserve">правовым актом </w:t>
      </w:r>
      <w:r w:rsidR="003100F2">
        <w:rPr>
          <w:sz w:val="28"/>
          <w:szCs w:val="28"/>
        </w:rPr>
        <w:t>муниципаль</w:t>
      </w:r>
      <w:r w:rsidRPr="00B52D95">
        <w:rPr>
          <w:sz w:val="28"/>
          <w:szCs w:val="28"/>
        </w:rPr>
        <w:t xml:space="preserve">ного учреждения, создавшего обособленное подразделение. По решению органа, осуществляющего функции и полномочия учредителя в отношении </w:t>
      </w:r>
      <w:r w:rsidR="003100F2">
        <w:rPr>
          <w:sz w:val="28"/>
          <w:szCs w:val="28"/>
        </w:rPr>
        <w:t>муниципаль</w:t>
      </w:r>
      <w:r w:rsidRPr="00B52D95">
        <w:rPr>
          <w:sz w:val="28"/>
          <w:szCs w:val="28"/>
        </w:rPr>
        <w:t xml:space="preserve">ных бюджетных учреждений, указанный правовой акт подлежит согласованию с органом, осуществляющим функции и полномочия учредителя в отношении </w:t>
      </w:r>
      <w:r w:rsidR="003100F2">
        <w:rPr>
          <w:sz w:val="28"/>
          <w:szCs w:val="28"/>
        </w:rPr>
        <w:t>муниципаль</w:t>
      </w:r>
      <w:r w:rsidRPr="00B52D95">
        <w:rPr>
          <w:sz w:val="28"/>
          <w:szCs w:val="28"/>
        </w:rPr>
        <w:t>ных бюджетных учреждений.</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Правовой акт, предусмотренный абзацем первым настоящего пункта, должен содержать также положения об объеме и периодичности перечисления средств на финансовое обеспечение выполнения </w:t>
      </w:r>
      <w:r w:rsidR="003100F2">
        <w:rPr>
          <w:sz w:val="28"/>
          <w:szCs w:val="28"/>
        </w:rPr>
        <w:t>муниципаль</w:t>
      </w:r>
      <w:r w:rsidRPr="00B52D95">
        <w:rPr>
          <w:sz w:val="28"/>
          <w:szCs w:val="28"/>
        </w:rPr>
        <w:t>ного задания в</w:t>
      </w:r>
      <w:r w:rsidR="00F01BC2">
        <w:rPr>
          <w:sz w:val="28"/>
          <w:szCs w:val="28"/>
        </w:rPr>
        <w:t> </w:t>
      </w:r>
      <w:r w:rsidRPr="00B52D95">
        <w:rPr>
          <w:sz w:val="28"/>
          <w:szCs w:val="28"/>
        </w:rPr>
        <w:t xml:space="preserve">течение финансового года и порядок взаимодействия </w:t>
      </w:r>
      <w:r w:rsidR="003100F2">
        <w:rPr>
          <w:sz w:val="28"/>
          <w:szCs w:val="28"/>
        </w:rPr>
        <w:t>муниципаль</w:t>
      </w:r>
      <w:r w:rsidRPr="00B52D95">
        <w:rPr>
          <w:sz w:val="28"/>
          <w:szCs w:val="28"/>
        </w:rPr>
        <w:t>ного учреждения с обособленным подразделением.</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3.22. Уменьшение объема субсидии в течение срока выполнения </w:t>
      </w:r>
      <w:r w:rsidR="003100F2">
        <w:rPr>
          <w:sz w:val="28"/>
          <w:szCs w:val="28"/>
        </w:rPr>
        <w:t>муниципаль</w:t>
      </w:r>
      <w:r w:rsidRPr="00B52D95">
        <w:rPr>
          <w:sz w:val="28"/>
          <w:szCs w:val="28"/>
        </w:rPr>
        <w:t xml:space="preserve">ного задания осуществляется только при соответствующем изменении </w:t>
      </w:r>
      <w:r w:rsidR="003100F2">
        <w:rPr>
          <w:sz w:val="28"/>
          <w:szCs w:val="28"/>
        </w:rPr>
        <w:t>муниципаль</w:t>
      </w:r>
      <w:r w:rsidRPr="00B52D95">
        <w:rPr>
          <w:sz w:val="28"/>
          <w:szCs w:val="28"/>
        </w:rPr>
        <w:t>ного задания.</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Изменение нормативных затрат, определяемых в соответствии с</w:t>
      </w:r>
      <w:r w:rsidR="00F01BC2">
        <w:rPr>
          <w:sz w:val="28"/>
          <w:szCs w:val="28"/>
        </w:rPr>
        <w:t> </w:t>
      </w:r>
      <w:r w:rsidRPr="00B52D95">
        <w:rPr>
          <w:sz w:val="28"/>
          <w:szCs w:val="28"/>
        </w:rPr>
        <w:t xml:space="preserve">настоящим Положением, в течение срока выполнения </w:t>
      </w:r>
      <w:r w:rsidR="003100F2">
        <w:rPr>
          <w:sz w:val="28"/>
          <w:szCs w:val="28"/>
        </w:rPr>
        <w:t>муниципаль</w:t>
      </w:r>
      <w:r w:rsidRPr="00B52D95">
        <w:rPr>
          <w:sz w:val="28"/>
          <w:szCs w:val="28"/>
        </w:rPr>
        <w:t>ного задания осуществляется (при необходимости) в случае внесения изменений в</w:t>
      </w:r>
      <w:r w:rsidR="00F01BC2">
        <w:rPr>
          <w:sz w:val="28"/>
          <w:szCs w:val="28"/>
        </w:rPr>
        <w:t> </w:t>
      </w:r>
      <w:r w:rsidRPr="00B52D95">
        <w:rPr>
          <w:sz w:val="28"/>
          <w:szCs w:val="28"/>
        </w:rPr>
        <w:t xml:space="preserve">нормативные правовые акты </w:t>
      </w:r>
      <w:r w:rsidR="007C7B65">
        <w:rPr>
          <w:sz w:val="28"/>
          <w:szCs w:val="28"/>
        </w:rPr>
        <w:t>Мирненского</w:t>
      </w:r>
      <w:r w:rsidR="00123A76">
        <w:rPr>
          <w:sz w:val="28"/>
          <w:szCs w:val="28"/>
        </w:rPr>
        <w:t xml:space="preserve"> сельского поселения</w:t>
      </w:r>
      <w:r w:rsidRPr="00B52D95">
        <w:rPr>
          <w:sz w:val="28"/>
          <w:szCs w:val="28"/>
        </w:rPr>
        <w:t>, устанавливающие, в</w:t>
      </w:r>
      <w:r w:rsidR="00F01BC2">
        <w:rPr>
          <w:sz w:val="28"/>
          <w:szCs w:val="28"/>
        </w:rPr>
        <w:t> </w:t>
      </w:r>
      <w:r w:rsidRPr="00B52D95">
        <w:rPr>
          <w:sz w:val="28"/>
          <w:szCs w:val="28"/>
        </w:rPr>
        <w:t xml:space="preserve">том числе, размеры выплат работникам (отдельным категориям работников) </w:t>
      </w:r>
      <w:r w:rsidR="003100F2">
        <w:rPr>
          <w:sz w:val="28"/>
          <w:szCs w:val="28"/>
        </w:rPr>
        <w:t>муниципаль</w:t>
      </w:r>
      <w:r w:rsidRPr="00B52D95">
        <w:rPr>
          <w:sz w:val="28"/>
          <w:szCs w:val="28"/>
        </w:rPr>
        <w:t xml:space="preserve">ных бюджетных учреждений, непосредственно связанных с оказанием </w:t>
      </w:r>
      <w:r w:rsidR="003100F2">
        <w:rPr>
          <w:sz w:val="28"/>
          <w:szCs w:val="28"/>
        </w:rPr>
        <w:t>муниципаль</w:t>
      </w:r>
      <w:r w:rsidRPr="00B52D95">
        <w:rPr>
          <w:sz w:val="28"/>
          <w:szCs w:val="28"/>
        </w:rPr>
        <w:t xml:space="preserve">ной услуги (выполнением работы), приводящих к изменению объема финансового обеспечения выполнения </w:t>
      </w:r>
      <w:r w:rsidR="003100F2">
        <w:rPr>
          <w:sz w:val="28"/>
          <w:szCs w:val="28"/>
        </w:rPr>
        <w:t>муниципаль</w:t>
      </w:r>
      <w:r w:rsidRPr="00B52D95">
        <w:rPr>
          <w:sz w:val="28"/>
          <w:szCs w:val="28"/>
        </w:rPr>
        <w:t>ного задания.</w:t>
      </w:r>
    </w:p>
    <w:p w:rsidR="00B52D95" w:rsidRPr="00B52D95" w:rsidRDefault="00B52D95" w:rsidP="00F01BC2">
      <w:pPr>
        <w:autoSpaceDE w:val="0"/>
        <w:autoSpaceDN w:val="0"/>
        <w:adjustRightInd w:val="0"/>
        <w:spacing w:line="235" w:lineRule="auto"/>
        <w:ind w:firstLine="709"/>
        <w:jc w:val="both"/>
        <w:rPr>
          <w:sz w:val="28"/>
          <w:szCs w:val="28"/>
        </w:rPr>
      </w:pPr>
      <w:r w:rsidRPr="00B52D95">
        <w:rPr>
          <w:sz w:val="28"/>
          <w:szCs w:val="28"/>
        </w:rPr>
        <w:t xml:space="preserve">Объем субсидии может быть изменен в течение срока выполнения </w:t>
      </w:r>
      <w:r w:rsidR="003100F2">
        <w:rPr>
          <w:sz w:val="28"/>
          <w:szCs w:val="28"/>
        </w:rPr>
        <w:t>муниципаль</w:t>
      </w:r>
      <w:r w:rsidRPr="00B52D95">
        <w:rPr>
          <w:sz w:val="28"/>
          <w:szCs w:val="28"/>
        </w:rPr>
        <w:t>ного задания в случае изменения состава и стоимости имущества учреждения, признаваемого в качестве объекта налогообложения налогом на</w:t>
      </w:r>
      <w:r w:rsidR="00F01BC2">
        <w:rPr>
          <w:sz w:val="28"/>
          <w:szCs w:val="28"/>
        </w:rPr>
        <w:t> </w:t>
      </w:r>
      <w:r w:rsidRPr="00B52D95">
        <w:rPr>
          <w:sz w:val="28"/>
          <w:szCs w:val="28"/>
        </w:rPr>
        <w:t>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 платы отдельных категорий работников, установленных Указами Президента Российской Федерации от</w:t>
      </w:r>
      <w:r w:rsidR="00F01BC2">
        <w:rPr>
          <w:sz w:val="28"/>
          <w:szCs w:val="28"/>
        </w:rPr>
        <w:t> </w:t>
      </w:r>
      <w:r w:rsidRPr="00B52D95">
        <w:rPr>
          <w:sz w:val="28"/>
          <w:szCs w:val="28"/>
        </w:rPr>
        <w:t>07.05.2012 №</w:t>
      </w:r>
      <w:r w:rsidR="00F01BC2">
        <w:rPr>
          <w:sz w:val="28"/>
          <w:szCs w:val="28"/>
        </w:rPr>
        <w:t> </w:t>
      </w:r>
      <w:r w:rsidRPr="00B52D95">
        <w:rPr>
          <w:sz w:val="28"/>
          <w:szCs w:val="28"/>
        </w:rPr>
        <w:t xml:space="preserve">597 «О мероприятиях по реализации </w:t>
      </w:r>
      <w:r w:rsidR="003100F2">
        <w:rPr>
          <w:sz w:val="28"/>
          <w:szCs w:val="28"/>
        </w:rPr>
        <w:t>муниципаль</w:t>
      </w:r>
      <w:r w:rsidRPr="00B52D95">
        <w:rPr>
          <w:sz w:val="28"/>
          <w:szCs w:val="28"/>
        </w:rPr>
        <w:t>ной социальной политики», от</w:t>
      </w:r>
      <w:r w:rsidR="00F01BC2">
        <w:rPr>
          <w:sz w:val="28"/>
          <w:szCs w:val="28"/>
        </w:rPr>
        <w:t> </w:t>
      </w:r>
      <w:r w:rsidRPr="00B52D95">
        <w:rPr>
          <w:sz w:val="28"/>
          <w:szCs w:val="28"/>
        </w:rPr>
        <w:t xml:space="preserve">01.06.2012 </w:t>
      </w:r>
      <w:hyperlink r:id="rId15" w:history="1">
        <w:r w:rsidRPr="00B52D95">
          <w:rPr>
            <w:sz w:val="28"/>
            <w:szCs w:val="28"/>
          </w:rPr>
          <w:t>№ 761</w:t>
        </w:r>
      </w:hyperlink>
      <w:r w:rsidRPr="00B52D95">
        <w:rPr>
          <w:sz w:val="28"/>
          <w:szCs w:val="28"/>
        </w:rPr>
        <w:t xml:space="preserve"> «О Национальной стратегии действий в интересах детей на 2012 – 2017 годы» и от 28.12.2012 </w:t>
      </w:r>
      <w:hyperlink r:id="rId16" w:history="1">
        <w:r w:rsidRPr="00B52D95">
          <w:rPr>
            <w:sz w:val="28"/>
            <w:szCs w:val="28"/>
          </w:rPr>
          <w:t>№ 1688</w:t>
        </w:r>
      </w:hyperlink>
      <w:r w:rsidRPr="00B52D95">
        <w:rPr>
          <w:sz w:val="28"/>
          <w:szCs w:val="28"/>
        </w:rPr>
        <w:t xml:space="preserve"> «О</w:t>
      </w:r>
      <w:r w:rsidR="00F01BC2">
        <w:rPr>
          <w:sz w:val="28"/>
          <w:szCs w:val="28"/>
        </w:rPr>
        <w:t> </w:t>
      </w:r>
      <w:r w:rsidRPr="00B52D95">
        <w:rPr>
          <w:sz w:val="28"/>
          <w:szCs w:val="28"/>
        </w:rPr>
        <w:t xml:space="preserve">некоторых мерах по реализации </w:t>
      </w:r>
      <w:r w:rsidR="003100F2">
        <w:rPr>
          <w:sz w:val="28"/>
          <w:szCs w:val="28"/>
        </w:rPr>
        <w:t>муниципаль</w:t>
      </w:r>
      <w:r w:rsidRPr="00B52D95">
        <w:rPr>
          <w:sz w:val="28"/>
          <w:szCs w:val="28"/>
        </w:rPr>
        <w:t>ной политики в сфере защиты детей-сирот и детей, оставшихся без попечения родителей».</w:t>
      </w:r>
    </w:p>
    <w:p w:rsidR="00B52D95" w:rsidRPr="00B52D95" w:rsidRDefault="00B52D95" w:rsidP="00F01BC2">
      <w:pPr>
        <w:widowControl w:val="0"/>
        <w:autoSpaceDE w:val="0"/>
        <w:autoSpaceDN w:val="0"/>
        <w:spacing w:line="235" w:lineRule="auto"/>
        <w:ind w:firstLine="709"/>
        <w:jc w:val="both"/>
        <w:rPr>
          <w:sz w:val="28"/>
          <w:szCs w:val="28"/>
        </w:rPr>
      </w:pPr>
      <w:r w:rsidRPr="00B52D95">
        <w:rPr>
          <w:sz w:val="28"/>
          <w:szCs w:val="28"/>
        </w:rPr>
        <w:t xml:space="preserve">При досрочном прекращении выполнения </w:t>
      </w:r>
      <w:r w:rsidR="003100F2">
        <w:rPr>
          <w:sz w:val="28"/>
          <w:szCs w:val="28"/>
        </w:rPr>
        <w:t>муниципаль</w:t>
      </w:r>
      <w:r w:rsidRPr="00B52D95">
        <w:rPr>
          <w:sz w:val="28"/>
          <w:szCs w:val="28"/>
        </w:rPr>
        <w:t>ного задания по</w:t>
      </w:r>
      <w:r w:rsidR="00F01BC2">
        <w:rPr>
          <w:sz w:val="28"/>
          <w:szCs w:val="28"/>
        </w:rPr>
        <w:t> </w:t>
      </w:r>
      <w:r w:rsidRPr="00B52D95">
        <w:rPr>
          <w:sz w:val="28"/>
          <w:szCs w:val="28"/>
        </w:rPr>
        <w:t>установленным в нем основаниям неиспользованные остатки субсидии в</w:t>
      </w:r>
      <w:r w:rsidR="00F01BC2">
        <w:rPr>
          <w:sz w:val="28"/>
          <w:szCs w:val="28"/>
        </w:rPr>
        <w:t> </w:t>
      </w:r>
      <w:r w:rsidRPr="00B52D95">
        <w:rPr>
          <w:sz w:val="28"/>
          <w:szCs w:val="28"/>
        </w:rPr>
        <w:t>размере, соответствующем показателям, характеризующим объем не</w:t>
      </w:r>
      <w:r w:rsidR="00F01BC2">
        <w:rPr>
          <w:sz w:val="28"/>
          <w:szCs w:val="28"/>
        </w:rPr>
        <w:t> </w:t>
      </w:r>
      <w:r w:rsidRPr="00B52D95">
        <w:rPr>
          <w:sz w:val="28"/>
          <w:szCs w:val="28"/>
        </w:rPr>
        <w:t xml:space="preserve">оказанных </w:t>
      </w:r>
      <w:r w:rsidR="003100F2">
        <w:rPr>
          <w:sz w:val="28"/>
          <w:szCs w:val="28"/>
        </w:rPr>
        <w:t>муниципаль</w:t>
      </w:r>
      <w:r w:rsidRPr="00B52D95">
        <w:rPr>
          <w:sz w:val="28"/>
          <w:szCs w:val="28"/>
        </w:rPr>
        <w:t xml:space="preserve">ных услуг (невыполненных работ), подлежат перечислению в установленном порядке </w:t>
      </w:r>
      <w:r w:rsidR="003100F2">
        <w:rPr>
          <w:sz w:val="28"/>
          <w:szCs w:val="28"/>
        </w:rPr>
        <w:t>муниципаль</w:t>
      </w:r>
      <w:r w:rsidRPr="00B52D95">
        <w:rPr>
          <w:sz w:val="28"/>
          <w:szCs w:val="28"/>
        </w:rPr>
        <w:t xml:space="preserve">ными бюджетными учреждениями в </w:t>
      </w:r>
      <w:r w:rsidR="00123A76">
        <w:rPr>
          <w:sz w:val="28"/>
          <w:szCs w:val="28"/>
        </w:rPr>
        <w:t>ме</w:t>
      </w:r>
      <w:r w:rsidRPr="00B52D95">
        <w:rPr>
          <w:sz w:val="28"/>
          <w:szCs w:val="28"/>
        </w:rPr>
        <w:t>стной бюджет и учитываются в порядке, установленном для учета сумм возврата дебиторской задолженности.</w:t>
      </w:r>
    </w:p>
    <w:p w:rsidR="00B52D95" w:rsidRPr="00B52D95" w:rsidRDefault="00B52D95" w:rsidP="00B52D95">
      <w:pPr>
        <w:widowControl w:val="0"/>
        <w:autoSpaceDE w:val="0"/>
        <w:autoSpaceDN w:val="0"/>
        <w:ind w:firstLine="709"/>
        <w:jc w:val="both"/>
        <w:rPr>
          <w:sz w:val="28"/>
          <w:szCs w:val="28"/>
        </w:rPr>
      </w:pPr>
      <w:r w:rsidRPr="00B52D95">
        <w:rPr>
          <w:sz w:val="28"/>
          <w:szCs w:val="28"/>
        </w:rPr>
        <w:t xml:space="preserve">При досрочном прекращении выполнения </w:t>
      </w:r>
      <w:r w:rsidR="003100F2">
        <w:rPr>
          <w:sz w:val="28"/>
          <w:szCs w:val="28"/>
        </w:rPr>
        <w:t>муниципаль</w:t>
      </w:r>
      <w:r w:rsidRPr="00B52D95">
        <w:rPr>
          <w:sz w:val="28"/>
          <w:szCs w:val="28"/>
        </w:rPr>
        <w:t>ного задания в</w:t>
      </w:r>
      <w:r w:rsidR="00C10C18">
        <w:rPr>
          <w:sz w:val="28"/>
          <w:szCs w:val="28"/>
        </w:rPr>
        <w:t> </w:t>
      </w:r>
      <w:r w:rsidRPr="00B52D95">
        <w:rPr>
          <w:sz w:val="28"/>
          <w:szCs w:val="28"/>
        </w:rPr>
        <w:t xml:space="preserve">связи с реорганизацией </w:t>
      </w:r>
      <w:r w:rsidR="003100F2">
        <w:rPr>
          <w:sz w:val="28"/>
          <w:szCs w:val="28"/>
        </w:rPr>
        <w:t>муниципаль</w:t>
      </w:r>
      <w:r w:rsidRPr="00B52D95">
        <w:rPr>
          <w:sz w:val="28"/>
          <w:szCs w:val="28"/>
        </w:rPr>
        <w:t xml:space="preserve">ного бюджетного учреждения неиспользованные остатки субсидии подлежат перечислению соответствующим </w:t>
      </w:r>
      <w:r w:rsidR="003100F2">
        <w:rPr>
          <w:sz w:val="28"/>
          <w:szCs w:val="28"/>
        </w:rPr>
        <w:t>муниципаль</w:t>
      </w:r>
      <w:r w:rsidRPr="00B52D95">
        <w:rPr>
          <w:sz w:val="28"/>
          <w:szCs w:val="28"/>
        </w:rPr>
        <w:t>ным бюджетным учреждениям, являющимся правопреемниками.</w:t>
      </w:r>
    </w:p>
    <w:p w:rsidR="00B52D95" w:rsidRPr="00B52D95" w:rsidRDefault="00B52D95" w:rsidP="00B52D95">
      <w:pPr>
        <w:autoSpaceDE w:val="0"/>
        <w:autoSpaceDN w:val="0"/>
        <w:adjustRightInd w:val="0"/>
        <w:ind w:firstLine="709"/>
        <w:jc w:val="both"/>
        <w:rPr>
          <w:sz w:val="28"/>
          <w:szCs w:val="28"/>
        </w:rPr>
      </w:pPr>
      <w:r w:rsidRPr="00C10C18">
        <w:rPr>
          <w:spacing w:val="-6"/>
          <w:sz w:val="28"/>
          <w:szCs w:val="28"/>
        </w:rPr>
        <w:t xml:space="preserve">При изменении в течение текущего финансового года типа </w:t>
      </w:r>
      <w:r w:rsidR="003100F2">
        <w:rPr>
          <w:spacing w:val="-6"/>
          <w:sz w:val="28"/>
          <w:szCs w:val="28"/>
        </w:rPr>
        <w:t>муниципаль</w:t>
      </w:r>
      <w:r w:rsidRPr="00C10C18">
        <w:rPr>
          <w:spacing w:val="-6"/>
          <w:sz w:val="28"/>
          <w:szCs w:val="28"/>
        </w:rPr>
        <w:t>ного</w:t>
      </w:r>
      <w:r w:rsidRPr="00B52D95">
        <w:rPr>
          <w:sz w:val="28"/>
          <w:szCs w:val="28"/>
        </w:rPr>
        <w:t xml:space="preserve"> бюджетного учреждения на казенное неиспользованные остатки субсидии подлежат возврату органу, осуществляющему функции и</w:t>
      </w:r>
      <w:r w:rsidR="00C10C18">
        <w:rPr>
          <w:sz w:val="28"/>
          <w:szCs w:val="28"/>
        </w:rPr>
        <w:t> </w:t>
      </w:r>
      <w:r w:rsidRPr="00B52D95">
        <w:rPr>
          <w:sz w:val="28"/>
          <w:szCs w:val="28"/>
        </w:rPr>
        <w:t>полномочия учредителя.</w:t>
      </w:r>
    </w:p>
    <w:p w:rsidR="00B52D95" w:rsidRPr="00B52D95" w:rsidRDefault="00B52D95" w:rsidP="00B52D95">
      <w:pPr>
        <w:autoSpaceDE w:val="0"/>
        <w:autoSpaceDN w:val="0"/>
        <w:adjustRightInd w:val="0"/>
        <w:ind w:firstLine="709"/>
        <w:jc w:val="both"/>
        <w:rPr>
          <w:sz w:val="28"/>
          <w:szCs w:val="28"/>
        </w:rPr>
      </w:pPr>
      <w:r w:rsidRPr="00B52D95">
        <w:rPr>
          <w:sz w:val="28"/>
          <w:szCs w:val="28"/>
        </w:rPr>
        <w:t xml:space="preserve">При внесении изменений в показатели </w:t>
      </w:r>
      <w:r w:rsidR="003100F2">
        <w:rPr>
          <w:sz w:val="28"/>
          <w:szCs w:val="28"/>
        </w:rPr>
        <w:t>муниципаль</w:t>
      </w:r>
      <w:r w:rsidRPr="00B52D95">
        <w:rPr>
          <w:sz w:val="28"/>
          <w:szCs w:val="28"/>
        </w:rPr>
        <w:t>ного задания при</w:t>
      </w:r>
      <w:r w:rsidR="00C10C18">
        <w:rPr>
          <w:sz w:val="28"/>
          <w:szCs w:val="28"/>
        </w:rPr>
        <w:t> </w:t>
      </w:r>
      <w:r w:rsidRPr="00B52D95">
        <w:rPr>
          <w:sz w:val="28"/>
          <w:szCs w:val="28"/>
        </w:rPr>
        <w:t xml:space="preserve">реорганизации </w:t>
      </w:r>
      <w:r w:rsidR="003100F2">
        <w:rPr>
          <w:sz w:val="28"/>
          <w:szCs w:val="28"/>
        </w:rPr>
        <w:t>муниципаль</w:t>
      </w:r>
      <w:r w:rsidRPr="00B52D95">
        <w:rPr>
          <w:sz w:val="28"/>
          <w:szCs w:val="28"/>
        </w:rPr>
        <w:t>ного бюджетного учреждения (в случаях, предусмотренных абзацами седьмым – десятым пункта</w:t>
      </w:r>
      <w:r w:rsidR="00C10C18">
        <w:rPr>
          <w:sz w:val="28"/>
          <w:szCs w:val="28"/>
        </w:rPr>
        <w:t> </w:t>
      </w:r>
      <w:r w:rsidRPr="00B52D95">
        <w:rPr>
          <w:sz w:val="28"/>
          <w:szCs w:val="28"/>
        </w:rPr>
        <w:t>2.4 настоящего Положения):</w:t>
      </w:r>
    </w:p>
    <w:p w:rsidR="00B52D95" w:rsidRPr="00B52D95" w:rsidRDefault="00B52D95" w:rsidP="00B52D95">
      <w:pPr>
        <w:autoSpaceDE w:val="0"/>
        <w:autoSpaceDN w:val="0"/>
        <w:adjustRightInd w:val="0"/>
        <w:ind w:firstLine="709"/>
        <w:jc w:val="both"/>
        <w:rPr>
          <w:sz w:val="28"/>
          <w:szCs w:val="28"/>
        </w:rPr>
      </w:pPr>
      <w:r w:rsidRPr="00B52D95">
        <w:rPr>
          <w:sz w:val="28"/>
          <w:szCs w:val="28"/>
        </w:rPr>
        <w:t xml:space="preserve">в форме присоединения или слияния – объем субсидии, предоставляемой </w:t>
      </w:r>
      <w:r w:rsidR="003100F2">
        <w:rPr>
          <w:spacing w:val="-4"/>
          <w:sz w:val="28"/>
          <w:szCs w:val="28"/>
        </w:rPr>
        <w:t>муниципаль</w:t>
      </w:r>
      <w:r w:rsidRPr="00C10C18">
        <w:rPr>
          <w:spacing w:val="-4"/>
          <w:sz w:val="28"/>
          <w:szCs w:val="28"/>
        </w:rPr>
        <w:t>ному бюджетному учреждению-правопреемнику,</w:t>
      </w:r>
      <w:r w:rsidRPr="00B52D95">
        <w:rPr>
          <w:sz w:val="28"/>
          <w:szCs w:val="28"/>
        </w:rPr>
        <w:t xml:space="preserve"> </w:t>
      </w:r>
      <w:r w:rsidRPr="00C10C18">
        <w:rPr>
          <w:spacing w:val="-4"/>
          <w:sz w:val="28"/>
          <w:szCs w:val="28"/>
        </w:rPr>
        <w:t>устанавливается с учетом объемов субсидий, предоставленных реорганизованным</w:t>
      </w:r>
      <w:r w:rsidRPr="00B52D95">
        <w:rPr>
          <w:sz w:val="28"/>
          <w:szCs w:val="28"/>
        </w:rPr>
        <w:t xml:space="preserve"> учреждениям, прекращающим свою деятельность, путем их суммирования;</w:t>
      </w:r>
    </w:p>
    <w:p w:rsidR="00B52D95" w:rsidRPr="00B52D95" w:rsidRDefault="00B52D95" w:rsidP="00B52D95">
      <w:pPr>
        <w:autoSpaceDE w:val="0"/>
        <w:autoSpaceDN w:val="0"/>
        <w:adjustRightInd w:val="0"/>
        <w:ind w:firstLine="709"/>
        <w:jc w:val="both"/>
        <w:rPr>
          <w:sz w:val="28"/>
          <w:szCs w:val="28"/>
        </w:rPr>
      </w:pPr>
      <w:r w:rsidRPr="00C10C18">
        <w:rPr>
          <w:spacing w:val="-4"/>
          <w:sz w:val="28"/>
          <w:szCs w:val="28"/>
        </w:rPr>
        <w:t xml:space="preserve">в форме выделения – объем субсидии, предоставляемой </w:t>
      </w:r>
      <w:r w:rsidR="003100F2">
        <w:rPr>
          <w:spacing w:val="-4"/>
          <w:sz w:val="28"/>
          <w:szCs w:val="28"/>
        </w:rPr>
        <w:t>муниципаль</w:t>
      </w:r>
      <w:r w:rsidRPr="00C10C18">
        <w:rPr>
          <w:spacing w:val="-4"/>
          <w:sz w:val="28"/>
          <w:szCs w:val="28"/>
        </w:rPr>
        <w:t>ному</w:t>
      </w:r>
      <w:r w:rsidRPr="00B52D95">
        <w:rPr>
          <w:sz w:val="28"/>
          <w:szCs w:val="28"/>
        </w:rPr>
        <w:t xml:space="preserve"> бюджетному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B52D95" w:rsidRPr="00B52D95" w:rsidRDefault="00B52D95" w:rsidP="00B52D95">
      <w:pPr>
        <w:autoSpaceDE w:val="0"/>
        <w:autoSpaceDN w:val="0"/>
        <w:adjustRightInd w:val="0"/>
        <w:ind w:firstLine="709"/>
        <w:jc w:val="both"/>
        <w:rPr>
          <w:sz w:val="28"/>
          <w:szCs w:val="28"/>
        </w:rPr>
      </w:pPr>
      <w:r w:rsidRPr="00B52D95">
        <w:rPr>
          <w:sz w:val="28"/>
          <w:szCs w:val="28"/>
        </w:rPr>
        <w:t xml:space="preserve">в форме разделения – объем субсидии, предоставляемой вновь возникшим юридическим лицам, формируется путем разделения объема субсидии, предоставленной </w:t>
      </w:r>
      <w:r w:rsidR="003100F2">
        <w:rPr>
          <w:sz w:val="28"/>
          <w:szCs w:val="28"/>
        </w:rPr>
        <w:t>муниципаль</w:t>
      </w:r>
      <w:r w:rsidRPr="00B52D95">
        <w:rPr>
          <w:sz w:val="28"/>
          <w:szCs w:val="28"/>
        </w:rPr>
        <w:t>ному бюджетному учреждению, прекращающему свою деятельность в результате реорганизации.</w:t>
      </w:r>
    </w:p>
    <w:p w:rsidR="00B52D95" w:rsidRPr="00B52D95" w:rsidRDefault="00B52D95" w:rsidP="00B52D95">
      <w:pPr>
        <w:autoSpaceDE w:val="0"/>
        <w:autoSpaceDN w:val="0"/>
        <w:adjustRightInd w:val="0"/>
        <w:ind w:firstLine="709"/>
        <w:jc w:val="both"/>
        <w:rPr>
          <w:sz w:val="28"/>
          <w:szCs w:val="28"/>
        </w:rPr>
      </w:pPr>
      <w:r w:rsidRPr="00B52D95">
        <w:rPr>
          <w:sz w:val="28"/>
          <w:szCs w:val="28"/>
        </w:rPr>
        <w:t>Объем субсидий, предоставленных учреждениям, прекращающим свою деятельность в результате реорганизации, принимает нулевое значение.</w:t>
      </w:r>
    </w:p>
    <w:p w:rsidR="00B52D95" w:rsidRPr="00B52D95" w:rsidRDefault="00B52D95" w:rsidP="00B52D95">
      <w:pPr>
        <w:autoSpaceDE w:val="0"/>
        <w:autoSpaceDN w:val="0"/>
        <w:adjustRightInd w:val="0"/>
        <w:ind w:firstLine="709"/>
        <w:jc w:val="both"/>
        <w:rPr>
          <w:sz w:val="28"/>
          <w:szCs w:val="28"/>
        </w:rPr>
      </w:pPr>
      <w:r w:rsidRPr="00B52D95">
        <w:rPr>
          <w:sz w:val="28"/>
          <w:szCs w:val="28"/>
        </w:rPr>
        <w:t xml:space="preserve">После завершения реорганизации объем субсидий, предоставляемых реорганизованным </w:t>
      </w:r>
      <w:r w:rsidR="003100F2">
        <w:rPr>
          <w:sz w:val="28"/>
          <w:szCs w:val="28"/>
        </w:rPr>
        <w:t>муниципаль</w:t>
      </w:r>
      <w:r w:rsidRPr="00B52D95">
        <w:rPr>
          <w:sz w:val="28"/>
          <w:szCs w:val="28"/>
        </w:rPr>
        <w:t xml:space="preserve">ному бюджетным учреждениям, за исключением </w:t>
      </w:r>
      <w:r w:rsidR="003100F2">
        <w:rPr>
          <w:sz w:val="28"/>
          <w:szCs w:val="28"/>
        </w:rPr>
        <w:t>муниципаль</w:t>
      </w:r>
      <w:r w:rsidRPr="00B52D95">
        <w:rPr>
          <w:sz w:val="28"/>
          <w:szCs w:val="28"/>
        </w:rPr>
        <w:t xml:space="preserve">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w:t>
      </w:r>
      <w:r w:rsidR="003100F2">
        <w:rPr>
          <w:sz w:val="28"/>
          <w:szCs w:val="28"/>
        </w:rPr>
        <w:t>муниципаль</w:t>
      </w:r>
      <w:r w:rsidRPr="00B52D95">
        <w:rPr>
          <w:sz w:val="28"/>
          <w:szCs w:val="28"/>
        </w:rPr>
        <w:t>ному бюджетному учреждению до начала реорганизации.</w:t>
      </w:r>
    </w:p>
    <w:p w:rsidR="00B52D95" w:rsidRPr="00B52D95" w:rsidRDefault="00B52D95" w:rsidP="00B52D95">
      <w:pPr>
        <w:widowControl w:val="0"/>
        <w:autoSpaceDE w:val="0"/>
        <w:autoSpaceDN w:val="0"/>
        <w:ind w:firstLine="709"/>
        <w:jc w:val="both"/>
        <w:rPr>
          <w:sz w:val="28"/>
          <w:szCs w:val="28"/>
        </w:rPr>
      </w:pPr>
      <w:r w:rsidRPr="00B52D95">
        <w:rPr>
          <w:sz w:val="28"/>
          <w:szCs w:val="28"/>
        </w:rPr>
        <w:t xml:space="preserve">3.23. Субсидия перечисляется в установленном порядке на лицевой счет, открытый в </w:t>
      </w:r>
      <w:r w:rsidR="00123A76">
        <w:rPr>
          <w:sz w:val="28"/>
          <w:szCs w:val="28"/>
        </w:rPr>
        <w:t>Управлении Федерального казначейства</w:t>
      </w:r>
      <w:r w:rsidRPr="00B52D95">
        <w:rPr>
          <w:sz w:val="28"/>
          <w:szCs w:val="28"/>
        </w:rPr>
        <w:t xml:space="preserve"> </w:t>
      </w:r>
      <w:r w:rsidR="003100F2">
        <w:rPr>
          <w:sz w:val="28"/>
          <w:szCs w:val="28"/>
        </w:rPr>
        <w:t>муниципаль</w:t>
      </w:r>
      <w:r w:rsidRPr="00B52D95">
        <w:rPr>
          <w:sz w:val="28"/>
          <w:szCs w:val="28"/>
        </w:rPr>
        <w:t>ному бюджетному учреждению, в случаях, установленных действующим законодательством.</w:t>
      </w:r>
    </w:p>
    <w:p w:rsidR="00B52D95" w:rsidRPr="00B52D95" w:rsidRDefault="00B52D95" w:rsidP="00C10C18">
      <w:pPr>
        <w:widowControl w:val="0"/>
        <w:autoSpaceDE w:val="0"/>
        <w:autoSpaceDN w:val="0"/>
        <w:spacing w:line="245" w:lineRule="auto"/>
        <w:ind w:firstLine="709"/>
        <w:jc w:val="both"/>
        <w:rPr>
          <w:sz w:val="28"/>
          <w:szCs w:val="28"/>
        </w:rPr>
      </w:pPr>
      <w:r w:rsidRPr="00B52D95">
        <w:rPr>
          <w:sz w:val="28"/>
          <w:szCs w:val="28"/>
        </w:rPr>
        <w:t xml:space="preserve">3.24. Предоставление </w:t>
      </w:r>
      <w:r w:rsidR="003100F2">
        <w:rPr>
          <w:sz w:val="28"/>
          <w:szCs w:val="28"/>
        </w:rPr>
        <w:t>муниципаль</w:t>
      </w:r>
      <w:r w:rsidRPr="00B52D95">
        <w:rPr>
          <w:sz w:val="28"/>
          <w:szCs w:val="28"/>
        </w:rPr>
        <w:t>ному бюджетному учреждению субсидии в течение финансового года осуществляется на</w:t>
      </w:r>
      <w:r w:rsidR="00C10C18">
        <w:rPr>
          <w:sz w:val="28"/>
          <w:szCs w:val="28"/>
        </w:rPr>
        <w:t> </w:t>
      </w:r>
      <w:r w:rsidRPr="00B52D95">
        <w:rPr>
          <w:sz w:val="28"/>
          <w:szCs w:val="28"/>
        </w:rPr>
        <w:t>основании соглашения о порядке и условиях предоставления субсидии, заключаемого органом, осуществляющим функции и полномочия учредителя в</w:t>
      </w:r>
      <w:r w:rsidR="00C10C18">
        <w:rPr>
          <w:sz w:val="28"/>
          <w:szCs w:val="28"/>
        </w:rPr>
        <w:t> </w:t>
      </w:r>
      <w:r w:rsidRPr="00B52D95">
        <w:rPr>
          <w:sz w:val="28"/>
          <w:szCs w:val="28"/>
        </w:rPr>
        <w:t xml:space="preserve">отношении </w:t>
      </w:r>
      <w:r w:rsidR="003100F2">
        <w:rPr>
          <w:sz w:val="28"/>
          <w:szCs w:val="28"/>
        </w:rPr>
        <w:t>муниципаль</w:t>
      </w:r>
      <w:r w:rsidRPr="00B52D95">
        <w:rPr>
          <w:sz w:val="28"/>
          <w:szCs w:val="28"/>
        </w:rPr>
        <w:t>ных бюджетных учреждений, с</w:t>
      </w:r>
      <w:r w:rsidR="00C10C18">
        <w:rPr>
          <w:sz w:val="28"/>
          <w:szCs w:val="28"/>
        </w:rPr>
        <w:t> </w:t>
      </w:r>
      <w:r w:rsidR="003100F2">
        <w:rPr>
          <w:sz w:val="28"/>
          <w:szCs w:val="28"/>
        </w:rPr>
        <w:t>муниципаль</w:t>
      </w:r>
      <w:r w:rsidRPr="00B52D95">
        <w:rPr>
          <w:sz w:val="28"/>
          <w:szCs w:val="28"/>
        </w:rPr>
        <w:t xml:space="preserve">ным бюджетным учреждением (далее – Соглашение), в соответствии с типовой формой </w:t>
      </w:r>
      <w:hyperlink w:anchor="P1411" w:history="1">
        <w:r w:rsidRPr="00B52D95">
          <w:rPr>
            <w:sz w:val="28"/>
            <w:szCs w:val="28"/>
          </w:rPr>
          <w:t>соглашения</w:t>
        </w:r>
      </w:hyperlink>
      <w:r w:rsidRPr="00B52D95">
        <w:rPr>
          <w:sz w:val="28"/>
          <w:szCs w:val="28"/>
        </w:rPr>
        <w:t xml:space="preserve"> о порядке и</w:t>
      </w:r>
      <w:r w:rsidR="00C10C18">
        <w:rPr>
          <w:sz w:val="28"/>
          <w:szCs w:val="28"/>
        </w:rPr>
        <w:t> </w:t>
      </w:r>
      <w:r w:rsidRPr="00B52D95">
        <w:rPr>
          <w:sz w:val="28"/>
          <w:szCs w:val="28"/>
        </w:rPr>
        <w:t xml:space="preserve">условиях предоставления субсидии на финансовое обеспечение выполнения </w:t>
      </w:r>
      <w:r w:rsidR="003100F2">
        <w:rPr>
          <w:sz w:val="28"/>
          <w:szCs w:val="28"/>
        </w:rPr>
        <w:t>муниципаль</w:t>
      </w:r>
      <w:r w:rsidRPr="00B52D95">
        <w:rPr>
          <w:sz w:val="28"/>
          <w:szCs w:val="28"/>
        </w:rPr>
        <w:t xml:space="preserve">ного задания на оказание </w:t>
      </w:r>
      <w:r w:rsidR="003100F2">
        <w:rPr>
          <w:sz w:val="28"/>
          <w:szCs w:val="28"/>
        </w:rPr>
        <w:t>муниципаль</w:t>
      </w:r>
      <w:r w:rsidRPr="00B52D95">
        <w:rPr>
          <w:sz w:val="28"/>
          <w:szCs w:val="28"/>
        </w:rPr>
        <w:t>ных услуг (выполнение работ) согласно приложению № 3 к настоящему Положению.</w:t>
      </w:r>
    </w:p>
    <w:p w:rsidR="00B52D95" w:rsidRPr="00B52D95" w:rsidRDefault="00B52D95" w:rsidP="00C10C18">
      <w:pPr>
        <w:autoSpaceDE w:val="0"/>
        <w:autoSpaceDN w:val="0"/>
        <w:adjustRightInd w:val="0"/>
        <w:spacing w:line="245" w:lineRule="auto"/>
        <w:ind w:firstLine="709"/>
        <w:jc w:val="both"/>
        <w:rPr>
          <w:sz w:val="28"/>
          <w:szCs w:val="28"/>
        </w:rPr>
      </w:pPr>
      <w:r w:rsidRPr="00B52D95">
        <w:rPr>
          <w:sz w:val="28"/>
          <w:szCs w:val="28"/>
        </w:rPr>
        <w:t xml:space="preserve">Соглашение определяет порядок и условия предоставления субсидии, </w:t>
      </w:r>
      <w:r w:rsidRPr="00C10C18">
        <w:rPr>
          <w:spacing w:val="-4"/>
          <w:sz w:val="28"/>
          <w:szCs w:val="28"/>
        </w:rPr>
        <w:t>права, обязанности и ответственность сторон, в том числе объем и периодичность</w:t>
      </w:r>
      <w:r w:rsidRPr="00B52D95">
        <w:rPr>
          <w:sz w:val="28"/>
          <w:szCs w:val="28"/>
        </w:rPr>
        <w:t xml:space="preserve"> перечисления субсидии в течение финансового года. Соглашение заключается сторонами не позднее 10 рабочих дней со дня утверждения </w:t>
      </w:r>
      <w:r w:rsidR="003100F2">
        <w:rPr>
          <w:sz w:val="28"/>
          <w:szCs w:val="28"/>
        </w:rPr>
        <w:t>муниципаль</w:t>
      </w:r>
      <w:r w:rsidRPr="00B52D95">
        <w:rPr>
          <w:sz w:val="28"/>
          <w:szCs w:val="28"/>
        </w:rPr>
        <w:t>ного задания.</w:t>
      </w:r>
    </w:p>
    <w:p w:rsidR="00B52D95" w:rsidRPr="00B52D95" w:rsidRDefault="00B52D95" w:rsidP="00C10C18">
      <w:pPr>
        <w:widowControl w:val="0"/>
        <w:autoSpaceDE w:val="0"/>
        <w:autoSpaceDN w:val="0"/>
        <w:spacing w:line="245" w:lineRule="auto"/>
        <w:ind w:firstLine="709"/>
        <w:jc w:val="both"/>
        <w:rPr>
          <w:sz w:val="28"/>
          <w:szCs w:val="28"/>
        </w:rPr>
      </w:pPr>
      <w:r w:rsidRPr="00B52D95">
        <w:rPr>
          <w:sz w:val="28"/>
          <w:szCs w:val="28"/>
        </w:rPr>
        <w:t xml:space="preserve">3.25. Перечисление субсидии осуществляется в соответствии с </w:t>
      </w:r>
      <w:hyperlink w:anchor="P1411" w:history="1">
        <w:r w:rsidRPr="00B52D95">
          <w:rPr>
            <w:sz w:val="28"/>
            <w:szCs w:val="28"/>
          </w:rPr>
          <w:t>графиком</w:t>
        </w:r>
      </w:hyperlink>
      <w:r w:rsidRPr="00B52D95">
        <w:rPr>
          <w:sz w:val="28"/>
          <w:szCs w:val="28"/>
        </w:rPr>
        <w:t xml:space="preserve">, содержащимся в Соглашении или правовом акте, указанном в </w:t>
      </w:r>
      <w:hyperlink w:anchor="P270" w:history="1">
        <w:r w:rsidRPr="00B52D95">
          <w:rPr>
            <w:sz w:val="28"/>
            <w:szCs w:val="28"/>
          </w:rPr>
          <w:t>пункте 3.21</w:t>
        </w:r>
      </w:hyperlink>
      <w:r w:rsidRPr="00B52D95">
        <w:rPr>
          <w:sz w:val="28"/>
          <w:szCs w:val="28"/>
        </w:rPr>
        <w:t xml:space="preserve"> настоящего раздела, не реже одного раза в квартал в сумме, не превышающей:</w:t>
      </w:r>
    </w:p>
    <w:p w:rsidR="00B52D95" w:rsidRPr="00B52D95" w:rsidRDefault="00B52D95" w:rsidP="00C10C18">
      <w:pPr>
        <w:widowControl w:val="0"/>
        <w:autoSpaceDE w:val="0"/>
        <w:autoSpaceDN w:val="0"/>
        <w:spacing w:line="245" w:lineRule="auto"/>
        <w:ind w:firstLine="709"/>
        <w:jc w:val="both"/>
        <w:rPr>
          <w:sz w:val="28"/>
          <w:szCs w:val="28"/>
        </w:rPr>
      </w:pPr>
      <w:r w:rsidRPr="00B52D95">
        <w:rPr>
          <w:sz w:val="28"/>
          <w:szCs w:val="28"/>
        </w:rPr>
        <w:t>25 процентов годового размера субсидии в течение I квартала;</w:t>
      </w:r>
    </w:p>
    <w:p w:rsidR="00B52D95" w:rsidRPr="00B52D95" w:rsidRDefault="00B52D95" w:rsidP="00C10C18">
      <w:pPr>
        <w:widowControl w:val="0"/>
        <w:autoSpaceDE w:val="0"/>
        <w:autoSpaceDN w:val="0"/>
        <w:spacing w:line="245" w:lineRule="auto"/>
        <w:ind w:firstLine="709"/>
        <w:jc w:val="both"/>
        <w:rPr>
          <w:sz w:val="28"/>
          <w:szCs w:val="28"/>
        </w:rPr>
      </w:pPr>
      <w:r w:rsidRPr="00B52D95">
        <w:rPr>
          <w:sz w:val="28"/>
          <w:szCs w:val="28"/>
        </w:rPr>
        <w:t>50 процентов годового размера субсидии в течение первого полугодия;</w:t>
      </w:r>
    </w:p>
    <w:p w:rsidR="00B52D95" w:rsidRPr="00B52D95" w:rsidRDefault="00B52D95" w:rsidP="00C10C18">
      <w:pPr>
        <w:widowControl w:val="0"/>
        <w:autoSpaceDE w:val="0"/>
        <w:autoSpaceDN w:val="0"/>
        <w:spacing w:line="245" w:lineRule="auto"/>
        <w:ind w:firstLine="709"/>
        <w:jc w:val="both"/>
        <w:rPr>
          <w:sz w:val="28"/>
          <w:szCs w:val="28"/>
        </w:rPr>
      </w:pPr>
      <w:r w:rsidRPr="00B52D95">
        <w:rPr>
          <w:sz w:val="28"/>
          <w:szCs w:val="28"/>
        </w:rPr>
        <w:t>75 процентов годового размера субсидии в течение 9 месяцев.</w:t>
      </w:r>
    </w:p>
    <w:p w:rsidR="00B52D95" w:rsidRPr="00B52D95" w:rsidRDefault="00B52D95" w:rsidP="00C10C18">
      <w:pPr>
        <w:widowControl w:val="0"/>
        <w:autoSpaceDE w:val="0"/>
        <w:autoSpaceDN w:val="0"/>
        <w:spacing w:line="245" w:lineRule="auto"/>
        <w:ind w:firstLine="709"/>
        <w:jc w:val="both"/>
        <w:rPr>
          <w:sz w:val="28"/>
          <w:szCs w:val="28"/>
        </w:rPr>
      </w:pPr>
      <w:bookmarkStart w:id="9" w:name="P287"/>
      <w:bookmarkEnd w:id="9"/>
      <w:r w:rsidRPr="00B52D95">
        <w:rPr>
          <w:sz w:val="28"/>
          <w:szCs w:val="28"/>
        </w:rPr>
        <w:t>Перечисление платежа, завершающего выплату субсидии, в IV</w:t>
      </w:r>
      <w:r w:rsidR="00C10C18">
        <w:rPr>
          <w:sz w:val="28"/>
          <w:szCs w:val="28"/>
        </w:rPr>
        <w:t> </w:t>
      </w:r>
      <w:r w:rsidRPr="00B52D95">
        <w:rPr>
          <w:sz w:val="28"/>
          <w:szCs w:val="28"/>
        </w:rPr>
        <w:t>квартале должно осуществляться после представления в срок, установленный в</w:t>
      </w:r>
      <w:r w:rsidR="00C10C18">
        <w:rPr>
          <w:sz w:val="28"/>
          <w:szCs w:val="28"/>
        </w:rPr>
        <w:t> </w:t>
      </w:r>
      <w:r w:rsidR="003100F2">
        <w:rPr>
          <w:sz w:val="28"/>
          <w:szCs w:val="28"/>
        </w:rPr>
        <w:t>муниципаль</w:t>
      </w:r>
      <w:r w:rsidRPr="00B52D95">
        <w:rPr>
          <w:sz w:val="28"/>
          <w:szCs w:val="28"/>
        </w:rPr>
        <w:t xml:space="preserve">ном задании, </w:t>
      </w:r>
      <w:r w:rsidR="003100F2">
        <w:rPr>
          <w:sz w:val="28"/>
          <w:szCs w:val="28"/>
        </w:rPr>
        <w:t>муниципаль</w:t>
      </w:r>
      <w:r w:rsidRPr="00B52D95">
        <w:rPr>
          <w:sz w:val="28"/>
          <w:szCs w:val="28"/>
        </w:rPr>
        <w:t xml:space="preserve">ным бюджетным учреждением предварительного отчета о выполнении </w:t>
      </w:r>
      <w:r w:rsidR="003100F2">
        <w:rPr>
          <w:sz w:val="28"/>
          <w:szCs w:val="28"/>
        </w:rPr>
        <w:t>муниципаль</w:t>
      </w:r>
      <w:r w:rsidRPr="00B52D95">
        <w:rPr>
          <w:sz w:val="28"/>
          <w:szCs w:val="28"/>
        </w:rPr>
        <w:t xml:space="preserve">ного задания в части предварительной оценки достижения плановых показателей годового объема оказания </w:t>
      </w:r>
      <w:r w:rsidR="003100F2">
        <w:rPr>
          <w:sz w:val="28"/>
          <w:szCs w:val="28"/>
        </w:rPr>
        <w:t>муниципаль</w:t>
      </w:r>
      <w:r w:rsidRPr="00B52D95">
        <w:rPr>
          <w:sz w:val="28"/>
          <w:szCs w:val="28"/>
        </w:rPr>
        <w:t xml:space="preserve">ных услуг за соответствующий финансовый год, составленного по форме, аналогичной форме </w:t>
      </w:r>
      <w:hyperlink w:anchor="P932" w:history="1">
        <w:r w:rsidRPr="00B52D95">
          <w:rPr>
            <w:sz w:val="28"/>
            <w:szCs w:val="28"/>
          </w:rPr>
          <w:t>отчета</w:t>
        </w:r>
      </w:hyperlink>
      <w:r w:rsidRPr="00B52D95">
        <w:rPr>
          <w:sz w:val="28"/>
          <w:szCs w:val="28"/>
        </w:rPr>
        <w:t xml:space="preserve"> о выполнении </w:t>
      </w:r>
      <w:r w:rsidR="003100F2">
        <w:rPr>
          <w:sz w:val="28"/>
          <w:szCs w:val="28"/>
        </w:rPr>
        <w:t>муниципаль</w:t>
      </w:r>
      <w:r w:rsidRPr="00B52D95">
        <w:rPr>
          <w:sz w:val="28"/>
          <w:szCs w:val="28"/>
        </w:rPr>
        <w:t>ного задания, предусмотренной приложением № 2 к настоящему Положению. В предварительном отчете указываются показатели по объему и</w:t>
      </w:r>
      <w:r w:rsidR="00C10C18">
        <w:rPr>
          <w:sz w:val="28"/>
          <w:szCs w:val="28"/>
        </w:rPr>
        <w:t> </w:t>
      </w:r>
      <w:r w:rsidRPr="00B52D95">
        <w:rPr>
          <w:sz w:val="28"/>
          <w:szCs w:val="28"/>
        </w:rPr>
        <w:t xml:space="preserve">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w:t>
      </w:r>
      <w:r w:rsidR="003100F2">
        <w:rPr>
          <w:sz w:val="28"/>
          <w:szCs w:val="28"/>
        </w:rPr>
        <w:t>муниципаль</w:t>
      </w:r>
      <w:r w:rsidRPr="00B52D95">
        <w:rPr>
          <w:sz w:val="28"/>
          <w:szCs w:val="28"/>
        </w:rPr>
        <w:t xml:space="preserve">ных услуг, указанные в предварительном отчете, меньше показателей, установленных в </w:t>
      </w:r>
      <w:r w:rsidR="003100F2">
        <w:rPr>
          <w:sz w:val="28"/>
          <w:szCs w:val="28"/>
        </w:rPr>
        <w:t>муниципаль</w:t>
      </w:r>
      <w:r w:rsidRPr="00B52D95">
        <w:rPr>
          <w:sz w:val="28"/>
          <w:szCs w:val="28"/>
        </w:rPr>
        <w:t xml:space="preserve">ном задании (с учетом допустимых (возможных) отклонений), то </w:t>
      </w:r>
      <w:r w:rsidR="003100F2">
        <w:rPr>
          <w:sz w:val="28"/>
          <w:szCs w:val="28"/>
        </w:rPr>
        <w:t>муниципаль</w:t>
      </w:r>
      <w:r w:rsidRPr="00B52D95">
        <w:rPr>
          <w:sz w:val="28"/>
          <w:szCs w:val="28"/>
        </w:rPr>
        <w:t xml:space="preserve">ное задание подлежит уточнению в соответствии </w:t>
      </w:r>
      <w:r w:rsidR="00C10C18">
        <w:rPr>
          <w:sz w:val="28"/>
          <w:szCs w:val="28"/>
        </w:rPr>
        <w:t>с </w:t>
      </w:r>
      <w:r w:rsidRPr="00B52D95">
        <w:rPr>
          <w:sz w:val="28"/>
          <w:szCs w:val="28"/>
        </w:rPr>
        <w:t>указанными в предварительном отчете показателями.</w:t>
      </w:r>
    </w:p>
    <w:p w:rsidR="00B52D95" w:rsidRPr="00B52D95" w:rsidRDefault="00B52D95" w:rsidP="00C10C18">
      <w:pPr>
        <w:widowControl w:val="0"/>
        <w:autoSpaceDE w:val="0"/>
        <w:autoSpaceDN w:val="0"/>
        <w:spacing w:line="245" w:lineRule="auto"/>
        <w:ind w:firstLine="709"/>
        <w:jc w:val="both"/>
        <w:rPr>
          <w:sz w:val="28"/>
          <w:szCs w:val="28"/>
        </w:rPr>
      </w:pPr>
      <w:r w:rsidRPr="00B52D95">
        <w:rPr>
          <w:sz w:val="28"/>
          <w:szCs w:val="28"/>
        </w:rPr>
        <w:t xml:space="preserve">Требования, установленные настоящим пунктом, связанные </w:t>
      </w:r>
      <w:r w:rsidR="00C10C18">
        <w:rPr>
          <w:sz w:val="28"/>
          <w:szCs w:val="28"/>
        </w:rPr>
        <w:t>с </w:t>
      </w:r>
      <w:r w:rsidRPr="00B52D95">
        <w:rPr>
          <w:sz w:val="28"/>
          <w:szCs w:val="28"/>
        </w:rPr>
        <w:t>перечислением субсидии, не распространяются:</w:t>
      </w:r>
      <w:r w:rsidRPr="00B52D95">
        <w:rPr>
          <w:rFonts w:ascii="Calibri" w:hAnsi="Calibri" w:cs="Calibri"/>
          <w:sz w:val="28"/>
          <w:szCs w:val="28"/>
        </w:rPr>
        <w:t xml:space="preserve"> </w:t>
      </w:r>
    </w:p>
    <w:p w:rsidR="00B52D95" w:rsidRPr="00B52D95" w:rsidRDefault="00B52D95" w:rsidP="00C10C18">
      <w:pPr>
        <w:widowControl w:val="0"/>
        <w:autoSpaceDE w:val="0"/>
        <w:autoSpaceDN w:val="0"/>
        <w:spacing w:line="245" w:lineRule="auto"/>
        <w:ind w:firstLine="709"/>
        <w:jc w:val="both"/>
        <w:rPr>
          <w:sz w:val="28"/>
          <w:szCs w:val="28"/>
        </w:rPr>
      </w:pPr>
      <w:r w:rsidRPr="00B52D95">
        <w:rPr>
          <w:sz w:val="28"/>
          <w:szCs w:val="28"/>
        </w:rPr>
        <w:t xml:space="preserve">на </w:t>
      </w:r>
      <w:r w:rsidR="003100F2">
        <w:rPr>
          <w:sz w:val="28"/>
          <w:szCs w:val="28"/>
        </w:rPr>
        <w:t>муниципаль</w:t>
      </w:r>
      <w:r w:rsidRPr="00B52D95">
        <w:rPr>
          <w:sz w:val="28"/>
          <w:szCs w:val="28"/>
        </w:rPr>
        <w:t>ное бюджетное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rsidR="00B52D95" w:rsidRPr="00B52D95" w:rsidRDefault="00B52D95" w:rsidP="00C10C18">
      <w:pPr>
        <w:widowControl w:val="0"/>
        <w:autoSpaceDE w:val="0"/>
        <w:autoSpaceDN w:val="0"/>
        <w:spacing w:line="245" w:lineRule="auto"/>
        <w:ind w:firstLine="709"/>
        <w:jc w:val="both"/>
        <w:rPr>
          <w:sz w:val="28"/>
          <w:szCs w:val="28"/>
        </w:rPr>
      </w:pPr>
      <w:r w:rsidRPr="00B52D95">
        <w:rPr>
          <w:sz w:val="28"/>
          <w:szCs w:val="28"/>
        </w:rPr>
        <w:t xml:space="preserve">на </w:t>
      </w:r>
      <w:r w:rsidR="003100F2">
        <w:rPr>
          <w:sz w:val="28"/>
          <w:szCs w:val="28"/>
        </w:rPr>
        <w:t>муниципаль</w:t>
      </w:r>
      <w:r w:rsidRPr="00B52D95">
        <w:rPr>
          <w:sz w:val="28"/>
          <w:szCs w:val="28"/>
        </w:rPr>
        <w:t>ное бюджетное учреждение, в отношении которого проводятся реорганизационные или ликвидационные мероприятия;</w:t>
      </w:r>
    </w:p>
    <w:p w:rsidR="00B52D95" w:rsidRPr="00B52D95" w:rsidRDefault="00B52D95" w:rsidP="00C10C18">
      <w:pPr>
        <w:widowControl w:val="0"/>
        <w:autoSpaceDE w:val="0"/>
        <w:autoSpaceDN w:val="0"/>
        <w:spacing w:line="245" w:lineRule="auto"/>
        <w:ind w:firstLine="709"/>
        <w:jc w:val="both"/>
        <w:rPr>
          <w:sz w:val="28"/>
          <w:szCs w:val="28"/>
        </w:rPr>
      </w:pPr>
      <w:r w:rsidRPr="00B52D95">
        <w:rPr>
          <w:sz w:val="28"/>
          <w:szCs w:val="28"/>
        </w:rPr>
        <w:t xml:space="preserve">на предоставление субсидии в части выплат в рамках Указов Президента Российской Федерации от 07.05.2012 </w:t>
      </w:r>
      <w:hyperlink r:id="rId17" w:history="1">
        <w:r w:rsidRPr="00B52D95">
          <w:rPr>
            <w:sz w:val="28"/>
            <w:szCs w:val="28"/>
          </w:rPr>
          <w:t>№ 597</w:t>
        </w:r>
      </w:hyperlink>
      <w:r w:rsidRPr="00B52D95">
        <w:rPr>
          <w:sz w:val="28"/>
          <w:szCs w:val="28"/>
        </w:rPr>
        <w:t xml:space="preserve"> «О мероприятиях по реализации </w:t>
      </w:r>
      <w:r w:rsidR="003100F2">
        <w:rPr>
          <w:sz w:val="28"/>
          <w:szCs w:val="28"/>
        </w:rPr>
        <w:t>муниципаль</w:t>
      </w:r>
      <w:r w:rsidRPr="00B52D95">
        <w:rPr>
          <w:sz w:val="28"/>
          <w:szCs w:val="28"/>
        </w:rPr>
        <w:t xml:space="preserve">ной социальной политики», от 01.06.2012 </w:t>
      </w:r>
      <w:hyperlink r:id="rId18" w:history="1">
        <w:r w:rsidRPr="00B52D95">
          <w:rPr>
            <w:sz w:val="28"/>
            <w:szCs w:val="28"/>
          </w:rPr>
          <w:t>№ 761</w:t>
        </w:r>
      </w:hyperlink>
      <w:r w:rsidRPr="00B52D95">
        <w:rPr>
          <w:sz w:val="28"/>
          <w:szCs w:val="28"/>
        </w:rPr>
        <w:t xml:space="preserve"> «О Национальной стратегии действий в интересах детей на 2012 – 2017 годы» и от 28.12.2012 </w:t>
      </w:r>
      <w:hyperlink r:id="rId19" w:history="1">
        <w:r w:rsidRPr="00B52D95">
          <w:rPr>
            <w:sz w:val="28"/>
            <w:szCs w:val="28"/>
          </w:rPr>
          <w:t>№ 1688</w:t>
        </w:r>
      </w:hyperlink>
      <w:r w:rsidRPr="00B52D95">
        <w:rPr>
          <w:sz w:val="28"/>
          <w:szCs w:val="28"/>
        </w:rPr>
        <w:t xml:space="preserve"> «О некоторых мерах по реализации </w:t>
      </w:r>
      <w:r w:rsidR="003100F2">
        <w:rPr>
          <w:sz w:val="28"/>
          <w:szCs w:val="28"/>
        </w:rPr>
        <w:t>муниципаль</w:t>
      </w:r>
      <w:r w:rsidRPr="00B52D95">
        <w:rPr>
          <w:sz w:val="28"/>
          <w:szCs w:val="28"/>
        </w:rPr>
        <w:t>ной политики в сфере защиты детей-сирот и детей, оставшихся без попечения родителей»;</w:t>
      </w:r>
    </w:p>
    <w:p w:rsidR="00B52D95" w:rsidRPr="00B52D95" w:rsidRDefault="00B52D95" w:rsidP="00C10C18">
      <w:pPr>
        <w:widowControl w:val="0"/>
        <w:autoSpaceDE w:val="0"/>
        <w:autoSpaceDN w:val="0"/>
        <w:spacing w:line="235" w:lineRule="auto"/>
        <w:ind w:firstLine="709"/>
        <w:jc w:val="both"/>
        <w:rPr>
          <w:sz w:val="28"/>
          <w:szCs w:val="28"/>
        </w:rPr>
      </w:pPr>
      <w:r w:rsidRPr="00C10C18">
        <w:rPr>
          <w:spacing w:val="-4"/>
          <w:sz w:val="28"/>
          <w:szCs w:val="28"/>
        </w:rPr>
        <w:t xml:space="preserve">на </w:t>
      </w:r>
      <w:r w:rsidR="003100F2">
        <w:rPr>
          <w:spacing w:val="-4"/>
          <w:sz w:val="28"/>
          <w:szCs w:val="28"/>
        </w:rPr>
        <w:t>муниципаль</w:t>
      </w:r>
      <w:r w:rsidRPr="00C10C18">
        <w:rPr>
          <w:spacing w:val="-4"/>
          <w:sz w:val="28"/>
          <w:szCs w:val="28"/>
        </w:rPr>
        <w:t>ное бюджетное учреждение, оказывающее</w:t>
      </w:r>
      <w:r w:rsidRPr="00B52D95">
        <w:rPr>
          <w:sz w:val="28"/>
          <w:szCs w:val="28"/>
        </w:rPr>
        <w:t xml:space="preserve"> </w:t>
      </w:r>
      <w:r w:rsidR="003100F2">
        <w:rPr>
          <w:spacing w:val="-4"/>
          <w:sz w:val="28"/>
          <w:szCs w:val="28"/>
        </w:rPr>
        <w:t>муниципаль</w:t>
      </w:r>
      <w:r w:rsidRPr="00C10C18">
        <w:rPr>
          <w:spacing w:val="-4"/>
          <w:sz w:val="28"/>
          <w:szCs w:val="28"/>
        </w:rPr>
        <w:t xml:space="preserve">ные услуги (выполняющее работы), процесс оказания (выполнения) </w:t>
      </w:r>
      <w:r w:rsidRPr="00B52D95">
        <w:rPr>
          <w:sz w:val="28"/>
          <w:szCs w:val="28"/>
        </w:rPr>
        <w:t xml:space="preserve">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w:t>
      </w:r>
      <w:r w:rsidR="003100F2">
        <w:rPr>
          <w:sz w:val="28"/>
          <w:szCs w:val="28"/>
        </w:rPr>
        <w:t>муниципаль</w:t>
      </w:r>
      <w:r w:rsidRPr="00B52D95">
        <w:rPr>
          <w:sz w:val="28"/>
          <w:szCs w:val="28"/>
        </w:rPr>
        <w:t>ных бюджетных учреждений, не установлено иное.</w:t>
      </w:r>
    </w:p>
    <w:p w:rsidR="00B52D95" w:rsidRPr="00B52D95" w:rsidRDefault="00B52D95" w:rsidP="00C10C18">
      <w:pPr>
        <w:widowControl w:val="0"/>
        <w:autoSpaceDE w:val="0"/>
        <w:autoSpaceDN w:val="0"/>
        <w:spacing w:line="235" w:lineRule="auto"/>
        <w:ind w:firstLine="709"/>
        <w:jc w:val="both"/>
        <w:rPr>
          <w:sz w:val="28"/>
          <w:szCs w:val="28"/>
        </w:rPr>
      </w:pPr>
      <w:r w:rsidRPr="00B52D95">
        <w:rPr>
          <w:sz w:val="28"/>
          <w:szCs w:val="28"/>
        </w:rPr>
        <w:t xml:space="preserve">Предварительный отчет об исполнении </w:t>
      </w:r>
      <w:r w:rsidR="003100F2">
        <w:rPr>
          <w:sz w:val="28"/>
          <w:szCs w:val="28"/>
        </w:rPr>
        <w:t>муниципаль</w:t>
      </w:r>
      <w:r w:rsidRPr="00B52D95">
        <w:rPr>
          <w:sz w:val="28"/>
          <w:szCs w:val="28"/>
        </w:rPr>
        <w:t xml:space="preserve">ного задания в части работ за соответствующий финансовый год, указанный в </w:t>
      </w:r>
      <w:hyperlink w:anchor="P287" w:history="1">
        <w:r w:rsidRPr="00B52D95">
          <w:rPr>
            <w:sz w:val="28"/>
            <w:szCs w:val="28"/>
          </w:rPr>
          <w:t>абзаце пятом</w:t>
        </w:r>
      </w:hyperlink>
      <w:r w:rsidRPr="00B52D95">
        <w:rPr>
          <w:sz w:val="28"/>
          <w:szCs w:val="28"/>
        </w:rPr>
        <w:t xml:space="preserve"> настоящего пункта, представляется </w:t>
      </w:r>
      <w:r w:rsidR="003100F2">
        <w:rPr>
          <w:sz w:val="28"/>
          <w:szCs w:val="28"/>
        </w:rPr>
        <w:t>муниципаль</w:t>
      </w:r>
      <w:r w:rsidRPr="00B52D95">
        <w:rPr>
          <w:sz w:val="28"/>
          <w:szCs w:val="28"/>
        </w:rPr>
        <w:t>ным бюджетным учреждением при установлении органом, осуществляющим функции и полномочия учредителя, требования о его представлении в</w:t>
      </w:r>
      <w:r w:rsidR="00C10C18">
        <w:rPr>
          <w:sz w:val="28"/>
          <w:szCs w:val="28"/>
        </w:rPr>
        <w:t> </w:t>
      </w:r>
      <w:r w:rsidR="003100F2">
        <w:rPr>
          <w:sz w:val="28"/>
          <w:szCs w:val="28"/>
        </w:rPr>
        <w:t>муниципаль</w:t>
      </w:r>
      <w:r w:rsidRPr="00B52D95">
        <w:rPr>
          <w:sz w:val="28"/>
          <w:szCs w:val="28"/>
        </w:rPr>
        <w:t>ном задании.</w:t>
      </w:r>
    </w:p>
    <w:p w:rsidR="00B52D95" w:rsidRPr="00B52D95" w:rsidRDefault="00B52D95" w:rsidP="00C10C18">
      <w:pPr>
        <w:widowControl w:val="0"/>
        <w:autoSpaceDE w:val="0"/>
        <w:autoSpaceDN w:val="0"/>
        <w:spacing w:line="235" w:lineRule="auto"/>
        <w:ind w:firstLine="709"/>
        <w:jc w:val="both"/>
        <w:rPr>
          <w:sz w:val="28"/>
          <w:szCs w:val="28"/>
        </w:rPr>
      </w:pPr>
      <w:r w:rsidRPr="00B52D95">
        <w:rPr>
          <w:sz w:val="28"/>
          <w:szCs w:val="28"/>
        </w:rPr>
        <w:t>3.26. </w:t>
      </w:r>
      <w:r w:rsidR="003100F2">
        <w:rPr>
          <w:sz w:val="28"/>
          <w:szCs w:val="28"/>
        </w:rPr>
        <w:t>Муниципаль</w:t>
      </w:r>
      <w:r w:rsidRPr="00B52D95">
        <w:rPr>
          <w:sz w:val="28"/>
          <w:szCs w:val="28"/>
        </w:rPr>
        <w:t xml:space="preserve">ные бюджетные учреждения представляют соответственно органам, осуществляющим функции и полномочия учредителей в отношении </w:t>
      </w:r>
      <w:r w:rsidR="003100F2">
        <w:rPr>
          <w:sz w:val="28"/>
          <w:szCs w:val="28"/>
        </w:rPr>
        <w:t>муниципаль</w:t>
      </w:r>
      <w:r w:rsidRPr="00B52D95">
        <w:rPr>
          <w:sz w:val="28"/>
          <w:szCs w:val="28"/>
        </w:rPr>
        <w:t xml:space="preserve">ных бюджетных, </w:t>
      </w:r>
      <w:hyperlink w:anchor="P932" w:history="1">
        <w:r w:rsidRPr="00B52D95">
          <w:rPr>
            <w:sz w:val="28"/>
            <w:szCs w:val="28"/>
          </w:rPr>
          <w:t>отчет</w:t>
        </w:r>
      </w:hyperlink>
      <w:r w:rsidRPr="00B52D95">
        <w:rPr>
          <w:sz w:val="28"/>
          <w:szCs w:val="28"/>
        </w:rPr>
        <w:t xml:space="preserve"> о выполнении </w:t>
      </w:r>
      <w:r w:rsidR="003100F2">
        <w:rPr>
          <w:sz w:val="28"/>
          <w:szCs w:val="28"/>
        </w:rPr>
        <w:t>муниципаль</w:t>
      </w:r>
      <w:r w:rsidRPr="00B52D95">
        <w:rPr>
          <w:sz w:val="28"/>
          <w:szCs w:val="28"/>
        </w:rPr>
        <w:t>ного задания по форме согласно приложению №</w:t>
      </w:r>
      <w:r w:rsidR="00C10C18">
        <w:rPr>
          <w:sz w:val="28"/>
          <w:szCs w:val="28"/>
        </w:rPr>
        <w:t> </w:t>
      </w:r>
      <w:r w:rsidRPr="00B52D95">
        <w:rPr>
          <w:sz w:val="28"/>
          <w:szCs w:val="28"/>
        </w:rPr>
        <w:t>2 к настоящему Положению в</w:t>
      </w:r>
      <w:r w:rsidR="00C10C18">
        <w:rPr>
          <w:sz w:val="28"/>
          <w:szCs w:val="28"/>
        </w:rPr>
        <w:t> </w:t>
      </w:r>
      <w:r w:rsidRPr="00B52D95">
        <w:rPr>
          <w:sz w:val="28"/>
          <w:szCs w:val="28"/>
        </w:rPr>
        <w:t xml:space="preserve">соответствии с требованиями, установленными в </w:t>
      </w:r>
      <w:r w:rsidR="003100F2">
        <w:rPr>
          <w:sz w:val="28"/>
          <w:szCs w:val="28"/>
        </w:rPr>
        <w:t>муниципаль</w:t>
      </w:r>
      <w:r w:rsidRPr="00B52D95">
        <w:rPr>
          <w:sz w:val="28"/>
          <w:szCs w:val="28"/>
        </w:rPr>
        <w:t>ном задании.</w:t>
      </w:r>
    </w:p>
    <w:p w:rsidR="00B52D95" w:rsidRPr="00B52D95" w:rsidRDefault="00B52D95" w:rsidP="00C10C18">
      <w:pPr>
        <w:widowControl w:val="0"/>
        <w:autoSpaceDE w:val="0"/>
        <w:autoSpaceDN w:val="0"/>
        <w:spacing w:line="235" w:lineRule="auto"/>
        <w:ind w:firstLine="709"/>
        <w:jc w:val="both"/>
        <w:rPr>
          <w:sz w:val="28"/>
          <w:szCs w:val="28"/>
        </w:rPr>
      </w:pPr>
      <w:r w:rsidRPr="00C10C18">
        <w:rPr>
          <w:spacing w:val="-4"/>
          <w:sz w:val="28"/>
          <w:szCs w:val="28"/>
        </w:rPr>
        <w:t xml:space="preserve">Указанный отчет представляется в сроки, установленные </w:t>
      </w:r>
      <w:r w:rsidR="003100F2">
        <w:rPr>
          <w:spacing w:val="-4"/>
          <w:sz w:val="28"/>
          <w:szCs w:val="28"/>
        </w:rPr>
        <w:t>муниципаль</w:t>
      </w:r>
      <w:r w:rsidRPr="00C10C18">
        <w:rPr>
          <w:spacing w:val="-4"/>
          <w:sz w:val="28"/>
          <w:szCs w:val="28"/>
        </w:rPr>
        <w:t>ным</w:t>
      </w:r>
      <w:r w:rsidRPr="00B52D95">
        <w:rPr>
          <w:sz w:val="28"/>
          <w:szCs w:val="28"/>
        </w:rPr>
        <w:t xml:space="preserve"> заданием, но не позднее 1 марта финансового года, следующего за отчетным.</w:t>
      </w:r>
    </w:p>
    <w:p w:rsidR="00B52D95" w:rsidRPr="00B52D95" w:rsidRDefault="00B52D95" w:rsidP="00C10C18">
      <w:pPr>
        <w:widowControl w:val="0"/>
        <w:autoSpaceDE w:val="0"/>
        <w:autoSpaceDN w:val="0"/>
        <w:spacing w:line="235" w:lineRule="auto"/>
        <w:ind w:firstLine="709"/>
        <w:jc w:val="both"/>
        <w:rPr>
          <w:sz w:val="28"/>
          <w:szCs w:val="28"/>
        </w:rPr>
      </w:pPr>
      <w:r w:rsidRPr="00B52D95">
        <w:rPr>
          <w:sz w:val="28"/>
          <w:szCs w:val="28"/>
        </w:rPr>
        <w:t xml:space="preserve">В случае если органом, осуществляющим функции и полномочия учредителя в отношении </w:t>
      </w:r>
      <w:r w:rsidR="003100F2">
        <w:rPr>
          <w:sz w:val="28"/>
          <w:szCs w:val="28"/>
        </w:rPr>
        <w:t>муниципаль</w:t>
      </w:r>
      <w:r w:rsidRPr="00B52D95">
        <w:rPr>
          <w:sz w:val="28"/>
          <w:szCs w:val="28"/>
        </w:rPr>
        <w:t xml:space="preserve">ных бюджетных учреждений, предусмотрено представление отчета о выполнении </w:t>
      </w:r>
      <w:r w:rsidR="003100F2">
        <w:rPr>
          <w:sz w:val="28"/>
          <w:szCs w:val="28"/>
        </w:rPr>
        <w:t>муниципаль</w:t>
      </w:r>
      <w:r w:rsidRPr="00B52D95">
        <w:rPr>
          <w:sz w:val="28"/>
          <w:szCs w:val="28"/>
        </w:rPr>
        <w:t xml:space="preserve">ного задания в части, касающейся показателей объема оказания </w:t>
      </w:r>
      <w:r w:rsidR="003100F2">
        <w:rPr>
          <w:sz w:val="28"/>
          <w:szCs w:val="28"/>
        </w:rPr>
        <w:t>муниципаль</w:t>
      </w:r>
      <w:r w:rsidRPr="00B52D95">
        <w:rPr>
          <w:sz w:val="28"/>
          <w:szCs w:val="28"/>
        </w:rPr>
        <w:t xml:space="preserve">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орган, осуществляющий функции и полномочия учредителя в отношении </w:t>
      </w:r>
      <w:r w:rsidR="003100F2">
        <w:rPr>
          <w:sz w:val="28"/>
          <w:szCs w:val="28"/>
        </w:rPr>
        <w:t>муниципаль</w:t>
      </w:r>
      <w:r w:rsidRPr="00B52D95">
        <w:rPr>
          <w:sz w:val="28"/>
          <w:szCs w:val="28"/>
        </w:rPr>
        <w:t>ных бюджетных учреждений, вправе установить плановые показатели достижения результатов на установленную им отчетную дату в</w:t>
      </w:r>
      <w:r w:rsidR="00C10C18">
        <w:rPr>
          <w:sz w:val="28"/>
          <w:szCs w:val="28"/>
        </w:rPr>
        <w:t> </w:t>
      </w:r>
      <w:r w:rsidRPr="00B52D95">
        <w:rPr>
          <w:sz w:val="28"/>
          <w:szCs w:val="28"/>
        </w:rPr>
        <w:t xml:space="preserve">процентах от годового объема оказания </w:t>
      </w:r>
      <w:r w:rsidR="003100F2">
        <w:rPr>
          <w:sz w:val="28"/>
          <w:szCs w:val="28"/>
        </w:rPr>
        <w:t>муниципаль</w:t>
      </w:r>
      <w:r w:rsidRPr="00B52D95">
        <w:rPr>
          <w:sz w:val="28"/>
          <w:szCs w:val="28"/>
        </w:rPr>
        <w:t xml:space="preserve">ных услуг (выполнения работ) или в натуральных показателях как для </w:t>
      </w:r>
      <w:r w:rsidR="003100F2">
        <w:rPr>
          <w:sz w:val="28"/>
          <w:szCs w:val="28"/>
        </w:rPr>
        <w:t>муниципаль</w:t>
      </w:r>
      <w:r w:rsidRPr="00B52D95">
        <w:rPr>
          <w:sz w:val="28"/>
          <w:szCs w:val="28"/>
        </w:rPr>
        <w:t>ного задания в</w:t>
      </w:r>
      <w:r w:rsidR="00C10C18">
        <w:rPr>
          <w:sz w:val="28"/>
          <w:szCs w:val="28"/>
        </w:rPr>
        <w:t> </w:t>
      </w:r>
      <w:r w:rsidRPr="00B52D95">
        <w:rPr>
          <w:sz w:val="28"/>
          <w:szCs w:val="28"/>
        </w:rPr>
        <w:t>целом, так и относительно его части (с учетом неравномерного процесса их</w:t>
      </w:r>
      <w:r w:rsidR="00C10C18">
        <w:rPr>
          <w:sz w:val="28"/>
          <w:szCs w:val="28"/>
        </w:rPr>
        <w:t> </w:t>
      </w:r>
      <w:r w:rsidRPr="00B52D95">
        <w:rPr>
          <w:sz w:val="28"/>
          <w:szCs w:val="28"/>
        </w:rPr>
        <w:t>оказания (выполнения).</w:t>
      </w:r>
    </w:p>
    <w:p w:rsidR="00B52D95" w:rsidRPr="00B52D95" w:rsidRDefault="00B52D95" w:rsidP="00C10C18">
      <w:pPr>
        <w:widowControl w:val="0"/>
        <w:autoSpaceDE w:val="0"/>
        <w:autoSpaceDN w:val="0"/>
        <w:spacing w:line="235" w:lineRule="auto"/>
        <w:ind w:firstLine="709"/>
        <w:jc w:val="both"/>
        <w:rPr>
          <w:sz w:val="28"/>
          <w:szCs w:val="28"/>
        </w:rPr>
      </w:pPr>
      <w:r w:rsidRPr="00C10C18">
        <w:rPr>
          <w:spacing w:val="-6"/>
          <w:sz w:val="28"/>
          <w:szCs w:val="28"/>
        </w:rPr>
        <w:t xml:space="preserve">3.27. Контроль за выполнением </w:t>
      </w:r>
      <w:r w:rsidR="003100F2">
        <w:rPr>
          <w:spacing w:val="-6"/>
          <w:sz w:val="28"/>
          <w:szCs w:val="28"/>
        </w:rPr>
        <w:t>муниципаль</w:t>
      </w:r>
      <w:r w:rsidRPr="00C10C18">
        <w:rPr>
          <w:spacing w:val="-6"/>
          <w:sz w:val="28"/>
          <w:szCs w:val="28"/>
        </w:rPr>
        <w:t xml:space="preserve">ного задания </w:t>
      </w:r>
      <w:r w:rsidR="003100F2">
        <w:rPr>
          <w:spacing w:val="-6"/>
          <w:sz w:val="28"/>
          <w:szCs w:val="28"/>
        </w:rPr>
        <w:t>муниципаль</w:t>
      </w:r>
      <w:r w:rsidRPr="00C10C18">
        <w:rPr>
          <w:spacing w:val="-6"/>
          <w:sz w:val="28"/>
          <w:szCs w:val="28"/>
        </w:rPr>
        <w:t>ными</w:t>
      </w:r>
      <w:r w:rsidRPr="00B52D95">
        <w:rPr>
          <w:sz w:val="28"/>
          <w:szCs w:val="28"/>
        </w:rPr>
        <w:t xml:space="preserve"> бюджетными </w:t>
      </w:r>
      <w:r w:rsidR="00405AC9">
        <w:rPr>
          <w:sz w:val="28"/>
          <w:szCs w:val="28"/>
        </w:rPr>
        <w:t xml:space="preserve">учреждениями </w:t>
      </w:r>
      <w:r w:rsidRPr="00B52D95">
        <w:rPr>
          <w:sz w:val="28"/>
          <w:szCs w:val="28"/>
        </w:rPr>
        <w:t xml:space="preserve">осуществляют соответственно органы, осуществляющие функции и полномочия учредителя в отношении </w:t>
      </w:r>
      <w:r w:rsidR="003100F2">
        <w:rPr>
          <w:sz w:val="28"/>
          <w:szCs w:val="28"/>
        </w:rPr>
        <w:t>муниципаль</w:t>
      </w:r>
      <w:r w:rsidRPr="00B52D95">
        <w:rPr>
          <w:sz w:val="28"/>
          <w:szCs w:val="28"/>
        </w:rPr>
        <w:t>ных бюджетных учреждений, а также иные органы в соответствии с действующим законодательством.</w:t>
      </w:r>
    </w:p>
    <w:p w:rsidR="00B52D95" w:rsidRPr="00B52D95" w:rsidRDefault="00B52D95" w:rsidP="00B52D95">
      <w:pPr>
        <w:widowControl w:val="0"/>
        <w:autoSpaceDE w:val="0"/>
        <w:autoSpaceDN w:val="0"/>
        <w:ind w:firstLine="709"/>
        <w:jc w:val="both"/>
        <w:rPr>
          <w:sz w:val="28"/>
          <w:szCs w:val="28"/>
        </w:rPr>
      </w:pPr>
      <w:r w:rsidRPr="00B52D95">
        <w:rPr>
          <w:sz w:val="28"/>
          <w:szCs w:val="28"/>
        </w:rPr>
        <w:t xml:space="preserve">Правила осуществления контроля органами, осуществляющими функции и полномочия учредителей, за выполнением </w:t>
      </w:r>
      <w:r w:rsidR="003100F2">
        <w:rPr>
          <w:sz w:val="28"/>
          <w:szCs w:val="28"/>
        </w:rPr>
        <w:t>муниципаль</w:t>
      </w:r>
      <w:r w:rsidRPr="00B52D95">
        <w:rPr>
          <w:sz w:val="28"/>
          <w:szCs w:val="28"/>
        </w:rPr>
        <w:t>ного задания устанавливаются указанными органами и должны предусматривать в том числе:</w:t>
      </w:r>
    </w:p>
    <w:p w:rsidR="00B52D95" w:rsidRPr="00B52D95" w:rsidRDefault="00B52D95" w:rsidP="00B52D95">
      <w:pPr>
        <w:ind w:firstLine="709"/>
        <w:jc w:val="both"/>
        <w:rPr>
          <w:sz w:val="28"/>
          <w:szCs w:val="28"/>
        </w:rPr>
      </w:pPr>
      <w:r w:rsidRPr="00B52D95">
        <w:rPr>
          <w:sz w:val="28"/>
          <w:szCs w:val="28"/>
        </w:rPr>
        <w:t xml:space="preserve">документы, применяемые </w:t>
      </w:r>
      <w:r w:rsidR="003100F2">
        <w:rPr>
          <w:sz w:val="28"/>
          <w:szCs w:val="28"/>
        </w:rPr>
        <w:t>муниципаль</w:t>
      </w:r>
      <w:r w:rsidRPr="00B52D95">
        <w:rPr>
          <w:sz w:val="28"/>
          <w:szCs w:val="28"/>
        </w:rPr>
        <w:t xml:space="preserve">ным учреждением в целях подтверждения выполнения содержащихся в </w:t>
      </w:r>
      <w:r w:rsidR="003100F2">
        <w:rPr>
          <w:sz w:val="28"/>
          <w:szCs w:val="28"/>
        </w:rPr>
        <w:t>муниципаль</w:t>
      </w:r>
      <w:r w:rsidRPr="00B52D95">
        <w:rPr>
          <w:sz w:val="28"/>
          <w:szCs w:val="28"/>
        </w:rPr>
        <w:t>ном задании показателей объема оказываемых услуг (выполняемых работ), а также формы указанных документов (при необходимости);</w:t>
      </w:r>
    </w:p>
    <w:p w:rsidR="00B52D95" w:rsidRPr="00B52D95" w:rsidRDefault="00B52D95" w:rsidP="00B52D95">
      <w:pPr>
        <w:widowControl w:val="0"/>
        <w:autoSpaceDE w:val="0"/>
        <w:autoSpaceDN w:val="0"/>
        <w:ind w:firstLine="709"/>
        <w:jc w:val="both"/>
        <w:rPr>
          <w:sz w:val="28"/>
          <w:szCs w:val="28"/>
        </w:rPr>
      </w:pPr>
      <w:r w:rsidRPr="00B52D95">
        <w:rPr>
          <w:sz w:val="28"/>
          <w:szCs w:val="28"/>
        </w:rPr>
        <w:t>формы аналитической отчетности, подтверждающие оказание услуг (выполнение работ) и периодичность ее формирования</w:t>
      </w:r>
      <w:r w:rsidRPr="00B52D95">
        <w:rPr>
          <w:rFonts w:ascii="Calibri" w:hAnsi="Calibri" w:cs="Calibri"/>
          <w:sz w:val="28"/>
          <w:szCs w:val="28"/>
        </w:rPr>
        <w:t>.</w:t>
      </w:r>
    </w:p>
    <w:p w:rsidR="00B52D95" w:rsidRPr="00B52D95" w:rsidRDefault="00B52D95" w:rsidP="00B52D95">
      <w:pPr>
        <w:widowControl w:val="0"/>
        <w:autoSpaceDE w:val="0"/>
        <w:autoSpaceDN w:val="0"/>
        <w:ind w:firstLine="709"/>
        <w:jc w:val="both"/>
        <w:rPr>
          <w:sz w:val="28"/>
          <w:szCs w:val="28"/>
        </w:rPr>
      </w:pPr>
      <w:r w:rsidRPr="00B52D95">
        <w:rPr>
          <w:sz w:val="28"/>
          <w:szCs w:val="28"/>
        </w:rPr>
        <w:t>3.28. </w:t>
      </w:r>
      <w:r w:rsidR="003100F2">
        <w:rPr>
          <w:sz w:val="28"/>
          <w:szCs w:val="28"/>
        </w:rPr>
        <w:t>Муниципаль</w:t>
      </w:r>
      <w:r w:rsidRPr="00B52D95">
        <w:rPr>
          <w:sz w:val="28"/>
          <w:szCs w:val="28"/>
        </w:rPr>
        <w:t xml:space="preserve">ное задание является невыполненным в случае недостижения (превышения допустимого (возможного) отклонения) показателей </w:t>
      </w:r>
      <w:r w:rsidR="003100F2">
        <w:rPr>
          <w:sz w:val="28"/>
          <w:szCs w:val="28"/>
        </w:rPr>
        <w:t>муниципаль</w:t>
      </w:r>
      <w:r w:rsidRPr="00B52D95">
        <w:rPr>
          <w:sz w:val="28"/>
          <w:szCs w:val="28"/>
        </w:rPr>
        <w:t xml:space="preserve">ного задания, характеризующих объем оказываемых </w:t>
      </w:r>
      <w:r w:rsidR="003100F2">
        <w:rPr>
          <w:sz w:val="28"/>
          <w:szCs w:val="28"/>
        </w:rPr>
        <w:t>муниципаль</w:t>
      </w:r>
      <w:r w:rsidRPr="00B52D95">
        <w:rPr>
          <w:sz w:val="28"/>
          <w:szCs w:val="28"/>
        </w:rPr>
        <w:t xml:space="preserve">ных услуг (выполняемых работ), а также показателей </w:t>
      </w:r>
      <w:r w:rsidR="003100F2">
        <w:rPr>
          <w:sz w:val="28"/>
          <w:szCs w:val="28"/>
        </w:rPr>
        <w:t>муниципаль</w:t>
      </w:r>
      <w:r w:rsidRPr="00B52D95">
        <w:rPr>
          <w:sz w:val="28"/>
          <w:szCs w:val="28"/>
        </w:rPr>
        <w:t xml:space="preserve">ного задания, характеризующих качество оказываемых </w:t>
      </w:r>
      <w:r w:rsidR="003100F2">
        <w:rPr>
          <w:sz w:val="28"/>
          <w:szCs w:val="28"/>
        </w:rPr>
        <w:t>муниципаль</w:t>
      </w:r>
      <w:r w:rsidRPr="00B52D95">
        <w:rPr>
          <w:sz w:val="28"/>
          <w:szCs w:val="28"/>
        </w:rPr>
        <w:t xml:space="preserve">ных услуг (выполняемых работ), если такие показатели установлены в </w:t>
      </w:r>
      <w:r w:rsidR="003100F2">
        <w:rPr>
          <w:sz w:val="28"/>
          <w:szCs w:val="28"/>
        </w:rPr>
        <w:t>муниципаль</w:t>
      </w:r>
      <w:r w:rsidRPr="00B52D95">
        <w:rPr>
          <w:sz w:val="28"/>
          <w:szCs w:val="28"/>
        </w:rPr>
        <w:t>ном задании.</w:t>
      </w:r>
    </w:p>
    <w:p w:rsidR="00B52D95" w:rsidRPr="00B52D95" w:rsidRDefault="00B52D95" w:rsidP="00B52D95">
      <w:pPr>
        <w:widowControl w:val="0"/>
        <w:autoSpaceDE w:val="0"/>
        <w:autoSpaceDN w:val="0"/>
        <w:ind w:firstLine="709"/>
        <w:jc w:val="both"/>
        <w:rPr>
          <w:sz w:val="28"/>
          <w:szCs w:val="28"/>
        </w:rPr>
      </w:pPr>
      <w:r w:rsidRPr="00B52D95">
        <w:rPr>
          <w:sz w:val="28"/>
          <w:szCs w:val="28"/>
        </w:rPr>
        <w:t xml:space="preserve">При выявлении фактов невыполнения </w:t>
      </w:r>
      <w:r w:rsidR="003100F2">
        <w:rPr>
          <w:sz w:val="28"/>
          <w:szCs w:val="28"/>
        </w:rPr>
        <w:t>муниципаль</w:t>
      </w:r>
      <w:r w:rsidRPr="00B52D95">
        <w:rPr>
          <w:sz w:val="28"/>
          <w:szCs w:val="28"/>
        </w:rPr>
        <w:t xml:space="preserve">ным бюджетным учреждением показателей утвержденного ему </w:t>
      </w:r>
      <w:r w:rsidR="003100F2">
        <w:rPr>
          <w:sz w:val="28"/>
          <w:szCs w:val="28"/>
        </w:rPr>
        <w:t>муниципаль</w:t>
      </w:r>
      <w:r w:rsidRPr="00B52D95">
        <w:rPr>
          <w:sz w:val="28"/>
          <w:szCs w:val="28"/>
        </w:rPr>
        <w:t xml:space="preserve">ного задания, характеризующих объем оказываемых </w:t>
      </w:r>
      <w:r w:rsidR="003100F2">
        <w:rPr>
          <w:sz w:val="28"/>
          <w:szCs w:val="28"/>
        </w:rPr>
        <w:t>муниципаль</w:t>
      </w:r>
      <w:r w:rsidRPr="00B52D95">
        <w:rPr>
          <w:sz w:val="28"/>
          <w:szCs w:val="28"/>
        </w:rPr>
        <w:t xml:space="preserve">ных услуг (выполняемых работ), в истекшем финансовом году </w:t>
      </w:r>
      <w:r w:rsidR="00405AC9">
        <w:rPr>
          <w:sz w:val="28"/>
          <w:szCs w:val="28"/>
        </w:rPr>
        <w:t>учреждение</w:t>
      </w:r>
      <w:r w:rsidRPr="00B52D95">
        <w:rPr>
          <w:sz w:val="28"/>
          <w:szCs w:val="28"/>
        </w:rPr>
        <w:t xml:space="preserve"> обеспечивает возврат в </w:t>
      </w:r>
      <w:r w:rsidR="00405AC9">
        <w:rPr>
          <w:sz w:val="28"/>
          <w:szCs w:val="28"/>
        </w:rPr>
        <w:t>ме</w:t>
      </w:r>
      <w:r w:rsidRPr="00B52D95">
        <w:rPr>
          <w:sz w:val="28"/>
          <w:szCs w:val="28"/>
        </w:rPr>
        <w:t xml:space="preserve">стной бюджет средств субсидии в объеме, соответствующем показателям </w:t>
      </w:r>
      <w:r w:rsidR="003100F2">
        <w:rPr>
          <w:sz w:val="28"/>
          <w:szCs w:val="28"/>
        </w:rPr>
        <w:t>муниципаль</w:t>
      </w:r>
      <w:r w:rsidRPr="00B52D95">
        <w:rPr>
          <w:sz w:val="28"/>
          <w:szCs w:val="28"/>
        </w:rPr>
        <w:t>ного задания, которые не были достигнуты (с учетом допустимых (возможных) отклонений):</w:t>
      </w:r>
    </w:p>
    <w:p w:rsidR="00B52D95" w:rsidRPr="00B52D95" w:rsidRDefault="00B52D95" w:rsidP="00B52D95">
      <w:pPr>
        <w:widowControl w:val="0"/>
        <w:autoSpaceDE w:val="0"/>
        <w:autoSpaceDN w:val="0"/>
        <w:ind w:firstLine="709"/>
        <w:jc w:val="both"/>
        <w:rPr>
          <w:sz w:val="28"/>
          <w:szCs w:val="28"/>
        </w:rPr>
      </w:pPr>
      <w:r w:rsidRPr="00C10C18">
        <w:rPr>
          <w:spacing w:val="-4"/>
          <w:sz w:val="28"/>
          <w:szCs w:val="28"/>
        </w:rPr>
        <w:t xml:space="preserve">на основании результатов рассмотрения годового отчета </w:t>
      </w:r>
      <w:r w:rsidR="003100F2">
        <w:rPr>
          <w:spacing w:val="-4"/>
          <w:sz w:val="28"/>
          <w:szCs w:val="28"/>
        </w:rPr>
        <w:t>муниципаль</w:t>
      </w:r>
      <w:r w:rsidRPr="00C10C18">
        <w:rPr>
          <w:spacing w:val="-4"/>
          <w:sz w:val="28"/>
          <w:szCs w:val="28"/>
        </w:rPr>
        <w:t>ного</w:t>
      </w:r>
      <w:r w:rsidRPr="00B52D95">
        <w:rPr>
          <w:sz w:val="28"/>
          <w:szCs w:val="28"/>
        </w:rPr>
        <w:t xml:space="preserve"> учреждения об исполнении </w:t>
      </w:r>
      <w:r w:rsidR="003100F2">
        <w:rPr>
          <w:sz w:val="28"/>
          <w:szCs w:val="28"/>
        </w:rPr>
        <w:t>муниципаль</w:t>
      </w:r>
      <w:r w:rsidRPr="00B52D95">
        <w:rPr>
          <w:sz w:val="28"/>
          <w:szCs w:val="28"/>
        </w:rPr>
        <w:t>ного задания органом, осуществляющим функции и полномочия учредителя, в порядке и</w:t>
      </w:r>
      <w:r w:rsidR="00C10C18">
        <w:rPr>
          <w:sz w:val="28"/>
          <w:szCs w:val="28"/>
        </w:rPr>
        <w:t> </w:t>
      </w:r>
      <w:r w:rsidRPr="00B52D95">
        <w:rPr>
          <w:sz w:val="28"/>
          <w:szCs w:val="28"/>
        </w:rPr>
        <w:t xml:space="preserve">сроки, установленные постановлением </w:t>
      </w:r>
      <w:r w:rsidR="00405AC9">
        <w:rPr>
          <w:sz w:val="28"/>
          <w:szCs w:val="28"/>
        </w:rPr>
        <w:t xml:space="preserve">Администрации </w:t>
      </w:r>
      <w:r w:rsidR="007C7B65">
        <w:rPr>
          <w:sz w:val="28"/>
          <w:szCs w:val="28"/>
        </w:rPr>
        <w:t>Мирненского</w:t>
      </w:r>
      <w:r w:rsidR="00405AC9">
        <w:rPr>
          <w:sz w:val="28"/>
          <w:szCs w:val="28"/>
        </w:rPr>
        <w:t xml:space="preserve"> сельского поселения</w:t>
      </w:r>
      <w:r w:rsidRPr="00B52D95">
        <w:rPr>
          <w:sz w:val="28"/>
          <w:szCs w:val="28"/>
        </w:rPr>
        <w:t xml:space="preserve"> о мерах по</w:t>
      </w:r>
      <w:r w:rsidR="00C10C18">
        <w:rPr>
          <w:sz w:val="28"/>
          <w:szCs w:val="28"/>
        </w:rPr>
        <w:t> </w:t>
      </w:r>
      <w:r w:rsidRPr="00B52D95">
        <w:rPr>
          <w:sz w:val="28"/>
          <w:szCs w:val="28"/>
        </w:rPr>
        <w:t xml:space="preserve">обеспечению исполнения </w:t>
      </w:r>
      <w:r w:rsidR="00405AC9">
        <w:rPr>
          <w:sz w:val="28"/>
          <w:szCs w:val="28"/>
        </w:rPr>
        <w:t>ме</w:t>
      </w:r>
      <w:r w:rsidRPr="00B52D95">
        <w:rPr>
          <w:sz w:val="28"/>
          <w:szCs w:val="28"/>
        </w:rPr>
        <w:t>стного бюджета, в объеме, рассчитанном в</w:t>
      </w:r>
      <w:r w:rsidR="00C10C18">
        <w:rPr>
          <w:sz w:val="28"/>
          <w:szCs w:val="28"/>
        </w:rPr>
        <w:t> </w:t>
      </w:r>
      <w:r w:rsidRPr="00B52D95">
        <w:rPr>
          <w:sz w:val="28"/>
          <w:szCs w:val="28"/>
        </w:rPr>
        <w:t xml:space="preserve">соответствии с положениями (расчет объема субсидии, подлежащей возврату в </w:t>
      </w:r>
      <w:r w:rsidR="00405AC9">
        <w:rPr>
          <w:sz w:val="28"/>
          <w:szCs w:val="28"/>
        </w:rPr>
        <w:t>ме</w:t>
      </w:r>
      <w:r w:rsidRPr="00B52D95">
        <w:rPr>
          <w:sz w:val="28"/>
          <w:szCs w:val="28"/>
        </w:rPr>
        <w:t>стной бюджет, осуществляется с применением нормативных затрат на</w:t>
      </w:r>
      <w:r w:rsidR="00C10C18">
        <w:rPr>
          <w:sz w:val="28"/>
          <w:szCs w:val="28"/>
        </w:rPr>
        <w:t> </w:t>
      </w:r>
      <w:r w:rsidRPr="00B52D95">
        <w:rPr>
          <w:sz w:val="28"/>
          <w:szCs w:val="28"/>
        </w:rPr>
        <w:t xml:space="preserve">оказание </w:t>
      </w:r>
      <w:r w:rsidR="003100F2">
        <w:rPr>
          <w:sz w:val="28"/>
          <w:szCs w:val="28"/>
        </w:rPr>
        <w:t>муниципаль</w:t>
      </w:r>
      <w:r w:rsidRPr="00B52D95">
        <w:rPr>
          <w:sz w:val="28"/>
          <w:szCs w:val="28"/>
        </w:rPr>
        <w:t>ных услуг (выполнение работ), определяемых в</w:t>
      </w:r>
      <w:r w:rsidR="00C10C18">
        <w:rPr>
          <w:sz w:val="28"/>
          <w:szCs w:val="28"/>
        </w:rPr>
        <w:t> </w:t>
      </w:r>
      <w:r w:rsidRPr="00B52D95">
        <w:rPr>
          <w:sz w:val="28"/>
          <w:szCs w:val="28"/>
        </w:rPr>
        <w:t>соответствии с настоящим Положением, по форме, предусмотренной соглашением);</w:t>
      </w:r>
    </w:p>
    <w:p w:rsidR="00B52D95" w:rsidRPr="00B52D95" w:rsidRDefault="00B52D95" w:rsidP="00B52D95">
      <w:pPr>
        <w:widowControl w:val="0"/>
        <w:autoSpaceDE w:val="0"/>
        <w:autoSpaceDN w:val="0"/>
        <w:ind w:firstLine="709"/>
        <w:jc w:val="both"/>
        <w:rPr>
          <w:sz w:val="28"/>
          <w:szCs w:val="28"/>
        </w:rPr>
      </w:pPr>
      <w:r w:rsidRPr="00B52D95">
        <w:rPr>
          <w:sz w:val="28"/>
          <w:szCs w:val="28"/>
        </w:rPr>
        <w:t xml:space="preserve">на основании представлений и предписаний органов </w:t>
      </w:r>
      <w:r w:rsidR="003100F2">
        <w:rPr>
          <w:sz w:val="28"/>
          <w:szCs w:val="28"/>
        </w:rPr>
        <w:t>муниципаль</w:t>
      </w:r>
      <w:r w:rsidRPr="00B52D95">
        <w:rPr>
          <w:sz w:val="28"/>
          <w:szCs w:val="28"/>
        </w:rPr>
        <w:t xml:space="preserve">ного финансового контроля, направленных </w:t>
      </w:r>
      <w:r w:rsidR="003100F2">
        <w:rPr>
          <w:sz w:val="28"/>
          <w:szCs w:val="28"/>
        </w:rPr>
        <w:t>муниципаль</w:t>
      </w:r>
      <w:r w:rsidRPr="00B52D95">
        <w:rPr>
          <w:sz w:val="28"/>
          <w:szCs w:val="28"/>
        </w:rPr>
        <w:t>ному учреждению, в сроки, установленные бюджетным законодательством Российской Федерации.</w:t>
      </w:r>
    </w:p>
    <w:p w:rsidR="00B52D95" w:rsidRPr="00B52D95" w:rsidRDefault="00B52D95" w:rsidP="00B52D95">
      <w:pPr>
        <w:widowControl w:val="0"/>
        <w:autoSpaceDE w:val="0"/>
        <w:autoSpaceDN w:val="0"/>
        <w:ind w:firstLine="709"/>
        <w:jc w:val="both"/>
        <w:rPr>
          <w:sz w:val="28"/>
          <w:szCs w:val="28"/>
        </w:rPr>
      </w:pPr>
      <w:r w:rsidRPr="00B52D95">
        <w:rPr>
          <w:sz w:val="28"/>
          <w:szCs w:val="28"/>
        </w:rPr>
        <w:t xml:space="preserve">Возврат осуществляется за счет остатков средств субсидии на финансовое обеспечение выполнения </w:t>
      </w:r>
      <w:r w:rsidR="003100F2">
        <w:rPr>
          <w:sz w:val="28"/>
          <w:szCs w:val="28"/>
        </w:rPr>
        <w:t>муниципаль</w:t>
      </w:r>
      <w:r w:rsidRPr="00B52D95">
        <w:rPr>
          <w:sz w:val="28"/>
          <w:szCs w:val="28"/>
        </w:rPr>
        <w:t xml:space="preserve">ного задания за отчетный год, средств </w:t>
      </w:r>
      <w:r w:rsidR="00C10C18">
        <w:rPr>
          <w:sz w:val="28"/>
          <w:szCs w:val="28"/>
        </w:rPr>
        <w:t>от </w:t>
      </w:r>
      <w:r w:rsidRPr="00B52D95">
        <w:rPr>
          <w:sz w:val="28"/>
          <w:szCs w:val="28"/>
        </w:rPr>
        <w:t xml:space="preserve">приносящей доход деятельности, иных не запрещенных законодательством Российской Федерации и Ростовской области источников. В случае отсутствия указанных источников возврат средств субсидии осуществляется путем уменьшения размера субсидии на финансовое обеспечение выполнения </w:t>
      </w:r>
      <w:r w:rsidR="003100F2">
        <w:rPr>
          <w:sz w:val="28"/>
          <w:szCs w:val="28"/>
        </w:rPr>
        <w:t>муниципаль</w:t>
      </w:r>
      <w:r w:rsidRPr="00B52D95">
        <w:rPr>
          <w:sz w:val="28"/>
          <w:szCs w:val="28"/>
        </w:rPr>
        <w:t xml:space="preserve">ного задания в году, следующем за отчетным финансовым годом, и (или) на плановый период на сумму израсходованной с нарушениями действующего законодательства субсидии на финансовое обеспечение </w:t>
      </w:r>
      <w:r w:rsidRPr="00C10C18">
        <w:rPr>
          <w:spacing w:val="-4"/>
          <w:sz w:val="28"/>
          <w:szCs w:val="28"/>
        </w:rPr>
        <w:t xml:space="preserve">выполнения </w:t>
      </w:r>
      <w:r w:rsidR="003100F2">
        <w:rPr>
          <w:spacing w:val="-4"/>
          <w:sz w:val="28"/>
          <w:szCs w:val="28"/>
        </w:rPr>
        <w:t>муниципаль</w:t>
      </w:r>
      <w:r w:rsidRPr="00C10C18">
        <w:rPr>
          <w:spacing w:val="-4"/>
          <w:sz w:val="28"/>
          <w:szCs w:val="28"/>
        </w:rPr>
        <w:t>ного задания за отчетный год при условии обязательной</w:t>
      </w:r>
      <w:r w:rsidRPr="00B52D95">
        <w:rPr>
          <w:sz w:val="28"/>
          <w:szCs w:val="28"/>
        </w:rPr>
        <w:t xml:space="preserve"> корректировки показателей </w:t>
      </w:r>
      <w:r w:rsidR="003100F2">
        <w:rPr>
          <w:sz w:val="28"/>
          <w:szCs w:val="28"/>
        </w:rPr>
        <w:t>муниципаль</w:t>
      </w:r>
      <w:r w:rsidRPr="00B52D95">
        <w:rPr>
          <w:sz w:val="28"/>
          <w:szCs w:val="28"/>
        </w:rPr>
        <w:t xml:space="preserve">ного задания, характеризующих объем оказываемых </w:t>
      </w:r>
      <w:r w:rsidR="003100F2">
        <w:rPr>
          <w:sz w:val="28"/>
          <w:szCs w:val="28"/>
        </w:rPr>
        <w:t>муниципаль</w:t>
      </w:r>
      <w:r w:rsidRPr="00B52D95">
        <w:rPr>
          <w:sz w:val="28"/>
          <w:szCs w:val="28"/>
        </w:rPr>
        <w:t>ных услуг (выполняемых работ).».</w:t>
      </w:r>
    </w:p>
    <w:p w:rsidR="00B52D95" w:rsidRPr="00B52D95" w:rsidRDefault="00B52D95" w:rsidP="00B52D95">
      <w:pPr>
        <w:autoSpaceDE w:val="0"/>
        <w:autoSpaceDN w:val="0"/>
        <w:adjustRightInd w:val="0"/>
        <w:ind w:firstLine="709"/>
        <w:jc w:val="both"/>
        <w:rPr>
          <w:sz w:val="28"/>
          <w:szCs w:val="28"/>
        </w:rPr>
      </w:pPr>
      <w:r w:rsidRPr="00B52D95">
        <w:rPr>
          <w:sz w:val="28"/>
          <w:szCs w:val="28"/>
        </w:rPr>
        <w:t xml:space="preserve">2.2. Приложение № 1 к Положению о формировании </w:t>
      </w:r>
      <w:r w:rsidR="003100F2">
        <w:rPr>
          <w:sz w:val="28"/>
          <w:szCs w:val="28"/>
        </w:rPr>
        <w:t>муниципаль</w:t>
      </w:r>
      <w:r w:rsidRPr="00B52D95">
        <w:rPr>
          <w:sz w:val="28"/>
          <w:szCs w:val="28"/>
        </w:rPr>
        <w:t xml:space="preserve">ного задания на оказание </w:t>
      </w:r>
      <w:r w:rsidR="003100F2">
        <w:rPr>
          <w:sz w:val="28"/>
          <w:szCs w:val="28"/>
        </w:rPr>
        <w:t>муниципаль</w:t>
      </w:r>
      <w:r w:rsidRPr="00B52D95">
        <w:rPr>
          <w:sz w:val="28"/>
          <w:szCs w:val="28"/>
        </w:rPr>
        <w:t xml:space="preserve">ных услуг (выполнение работ) в отношении </w:t>
      </w:r>
      <w:r w:rsidR="003100F2">
        <w:rPr>
          <w:sz w:val="28"/>
          <w:szCs w:val="28"/>
        </w:rPr>
        <w:t>муниципаль</w:t>
      </w:r>
      <w:r w:rsidRPr="00B52D95">
        <w:rPr>
          <w:sz w:val="28"/>
          <w:szCs w:val="28"/>
        </w:rPr>
        <w:t xml:space="preserve">ных учреждений </w:t>
      </w:r>
      <w:r w:rsidR="007C7B65">
        <w:rPr>
          <w:sz w:val="28"/>
          <w:szCs w:val="28"/>
        </w:rPr>
        <w:t>Мирненского</w:t>
      </w:r>
      <w:r w:rsidR="00405AC9">
        <w:rPr>
          <w:sz w:val="28"/>
          <w:szCs w:val="28"/>
        </w:rPr>
        <w:t xml:space="preserve"> сельского поселения</w:t>
      </w:r>
      <w:r w:rsidRPr="00B52D95">
        <w:rPr>
          <w:sz w:val="28"/>
          <w:szCs w:val="28"/>
        </w:rPr>
        <w:t xml:space="preserve"> и финансовом обеспечении выполнения </w:t>
      </w:r>
      <w:r w:rsidR="003100F2">
        <w:rPr>
          <w:sz w:val="28"/>
          <w:szCs w:val="28"/>
        </w:rPr>
        <w:t>муниципаль</w:t>
      </w:r>
      <w:r w:rsidRPr="00B52D95">
        <w:rPr>
          <w:sz w:val="28"/>
          <w:szCs w:val="28"/>
        </w:rPr>
        <w:t>ного задания изложить в редакции:</w:t>
      </w:r>
    </w:p>
    <w:p w:rsidR="00B52D95" w:rsidRPr="00B52D95" w:rsidRDefault="00B52D95" w:rsidP="00C10C18">
      <w:pPr>
        <w:widowControl w:val="0"/>
        <w:autoSpaceDE w:val="0"/>
        <w:autoSpaceDN w:val="0"/>
        <w:outlineLvl w:val="1"/>
        <w:rPr>
          <w:sz w:val="22"/>
        </w:rPr>
      </w:pPr>
    </w:p>
    <w:p w:rsidR="00B52D95" w:rsidRPr="00B52D95" w:rsidRDefault="00B52D95" w:rsidP="00B52D95">
      <w:pPr>
        <w:widowControl w:val="0"/>
        <w:autoSpaceDE w:val="0"/>
        <w:autoSpaceDN w:val="0"/>
        <w:jc w:val="right"/>
        <w:outlineLvl w:val="1"/>
        <w:rPr>
          <w:sz w:val="22"/>
        </w:rPr>
        <w:sectPr w:rsidR="00B52D95" w:rsidRPr="00B52D95" w:rsidSect="006B3392">
          <w:footerReference w:type="default" r:id="rId20"/>
          <w:footerReference w:type="first" r:id="rId21"/>
          <w:pgSz w:w="11906" w:h="16838"/>
          <w:pgMar w:top="1134" w:right="567" w:bottom="1134" w:left="1701" w:header="709" w:footer="709" w:gutter="0"/>
          <w:pgNumType w:start="342"/>
          <w:cols w:space="708"/>
          <w:titlePg/>
          <w:docGrid w:linePitch="360"/>
        </w:sectPr>
      </w:pPr>
    </w:p>
    <w:p w:rsidR="00A94AC5" w:rsidRDefault="00A94AC5" w:rsidP="00BE3B1E">
      <w:pPr>
        <w:tabs>
          <w:tab w:val="left" w:pos="2835"/>
        </w:tabs>
        <w:autoSpaceDE w:val="0"/>
        <w:autoSpaceDN w:val="0"/>
        <w:ind w:left="14175"/>
        <w:jc w:val="center"/>
        <w:outlineLvl w:val="1"/>
        <w:rPr>
          <w:sz w:val="28"/>
          <w:szCs w:val="28"/>
        </w:rPr>
      </w:pPr>
    </w:p>
    <w:p w:rsidR="00A94AC5" w:rsidRDefault="00A94AC5" w:rsidP="00BE3B1E">
      <w:pPr>
        <w:tabs>
          <w:tab w:val="left" w:pos="2835"/>
        </w:tabs>
        <w:autoSpaceDE w:val="0"/>
        <w:autoSpaceDN w:val="0"/>
        <w:ind w:left="14175"/>
        <w:jc w:val="center"/>
        <w:outlineLvl w:val="1"/>
        <w:rPr>
          <w:sz w:val="28"/>
          <w:szCs w:val="28"/>
        </w:rPr>
      </w:pPr>
    </w:p>
    <w:p w:rsidR="00B52D95" w:rsidRPr="00B52D95" w:rsidRDefault="00B52D95" w:rsidP="00BE3B1E">
      <w:pPr>
        <w:tabs>
          <w:tab w:val="left" w:pos="2835"/>
        </w:tabs>
        <w:autoSpaceDE w:val="0"/>
        <w:autoSpaceDN w:val="0"/>
        <w:ind w:left="14175"/>
        <w:jc w:val="center"/>
        <w:outlineLvl w:val="1"/>
        <w:rPr>
          <w:kern w:val="2"/>
          <w:sz w:val="28"/>
          <w:szCs w:val="28"/>
        </w:rPr>
      </w:pPr>
      <w:r w:rsidRPr="00B52D95">
        <w:rPr>
          <w:sz w:val="28"/>
          <w:szCs w:val="28"/>
        </w:rPr>
        <w:t>«</w:t>
      </w:r>
      <w:r w:rsidRPr="00B52D95">
        <w:rPr>
          <w:kern w:val="2"/>
          <w:sz w:val="28"/>
          <w:szCs w:val="28"/>
        </w:rPr>
        <w:t>Приложение № 1</w:t>
      </w:r>
    </w:p>
    <w:p w:rsidR="00434998" w:rsidRDefault="00B52D95" w:rsidP="00BE3B1E">
      <w:pPr>
        <w:tabs>
          <w:tab w:val="left" w:pos="2835"/>
          <w:tab w:val="left" w:pos="3261"/>
        </w:tabs>
        <w:autoSpaceDE w:val="0"/>
        <w:autoSpaceDN w:val="0"/>
        <w:ind w:left="14175"/>
        <w:jc w:val="center"/>
        <w:rPr>
          <w:kern w:val="2"/>
          <w:sz w:val="28"/>
          <w:szCs w:val="28"/>
        </w:rPr>
      </w:pPr>
      <w:r w:rsidRPr="00B52D95">
        <w:rPr>
          <w:kern w:val="2"/>
          <w:sz w:val="28"/>
          <w:szCs w:val="28"/>
        </w:rPr>
        <w:t>к Положению</w:t>
      </w:r>
      <w:r w:rsidR="00434998">
        <w:rPr>
          <w:kern w:val="2"/>
          <w:sz w:val="28"/>
          <w:szCs w:val="28"/>
        </w:rPr>
        <w:t xml:space="preserve"> </w:t>
      </w:r>
      <w:r w:rsidRPr="00B52D95">
        <w:rPr>
          <w:kern w:val="2"/>
          <w:sz w:val="28"/>
          <w:szCs w:val="28"/>
        </w:rPr>
        <w:t xml:space="preserve">о формировании </w:t>
      </w:r>
      <w:r w:rsidR="003100F2">
        <w:rPr>
          <w:kern w:val="2"/>
          <w:sz w:val="28"/>
          <w:szCs w:val="28"/>
        </w:rPr>
        <w:t>муниципаль</w:t>
      </w:r>
      <w:r w:rsidRPr="00B52D95">
        <w:rPr>
          <w:kern w:val="2"/>
          <w:sz w:val="28"/>
          <w:szCs w:val="28"/>
        </w:rPr>
        <w:t xml:space="preserve">ного </w:t>
      </w:r>
    </w:p>
    <w:p w:rsidR="00434998" w:rsidRDefault="00B52D95" w:rsidP="00BE3B1E">
      <w:pPr>
        <w:tabs>
          <w:tab w:val="left" w:pos="2835"/>
          <w:tab w:val="left" w:pos="3261"/>
        </w:tabs>
        <w:autoSpaceDE w:val="0"/>
        <w:autoSpaceDN w:val="0"/>
        <w:ind w:left="14175"/>
        <w:jc w:val="center"/>
        <w:rPr>
          <w:kern w:val="2"/>
          <w:sz w:val="28"/>
          <w:szCs w:val="28"/>
        </w:rPr>
      </w:pPr>
      <w:r w:rsidRPr="00B52D95">
        <w:rPr>
          <w:kern w:val="2"/>
          <w:sz w:val="28"/>
          <w:szCs w:val="28"/>
        </w:rPr>
        <w:t xml:space="preserve">задания на оказание </w:t>
      </w:r>
      <w:r w:rsidR="003100F2">
        <w:rPr>
          <w:kern w:val="2"/>
          <w:sz w:val="28"/>
          <w:szCs w:val="28"/>
        </w:rPr>
        <w:t>муниципаль</w:t>
      </w:r>
      <w:r w:rsidRPr="00B52D95">
        <w:rPr>
          <w:kern w:val="2"/>
          <w:sz w:val="28"/>
          <w:szCs w:val="28"/>
        </w:rPr>
        <w:t xml:space="preserve">ных услуг </w:t>
      </w:r>
    </w:p>
    <w:p w:rsidR="00B52D95" w:rsidRPr="00B52D95" w:rsidRDefault="00B52D95" w:rsidP="00BE3B1E">
      <w:pPr>
        <w:tabs>
          <w:tab w:val="left" w:pos="2835"/>
          <w:tab w:val="left" w:pos="3261"/>
        </w:tabs>
        <w:autoSpaceDE w:val="0"/>
        <w:autoSpaceDN w:val="0"/>
        <w:ind w:left="14175"/>
        <w:jc w:val="center"/>
        <w:rPr>
          <w:color w:val="000000"/>
          <w:kern w:val="2"/>
          <w:sz w:val="24"/>
          <w:szCs w:val="24"/>
        </w:rPr>
      </w:pPr>
      <w:r w:rsidRPr="00B52D95">
        <w:rPr>
          <w:kern w:val="2"/>
          <w:sz w:val="28"/>
          <w:szCs w:val="28"/>
        </w:rPr>
        <w:t xml:space="preserve">(выполнение работ) в отношении </w:t>
      </w:r>
      <w:r w:rsidR="003100F2">
        <w:rPr>
          <w:kern w:val="2"/>
          <w:sz w:val="28"/>
          <w:szCs w:val="28"/>
        </w:rPr>
        <w:t>муниципаль</w:t>
      </w:r>
      <w:r w:rsidRPr="00B52D95">
        <w:rPr>
          <w:kern w:val="2"/>
          <w:sz w:val="28"/>
          <w:szCs w:val="28"/>
        </w:rPr>
        <w:t xml:space="preserve">ных учреждений </w:t>
      </w:r>
      <w:r w:rsidR="007C7B65">
        <w:rPr>
          <w:kern w:val="2"/>
          <w:sz w:val="28"/>
          <w:szCs w:val="28"/>
        </w:rPr>
        <w:t>Мирненского</w:t>
      </w:r>
      <w:r w:rsidR="00846AFF">
        <w:rPr>
          <w:kern w:val="2"/>
          <w:sz w:val="28"/>
          <w:szCs w:val="28"/>
        </w:rPr>
        <w:t xml:space="preserve"> сельского поселения</w:t>
      </w:r>
      <w:r w:rsidRPr="00B52D95">
        <w:rPr>
          <w:kern w:val="2"/>
          <w:sz w:val="28"/>
          <w:szCs w:val="28"/>
        </w:rPr>
        <w:t xml:space="preserve"> и финансовом обеспечении выполнения </w:t>
      </w:r>
      <w:r w:rsidR="003100F2">
        <w:rPr>
          <w:kern w:val="2"/>
          <w:sz w:val="28"/>
          <w:szCs w:val="28"/>
        </w:rPr>
        <w:t>муниципаль</w:t>
      </w:r>
      <w:r w:rsidRPr="00B52D95">
        <w:rPr>
          <w:kern w:val="2"/>
          <w:sz w:val="28"/>
          <w:szCs w:val="28"/>
        </w:rPr>
        <w:t>ного задания</w:t>
      </w:r>
    </w:p>
    <w:p w:rsidR="00B52D95" w:rsidRDefault="00B52D95" w:rsidP="00BE3B1E">
      <w:pPr>
        <w:rPr>
          <w:sz w:val="28"/>
          <w:szCs w:val="28"/>
        </w:rPr>
      </w:pPr>
    </w:p>
    <w:p w:rsidR="00BE3B1E" w:rsidRPr="00BE3B1E" w:rsidRDefault="00BE3B1E" w:rsidP="00BE3B1E">
      <w:pPr>
        <w:rPr>
          <w:sz w:val="28"/>
          <w:szCs w:val="28"/>
        </w:rPr>
      </w:pPr>
    </w:p>
    <w:p w:rsidR="00B52D95" w:rsidRPr="00B52D95" w:rsidRDefault="00B52D95" w:rsidP="00BE3B1E">
      <w:pPr>
        <w:tabs>
          <w:tab w:val="left" w:pos="11199"/>
        </w:tabs>
        <w:ind w:left="14175"/>
        <w:jc w:val="center"/>
        <w:rPr>
          <w:color w:val="000000"/>
          <w:kern w:val="2"/>
          <w:sz w:val="24"/>
          <w:szCs w:val="24"/>
        </w:rPr>
      </w:pPr>
      <w:r w:rsidRPr="00B52D95">
        <w:rPr>
          <w:color w:val="000000"/>
          <w:kern w:val="2"/>
          <w:sz w:val="24"/>
          <w:szCs w:val="24"/>
        </w:rPr>
        <w:t>УТВЕРЖДАЮ</w:t>
      </w:r>
    </w:p>
    <w:p w:rsidR="00B52D95" w:rsidRPr="00B52D95" w:rsidRDefault="00B52D95" w:rsidP="00BE3B1E">
      <w:pPr>
        <w:tabs>
          <w:tab w:val="left" w:pos="11199"/>
        </w:tabs>
        <w:ind w:left="14175"/>
        <w:jc w:val="center"/>
        <w:rPr>
          <w:color w:val="000000"/>
          <w:kern w:val="2"/>
          <w:sz w:val="28"/>
          <w:szCs w:val="28"/>
        </w:rPr>
      </w:pPr>
      <w:r w:rsidRPr="00B52D95">
        <w:rPr>
          <w:color w:val="000000"/>
          <w:kern w:val="2"/>
          <w:sz w:val="28"/>
          <w:szCs w:val="28"/>
        </w:rPr>
        <w:t>Руководитель</w:t>
      </w:r>
    </w:p>
    <w:p w:rsidR="00BE3B1E" w:rsidRDefault="00B52D95" w:rsidP="00BE3B1E">
      <w:pPr>
        <w:tabs>
          <w:tab w:val="left" w:pos="11199"/>
        </w:tabs>
        <w:ind w:left="14175"/>
        <w:jc w:val="center"/>
        <w:rPr>
          <w:color w:val="000000"/>
          <w:kern w:val="2"/>
        </w:rPr>
      </w:pPr>
      <w:r w:rsidRPr="00B52D95">
        <w:rPr>
          <w:color w:val="000000"/>
          <w:kern w:val="2"/>
          <w:sz w:val="28"/>
          <w:szCs w:val="28"/>
        </w:rPr>
        <w:t>(уполномоченное лицо)</w:t>
      </w:r>
      <w:r w:rsidRPr="00B52D95">
        <w:rPr>
          <w:color w:val="000000"/>
          <w:kern w:val="2"/>
        </w:rPr>
        <w:t xml:space="preserve"> </w:t>
      </w:r>
    </w:p>
    <w:p w:rsidR="00B52D95" w:rsidRPr="00B52D95" w:rsidRDefault="00B52D95" w:rsidP="00BE3B1E">
      <w:pPr>
        <w:tabs>
          <w:tab w:val="left" w:pos="11199"/>
        </w:tabs>
        <w:ind w:left="14175"/>
        <w:jc w:val="center"/>
        <w:rPr>
          <w:color w:val="000000"/>
          <w:kern w:val="2"/>
          <w:sz w:val="24"/>
          <w:szCs w:val="24"/>
        </w:rPr>
      </w:pPr>
      <w:r w:rsidRPr="00B52D95">
        <w:rPr>
          <w:color w:val="000000"/>
          <w:kern w:val="2"/>
          <w:sz w:val="24"/>
          <w:szCs w:val="24"/>
        </w:rPr>
        <w:t>_____________________________________________________________</w:t>
      </w:r>
      <w:r w:rsidR="00434998">
        <w:rPr>
          <w:color w:val="000000"/>
          <w:kern w:val="2"/>
          <w:sz w:val="24"/>
          <w:szCs w:val="24"/>
        </w:rPr>
        <w:t>_____________________________________________________________</w:t>
      </w:r>
    </w:p>
    <w:p w:rsidR="00B52D95" w:rsidRDefault="00B52D95" w:rsidP="00BE3B1E">
      <w:pPr>
        <w:tabs>
          <w:tab w:val="left" w:pos="11199"/>
          <w:tab w:val="left" w:pos="15168"/>
        </w:tabs>
        <w:ind w:left="14175"/>
        <w:jc w:val="center"/>
        <w:rPr>
          <w:color w:val="000000"/>
          <w:kern w:val="2"/>
          <w:sz w:val="24"/>
          <w:szCs w:val="24"/>
        </w:rPr>
      </w:pPr>
      <w:r w:rsidRPr="00B52D95">
        <w:rPr>
          <w:color w:val="000000"/>
          <w:kern w:val="2"/>
          <w:sz w:val="24"/>
          <w:szCs w:val="24"/>
        </w:rPr>
        <w:t xml:space="preserve">(наименование органа, осуществляющего функции и полномочия учредителя, главного распорядителя средств </w:t>
      </w:r>
      <w:r w:rsidR="00846AFF">
        <w:rPr>
          <w:color w:val="000000"/>
          <w:kern w:val="2"/>
          <w:sz w:val="24"/>
          <w:szCs w:val="24"/>
        </w:rPr>
        <w:t>ме</w:t>
      </w:r>
      <w:r w:rsidRPr="00B52D95">
        <w:rPr>
          <w:color w:val="000000"/>
          <w:kern w:val="2"/>
          <w:sz w:val="24"/>
          <w:szCs w:val="24"/>
        </w:rPr>
        <w:t>стного бюджета)</w:t>
      </w:r>
    </w:p>
    <w:p w:rsidR="00434998" w:rsidRDefault="00434998" w:rsidP="00BE3B1E">
      <w:pPr>
        <w:tabs>
          <w:tab w:val="left" w:pos="11199"/>
          <w:tab w:val="left" w:pos="15168"/>
        </w:tabs>
        <w:ind w:left="14175"/>
        <w:jc w:val="center"/>
        <w:rPr>
          <w:color w:val="000000"/>
          <w:kern w:val="2"/>
          <w:sz w:val="24"/>
          <w:szCs w:val="24"/>
        </w:rPr>
      </w:pPr>
    </w:p>
    <w:p w:rsidR="00BE3B1E" w:rsidRDefault="00BE3B1E" w:rsidP="00BE3B1E">
      <w:pPr>
        <w:tabs>
          <w:tab w:val="left" w:pos="11199"/>
          <w:tab w:val="left" w:pos="15168"/>
        </w:tabs>
        <w:ind w:left="14175"/>
        <w:jc w:val="center"/>
        <w:rPr>
          <w:color w:val="000000"/>
          <w:kern w:val="2"/>
          <w:sz w:val="24"/>
          <w:szCs w:val="24"/>
        </w:rPr>
      </w:pPr>
    </w:p>
    <w:tbl>
      <w:tblPr>
        <w:tblW w:w="7428" w:type="dxa"/>
        <w:tblInd w:w="14175" w:type="dxa"/>
        <w:tblLayout w:type="fixed"/>
        <w:tblCellMar>
          <w:left w:w="57" w:type="dxa"/>
          <w:right w:w="57" w:type="dxa"/>
        </w:tblCellMar>
        <w:tblLook w:val="04A0" w:firstRow="1" w:lastRow="0" w:firstColumn="1" w:lastColumn="0" w:noHBand="0" w:noVBand="1"/>
      </w:tblPr>
      <w:tblGrid>
        <w:gridCol w:w="2609"/>
        <w:gridCol w:w="134"/>
        <w:gridCol w:w="1830"/>
        <w:gridCol w:w="134"/>
        <w:gridCol w:w="2721"/>
      </w:tblGrid>
      <w:tr w:rsidR="003316D6" w:rsidTr="00ED29F8">
        <w:tc>
          <w:tcPr>
            <w:tcW w:w="2609" w:type="dxa"/>
            <w:tcBorders>
              <w:bottom w:val="single" w:sz="4" w:space="0" w:color="auto"/>
            </w:tcBorders>
          </w:tcPr>
          <w:p w:rsidR="00434998" w:rsidRPr="00ED29F8" w:rsidRDefault="00434998" w:rsidP="00ED29F8">
            <w:pPr>
              <w:tabs>
                <w:tab w:val="left" w:pos="11199"/>
                <w:tab w:val="left" w:pos="15168"/>
              </w:tabs>
              <w:jc w:val="center"/>
              <w:rPr>
                <w:color w:val="000000"/>
                <w:kern w:val="2"/>
                <w:sz w:val="24"/>
                <w:szCs w:val="24"/>
              </w:rPr>
            </w:pPr>
          </w:p>
        </w:tc>
        <w:tc>
          <w:tcPr>
            <w:tcW w:w="134" w:type="dxa"/>
          </w:tcPr>
          <w:p w:rsidR="00434998" w:rsidRPr="00ED29F8" w:rsidRDefault="00434998" w:rsidP="00ED29F8">
            <w:pPr>
              <w:tabs>
                <w:tab w:val="left" w:pos="11199"/>
                <w:tab w:val="left" w:pos="15168"/>
              </w:tabs>
              <w:jc w:val="center"/>
              <w:rPr>
                <w:color w:val="000000"/>
                <w:kern w:val="2"/>
                <w:sz w:val="24"/>
                <w:szCs w:val="24"/>
              </w:rPr>
            </w:pPr>
          </w:p>
        </w:tc>
        <w:tc>
          <w:tcPr>
            <w:tcW w:w="1830" w:type="dxa"/>
            <w:tcBorders>
              <w:bottom w:val="single" w:sz="4" w:space="0" w:color="auto"/>
            </w:tcBorders>
          </w:tcPr>
          <w:p w:rsidR="00434998" w:rsidRPr="00ED29F8" w:rsidRDefault="00434998" w:rsidP="00ED29F8">
            <w:pPr>
              <w:tabs>
                <w:tab w:val="left" w:pos="11199"/>
                <w:tab w:val="left" w:pos="15168"/>
              </w:tabs>
              <w:jc w:val="center"/>
              <w:rPr>
                <w:color w:val="000000"/>
                <w:kern w:val="2"/>
                <w:sz w:val="24"/>
                <w:szCs w:val="24"/>
              </w:rPr>
            </w:pPr>
          </w:p>
        </w:tc>
        <w:tc>
          <w:tcPr>
            <w:tcW w:w="134" w:type="dxa"/>
          </w:tcPr>
          <w:p w:rsidR="00434998" w:rsidRPr="00ED29F8" w:rsidRDefault="00434998" w:rsidP="00ED29F8">
            <w:pPr>
              <w:tabs>
                <w:tab w:val="left" w:pos="11199"/>
                <w:tab w:val="left" w:pos="15168"/>
              </w:tabs>
              <w:jc w:val="center"/>
              <w:rPr>
                <w:color w:val="000000"/>
                <w:kern w:val="2"/>
                <w:sz w:val="24"/>
                <w:szCs w:val="24"/>
              </w:rPr>
            </w:pPr>
          </w:p>
        </w:tc>
        <w:tc>
          <w:tcPr>
            <w:tcW w:w="2721" w:type="dxa"/>
            <w:tcBorders>
              <w:bottom w:val="single" w:sz="4" w:space="0" w:color="auto"/>
            </w:tcBorders>
          </w:tcPr>
          <w:p w:rsidR="00434998" w:rsidRPr="00ED29F8" w:rsidRDefault="00434998" w:rsidP="00ED29F8">
            <w:pPr>
              <w:tabs>
                <w:tab w:val="left" w:pos="11199"/>
                <w:tab w:val="left" w:pos="15168"/>
              </w:tabs>
              <w:jc w:val="center"/>
              <w:rPr>
                <w:color w:val="000000"/>
                <w:kern w:val="2"/>
                <w:sz w:val="24"/>
                <w:szCs w:val="24"/>
              </w:rPr>
            </w:pPr>
          </w:p>
        </w:tc>
      </w:tr>
      <w:tr w:rsidR="003316D6" w:rsidTr="00ED29F8">
        <w:tc>
          <w:tcPr>
            <w:tcW w:w="2609" w:type="dxa"/>
            <w:tcBorders>
              <w:top w:val="single" w:sz="4" w:space="0" w:color="auto"/>
            </w:tcBorders>
          </w:tcPr>
          <w:p w:rsidR="00434998" w:rsidRPr="00ED29F8" w:rsidRDefault="00434998" w:rsidP="00ED29F8">
            <w:pPr>
              <w:tabs>
                <w:tab w:val="left" w:pos="11199"/>
                <w:tab w:val="left" w:pos="15168"/>
              </w:tabs>
              <w:jc w:val="center"/>
              <w:rPr>
                <w:color w:val="000000"/>
                <w:kern w:val="2"/>
                <w:sz w:val="24"/>
                <w:szCs w:val="24"/>
              </w:rPr>
            </w:pPr>
            <w:r w:rsidRPr="00ED29F8">
              <w:rPr>
                <w:color w:val="000000"/>
                <w:kern w:val="2"/>
                <w:sz w:val="24"/>
                <w:szCs w:val="24"/>
              </w:rPr>
              <w:t>(должность)</w:t>
            </w:r>
          </w:p>
        </w:tc>
        <w:tc>
          <w:tcPr>
            <w:tcW w:w="134" w:type="dxa"/>
          </w:tcPr>
          <w:p w:rsidR="00434998" w:rsidRPr="00ED29F8" w:rsidRDefault="00434998" w:rsidP="00ED29F8">
            <w:pPr>
              <w:tabs>
                <w:tab w:val="left" w:pos="11199"/>
                <w:tab w:val="left" w:pos="15168"/>
              </w:tabs>
              <w:jc w:val="center"/>
              <w:rPr>
                <w:color w:val="000000"/>
                <w:kern w:val="2"/>
                <w:sz w:val="24"/>
                <w:szCs w:val="24"/>
              </w:rPr>
            </w:pPr>
          </w:p>
        </w:tc>
        <w:tc>
          <w:tcPr>
            <w:tcW w:w="1830" w:type="dxa"/>
            <w:tcBorders>
              <w:top w:val="single" w:sz="4" w:space="0" w:color="auto"/>
            </w:tcBorders>
          </w:tcPr>
          <w:p w:rsidR="00434998" w:rsidRPr="00ED29F8" w:rsidRDefault="00434998" w:rsidP="00ED29F8">
            <w:pPr>
              <w:tabs>
                <w:tab w:val="left" w:pos="11199"/>
                <w:tab w:val="left" w:pos="15168"/>
              </w:tabs>
              <w:jc w:val="center"/>
              <w:rPr>
                <w:color w:val="000000"/>
                <w:kern w:val="2"/>
                <w:sz w:val="24"/>
                <w:szCs w:val="24"/>
              </w:rPr>
            </w:pPr>
            <w:r w:rsidRPr="00ED29F8">
              <w:rPr>
                <w:color w:val="000000"/>
                <w:kern w:val="2"/>
                <w:sz w:val="24"/>
                <w:szCs w:val="24"/>
              </w:rPr>
              <w:t>(подпись)</w:t>
            </w:r>
          </w:p>
        </w:tc>
        <w:tc>
          <w:tcPr>
            <w:tcW w:w="134" w:type="dxa"/>
          </w:tcPr>
          <w:p w:rsidR="00434998" w:rsidRPr="00ED29F8" w:rsidRDefault="00434998" w:rsidP="00ED29F8">
            <w:pPr>
              <w:tabs>
                <w:tab w:val="left" w:pos="11199"/>
                <w:tab w:val="left" w:pos="15168"/>
              </w:tabs>
              <w:jc w:val="center"/>
              <w:rPr>
                <w:color w:val="000000"/>
                <w:kern w:val="2"/>
                <w:sz w:val="24"/>
                <w:szCs w:val="24"/>
              </w:rPr>
            </w:pPr>
          </w:p>
        </w:tc>
        <w:tc>
          <w:tcPr>
            <w:tcW w:w="2721" w:type="dxa"/>
            <w:tcBorders>
              <w:top w:val="single" w:sz="4" w:space="0" w:color="auto"/>
            </w:tcBorders>
          </w:tcPr>
          <w:p w:rsidR="00434998" w:rsidRPr="00ED29F8" w:rsidRDefault="00434998" w:rsidP="00ED29F8">
            <w:pPr>
              <w:tabs>
                <w:tab w:val="left" w:pos="11199"/>
                <w:tab w:val="left" w:pos="15168"/>
              </w:tabs>
              <w:jc w:val="center"/>
              <w:rPr>
                <w:color w:val="000000"/>
                <w:kern w:val="2"/>
                <w:sz w:val="24"/>
                <w:szCs w:val="24"/>
              </w:rPr>
            </w:pPr>
            <w:r w:rsidRPr="00ED29F8">
              <w:rPr>
                <w:color w:val="000000"/>
                <w:kern w:val="2"/>
                <w:sz w:val="24"/>
                <w:szCs w:val="24"/>
              </w:rPr>
              <w:t>(расшифровка подписи)</w:t>
            </w:r>
          </w:p>
        </w:tc>
      </w:tr>
      <w:tr w:rsidR="003316D6" w:rsidTr="00ED29F8">
        <w:tc>
          <w:tcPr>
            <w:tcW w:w="2609" w:type="dxa"/>
          </w:tcPr>
          <w:p w:rsidR="00434998" w:rsidRPr="00ED29F8" w:rsidRDefault="00434998" w:rsidP="00ED29F8">
            <w:pPr>
              <w:tabs>
                <w:tab w:val="left" w:pos="11199"/>
                <w:tab w:val="left" w:pos="15168"/>
              </w:tabs>
              <w:jc w:val="center"/>
              <w:rPr>
                <w:color w:val="000000"/>
                <w:kern w:val="2"/>
                <w:sz w:val="24"/>
                <w:szCs w:val="24"/>
              </w:rPr>
            </w:pPr>
          </w:p>
        </w:tc>
        <w:tc>
          <w:tcPr>
            <w:tcW w:w="134" w:type="dxa"/>
          </w:tcPr>
          <w:p w:rsidR="00434998" w:rsidRPr="00ED29F8" w:rsidRDefault="00434998" w:rsidP="00ED29F8">
            <w:pPr>
              <w:tabs>
                <w:tab w:val="left" w:pos="11199"/>
                <w:tab w:val="left" w:pos="15168"/>
              </w:tabs>
              <w:jc w:val="center"/>
              <w:rPr>
                <w:color w:val="000000"/>
                <w:kern w:val="2"/>
                <w:sz w:val="24"/>
                <w:szCs w:val="24"/>
              </w:rPr>
            </w:pPr>
          </w:p>
        </w:tc>
        <w:tc>
          <w:tcPr>
            <w:tcW w:w="1830" w:type="dxa"/>
          </w:tcPr>
          <w:p w:rsidR="00434998" w:rsidRPr="00ED29F8" w:rsidRDefault="00434998" w:rsidP="00ED29F8">
            <w:pPr>
              <w:tabs>
                <w:tab w:val="left" w:pos="11199"/>
                <w:tab w:val="left" w:pos="15168"/>
              </w:tabs>
              <w:jc w:val="center"/>
              <w:rPr>
                <w:color w:val="000000"/>
                <w:kern w:val="2"/>
                <w:sz w:val="24"/>
                <w:szCs w:val="24"/>
              </w:rPr>
            </w:pPr>
          </w:p>
        </w:tc>
        <w:tc>
          <w:tcPr>
            <w:tcW w:w="134" w:type="dxa"/>
          </w:tcPr>
          <w:p w:rsidR="00434998" w:rsidRPr="00ED29F8" w:rsidRDefault="00434998" w:rsidP="00ED29F8">
            <w:pPr>
              <w:tabs>
                <w:tab w:val="left" w:pos="11199"/>
                <w:tab w:val="left" w:pos="15168"/>
              </w:tabs>
              <w:jc w:val="center"/>
              <w:rPr>
                <w:color w:val="000000"/>
                <w:kern w:val="2"/>
                <w:sz w:val="24"/>
                <w:szCs w:val="24"/>
              </w:rPr>
            </w:pPr>
          </w:p>
        </w:tc>
        <w:tc>
          <w:tcPr>
            <w:tcW w:w="2721" w:type="dxa"/>
          </w:tcPr>
          <w:p w:rsidR="00434998" w:rsidRPr="00ED29F8" w:rsidRDefault="00434998" w:rsidP="00ED29F8">
            <w:pPr>
              <w:tabs>
                <w:tab w:val="left" w:pos="11199"/>
                <w:tab w:val="left" w:pos="15168"/>
              </w:tabs>
              <w:jc w:val="center"/>
              <w:rPr>
                <w:color w:val="000000"/>
                <w:kern w:val="2"/>
                <w:sz w:val="24"/>
                <w:szCs w:val="24"/>
              </w:rPr>
            </w:pPr>
          </w:p>
        </w:tc>
      </w:tr>
      <w:tr w:rsidR="00434998" w:rsidTr="00ED29F8">
        <w:trPr>
          <w:trHeight w:val="387"/>
        </w:trPr>
        <w:tc>
          <w:tcPr>
            <w:tcW w:w="7428" w:type="dxa"/>
            <w:gridSpan w:val="5"/>
          </w:tcPr>
          <w:p w:rsidR="00434998" w:rsidRPr="00ED29F8" w:rsidRDefault="00434998" w:rsidP="00ED29F8">
            <w:pPr>
              <w:tabs>
                <w:tab w:val="left" w:pos="11199"/>
                <w:tab w:val="left" w:pos="15168"/>
              </w:tabs>
              <w:jc w:val="center"/>
              <w:rPr>
                <w:color w:val="000000"/>
                <w:kern w:val="2"/>
                <w:sz w:val="24"/>
                <w:szCs w:val="24"/>
              </w:rPr>
            </w:pPr>
            <w:r w:rsidRPr="00ED29F8">
              <w:rPr>
                <w:color w:val="000000"/>
                <w:kern w:val="2"/>
                <w:sz w:val="24"/>
                <w:szCs w:val="24"/>
              </w:rPr>
              <w:t>«_____» ___________________ 20</w:t>
            </w:r>
            <w:r w:rsidR="00985854" w:rsidRPr="00ED29F8">
              <w:rPr>
                <w:color w:val="000000"/>
                <w:kern w:val="2"/>
                <w:sz w:val="24"/>
                <w:szCs w:val="24"/>
              </w:rPr>
              <w:t xml:space="preserve"> </w:t>
            </w:r>
            <w:r w:rsidRPr="00ED29F8">
              <w:rPr>
                <w:color w:val="000000"/>
                <w:kern w:val="2"/>
                <w:sz w:val="24"/>
                <w:szCs w:val="24"/>
              </w:rPr>
              <w:t>___ г.</w:t>
            </w:r>
          </w:p>
        </w:tc>
      </w:tr>
    </w:tbl>
    <w:p w:rsidR="00434998" w:rsidRPr="00BE3B1E" w:rsidRDefault="00434998" w:rsidP="00BE3B1E">
      <w:pPr>
        <w:tabs>
          <w:tab w:val="left" w:pos="11199"/>
          <w:tab w:val="left" w:pos="15168"/>
        </w:tabs>
        <w:ind w:left="14175"/>
        <w:jc w:val="center"/>
        <w:rPr>
          <w:color w:val="000000"/>
          <w:kern w:val="2"/>
          <w:sz w:val="28"/>
          <w:szCs w:val="28"/>
        </w:rPr>
      </w:pPr>
    </w:p>
    <w:p w:rsidR="00B52D95" w:rsidRPr="00BE3B1E" w:rsidRDefault="00B52D95" w:rsidP="00BE3B1E">
      <w:pPr>
        <w:tabs>
          <w:tab w:val="left" w:pos="11199"/>
        </w:tabs>
        <w:ind w:left="14175"/>
        <w:jc w:val="center"/>
        <w:rPr>
          <w:color w:val="000000"/>
          <w:kern w:val="2"/>
          <w:sz w:val="28"/>
          <w:szCs w:val="28"/>
        </w:rPr>
      </w:pPr>
    </w:p>
    <w:p w:rsidR="00B52D95" w:rsidRPr="00BE3B1E" w:rsidRDefault="00B52D95" w:rsidP="00BE3B1E">
      <w:pPr>
        <w:tabs>
          <w:tab w:val="left" w:pos="11199"/>
        </w:tabs>
        <w:ind w:left="11907"/>
        <w:rPr>
          <w:kern w:val="2"/>
          <w:sz w:val="28"/>
          <w:szCs w:val="28"/>
        </w:rPr>
      </w:pPr>
    </w:p>
    <w:p w:rsidR="00B52D95" w:rsidRPr="00B52D95" w:rsidRDefault="001008E7" w:rsidP="00BE3B1E">
      <w:pPr>
        <w:jc w:val="center"/>
        <w:outlineLvl w:val="3"/>
        <w:rPr>
          <w:bCs/>
          <w:kern w:val="2"/>
          <w:sz w:val="28"/>
          <w:szCs w:val="28"/>
          <w:vertAlign w:val="superscript"/>
        </w:rPr>
      </w:pPr>
      <w:r w:rsidRPr="001008E7">
        <w:rPr>
          <w:b/>
          <w:bCs/>
          <w:noProof/>
          <w:kern w:val="2"/>
          <w:sz w:val="28"/>
          <w:szCs w:val="28"/>
        </w:rPr>
        <w:pict>
          <v:shapetype id="_x0000_t202" coordsize="21600,21600" o:spt="202" path="m,l,21600r21600,l21600,xe">
            <v:stroke joinstyle="miter"/>
            <v:path gradientshapeok="t" o:connecttype="rect"/>
          </v:shapetype>
          <v:shape id="Поле 2" o:spid="_x0000_s1026" type="#_x0000_t202" style="position:absolute;left:0;text-align:left;margin-left:661.5pt;margin-top:.1pt;width:51.25pt;height:16.8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">
            <v:textbox>
              <w:txbxContent>
                <w:p w:rsidR="003100F2" w:rsidRDefault="003100F2" w:rsidP="00B52D95"/>
              </w:txbxContent>
            </v:textbox>
          </v:shape>
        </w:pict>
      </w:r>
      <w:r w:rsidR="003100F2">
        <w:rPr>
          <w:bCs/>
          <w:color w:val="000000"/>
          <w:kern w:val="2"/>
          <w:sz w:val="28"/>
          <w:szCs w:val="28"/>
          <w:shd w:val="clear" w:color="auto" w:fill="FFFFFF"/>
        </w:rPr>
        <w:t>МУНИЦИПАЛЬ</w:t>
      </w:r>
      <w:r w:rsidR="00B52D95" w:rsidRPr="00B52D95">
        <w:rPr>
          <w:bCs/>
          <w:color w:val="000000"/>
          <w:kern w:val="2"/>
          <w:sz w:val="28"/>
          <w:szCs w:val="28"/>
          <w:shd w:val="clear" w:color="auto" w:fill="FFFFFF"/>
        </w:rPr>
        <w:t>НОЕ ЗАДАНИЕ №</w:t>
      </w:r>
      <w:r w:rsidR="00B52D95" w:rsidRPr="00B52D95">
        <w:rPr>
          <w:color w:val="000000"/>
          <w:kern w:val="2"/>
          <w:sz w:val="28"/>
          <w:szCs w:val="28"/>
          <w:vertAlign w:val="superscript"/>
        </w:rPr>
        <w:t>1</w:t>
      </w:r>
    </w:p>
    <w:p w:rsidR="00B52D95" w:rsidRPr="00B52D95" w:rsidRDefault="00B52D95" w:rsidP="00BE3B1E">
      <w:pPr>
        <w:jc w:val="center"/>
        <w:rPr>
          <w:color w:val="000000"/>
          <w:kern w:val="2"/>
          <w:sz w:val="28"/>
          <w:szCs w:val="28"/>
          <w:shd w:val="clear" w:color="auto" w:fill="FFFFFF"/>
        </w:rPr>
      </w:pPr>
      <w:r w:rsidRPr="00B52D95">
        <w:rPr>
          <w:color w:val="000000"/>
          <w:kern w:val="2"/>
          <w:sz w:val="28"/>
          <w:szCs w:val="28"/>
          <w:shd w:val="clear" w:color="auto" w:fill="FFFFFF"/>
        </w:rPr>
        <w:t>на 20</w:t>
      </w:r>
      <w:r w:rsidR="00434998">
        <w:rPr>
          <w:color w:val="000000"/>
          <w:kern w:val="2"/>
          <w:sz w:val="28"/>
          <w:szCs w:val="28"/>
          <w:shd w:val="clear" w:color="auto" w:fill="FFFFFF"/>
        </w:rPr>
        <w:t xml:space="preserve"> </w:t>
      </w:r>
      <w:r w:rsidRPr="00B52D95">
        <w:rPr>
          <w:color w:val="000000"/>
          <w:kern w:val="2"/>
          <w:sz w:val="28"/>
          <w:szCs w:val="28"/>
          <w:shd w:val="clear" w:color="auto" w:fill="FFFFFF"/>
        </w:rPr>
        <w:t>___ год и плановый период 20</w:t>
      </w:r>
      <w:r w:rsidR="00434998">
        <w:rPr>
          <w:color w:val="000000"/>
          <w:kern w:val="2"/>
          <w:sz w:val="28"/>
          <w:szCs w:val="28"/>
          <w:shd w:val="clear" w:color="auto" w:fill="FFFFFF"/>
        </w:rPr>
        <w:t xml:space="preserve"> </w:t>
      </w:r>
      <w:r w:rsidRPr="00B52D95">
        <w:rPr>
          <w:color w:val="000000"/>
          <w:kern w:val="2"/>
          <w:sz w:val="28"/>
          <w:szCs w:val="28"/>
          <w:shd w:val="clear" w:color="auto" w:fill="FFFFFF"/>
        </w:rPr>
        <w:t>___ и 20</w:t>
      </w:r>
      <w:r w:rsidR="00434998">
        <w:rPr>
          <w:color w:val="000000"/>
          <w:kern w:val="2"/>
          <w:sz w:val="28"/>
          <w:szCs w:val="28"/>
          <w:shd w:val="clear" w:color="auto" w:fill="FFFFFF"/>
        </w:rPr>
        <w:t xml:space="preserve"> </w:t>
      </w:r>
      <w:r w:rsidRPr="00B52D95">
        <w:rPr>
          <w:color w:val="000000"/>
          <w:kern w:val="2"/>
          <w:sz w:val="28"/>
          <w:szCs w:val="28"/>
          <w:shd w:val="clear" w:color="auto" w:fill="FFFFFF"/>
        </w:rPr>
        <w:t>___ годов</w:t>
      </w:r>
    </w:p>
    <w:p w:rsidR="00B52D95" w:rsidRDefault="00B52D95" w:rsidP="00BE3B1E">
      <w:pPr>
        <w:tabs>
          <w:tab w:val="right" w:pos="2698"/>
        </w:tabs>
        <w:ind w:left="140"/>
        <w:jc w:val="center"/>
        <w:rPr>
          <w:color w:val="000000"/>
          <w:kern w:val="2"/>
          <w:sz w:val="28"/>
          <w:szCs w:val="28"/>
          <w:shd w:val="clear" w:color="auto" w:fill="FFFFFF"/>
        </w:rPr>
      </w:pPr>
      <w:r w:rsidRPr="00B52D95">
        <w:rPr>
          <w:color w:val="000000"/>
          <w:kern w:val="2"/>
          <w:sz w:val="28"/>
          <w:szCs w:val="28"/>
          <w:shd w:val="clear" w:color="auto" w:fill="FFFFFF"/>
        </w:rPr>
        <w:t>от «</w:t>
      </w:r>
      <w:r w:rsidR="00434998">
        <w:rPr>
          <w:color w:val="000000"/>
          <w:kern w:val="2"/>
          <w:sz w:val="28"/>
          <w:szCs w:val="28"/>
          <w:shd w:val="clear" w:color="auto" w:fill="FFFFFF"/>
        </w:rPr>
        <w:t>____</w:t>
      </w:r>
      <w:r w:rsidRPr="00B52D95">
        <w:rPr>
          <w:color w:val="000000"/>
          <w:kern w:val="2"/>
          <w:sz w:val="28"/>
          <w:szCs w:val="28"/>
          <w:shd w:val="clear" w:color="auto" w:fill="FFFFFF"/>
        </w:rPr>
        <w:t>» __________________________ 20</w:t>
      </w:r>
      <w:r w:rsidR="00434998">
        <w:rPr>
          <w:color w:val="000000"/>
          <w:kern w:val="2"/>
          <w:sz w:val="28"/>
          <w:szCs w:val="28"/>
          <w:shd w:val="clear" w:color="auto" w:fill="FFFFFF"/>
        </w:rPr>
        <w:t xml:space="preserve"> </w:t>
      </w:r>
      <w:r w:rsidRPr="00B52D95">
        <w:rPr>
          <w:color w:val="000000"/>
          <w:kern w:val="2"/>
          <w:sz w:val="28"/>
          <w:szCs w:val="28"/>
          <w:shd w:val="clear" w:color="auto" w:fill="FFFFFF"/>
        </w:rPr>
        <w:t>___ г.</w:t>
      </w:r>
    </w:p>
    <w:p w:rsidR="00BE3B1E" w:rsidRDefault="001008E7" w:rsidP="00BE3B1E">
      <w:pPr>
        <w:tabs>
          <w:tab w:val="right" w:pos="2698"/>
        </w:tabs>
        <w:ind w:left="140"/>
        <w:jc w:val="center"/>
        <w:rPr>
          <w:color w:val="000000"/>
          <w:kern w:val="2"/>
          <w:sz w:val="28"/>
          <w:szCs w:val="28"/>
          <w:shd w:val="clear" w:color="auto" w:fill="FFFFFF"/>
        </w:rPr>
      </w:pPr>
      <w:r w:rsidRPr="001008E7">
        <w:rPr>
          <w:b/>
          <w:bCs/>
          <w:noProof/>
          <w:kern w:val="2"/>
          <w:sz w:val="28"/>
          <w:szCs w:val="28"/>
        </w:rPr>
        <w:pict>
          <v:shape id="Поле 17" o:spid="_x0000_s1027" type="#_x0000_t202" style="position:absolute;left:0;text-align:left;margin-left:924.35pt;margin-top:11.8pt;width:148.75pt;height:165.7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" stroked="f">
            <v:textbox>
              <w:txbxContent>
                <w:tbl>
                  <w:tblPr>
                    <w:tblW w:w="3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503"/>
                  </w:tblGrid>
                  <w:tr w:rsidR="003100F2" w:rsidRPr="008A4AA1" w:rsidTr="00ED29F8">
                    <w:trPr>
                      <w:trHeight w:val="178"/>
                    </w:trPr>
                    <w:tc>
                      <w:tcPr>
                        <w:tcW w:w="1353" w:type="dxa"/>
                        <w:tcBorders>
                          <w:top w:val="nil"/>
                          <w:left w:val="nil"/>
                          <w:bottom w:val="nil"/>
                        </w:tcBorders>
                      </w:tcPr>
                      <w:p w:rsidR="003100F2" w:rsidRPr="008A4AA1" w:rsidRDefault="003100F2" w:rsidP="000E4F10"/>
                    </w:tc>
                    <w:tc>
                      <w:tcPr>
                        <w:tcW w:w="1503" w:type="dxa"/>
                        <w:tcBorders>
                          <w:bottom w:val="single" w:sz="12" w:space="0" w:color="auto"/>
                        </w:tcBorders>
                      </w:tcPr>
                      <w:p w:rsidR="003100F2" w:rsidRPr="008A4AA1" w:rsidRDefault="003100F2" w:rsidP="000E4F10">
                        <w:r w:rsidRPr="008A4AA1">
                          <w:t>Коды</w:t>
                        </w:r>
                      </w:p>
                    </w:tc>
                  </w:tr>
                  <w:tr w:rsidR="003100F2" w:rsidRPr="008A4AA1" w:rsidTr="00ED29F8">
                    <w:trPr>
                      <w:trHeight w:val="34"/>
                    </w:trPr>
                    <w:tc>
                      <w:tcPr>
                        <w:tcW w:w="1529" w:type="dxa"/>
                        <w:tcBorders>
                          <w:top w:val="nil"/>
                          <w:left w:val="nil"/>
                          <w:bottom w:val="nil"/>
                          <w:right w:val="single" w:sz="12" w:space="0" w:color="auto"/>
                        </w:tcBorders>
                        <w:vAlign w:val="center"/>
                      </w:tcPr>
                      <w:p w:rsidR="003100F2" w:rsidRPr="008A4AA1" w:rsidRDefault="003100F2" w:rsidP="00ED29F8">
                        <w:pPr>
                          <w:ind w:left="-142"/>
                          <w:jc w:val="right"/>
                        </w:pPr>
                        <w:r w:rsidRPr="008A4AA1">
                          <w:t>Форма по ОКУД</w:t>
                        </w:r>
                      </w:p>
                    </w:tc>
                    <w:tc>
                      <w:tcPr>
                        <w:tcW w:w="1503" w:type="dxa"/>
                        <w:tcBorders>
                          <w:top w:val="single" w:sz="12" w:space="0" w:color="auto"/>
                          <w:left w:val="single" w:sz="12" w:space="0" w:color="auto"/>
                          <w:bottom w:val="single" w:sz="6" w:space="0" w:color="auto"/>
                          <w:right w:val="single" w:sz="12" w:space="0" w:color="auto"/>
                        </w:tcBorders>
                        <w:vAlign w:val="center"/>
                      </w:tcPr>
                      <w:p w:rsidR="003100F2" w:rsidRPr="008A4AA1" w:rsidRDefault="003100F2" w:rsidP="00ED29F8">
                        <w:pPr>
                          <w:jc w:val="center"/>
                        </w:pPr>
                        <w:r w:rsidRPr="008A4AA1">
                          <w:t>0506001</w:t>
                        </w:r>
                      </w:p>
                    </w:tc>
                  </w:tr>
                  <w:tr w:rsidR="003100F2" w:rsidRPr="008A4AA1" w:rsidTr="00ED29F8">
                    <w:trPr>
                      <w:trHeight w:val="383"/>
                    </w:trPr>
                    <w:tc>
                      <w:tcPr>
                        <w:tcW w:w="1529" w:type="dxa"/>
                        <w:tcBorders>
                          <w:top w:val="nil"/>
                          <w:left w:val="nil"/>
                          <w:bottom w:val="nil"/>
                          <w:right w:val="single" w:sz="12" w:space="0" w:color="auto"/>
                        </w:tcBorders>
                        <w:vAlign w:val="center"/>
                      </w:tcPr>
                      <w:p w:rsidR="003100F2" w:rsidRPr="008A4AA1" w:rsidRDefault="003100F2" w:rsidP="00ED29F8">
                        <w:pPr>
                          <w:ind w:left="-142"/>
                          <w:jc w:val="right"/>
                        </w:pPr>
                        <w:r>
                          <w:t>Дата начала действия</w:t>
                        </w:r>
                      </w:p>
                    </w:tc>
                    <w:tc>
                      <w:tcPr>
                        <w:tcW w:w="1503" w:type="dxa"/>
                        <w:tcBorders>
                          <w:top w:val="single" w:sz="6" w:space="0" w:color="auto"/>
                          <w:left w:val="single" w:sz="12" w:space="0" w:color="auto"/>
                          <w:bottom w:val="single" w:sz="6" w:space="0" w:color="auto"/>
                          <w:right w:val="single" w:sz="12" w:space="0" w:color="auto"/>
                        </w:tcBorders>
                        <w:vAlign w:val="center"/>
                      </w:tcPr>
                      <w:p w:rsidR="003100F2" w:rsidRPr="008A4AA1" w:rsidRDefault="003100F2" w:rsidP="00ED29F8">
                        <w:pPr>
                          <w:jc w:val="center"/>
                        </w:pPr>
                      </w:p>
                    </w:tc>
                  </w:tr>
                  <w:tr w:rsidR="003100F2" w:rsidRPr="008A4AA1" w:rsidTr="00ED29F8">
                    <w:trPr>
                      <w:trHeight w:val="383"/>
                    </w:trPr>
                    <w:tc>
                      <w:tcPr>
                        <w:tcW w:w="1529" w:type="dxa"/>
                        <w:tcBorders>
                          <w:top w:val="nil"/>
                          <w:left w:val="nil"/>
                          <w:bottom w:val="nil"/>
                          <w:right w:val="single" w:sz="12" w:space="0" w:color="auto"/>
                        </w:tcBorders>
                        <w:vAlign w:val="center"/>
                      </w:tcPr>
                      <w:p w:rsidR="003100F2" w:rsidRPr="008A4AA1" w:rsidRDefault="003100F2" w:rsidP="00ED29F8">
                        <w:pPr>
                          <w:ind w:left="-142"/>
                          <w:jc w:val="right"/>
                        </w:pPr>
                        <w:r w:rsidRPr="008A4AA1">
                          <w:t>Дата</w:t>
                        </w:r>
                        <w:r>
                          <w:t xml:space="preserve"> окончания действия</w:t>
                        </w:r>
                      </w:p>
                    </w:tc>
                    <w:tc>
                      <w:tcPr>
                        <w:tcW w:w="1503" w:type="dxa"/>
                        <w:tcBorders>
                          <w:top w:val="single" w:sz="6" w:space="0" w:color="auto"/>
                          <w:left w:val="single" w:sz="12" w:space="0" w:color="auto"/>
                          <w:bottom w:val="single" w:sz="6" w:space="0" w:color="auto"/>
                          <w:right w:val="single" w:sz="12" w:space="0" w:color="auto"/>
                        </w:tcBorders>
                        <w:vAlign w:val="center"/>
                      </w:tcPr>
                      <w:p w:rsidR="003100F2" w:rsidRPr="008A4AA1" w:rsidRDefault="003100F2" w:rsidP="00ED29F8">
                        <w:pPr>
                          <w:jc w:val="center"/>
                        </w:pPr>
                      </w:p>
                    </w:tc>
                  </w:tr>
                  <w:tr w:rsidR="003100F2" w:rsidRPr="008A4AA1" w:rsidTr="00ED29F8">
                    <w:trPr>
                      <w:trHeight w:val="565"/>
                    </w:trPr>
                    <w:tc>
                      <w:tcPr>
                        <w:tcW w:w="1529" w:type="dxa"/>
                        <w:tcBorders>
                          <w:top w:val="nil"/>
                          <w:left w:val="nil"/>
                          <w:bottom w:val="nil"/>
                          <w:right w:val="single" w:sz="12" w:space="0" w:color="auto"/>
                        </w:tcBorders>
                        <w:vAlign w:val="center"/>
                      </w:tcPr>
                      <w:p w:rsidR="003100F2" w:rsidRPr="008A4AA1" w:rsidRDefault="003100F2" w:rsidP="00ED29F8">
                        <w:pPr>
                          <w:ind w:left="-142"/>
                          <w:jc w:val="right"/>
                        </w:pPr>
                        <w:r>
                          <w:t xml:space="preserve">Код </w:t>
                        </w:r>
                        <w:r w:rsidRPr="008A4AA1">
                          <w:t xml:space="preserve">по </w:t>
                        </w:r>
                        <w:r>
                          <w:t>с</w:t>
                        </w:r>
                        <w:r w:rsidRPr="008A4AA1">
                          <w:t>водному реестру</w:t>
                        </w:r>
                      </w:p>
                    </w:tc>
                    <w:tc>
                      <w:tcPr>
                        <w:tcW w:w="1503" w:type="dxa"/>
                        <w:tcBorders>
                          <w:top w:val="single" w:sz="6" w:space="0" w:color="auto"/>
                          <w:left w:val="single" w:sz="12" w:space="0" w:color="auto"/>
                          <w:bottom w:val="single" w:sz="6" w:space="0" w:color="auto"/>
                          <w:right w:val="single" w:sz="12" w:space="0" w:color="auto"/>
                        </w:tcBorders>
                        <w:vAlign w:val="center"/>
                      </w:tcPr>
                      <w:p w:rsidR="003100F2" w:rsidRPr="008A4AA1" w:rsidRDefault="003100F2" w:rsidP="00ED29F8">
                        <w:pPr>
                          <w:jc w:val="center"/>
                        </w:pPr>
                      </w:p>
                    </w:tc>
                  </w:tr>
                  <w:tr w:rsidR="003100F2" w:rsidRPr="008A4AA1" w:rsidTr="00ED29F8">
                    <w:trPr>
                      <w:trHeight w:val="179"/>
                    </w:trPr>
                    <w:tc>
                      <w:tcPr>
                        <w:tcW w:w="1529" w:type="dxa"/>
                        <w:tcBorders>
                          <w:top w:val="nil"/>
                          <w:left w:val="nil"/>
                          <w:bottom w:val="nil"/>
                          <w:right w:val="single" w:sz="12" w:space="0" w:color="auto"/>
                        </w:tcBorders>
                        <w:vAlign w:val="center"/>
                      </w:tcPr>
                      <w:p w:rsidR="003100F2" w:rsidRPr="008A4AA1" w:rsidRDefault="003100F2" w:rsidP="00ED29F8">
                        <w:pPr>
                          <w:ind w:left="-142"/>
                          <w:jc w:val="right"/>
                        </w:pPr>
                        <w:r>
                          <w:t>По ОКВЭД</w:t>
                        </w:r>
                      </w:p>
                    </w:tc>
                    <w:tc>
                      <w:tcPr>
                        <w:tcW w:w="1503" w:type="dxa"/>
                        <w:tcBorders>
                          <w:top w:val="single" w:sz="6" w:space="0" w:color="auto"/>
                          <w:left w:val="single" w:sz="12" w:space="0" w:color="auto"/>
                          <w:bottom w:val="single" w:sz="6" w:space="0" w:color="auto"/>
                          <w:right w:val="single" w:sz="12" w:space="0" w:color="auto"/>
                        </w:tcBorders>
                        <w:vAlign w:val="center"/>
                      </w:tcPr>
                      <w:p w:rsidR="003100F2" w:rsidRPr="008A4AA1" w:rsidRDefault="003100F2" w:rsidP="00ED29F8">
                        <w:pPr>
                          <w:jc w:val="center"/>
                        </w:pPr>
                      </w:p>
                    </w:tc>
                  </w:tr>
                  <w:tr w:rsidR="003100F2" w:rsidRPr="008A4AA1" w:rsidTr="00ED29F8">
                    <w:trPr>
                      <w:trHeight w:val="201"/>
                    </w:trPr>
                    <w:tc>
                      <w:tcPr>
                        <w:tcW w:w="1529" w:type="dxa"/>
                        <w:tcBorders>
                          <w:top w:val="nil"/>
                          <w:left w:val="nil"/>
                          <w:bottom w:val="nil"/>
                          <w:right w:val="single" w:sz="12" w:space="0" w:color="auto"/>
                        </w:tcBorders>
                        <w:vAlign w:val="center"/>
                      </w:tcPr>
                      <w:p w:rsidR="003100F2" w:rsidRPr="008A4AA1" w:rsidRDefault="003100F2" w:rsidP="00ED29F8">
                        <w:pPr>
                          <w:ind w:left="-142"/>
                          <w:jc w:val="right"/>
                        </w:pPr>
                        <w:r>
                          <w:t>По ОКВЭД</w:t>
                        </w:r>
                      </w:p>
                    </w:tc>
                    <w:tc>
                      <w:tcPr>
                        <w:tcW w:w="1503" w:type="dxa"/>
                        <w:tcBorders>
                          <w:top w:val="single" w:sz="6" w:space="0" w:color="auto"/>
                          <w:left w:val="single" w:sz="12" w:space="0" w:color="auto"/>
                          <w:bottom w:val="single" w:sz="6" w:space="0" w:color="auto"/>
                          <w:right w:val="single" w:sz="12" w:space="0" w:color="auto"/>
                        </w:tcBorders>
                        <w:vAlign w:val="center"/>
                      </w:tcPr>
                      <w:p w:rsidR="003100F2" w:rsidRPr="008A4AA1" w:rsidRDefault="003100F2" w:rsidP="00ED29F8">
                        <w:pPr>
                          <w:jc w:val="center"/>
                        </w:pPr>
                      </w:p>
                    </w:tc>
                  </w:tr>
                  <w:tr w:rsidR="003100F2" w:rsidRPr="008A4AA1" w:rsidTr="00ED29F8">
                    <w:trPr>
                      <w:trHeight w:val="56"/>
                    </w:trPr>
                    <w:tc>
                      <w:tcPr>
                        <w:tcW w:w="1529" w:type="dxa"/>
                        <w:tcBorders>
                          <w:top w:val="nil"/>
                          <w:left w:val="nil"/>
                          <w:bottom w:val="nil"/>
                          <w:right w:val="single" w:sz="12" w:space="0" w:color="auto"/>
                        </w:tcBorders>
                        <w:vAlign w:val="center"/>
                      </w:tcPr>
                      <w:p w:rsidR="003100F2" w:rsidRPr="008A4AA1" w:rsidRDefault="003100F2" w:rsidP="00ED29F8">
                        <w:pPr>
                          <w:ind w:left="-142"/>
                          <w:jc w:val="right"/>
                        </w:pPr>
                        <w:r>
                          <w:t>По ОКВЭД</w:t>
                        </w:r>
                      </w:p>
                    </w:tc>
                    <w:tc>
                      <w:tcPr>
                        <w:tcW w:w="1503" w:type="dxa"/>
                        <w:tcBorders>
                          <w:top w:val="single" w:sz="6" w:space="0" w:color="auto"/>
                          <w:left w:val="single" w:sz="12" w:space="0" w:color="auto"/>
                          <w:bottom w:val="single" w:sz="6" w:space="0" w:color="auto"/>
                          <w:right w:val="single" w:sz="12" w:space="0" w:color="auto"/>
                        </w:tcBorders>
                        <w:vAlign w:val="center"/>
                      </w:tcPr>
                      <w:p w:rsidR="003100F2" w:rsidRPr="008A4AA1" w:rsidRDefault="003100F2" w:rsidP="00ED29F8">
                        <w:pPr>
                          <w:jc w:val="center"/>
                        </w:pPr>
                      </w:p>
                    </w:tc>
                  </w:tr>
                  <w:tr w:rsidR="003100F2" w:rsidRPr="008A4AA1" w:rsidTr="00ED29F8">
                    <w:trPr>
                      <w:trHeight w:val="201"/>
                    </w:trPr>
                    <w:tc>
                      <w:tcPr>
                        <w:tcW w:w="1353" w:type="dxa"/>
                        <w:tcBorders>
                          <w:top w:val="nil"/>
                          <w:left w:val="nil"/>
                          <w:bottom w:val="nil"/>
                          <w:right w:val="single" w:sz="12" w:space="0" w:color="auto"/>
                        </w:tcBorders>
                      </w:tcPr>
                      <w:p w:rsidR="003100F2" w:rsidRPr="008A4AA1" w:rsidRDefault="003100F2" w:rsidP="00ED29F8">
                        <w:pPr>
                          <w:jc w:val="right"/>
                        </w:pPr>
                      </w:p>
                    </w:tc>
                    <w:tc>
                      <w:tcPr>
                        <w:tcW w:w="1503" w:type="dxa"/>
                        <w:tcBorders>
                          <w:top w:val="single" w:sz="6" w:space="0" w:color="auto"/>
                          <w:left w:val="single" w:sz="12" w:space="0" w:color="auto"/>
                          <w:bottom w:val="single" w:sz="4" w:space="0" w:color="auto"/>
                          <w:right w:val="single" w:sz="12" w:space="0" w:color="auto"/>
                        </w:tcBorders>
                        <w:vAlign w:val="center"/>
                      </w:tcPr>
                      <w:p w:rsidR="003100F2" w:rsidRPr="008A4AA1" w:rsidRDefault="003100F2" w:rsidP="00ED29F8">
                        <w:pPr>
                          <w:jc w:val="center"/>
                        </w:pPr>
                      </w:p>
                    </w:tc>
                  </w:tr>
                </w:tbl>
                <w:p w:rsidR="003100F2" w:rsidRPr="004555ED" w:rsidRDefault="003100F2" w:rsidP="00B52D95"/>
              </w:txbxContent>
            </v:textbox>
          </v:shape>
        </w:pict>
      </w:r>
    </w:p>
    <w:p w:rsidR="00BE3B1E" w:rsidRPr="00B52D95" w:rsidRDefault="00BE3B1E" w:rsidP="00BE3B1E">
      <w:pPr>
        <w:tabs>
          <w:tab w:val="right" w:pos="2698"/>
        </w:tabs>
        <w:ind w:left="140"/>
        <w:jc w:val="center"/>
        <w:rPr>
          <w:color w:val="000000"/>
          <w:kern w:val="2"/>
          <w:sz w:val="28"/>
          <w:szCs w:val="28"/>
          <w:shd w:val="clear" w:color="auto" w:fill="FFFFFF"/>
        </w:rPr>
      </w:pPr>
    </w:p>
    <w:p w:rsidR="00B52D95" w:rsidRDefault="00B52D95" w:rsidP="00BE3B1E">
      <w:pPr>
        <w:tabs>
          <w:tab w:val="right" w:pos="2698"/>
        </w:tabs>
        <w:ind w:left="140"/>
        <w:jc w:val="both"/>
        <w:rPr>
          <w:color w:val="000000"/>
          <w:kern w:val="2"/>
          <w:sz w:val="28"/>
          <w:szCs w:val="28"/>
          <w:shd w:val="clear" w:color="auto" w:fill="FFFFFF"/>
        </w:rPr>
      </w:pPr>
    </w:p>
    <w:p w:rsidR="00B52D95" w:rsidRPr="00B52D95" w:rsidRDefault="00B52D95" w:rsidP="00BE3B1E">
      <w:pPr>
        <w:outlineLvl w:val="3"/>
        <w:rPr>
          <w:bCs/>
          <w:color w:val="000000"/>
          <w:kern w:val="2"/>
          <w:sz w:val="28"/>
          <w:szCs w:val="28"/>
          <w:shd w:val="clear" w:color="auto" w:fill="FFFFFF"/>
        </w:rPr>
      </w:pPr>
      <w:r w:rsidRPr="00B52D95">
        <w:rPr>
          <w:bCs/>
          <w:color w:val="000000"/>
          <w:kern w:val="2"/>
          <w:sz w:val="28"/>
          <w:szCs w:val="28"/>
          <w:shd w:val="clear" w:color="auto" w:fill="FFFFFF"/>
        </w:rPr>
        <w:t xml:space="preserve">Наименование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ного учреждения</w:t>
      </w:r>
    </w:p>
    <w:p w:rsidR="00B52D95" w:rsidRPr="00B52D95" w:rsidRDefault="007C7B65" w:rsidP="00BE3B1E">
      <w:pPr>
        <w:outlineLvl w:val="3"/>
        <w:rPr>
          <w:bCs/>
          <w:color w:val="000000"/>
          <w:kern w:val="2"/>
          <w:sz w:val="28"/>
          <w:szCs w:val="28"/>
          <w:shd w:val="clear" w:color="auto" w:fill="FFFFFF"/>
        </w:rPr>
      </w:pPr>
      <w:r>
        <w:rPr>
          <w:bCs/>
          <w:color w:val="000000"/>
          <w:kern w:val="2"/>
          <w:sz w:val="28"/>
          <w:szCs w:val="28"/>
          <w:shd w:val="clear" w:color="auto" w:fill="FFFFFF"/>
        </w:rPr>
        <w:t>Мирненского</w:t>
      </w:r>
      <w:r w:rsidR="00846AFF">
        <w:rPr>
          <w:bCs/>
          <w:color w:val="000000"/>
          <w:kern w:val="2"/>
          <w:sz w:val="28"/>
          <w:szCs w:val="28"/>
          <w:shd w:val="clear" w:color="auto" w:fill="FFFFFF"/>
        </w:rPr>
        <w:t xml:space="preserve"> сельского поселения</w:t>
      </w:r>
      <w:r w:rsidR="00B52D95" w:rsidRPr="00B52D95">
        <w:rPr>
          <w:bCs/>
          <w:color w:val="000000"/>
          <w:kern w:val="2"/>
          <w:sz w:val="28"/>
          <w:szCs w:val="28"/>
          <w:shd w:val="clear" w:color="auto" w:fill="FFFFFF"/>
        </w:rPr>
        <w:t xml:space="preserve"> (обособленного подразделения) ________________________________________________</w:t>
      </w:r>
      <w:r w:rsidR="00434998">
        <w:rPr>
          <w:bCs/>
          <w:color w:val="000000"/>
          <w:kern w:val="2"/>
          <w:sz w:val="28"/>
          <w:szCs w:val="28"/>
          <w:shd w:val="clear" w:color="auto" w:fill="FFFFFF"/>
        </w:rPr>
        <w:t>______________________________________</w:t>
      </w:r>
    </w:p>
    <w:p w:rsidR="00B52D95" w:rsidRPr="00B52D95" w:rsidRDefault="00B52D95" w:rsidP="00BE3B1E">
      <w:pPr>
        <w:rPr>
          <w:color w:val="000000"/>
          <w:kern w:val="2"/>
          <w:sz w:val="28"/>
          <w:szCs w:val="28"/>
        </w:rPr>
      </w:pPr>
      <w:r w:rsidRPr="00B52D95">
        <w:rPr>
          <w:color w:val="000000"/>
          <w:kern w:val="2"/>
          <w:sz w:val="28"/>
          <w:szCs w:val="28"/>
        </w:rPr>
        <w:t>_____________________________________________________________________________________________</w:t>
      </w:r>
      <w:r w:rsidR="00434998">
        <w:rPr>
          <w:color w:val="000000"/>
          <w:kern w:val="2"/>
          <w:sz w:val="28"/>
          <w:szCs w:val="28"/>
        </w:rPr>
        <w:t>______________________________________</w:t>
      </w:r>
    </w:p>
    <w:p w:rsidR="00BE3B1E" w:rsidRDefault="00BE3B1E" w:rsidP="00BE3B1E">
      <w:pPr>
        <w:outlineLvl w:val="3"/>
        <w:rPr>
          <w:bCs/>
          <w:color w:val="000000"/>
          <w:kern w:val="2"/>
          <w:sz w:val="28"/>
          <w:szCs w:val="28"/>
          <w:shd w:val="clear" w:color="auto" w:fill="FFFFFF"/>
        </w:rPr>
      </w:pPr>
    </w:p>
    <w:p w:rsidR="00BE3B1E" w:rsidRDefault="00BE3B1E" w:rsidP="00BE3B1E">
      <w:pPr>
        <w:outlineLvl w:val="3"/>
        <w:rPr>
          <w:bCs/>
          <w:color w:val="000000"/>
          <w:kern w:val="2"/>
          <w:sz w:val="28"/>
          <w:szCs w:val="28"/>
          <w:shd w:val="clear" w:color="auto" w:fill="FFFFFF"/>
        </w:rPr>
      </w:pPr>
    </w:p>
    <w:p w:rsidR="00B52D95" w:rsidRPr="00B52D95" w:rsidRDefault="00B52D95" w:rsidP="00BE3B1E">
      <w:pPr>
        <w:outlineLvl w:val="3"/>
        <w:rPr>
          <w:bCs/>
          <w:color w:val="000000"/>
          <w:kern w:val="2"/>
          <w:sz w:val="28"/>
          <w:szCs w:val="28"/>
          <w:shd w:val="clear" w:color="auto" w:fill="FFFFFF"/>
        </w:rPr>
      </w:pPr>
      <w:r w:rsidRPr="00B52D95">
        <w:rPr>
          <w:bCs/>
          <w:color w:val="000000"/>
          <w:kern w:val="2"/>
          <w:sz w:val="28"/>
          <w:szCs w:val="28"/>
          <w:shd w:val="clear" w:color="auto" w:fill="FFFFFF"/>
        </w:rPr>
        <w:t xml:space="preserve">Виды деятельности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 xml:space="preserve">ного учреждения </w:t>
      </w:r>
    </w:p>
    <w:p w:rsidR="00B52D95" w:rsidRDefault="007C7B65" w:rsidP="00BE3B1E">
      <w:pPr>
        <w:outlineLvl w:val="3"/>
        <w:rPr>
          <w:bCs/>
          <w:color w:val="000000"/>
          <w:kern w:val="2"/>
          <w:sz w:val="28"/>
          <w:szCs w:val="28"/>
          <w:shd w:val="clear" w:color="auto" w:fill="FFFFFF"/>
        </w:rPr>
      </w:pPr>
      <w:r>
        <w:rPr>
          <w:bCs/>
          <w:color w:val="000000"/>
          <w:kern w:val="2"/>
          <w:sz w:val="28"/>
          <w:szCs w:val="28"/>
          <w:shd w:val="clear" w:color="auto" w:fill="FFFFFF"/>
        </w:rPr>
        <w:t>Мирненского</w:t>
      </w:r>
      <w:r w:rsidR="00846AFF">
        <w:rPr>
          <w:bCs/>
          <w:color w:val="000000"/>
          <w:kern w:val="2"/>
          <w:sz w:val="28"/>
          <w:szCs w:val="28"/>
          <w:shd w:val="clear" w:color="auto" w:fill="FFFFFF"/>
        </w:rPr>
        <w:t xml:space="preserve"> сельского поселения</w:t>
      </w:r>
      <w:r w:rsidR="00B52D95" w:rsidRPr="00B52D95">
        <w:rPr>
          <w:bCs/>
          <w:color w:val="000000"/>
          <w:kern w:val="2"/>
          <w:sz w:val="28"/>
          <w:szCs w:val="28"/>
          <w:shd w:val="clear" w:color="auto" w:fill="FFFFFF"/>
        </w:rPr>
        <w:t xml:space="preserve"> (обособленного подразделения) ________________________________________________</w:t>
      </w:r>
      <w:r w:rsidR="00434998">
        <w:rPr>
          <w:bCs/>
          <w:color w:val="000000"/>
          <w:kern w:val="2"/>
          <w:sz w:val="28"/>
          <w:szCs w:val="28"/>
          <w:shd w:val="clear" w:color="auto" w:fill="FFFFFF"/>
        </w:rPr>
        <w:t>______________________________________</w:t>
      </w:r>
    </w:p>
    <w:p w:rsidR="00B52D95" w:rsidRPr="00B52D95" w:rsidRDefault="00B52D95" w:rsidP="00BE3B1E">
      <w:pPr>
        <w:rPr>
          <w:color w:val="000000"/>
          <w:kern w:val="2"/>
          <w:sz w:val="28"/>
          <w:szCs w:val="28"/>
        </w:rPr>
      </w:pPr>
      <w:r w:rsidRPr="00B52D95">
        <w:rPr>
          <w:color w:val="000000"/>
          <w:kern w:val="2"/>
          <w:sz w:val="28"/>
          <w:szCs w:val="28"/>
        </w:rPr>
        <w:t>______________________________________________________________</w:t>
      </w:r>
      <w:r w:rsidR="00434998">
        <w:rPr>
          <w:color w:val="000000"/>
          <w:kern w:val="2"/>
          <w:sz w:val="28"/>
          <w:szCs w:val="28"/>
        </w:rPr>
        <w:t>_____________________________________________________________________</w:t>
      </w:r>
    </w:p>
    <w:p w:rsidR="00C10C18" w:rsidRDefault="00C10C18" w:rsidP="00BE3B1E">
      <w:pPr>
        <w:widowControl w:val="0"/>
        <w:jc w:val="center"/>
        <w:outlineLvl w:val="3"/>
        <w:rPr>
          <w:bCs/>
          <w:color w:val="000000"/>
          <w:kern w:val="2"/>
          <w:sz w:val="28"/>
          <w:szCs w:val="28"/>
          <w:shd w:val="clear" w:color="auto" w:fill="FFFFFF"/>
        </w:rPr>
      </w:pPr>
    </w:p>
    <w:p w:rsidR="00B52D95" w:rsidRPr="00B52D95" w:rsidRDefault="00B52D95" w:rsidP="00BE3B1E">
      <w:pPr>
        <w:pageBreakBefore/>
        <w:widowControl w:val="0"/>
        <w:jc w:val="center"/>
        <w:outlineLvl w:val="3"/>
        <w:rPr>
          <w:bCs/>
          <w:kern w:val="2"/>
          <w:sz w:val="28"/>
          <w:szCs w:val="28"/>
        </w:rPr>
      </w:pPr>
      <w:r w:rsidRPr="00B52D95">
        <w:rPr>
          <w:bCs/>
          <w:color w:val="000000"/>
          <w:kern w:val="2"/>
          <w:sz w:val="28"/>
          <w:szCs w:val="28"/>
          <w:shd w:val="clear" w:color="auto" w:fill="FFFFFF"/>
        </w:rPr>
        <w:t xml:space="preserve">ЧАСТЬ 1. Сведения об оказываемых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ных услугах</w:t>
      </w:r>
      <w:r w:rsidRPr="00B52D95">
        <w:rPr>
          <w:bCs/>
          <w:color w:val="000000"/>
          <w:kern w:val="2"/>
          <w:sz w:val="28"/>
          <w:szCs w:val="28"/>
          <w:shd w:val="clear" w:color="auto" w:fill="FFFFFF"/>
          <w:vertAlign w:val="superscript"/>
        </w:rPr>
        <w:t>2</w:t>
      </w:r>
    </w:p>
    <w:p w:rsidR="00B52D95" w:rsidRPr="00B52D95" w:rsidRDefault="00B52D95" w:rsidP="00B52D95">
      <w:pPr>
        <w:jc w:val="center"/>
        <w:outlineLvl w:val="3"/>
        <w:rPr>
          <w:bCs/>
          <w:color w:val="000000"/>
          <w:kern w:val="2"/>
          <w:sz w:val="24"/>
          <w:szCs w:val="24"/>
          <w:shd w:val="clear" w:color="auto" w:fill="FFFFFF"/>
        </w:rPr>
      </w:pPr>
    </w:p>
    <w:p w:rsidR="00B52D95" w:rsidRPr="00B52D95" w:rsidRDefault="00B52D95" w:rsidP="00B52D95">
      <w:pPr>
        <w:jc w:val="center"/>
        <w:outlineLvl w:val="3"/>
        <w:rPr>
          <w:bCs/>
          <w:color w:val="000000"/>
          <w:kern w:val="2"/>
          <w:sz w:val="28"/>
          <w:szCs w:val="28"/>
          <w:shd w:val="clear" w:color="auto" w:fill="FFFFFF"/>
        </w:rPr>
      </w:pPr>
      <w:r w:rsidRPr="00B52D95">
        <w:rPr>
          <w:bCs/>
          <w:color w:val="000000"/>
          <w:kern w:val="2"/>
          <w:sz w:val="28"/>
          <w:szCs w:val="28"/>
          <w:shd w:val="clear" w:color="auto" w:fill="FFFFFF"/>
        </w:rPr>
        <w:t>РАЗДЕЛ</w:t>
      </w:r>
      <w:r w:rsidR="00434998">
        <w:rPr>
          <w:bCs/>
          <w:color w:val="000000"/>
          <w:kern w:val="2"/>
          <w:sz w:val="28"/>
          <w:szCs w:val="28"/>
          <w:shd w:val="clear" w:color="auto" w:fill="FFFFFF"/>
        </w:rPr>
        <w:t xml:space="preserve"> </w:t>
      </w:r>
      <w:r w:rsidRPr="00B52D95">
        <w:rPr>
          <w:bCs/>
          <w:color w:val="000000"/>
          <w:kern w:val="2"/>
          <w:sz w:val="28"/>
          <w:szCs w:val="28"/>
          <w:shd w:val="clear" w:color="auto" w:fill="FFFFFF"/>
        </w:rPr>
        <w:t xml:space="preserve">_____ </w:t>
      </w:r>
    </w:p>
    <w:p w:rsidR="00B52D95" w:rsidRPr="00B52D95" w:rsidRDefault="001008E7" w:rsidP="00B52D95">
      <w:pPr>
        <w:jc w:val="center"/>
        <w:outlineLvl w:val="3"/>
        <w:rPr>
          <w:bCs/>
          <w:kern w:val="2"/>
          <w:sz w:val="28"/>
          <w:szCs w:val="28"/>
        </w:rPr>
      </w:pPr>
      <w:r>
        <w:rPr>
          <w:bCs/>
          <w:noProof/>
          <w:kern w:val="2"/>
          <w:sz w:val="28"/>
          <w:szCs w:val="28"/>
        </w:rPr>
        <w:pict>
          <v:shape id="Поле 15" o:spid="_x0000_s1028" type="#_x0000_t202" style="position:absolute;left:0;text-align:left;margin-left:861.9pt;margin-top:7.55pt;width:220.8pt;height:106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tblGrid>
                  <w:tr w:rsidR="003100F2" w:rsidRPr="009D7718" w:rsidTr="000E4F10">
                    <w:trPr>
                      <w:trHeight w:val="1815"/>
                    </w:trPr>
                    <w:tc>
                      <w:tcPr>
                        <w:tcW w:w="2943" w:type="dxa"/>
                        <w:tcBorders>
                          <w:top w:val="nil"/>
                          <w:left w:val="nil"/>
                          <w:bottom w:val="nil"/>
                          <w:right w:val="single" w:sz="12" w:space="0" w:color="auto"/>
                        </w:tcBorders>
                      </w:tcPr>
                      <w:p w:rsidR="003100F2" w:rsidRPr="00BD77C7" w:rsidRDefault="003100F2" w:rsidP="00BE3B1E">
                        <w:pPr>
                          <w:pStyle w:val="41"/>
                          <w:suppressAutoHyphens/>
                          <w:spacing w:before="0"/>
                          <w:ind w:right="34"/>
                          <w:jc w:val="right"/>
                          <w:rPr>
                            <w:rStyle w:val="CharStyle9Exact"/>
                            <w:rFonts w:ascii="Times New Roman" w:hAnsi="Times New Roman"/>
                            <w:i w:val="0"/>
                            <w:color w:val="000000"/>
                            <w:sz w:val="28"/>
                            <w:szCs w:val="28"/>
                          </w:rPr>
                        </w:pPr>
                        <w:r w:rsidRPr="00BD77C7">
                          <w:rPr>
                            <w:rStyle w:val="CharStyle9Exact"/>
                            <w:rFonts w:ascii="Times New Roman" w:hAnsi="Times New Roman"/>
                            <w:i w:val="0"/>
                            <w:color w:val="000000"/>
                            <w:sz w:val="28"/>
                            <w:szCs w:val="28"/>
                          </w:rPr>
                          <w:t>Код</w:t>
                        </w:r>
                      </w:p>
                      <w:p w:rsidR="003100F2" w:rsidRPr="00BD77C7" w:rsidRDefault="003100F2" w:rsidP="00BE3B1E">
                        <w:pPr>
                          <w:pStyle w:val="41"/>
                          <w:suppressAutoHyphens/>
                          <w:spacing w:before="0"/>
                          <w:ind w:right="34"/>
                          <w:jc w:val="right"/>
                          <w:rPr>
                            <w:rStyle w:val="CharStyle9Exact"/>
                            <w:rFonts w:ascii="Times New Roman" w:hAnsi="Times New Roman"/>
                            <w:i w:val="0"/>
                            <w:color w:val="000000"/>
                            <w:sz w:val="28"/>
                            <w:szCs w:val="28"/>
                          </w:rPr>
                        </w:pPr>
                        <w:r w:rsidRPr="00BD77C7">
                          <w:rPr>
                            <w:rStyle w:val="CharStyle9Exact"/>
                            <w:rFonts w:ascii="Times New Roman" w:hAnsi="Times New Roman"/>
                            <w:i w:val="0"/>
                            <w:color w:val="000000"/>
                            <w:sz w:val="28"/>
                            <w:szCs w:val="28"/>
                          </w:rPr>
                          <w:t xml:space="preserve">по общероссийскому базовому перечню или </w:t>
                        </w:r>
                        <w:r w:rsidRPr="00BE3B1E">
                          <w:rPr>
                            <w:rStyle w:val="CharStyle9Exact"/>
                            <w:rFonts w:ascii="Times New Roman" w:hAnsi="Times New Roman"/>
                            <w:i w:val="0"/>
                            <w:color w:val="000000"/>
                            <w:spacing w:val="-4"/>
                            <w:sz w:val="28"/>
                            <w:szCs w:val="28"/>
                          </w:rPr>
                          <w:t>региональному перечню</w:t>
                        </w:r>
                        <w:r w:rsidRPr="00BD77C7">
                          <w:rPr>
                            <w:rStyle w:val="CharStyle9Exact"/>
                            <w:rFonts w:ascii="Times New Roman" w:hAnsi="Times New Roman"/>
                            <w:i w:val="0"/>
                            <w:color w:val="000000"/>
                            <w:sz w:val="28"/>
                            <w:szCs w:val="28"/>
                          </w:rPr>
                          <w:t xml:space="preserve">   </w:t>
                        </w:r>
                      </w:p>
                      <w:p w:rsidR="003100F2" w:rsidRPr="00ED29F8" w:rsidRDefault="003100F2" w:rsidP="00BE3B1E">
                        <w:pPr>
                          <w:pStyle w:val="Style7"/>
                          <w:shd w:val="clear" w:color="auto" w:fill="auto"/>
                          <w:spacing w:before="0" w:after="0" w:line="144" w:lineRule="exact"/>
                          <w:ind w:left="-851" w:right="34"/>
                          <w:jc w:val="right"/>
                          <w:rPr>
                            <w:b w:val="0"/>
                            <w:sz w:val="24"/>
                            <w:szCs w:val="24"/>
                            <w:lang w:val="ru-RU" w:eastAsia="ru-RU"/>
                          </w:rPr>
                        </w:pPr>
                      </w:p>
                    </w:tc>
                    <w:tc>
                      <w:tcPr>
                        <w:tcW w:w="1276" w:type="dxa"/>
                        <w:tcBorders>
                          <w:top w:val="single" w:sz="12" w:space="0" w:color="auto"/>
                          <w:left w:val="single" w:sz="12" w:space="0" w:color="auto"/>
                          <w:bottom w:val="single" w:sz="12" w:space="0" w:color="auto"/>
                          <w:right w:val="single" w:sz="12" w:space="0" w:color="auto"/>
                        </w:tcBorders>
                      </w:tcPr>
                      <w:p w:rsidR="003100F2" w:rsidRPr="00ED29F8" w:rsidRDefault="003100F2" w:rsidP="00BE3B1E">
                        <w:pPr>
                          <w:pStyle w:val="Style7"/>
                          <w:shd w:val="clear" w:color="auto" w:fill="auto"/>
                          <w:spacing w:before="0" w:after="0" w:line="144" w:lineRule="exact"/>
                          <w:ind w:right="34" w:firstLine="33"/>
                          <w:jc w:val="right"/>
                          <w:rPr>
                            <w:b w:val="0"/>
                            <w:sz w:val="24"/>
                            <w:szCs w:val="24"/>
                            <w:lang w:val="ru-RU" w:eastAsia="ru-RU"/>
                          </w:rPr>
                        </w:pPr>
                      </w:p>
                    </w:tc>
                  </w:tr>
                </w:tbl>
                <w:p w:rsidR="003100F2" w:rsidRPr="009D7718" w:rsidRDefault="003100F2" w:rsidP="00BE3B1E">
                  <w:pPr>
                    <w:ind w:right="34"/>
                  </w:pPr>
                </w:p>
              </w:txbxContent>
            </v:textbox>
          </v:shape>
        </w:pict>
      </w:r>
    </w:p>
    <w:p w:rsidR="00B52D95" w:rsidRPr="00B52D95" w:rsidRDefault="00B52D95" w:rsidP="00BE3B1E">
      <w:pPr>
        <w:ind w:firstLine="709"/>
        <w:outlineLvl w:val="3"/>
        <w:rPr>
          <w:color w:val="000000"/>
          <w:kern w:val="2"/>
          <w:sz w:val="28"/>
          <w:szCs w:val="28"/>
          <w:shd w:val="clear" w:color="auto" w:fill="FFFFFF"/>
        </w:rPr>
      </w:pPr>
      <w:r w:rsidRPr="00B52D95">
        <w:rPr>
          <w:bCs/>
          <w:color w:val="000000"/>
          <w:kern w:val="2"/>
          <w:sz w:val="28"/>
          <w:szCs w:val="28"/>
          <w:shd w:val="clear" w:color="auto" w:fill="FFFFFF"/>
        </w:rPr>
        <w:t xml:space="preserve">1. Наименование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 xml:space="preserve">ной услуги </w:t>
      </w:r>
      <w:r w:rsidRPr="00B52D95">
        <w:rPr>
          <w:color w:val="000000"/>
          <w:kern w:val="2"/>
          <w:sz w:val="28"/>
          <w:szCs w:val="28"/>
          <w:shd w:val="clear" w:color="auto" w:fill="FFFFFF"/>
        </w:rPr>
        <w:t>_____________________________________________________________________________________</w:t>
      </w:r>
      <w:r w:rsidR="00BE3B1E">
        <w:rPr>
          <w:color w:val="000000"/>
          <w:kern w:val="2"/>
          <w:sz w:val="28"/>
          <w:szCs w:val="28"/>
          <w:shd w:val="clear" w:color="auto" w:fill="FFFFFF"/>
        </w:rPr>
        <w:t>__</w:t>
      </w:r>
    </w:p>
    <w:p w:rsidR="00B52D95" w:rsidRPr="00B52D95" w:rsidRDefault="00B52D95" w:rsidP="00B52D95">
      <w:pPr>
        <w:outlineLvl w:val="3"/>
        <w:rPr>
          <w:bCs/>
          <w:kern w:val="2"/>
          <w:sz w:val="28"/>
          <w:szCs w:val="28"/>
          <w:shd w:val="clear" w:color="auto" w:fill="FFFFFF"/>
        </w:rPr>
      </w:pPr>
      <w:r w:rsidRPr="00B52D95">
        <w:rPr>
          <w:bCs/>
          <w:kern w:val="2"/>
          <w:sz w:val="28"/>
          <w:szCs w:val="28"/>
          <w:shd w:val="clear" w:color="auto" w:fill="FFFFFF"/>
        </w:rPr>
        <w:t>_________________________________________________________________________________________________________________________</w:t>
      </w:r>
      <w:r w:rsidR="00BE3B1E">
        <w:rPr>
          <w:bCs/>
          <w:kern w:val="2"/>
          <w:sz w:val="28"/>
          <w:szCs w:val="28"/>
          <w:shd w:val="clear" w:color="auto" w:fill="FFFFFF"/>
        </w:rPr>
        <w:t>__</w:t>
      </w:r>
    </w:p>
    <w:p w:rsidR="00B52D95" w:rsidRPr="00B52D95" w:rsidRDefault="00B52D95" w:rsidP="00BE3B1E">
      <w:pPr>
        <w:ind w:firstLine="709"/>
        <w:outlineLvl w:val="3"/>
        <w:rPr>
          <w:bCs/>
          <w:color w:val="000000"/>
          <w:kern w:val="2"/>
          <w:sz w:val="28"/>
          <w:szCs w:val="28"/>
          <w:shd w:val="clear" w:color="auto" w:fill="FFFFFF"/>
        </w:rPr>
      </w:pPr>
      <w:r w:rsidRPr="00B52D95">
        <w:rPr>
          <w:bCs/>
          <w:color w:val="000000"/>
          <w:kern w:val="2"/>
          <w:sz w:val="28"/>
          <w:szCs w:val="28"/>
          <w:shd w:val="clear" w:color="auto" w:fill="FFFFFF"/>
        </w:rPr>
        <w:t xml:space="preserve">2. Категории потребителей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ной услуги _____________________________________________________________________________</w:t>
      </w:r>
      <w:r w:rsidR="00BE3B1E">
        <w:rPr>
          <w:bCs/>
          <w:color w:val="000000"/>
          <w:kern w:val="2"/>
          <w:sz w:val="28"/>
          <w:szCs w:val="28"/>
          <w:shd w:val="clear" w:color="auto" w:fill="FFFFFF"/>
        </w:rPr>
        <w:t>__</w:t>
      </w:r>
    </w:p>
    <w:p w:rsidR="00B52D95" w:rsidRPr="00B52D95" w:rsidRDefault="00B52D95" w:rsidP="00B52D95">
      <w:pPr>
        <w:rPr>
          <w:color w:val="000000"/>
          <w:kern w:val="2"/>
          <w:sz w:val="28"/>
          <w:szCs w:val="28"/>
        </w:rPr>
      </w:pPr>
      <w:r w:rsidRPr="00B52D95">
        <w:rPr>
          <w:color w:val="000000"/>
          <w:kern w:val="2"/>
          <w:sz w:val="28"/>
          <w:szCs w:val="28"/>
        </w:rPr>
        <w:t>_________________________________________________________________________________________________________________________</w:t>
      </w:r>
      <w:r w:rsidR="00BE3B1E">
        <w:rPr>
          <w:color w:val="000000"/>
          <w:kern w:val="2"/>
          <w:sz w:val="28"/>
          <w:szCs w:val="28"/>
        </w:rPr>
        <w:t>__</w:t>
      </w:r>
    </w:p>
    <w:p w:rsidR="00B52D95" w:rsidRPr="00BE3B1E" w:rsidRDefault="00B52D95" w:rsidP="00B52D95">
      <w:pPr>
        <w:tabs>
          <w:tab w:val="left" w:pos="274"/>
        </w:tabs>
        <w:ind w:left="40"/>
        <w:jc w:val="both"/>
        <w:rPr>
          <w:kern w:val="2"/>
          <w:sz w:val="28"/>
          <w:szCs w:val="28"/>
        </w:rPr>
      </w:pPr>
    </w:p>
    <w:p w:rsidR="00B52D95" w:rsidRPr="00B52D95" w:rsidRDefault="00B52D95" w:rsidP="00BE3B1E">
      <w:pPr>
        <w:ind w:firstLine="709"/>
        <w:outlineLvl w:val="3"/>
        <w:rPr>
          <w:bCs/>
          <w:color w:val="000000"/>
          <w:kern w:val="2"/>
          <w:sz w:val="28"/>
          <w:szCs w:val="28"/>
          <w:shd w:val="clear" w:color="auto" w:fill="FFFFFF"/>
        </w:rPr>
      </w:pPr>
      <w:r w:rsidRPr="00B52D95">
        <w:rPr>
          <w:bCs/>
          <w:color w:val="000000"/>
          <w:kern w:val="2"/>
          <w:sz w:val="28"/>
          <w:szCs w:val="28"/>
          <w:shd w:val="clear" w:color="auto" w:fill="FFFFFF"/>
        </w:rPr>
        <w:t xml:space="preserve">3. Показатели, характеризующие объем и (или) качество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ной услуги</w:t>
      </w:r>
    </w:p>
    <w:p w:rsidR="00B52D95" w:rsidRPr="00B52D95" w:rsidRDefault="00B52D95" w:rsidP="00BE3B1E">
      <w:pPr>
        <w:ind w:firstLine="709"/>
        <w:outlineLvl w:val="3"/>
        <w:rPr>
          <w:bCs/>
          <w:kern w:val="2"/>
          <w:sz w:val="28"/>
          <w:szCs w:val="28"/>
        </w:rPr>
      </w:pPr>
      <w:r w:rsidRPr="00B52D95">
        <w:rPr>
          <w:bCs/>
          <w:color w:val="000000"/>
          <w:kern w:val="2"/>
          <w:sz w:val="28"/>
          <w:szCs w:val="28"/>
          <w:shd w:val="clear" w:color="auto" w:fill="FFFFFF"/>
        </w:rPr>
        <w:t xml:space="preserve">3.1. Показатели, характеризующие качество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 xml:space="preserve">ной услуги </w:t>
      </w:r>
      <w:r w:rsidRPr="00B52D95">
        <w:rPr>
          <w:bCs/>
          <w:color w:val="000000"/>
          <w:kern w:val="2"/>
          <w:sz w:val="28"/>
          <w:szCs w:val="28"/>
          <w:shd w:val="clear" w:color="auto" w:fill="FFFFFF"/>
          <w:vertAlign w:val="superscript"/>
        </w:rPr>
        <w:t>3</w:t>
      </w:r>
    </w:p>
    <w:p w:rsidR="00B52D95" w:rsidRPr="00B52D95" w:rsidRDefault="00B52D95" w:rsidP="00B52D95">
      <w:pPr>
        <w:rPr>
          <w:color w:val="000000"/>
          <w:kern w:val="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1"/>
        <w:gridCol w:w="1772"/>
        <w:gridCol w:w="1669"/>
        <w:gridCol w:w="1623"/>
        <w:gridCol w:w="1711"/>
        <w:gridCol w:w="1735"/>
        <w:gridCol w:w="1624"/>
        <w:gridCol w:w="1120"/>
        <w:gridCol w:w="1276"/>
        <w:gridCol w:w="1480"/>
        <w:gridCol w:w="1404"/>
        <w:gridCol w:w="1436"/>
        <w:gridCol w:w="1614"/>
        <w:gridCol w:w="1719"/>
      </w:tblGrid>
      <w:tr w:rsidR="00BE3B1E" w:rsidRPr="00BE3B1E" w:rsidTr="00DC7E66">
        <w:tc>
          <w:tcPr>
            <w:tcW w:w="1421" w:type="dxa"/>
            <w:vMerge w:val="restart"/>
            <w:shd w:val="clear" w:color="auto" w:fill="FFFFFF"/>
            <w:noWrap/>
          </w:tcPr>
          <w:p w:rsidR="00BE3B1E" w:rsidRPr="00BE3B1E" w:rsidRDefault="00BE3B1E" w:rsidP="00BE3B1E">
            <w:pPr>
              <w:jc w:val="center"/>
              <w:outlineLvl w:val="3"/>
              <w:rPr>
                <w:b/>
                <w:bCs/>
                <w:kern w:val="2"/>
                <w:sz w:val="28"/>
                <w:szCs w:val="28"/>
              </w:rPr>
            </w:pPr>
            <w:r w:rsidRPr="00BE3B1E">
              <w:rPr>
                <w:color w:val="000000"/>
                <w:kern w:val="2"/>
                <w:sz w:val="28"/>
                <w:szCs w:val="28"/>
              </w:rPr>
              <w:t>Уникаль</w:t>
            </w:r>
            <w:r>
              <w:rPr>
                <w:color w:val="000000"/>
                <w:kern w:val="2"/>
                <w:sz w:val="28"/>
                <w:szCs w:val="28"/>
              </w:rPr>
              <w:softHyphen/>
            </w:r>
            <w:r w:rsidRPr="00BE3B1E">
              <w:rPr>
                <w:color w:val="000000"/>
                <w:kern w:val="2"/>
                <w:sz w:val="28"/>
                <w:szCs w:val="28"/>
              </w:rPr>
              <w:t>ный номер реестро</w:t>
            </w:r>
            <w:r>
              <w:rPr>
                <w:color w:val="000000"/>
                <w:kern w:val="2"/>
                <w:sz w:val="28"/>
                <w:szCs w:val="28"/>
              </w:rPr>
              <w:softHyphen/>
            </w:r>
            <w:r w:rsidRPr="00BE3B1E">
              <w:rPr>
                <w:color w:val="000000"/>
                <w:kern w:val="2"/>
                <w:sz w:val="28"/>
                <w:szCs w:val="28"/>
              </w:rPr>
              <w:t>вой записи</w:t>
            </w:r>
          </w:p>
        </w:tc>
        <w:tc>
          <w:tcPr>
            <w:tcW w:w="5064" w:type="dxa"/>
            <w:gridSpan w:val="3"/>
            <w:vMerge w:val="restart"/>
            <w:shd w:val="clear" w:color="auto" w:fill="FFFFFF"/>
            <w:noWrap/>
          </w:tcPr>
          <w:p w:rsidR="00BE3B1E" w:rsidRPr="00BE3B1E" w:rsidRDefault="00BE3B1E" w:rsidP="00DC7E66">
            <w:pPr>
              <w:jc w:val="center"/>
              <w:outlineLvl w:val="3"/>
              <w:rPr>
                <w:b/>
                <w:bCs/>
                <w:kern w:val="2"/>
                <w:sz w:val="28"/>
                <w:szCs w:val="28"/>
              </w:rPr>
            </w:pPr>
            <w:r w:rsidRPr="00BE3B1E">
              <w:rPr>
                <w:color w:val="000000"/>
                <w:kern w:val="2"/>
                <w:sz w:val="28"/>
                <w:szCs w:val="28"/>
              </w:rPr>
              <w:t xml:space="preserve">Показатель, характеризующий содержание </w:t>
            </w:r>
            <w:r w:rsidR="003100F2">
              <w:rPr>
                <w:color w:val="000000"/>
                <w:kern w:val="2"/>
                <w:sz w:val="28"/>
                <w:szCs w:val="28"/>
              </w:rPr>
              <w:t>муниципаль</w:t>
            </w:r>
            <w:r w:rsidRPr="00BE3B1E">
              <w:rPr>
                <w:color w:val="000000"/>
                <w:kern w:val="2"/>
                <w:sz w:val="28"/>
                <w:szCs w:val="28"/>
              </w:rPr>
              <w:t>ной услуги</w:t>
            </w:r>
          </w:p>
        </w:tc>
        <w:tc>
          <w:tcPr>
            <w:tcW w:w="3446" w:type="dxa"/>
            <w:gridSpan w:val="2"/>
            <w:vMerge w:val="restart"/>
            <w:shd w:val="clear" w:color="auto" w:fill="FFFFFF"/>
            <w:noWrap/>
          </w:tcPr>
          <w:p w:rsidR="00BE3B1E" w:rsidRPr="00BE3B1E" w:rsidRDefault="00BE3B1E" w:rsidP="00BE3B1E">
            <w:pPr>
              <w:jc w:val="center"/>
              <w:outlineLvl w:val="3"/>
              <w:rPr>
                <w:b/>
                <w:bCs/>
                <w:kern w:val="2"/>
                <w:sz w:val="28"/>
                <w:szCs w:val="28"/>
              </w:rPr>
            </w:pPr>
            <w:r w:rsidRPr="00BE3B1E">
              <w:rPr>
                <w:color w:val="000000"/>
                <w:kern w:val="2"/>
                <w:sz w:val="28"/>
                <w:szCs w:val="28"/>
              </w:rPr>
              <w:t>Показатель, характери</w:t>
            </w:r>
            <w:r>
              <w:rPr>
                <w:color w:val="000000"/>
                <w:kern w:val="2"/>
                <w:sz w:val="28"/>
                <w:szCs w:val="28"/>
              </w:rPr>
              <w:softHyphen/>
            </w:r>
            <w:r w:rsidRPr="00BE3B1E">
              <w:rPr>
                <w:color w:val="000000"/>
                <w:kern w:val="2"/>
                <w:sz w:val="28"/>
                <w:szCs w:val="28"/>
              </w:rPr>
              <w:t xml:space="preserve">зующий условия (формы) оказания </w:t>
            </w:r>
            <w:r w:rsidR="003100F2">
              <w:rPr>
                <w:color w:val="000000"/>
                <w:kern w:val="2"/>
                <w:sz w:val="28"/>
                <w:szCs w:val="28"/>
              </w:rPr>
              <w:t>муниципаль</w:t>
            </w:r>
            <w:r w:rsidRPr="00BE3B1E">
              <w:rPr>
                <w:color w:val="000000"/>
                <w:kern w:val="2"/>
                <w:sz w:val="28"/>
                <w:szCs w:val="28"/>
              </w:rPr>
              <w:t>ной услуги</w:t>
            </w:r>
          </w:p>
        </w:tc>
        <w:tc>
          <w:tcPr>
            <w:tcW w:w="4020" w:type="dxa"/>
            <w:gridSpan w:val="3"/>
            <w:shd w:val="clear" w:color="auto" w:fill="FFFFFF"/>
            <w:noWrap/>
          </w:tcPr>
          <w:p w:rsidR="00BE3B1E" w:rsidRPr="00BE3B1E" w:rsidRDefault="00BE3B1E" w:rsidP="00B52D95">
            <w:pPr>
              <w:jc w:val="center"/>
              <w:outlineLvl w:val="3"/>
              <w:rPr>
                <w:color w:val="000000"/>
                <w:kern w:val="2"/>
                <w:sz w:val="28"/>
                <w:szCs w:val="28"/>
              </w:rPr>
            </w:pPr>
            <w:r w:rsidRPr="00BE3B1E">
              <w:rPr>
                <w:color w:val="000000"/>
                <w:kern w:val="2"/>
                <w:sz w:val="28"/>
                <w:szCs w:val="28"/>
              </w:rPr>
              <w:t xml:space="preserve">Показатель качества </w:t>
            </w:r>
          </w:p>
          <w:p w:rsidR="00BE3B1E" w:rsidRPr="00BE3B1E" w:rsidRDefault="003100F2" w:rsidP="00B52D95">
            <w:pPr>
              <w:jc w:val="center"/>
              <w:outlineLvl w:val="3"/>
              <w:rPr>
                <w:b/>
                <w:bCs/>
                <w:kern w:val="2"/>
                <w:sz w:val="28"/>
                <w:szCs w:val="28"/>
              </w:rPr>
            </w:pPr>
            <w:r>
              <w:rPr>
                <w:color w:val="000000"/>
                <w:kern w:val="2"/>
                <w:sz w:val="28"/>
                <w:szCs w:val="28"/>
              </w:rPr>
              <w:t>муниципаль</w:t>
            </w:r>
            <w:r w:rsidR="00BE3B1E" w:rsidRPr="00BE3B1E">
              <w:rPr>
                <w:color w:val="000000"/>
                <w:kern w:val="2"/>
                <w:sz w:val="28"/>
                <w:szCs w:val="28"/>
              </w:rPr>
              <w:t>ной услуги</w:t>
            </w:r>
          </w:p>
        </w:tc>
        <w:tc>
          <w:tcPr>
            <w:tcW w:w="4320" w:type="dxa"/>
            <w:gridSpan w:val="3"/>
            <w:shd w:val="clear" w:color="auto" w:fill="FFFFFF"/>
            <w:noWrap/>
          </w:tcPr>
          <w:p w:rsidR="00BE3B1E" w:rsidRPr="00BE3B1E" w:rsidRDefault="00BE3B1E" w:rsidP="00B52D95">
            <w:pPr>
              <w:jc w:val="center"/>
              <w:outlineLvl w:val="3"/>
              <w:rPr>
                <w:b/>
                <w:bCs/>
                <w:kern w:val="2"/>
                <w:sz w:val="28"/>
                <w:szCs w:val="28"/>
              </w:rPr>
            </w:pPr>
            <w:r w:rsidRPr="00BE3B1E">
              <w:rPr>
                <w:color w:val="000000"/>
                <w:kern w:val="2"/>
                <w:sz w:val="28"/>
                <w:szCs w:val="28"/>
              </w:rPr>
              <w:t xml:space="preserve">Значение показателя качества </w:t>
            </w:r>
            <w:r w:rsidR="003100F2">
              <w:rPr>
                <w:color w:val="000000"/>
                <w:kern w:val="2"/>
                <w:sz w:val="28"/>
                <w:szCs w:val="28"/>
              </w:rPr>
              <w:t>муниципаль</w:t>
            </w:r>
            <w:r w:rsidRPr="00BE3B1E">
              <w:rPr>
                <w:color w:val="000000"/>
                <w:kern w:val="2"/>
                <w:sz w:val="28"/>
                <w:szCs w:val="28"/>
              </w:rPr>
              <w:t>ной услуги</w:t>
            </w:r>
          </w:p>
        </w:tc>
        <w:tc>
          <w:tcPr>
            <w:tcW w:w="3333" w:type="dxa"/>
            <w:gridSpan w:val="2"/>
            <w:vMerge w:val="restart"/>
            <w:shd w:val="clear" w:color="auto" w:fill="FFFFFF"/>
            <w:noWrap/>
          </w:tcPr>
          <w:p w:rsidR="00BE3B1E" w:rsidRPr="00BE3B1E" w:rsidRDefault="00BE3B1E" w:rsidP="00DC7E66">
            <w:pPr>
              <w:jc w:val="center"/>
              <w:rPr>
                <w:bCs/>
                <w:color w:val="000000"/>
                <w:kern w:val="2"/>
                <w:sz w:val="28"/>
                <w:szCs w:val="28"/>
              </w:rPr>
            </w:pPr>
            <w:r w:rsidRPr="00BE3B1E">
              <w:rPr>
                <w:bCs/>
                <w:color w:val="000000"/>
                <w:kern w:val="2"/>
                <w:sz w:val="28"/>
                <w:szCs w:val="28"/>
              </w:rPr>
              <w:t>Допустимые (возможные) отклонения от установлен</w:t>
            </w:r>
            <w:r w:rsidR="00DC7E66">
              <w:rPr>
                <w:bCs/>
                <w:color w:val="000000"/>
                <w:kern w:val="2"/>
                <w:sz w:val="28"/>
                <w:szCs w:val="28"/>
              </w:rPr>
              <w:softHyphen/>
            </w:r>
            <w:r w:rsidRPr="00BE3B1E">
              <w:rPr>
                <w:bCs/>
                <w:color w:val="000000"/>
                <w:kern w:val="2"/>
                <w:sz w:val="28"/>
                <w:szCs w:val="28"/>
              </w:rPr>
              <w:t xml:space="preserve">ных показателей качества </w:t>
            </w:r>
            <w:r w:rsidR="003100F2">
              <w:rPr>
                <w:bCs/>
                <w:color w:val="000000"/>
                <w:kern w:val="2"/>
                <w:sz w:val="28"/>
                <w:szCs w:val="28"/>
              </w:rPr>
              <w:t>муниципаль</w:t>
            </w:r>
            <w:r w:rsidRPr="00BE3B1E">
              <w:rPr>
                <w:bCs/>
                <w:color w:val="000000"/>
                <w:kern w:val="2"/>
                <w:sz w:val="28"/>
                <w:szCs w:val="28"/>
              </w:rPr>
              <w:t xml:space="preserve">ной услуги </w:t>
            </w:r>
            <w:r w:rsidRPr="00BE3B1E">
              <w:rPr>
                <w:bCs/>
                <w:color w:val="000000"/>
                <w:kern w:val="2"/>
                <w:sz w:val="28"/>
                <w:szCs w:val="28"/>
                <w:vertAlign w:val="superscript"/>
              </w:rPr>
              <w:t>6</w:t>
            </w:r>
          </w:p>
        </w:tc>
      </w:tr>
      <w:tr w:rsidR="00BE3B1E" w:rsidRPr="00BE3B1E" w:rsidTr="00DC7E66">
        <w:trPr>
          <w:trHeight w:val="586"/>
        </w:trPr>
        <w:tc>
          <w:tcPr>
            <w:tcW w:w="1421" w:type="dxa"/>
            <w:vMerge/>
            <w:shd w:val="clear" w:color="auto" w:fill="FFFFFF"/>
            <w:noWrap/>
          </w:tcPr>
          <w:p w:rsidR="00BE3B1E" w:rsidRPr="00BE3B1E" w:rsidRDefault="00BE3B1E" w:rsidP="00B52D95">
            <w:pPr>
              <w:jc w:val="center"/>
              <w:outlineLvl w:val="3"/>
              <w:rPr>
                <w:b/>
                <w:bCs/>
                <w:kern w:val="2"/>
                <w:sz w:val="28"/>
                <w:szCs w:val="28"/>
              </w:rPr>
            </w:pPr>
          </w:p>
        </w:tc>
        <w:tc>
          <w:tcPr>
            <w:tcW w:w="5064" w:type="dxa"/>
            <w:gridSpan w:val="3"/>
            <w:vMerge/>
            <w:shd w:val="clear" w:color="auto" w:fill="FFFFFF"/>
            <w:noWrap/>
          </w:tcPr>
          <w:p w:rsidR="00BE3B1E" w:rsidRPr="00BE3B1E" w:rsidRDefault="00BE3B1E" w:rsidP="00B52D95">
            <w:pPr>
              <w:jc w:val="center"/>
              <w:outlineLvl w:val="3"/>
              <w:rPr>
                <w:b/>
                <w:bCs/>
                <w:kern w:val="2"/>
                <w:sz w:val="28"/>
                <w:szCs w:val="28"/>
              </w:rPr>
            </w:pPr>
          </w:p>
        </w:tc>
        <w:tc>
          <w:tcPr>
            <w:tcW w:w="3446" w:type="dxa"/>
            <w:gridSpan w:val="2"/>
            <w:vMerge/>
            <w:shd w:val="clear" w:color="auto" w:fill="FFFFFF"/>
            <w:noWrap/>
          </w:tcPr>
          <w:p w:rsidR="00BE3B1E" w:rsidRPr="00BE3B1E" w:rsidRDefault="00BE3B1E" w:rsidP="00B52D95">
            <w:pPr>
              <w:jc w:val="center"/>
              <w:outlineLvl w:val="3"/>
              <w:rPr>
                <w:b/>
                <w:bCs/>
                <w:kern w:val="2"/>
                <w:sz w:val="28"/>
                <w:szCs w:val="28"/>
              </w:rPr>
            </w:pPr>
          </w:p>
        </w:tc>
        <w:tc>
          <w:tcPr>
            <w:tcW w:w="1624" w:type="dxa"/>
            <w:vMerge w:val="restart"/>
            <w:shd w:val="clear" w:color="auto" w:fill="FFFFFF"/>
            <w:noWrap/>
          </w:tcPr>
          <w:p w:rsidR="00BE3B1E" w:rsidRPr="00BE3B1E" w:rsidRDefault="00BE3B1E" w:rsidP="00B52D95">
            <w:pPr>
              <w:jc w:val="center"/>
              <w:outlineLvl w:val="3"/>
              <w:rPr>
                <w:color w:val="000000"/>
                <w:kern w:val="2"/>
                <w:sz w:val="28"/>
                <w:szCs w:val="28"/>
              </w:rPr>
            </w:pPr>
            <w:r w:rsidRPr="00BE3B1E">
              <w:rPr>
                <w:color w:val="000000"/>
                <w:kern w:val="2"/>
                <w:sz w:val="28"/>
                <w:szCs w:val="28"/>
              </w:rPr>
              <w:t>____________________</w:t>
            </w:r>
          </w:p>
          <w:p w:rsidR="00BE3B1E" w:rsidRPr="00BE3B1E" w:rsidRDefault="00BE3B1E" w:rsidP="00B52D95">
            <w:pPr>
              <w:jc w:val="center"/>
              <w:outlineLvl w:val="3"/>
              <w:rPr>
                <w:b/>
                <w:bCs/>
                <w:spacing w:val="-4"/>
                <w:sz w:val="24"/>
                <w:szCs w:val="24"/>
              </w:rPr>
            </w:pPr>
            <w:r w:rsidRPr="00BE3B1E">
              <w:rPr>
                <w:color w:val="000000"/>
                <w:spacing w:val="-4"/>
                <w:sz w:val="24"/>
                <w:szCs w:val="24"/>
              </w:rPr>
              <w:t>(наименование</w:t>
            </w:r>
          </w:p>
          <w:p w:rsidR="00BE3B1E" w:rsidRPr="00BE3B1E" w:rsidRDefault="00BE3B1E" w:rsidP="00B52D95">
            <w:pPr>
              <w:jc w:val="center"/>
              <w:outlineLvl w:val="3"/>
              <w:rPr>
                <w:b/>
                <w:bCs/>
                <w:kern w:val="2"/>
                <w:sz w:val="28"/>
                <w:szCs w:val="28"/>
              </w:rPr>
            </w:pPr>
            <w:r w:rsidRPr="00BE3B1E">
              <w:rPr>
                <w:color w:val="000000"/>
                <w:kern w:val="2"/>
                <w:sz w:val="24"/>
                <w:szCs w:val="24"/>
              </w:rPr>
              <w:t>показателя)</w:t>
            </w:r>
            <w:r w:rsidRPr="00BE3B1E">
              <w:rPr>
                <w:color w:val="000000"/>
                <w:kern w:val="2"/>
                <w:sz w:val="28"/>
                <w:szCs w:val="28"/>
                <w:vertAlign w:val="superscript"/>
              </w:rPr>
              <w:t>4</w:t>
            </w:r>
          </w:p>
        </w:tc>
        <w:tc>
          <w:tcPr>
            <w:tcW w:w="2396" w:type="dxa"/>
            <w:gridSpan w:val="2"/>
            <w:shd w:val="clear" w:color="auto" w:fill="FFFFFF"/>
            <w:noWrap/>
          </w:tcPr>
          <w:p w:rsidR="00BE3B1E" w:rsidRPr="00BE3B1E" w:rsidRDefault="00BE3B1E" w:rsidP="00B52D95">
            <w:pPr>
              <w:jc w:val="center"/>
              <w:rPr>
                <w:b/>
                <w:bCs/>
                <w:kern w:val="2"/>
                <w:sz w:val="28"/>
                <w:szCs w:val="28"/>
              </w:rPr>
            </w:pPr>
            <w:r w:rsidRPr="00BE3B1E">
              <w:rPr>
                <w:color w:val="000000"/>
                <w:kern w:val="2"/>
                <w:sz w:val="28"/>
                <w:szCs w:val="28"/>
              </w:rPr>
              <w:t xml:space="preserve">Единица измерения </w:t>
            </w:r>
          </w:p>
        </w:tc>
        <w:tc>
          <w:tcPr>
            <w:tcW w:w="1480" w:type="dxa"/>
            <w:vMerge w:val="restart"/>
            <w:shd w:val="clear" w:color="auto" w:fill="FFFFFF"/>
            <w:noWrap/>
          </w:tcPr>
          <w:p w:rsidR="00BE3B1E" w:rsidRPr="00BE3B1E" w:rsidRDefault="00BE3B1E" w:rsidP="00DC7E66">
            <w:pPr>
              <w:jc w:val="center"/>
              <w:rPr>
                <w:color w:val="000000"/>
                <w:kern w:val="2"/>
                <w:sz w:val="28"/>
                <w:szCs w:val="28"/>
              </w:rPr>
            </w:pPr>
            <w:r w:rsidRPr="00BE3B1E">
              <w:rPr>
                <w:bCs/>
                <w:color w:val="000000"/>
                <w:kern w:val="2"/>
                <w:sz w:val="28"/>
                <w:szCs w:val="28"/>
              </w:rPr>
              <w:t>20</w:t>
            </w:r>
            <w:r w:rsidR="00DC7E66">
              <w:rPr>
                <w:bCs/>
                <w:color w:val="000000"/>
                <w:kern w:val="2"/>
                <w:sz w:val="28"/>
                <w:szCs w:val="28"/>
              </w:rPr>
              <w:t xml:space="preserve"> </w:t>
            </w:r>
            <w:r w:rsidRPr="00BE3B1E">
              <w:rPr>
                <w:bCs/>
                <w:color w:val="000000"/>
                <w:kern w:val="2"/>
                <w:sz w:val="28"/>
                <w:szCs w:val="28"/>
              </w:rPr>
              <w:t>__ год (очередной финансо</w:t>
            </w:r>
            <w:r w:rsidR="00DC7E66">
              <w:rPr>
                <w:bCs/>
                <w:color w:val="000000"/>
                <w:kern w:val="2"/>
                <w:sz w:val="28"/>
                <w:szCs w:val="28"/>
              </w:rPr>
              <w:softHyphen/>
            </w:r>
            <w:r w:rsidRPr="00BE3B1E">
              <w:rPr>
                <w:bCs/>
                <w:color w:val="000000"/>
                <w:kern w:val="2"/>
                <w:sz w:val="28"/>
                <w:szCs w:val="28"/>
              </w:rPr>
              <w:t>вый год)</w:t>
            </w:r>
          </w:p>
        </w:tc>
        <w:tc>
          <w:tcPr>
            <w:tcW w:w="1404" w:type="dxa"/>
            <w:vMerge w:val="restart"/>
            <w:shd w:val="clear" w:color="auto" w:fill="FFFFFF"/>
            <w:noWrap/>
          </w:tcPr>
          <w:p w:rsidR="00BE3B1E" w:rsidRPr="00BE3B1E" w:rsidRDefault="00BE3B1E" w:rsidP="00B52D95">
            <w:pPr>
              <w:jc w:val="center"/>
              <w:rPr>
                <w:bCs/>
                <w:color w:val="000000"/>
                <w:kern w:val="2"/>
                <w:sz w:val="28"/>
                <w:szCs w:val="28"/>
              </w:rPr>
            </w:pPr>
            <w:r w:rsidRPr="00BE3B1E">
              <w:rPr>
                <w:bCs/>
                <w:color w:val="000000"/>
                <w:kern w:val="2"/>
                <w:sz w:val="28"/>
                <w:szCs w:val="28"/>
              </w:rPr>
              <w:t>20</w:t>
            </w:r>
            <w:r w:rsidR="00DC7E66">
              <w:rPr>
                <w:bCs/>
                <w:color w:val="000000"/>
                <w:kern w:val="2"/>
                <w:sz w:val="28"/>
                <w:szCs w:val="28"/>
              </w:rPr>
              <w:t xml:space="preserve"> </w:t>
            </w:r>
            <w:r w:rsidRPr="00BE3B1E">
              <w:rPr>
                <w:bCs/>
                <w:color w:val="000000"/>
                <w:kern w:val="2"/>
                <w:sz w:val="28"/>
                <w:szCs w:val="28"/>
              </w:rPr>
              <w:t>__ год</w:t>
            </w:r>
          </w:p>
          <w:p w:rsidR="00BE3B1E" w:rsidRPr="00BE3B1E" w:rsidRDefault="00BE3B1E" w:rsidP="00B52D95">
            <w:pPr>
              <w:jc w:val="center"/>
              <w:rPr>
                <w:color w:val="000000"/>
                <w:kern w:val="2"/>
                <w:sz w:val="28"/>
                <w:szCs w:val="28"/>
              </w:rPr>
            </w:pPr>
            <w:r w:rsidRPr="00BE3B1E">
              <w:rPr>
                <w:bCs/>
                <w:color w:val="000000"/>
                <w:kern w:val="2"/>
                <w:sz w:val="28"/>
                <w:szCs w:val="28"/>
              </w:rPr>
              <w:t>(1-й год планового периода)</w:t>
            </w:r>
          </w:p>
        </w:tc>
        <w:tc>
          <w:tcPr>
            <w:tcW w:w="1436" w:type="dxa"/>
            <w:vMerge w:val="restart"/>
            <w:shd w:val="clear" w:color="auto" w:fill="FFFFFF"/>
            <w:noWrap/>
          </w:tcPr>
          <w:p w:rsidR="00BE3B1E" w:rsidRPr="00BE3B1E" w:rsidRDefault="00BE3B1E" w:rsidP="00B52D95">
            <w:pPr>
              <w:jc w:val="center"/>
              <w:rPr>
                <w:bCs/>
                <w:color w:val="000000"/>
                <w:kern w:val="2"/>
                <w:sz w:val="28"/>
                <w:szCs w:val="28"/>
              </w:rPr>
            </w:pPr>
            <w:r w:rsidRPr="00BE3B1E">
              <w:rPr>
                <w:bCs/>
                <w:color w:val="000000"/>
                <w:kern w:val="2"/>
                <w:sz w:val="28"/>
                <w:szCs w:val="28"/>
              </w:rPr>
              <w:t>20</w:t>
            </w:r>
            <w:r w:rsidR="00DC7E66">
              <w:rPr>
                <w:bCs/>
                <w:color w:val="000000"/>
                <w:kern w:val="2"/>
                <w:sz w:val="28"/>
                <w:szCs w:val="28"/>
              </w:rPr>
              <w:t xml:space="preserve"> </w:t>
            </w:r>
            <w:r w:rsidRPr="00BE3B1E">
              <w:rPr>
                <w:bCs/>
                <w:color w:val="000000"/>
                <w:kern w:val="2"/>
                <w:sz w:val="28"/>
                <w:szCs w:val="28"/>
              </w:rPr>
              <w:t>__</w:t>
            </w:r>
            <w:r w:rsidR="00A53C10">
              <w:rPr>
                <w:bCs/>
                <w:color w:val="000000"/>
                <w:kern w:val="2"/>
                <w:sz w:val="28"/>
                <w:szCs w:val="28"/>
              </w:rPr>
              <w:t xml:space="preserve"> </w:t>
            </w:r>
            <w:r w:rsidRPr="00BE3B1E">
              <w:rPr>
                <w:bCs/>
                <w:color w:val="000000"/>
                <w:kern w:val="2"/>
                <w:sz w:val="28"/>
                <w:szCs w:val="28"/>
              </w:rPr>
              <w:t xml:space="preserve">год </w:t>
            </w:r>
          </w:p>
          <w:p w:rsidR="00BE3B1E" w:rsidRPr="00BE3B1E" w:rsidRDefault="00BE3B1E" w:rsidP="00B52D95">
            <w:pPr>
              <w:jc w:val="center"/>
              <w:rPr>
                <w:bCs/>
                <w:color w:val="000000"/>
                <w:kern w:val="2"/>
                <w:sz w:val="28"/>
                <w:szCs w:val="28"/>
              </w:rPr>
            </w:pPr>
            <w:r w:rsidRPr="00BE3B1E">
              <w:rPr>
                <w:bCs/>
                <w:color w:val="000000"/>
                <w:kern w:val="2"/>
                <w:sz w:val="28"/>
                <w:szCs w:val="28"/>
              </w:rPr>
              <w:t>(2-й год планового периода)</w:t>
            </w:r>
          </w:p>
        </w:tc>
        <w:tc>
          <w:tcPr>
            <w:tcW w:w="3333" w:type="dxa"/>
            <w:gridSpan w:val="2"/>
            <w:vMerge/>
            <w:shd w:val="clear" w:color="auto" w:fill="FFFFFF"/>
            <w:noWrap/>
          </w:tcPr>
          <w:p w:rsidR="00BE3B1E" w:rsidRPr="00BE3B1E" w:rsidRDefault="00BE3B1E" w:rsidP="00B52D95">
            <w:pPr>
              <w:jc w:val="center"/>
              <w:outlineLvl w:val="3"/>
              <w:rPr>
                <w:color w:val="000000"/>
                <w:kern w:val="2"/>
                <w:sz w:val="28"/>
                <w:szCs w:val="28"/>
              </w:rPr>
            </w:pPr>
          </w:p>
        </w:tc>
      </w:tr>
      <w:tr w:rsidR="00DC7E66" w:rsidRPr="00BE3B1E" w:rsidTr="00DC7E66">
        <w:trPr>
          <w:trHeight w:val="63"/>
        </w:trPr>
        <w:tc>
          <w:tcPr>
            <w:tcW w:w="1421" w:type="dxa"/>
            <w:vMerge/>
            <w:shd w:val="clear" w:color="auto" w:fill="FFFFFF"/>
            <w:noWrap/>
          </w:tcPr>
          <w:p w:rsidR="00DC7E66" w:rsidRPr="00BE3B1E" w:rsidRDefault="00DC7E66" w:rsidP="00B52D95">
            <w:pPr>
              <w:jc w:val="center"/>
              <w:outlineLvl w:val="3"/>
              <w:rPr>
                <w:b/>
                <w:bCs/>
                <w:kern w:val="2"/>
                <w:sz w:val="28"/>
                <w:szCs w:val="28"/>
              </w:rPr>
            </w:pPr>
          </w:p>
        </w:tc>
        <w:tc>
          <w:tcPr>
            <w:tcW w:w="1772" w:type="dxa"/>
            <w:shd w:val="clear" w:color="auto" w:fill="FFFFFF"/>
            <w:noWrap/>
          </w:tcPr>
          <w:p w:rsidR="00DC7E66" w:rsidRPr="00BE3B1E" w:rsidRDefault="00DC7E66" w:rsidP="00B52D95">
            <w:pPr>
              <w:jc w:val="center"/>
              <w:outlineLvl w:val="3"/>
              <w:rPr>
                <w:color w:val="000000"/>
                <w:kern w:val="2"/>
                <w:sz w:val="28"/>
                <w:szCs w:val="28"/>
              </w:rPr>
            </w:pPr>
            <w:r w:rsidRPr="00BE3B1E">
              <w:rPr>
                <w:color w:val="000000"/>
                <w:kern w:val="2"/>
                <w:sz w:val="28"/>
                <w:szCs w:val="28"/>
              </w:rPr>
              <w:t>______________________</w:t>
            </w:r>
          </w:p>
          <w:p w:rsidR="00DC7E66" w:rsidRPr="00BE3B1E" w:rsidRDefault="00DC7E66" w:rsidP="00BE3B1E">
            <w:pPr>
              <w:jc w:val="center"/>
              <w:outlineLvl w:val="3"/>
              <w:rPr>
                <w:b/>
                <w:bCs/>
                <w:kern w:val="2"/>
                <w:sz w:val="28"/>
                <w:szCs w:val="28"/>
              </w:rPr>
            </w:pPr>
            <w:r w:rsidRPr="00BE3B1E">
              <w:rPr>
                <w:color w:val="000000"/>
                <w:kern w:val="2"/>
                <w:sz w:val="24"/>
                <w:szCs w:val="24"/>
              </w:rPr>
              <w:t>(наименова</w:t>
            </w:r>
            <w:r w:rsidRPr="00BE3B1E">
              <w:rPr>
                <w:color w:val="000000"/>
                <w:kern w:val="2"/>
                <w:sz w:val="24"/>
                <w:szCs w:val="24"/>
              </w:rPr>
              <w:softHyphen/>
              <w:t>ние пока</w:t>
            </w:r>
            <w:r w:rsidRPr="00BE3B1E">
              <w:rPr>
                <w:color w:val="000000"/>
                <w:kern w:val="2"/>
                <w:sz w:val="24"/>
                <w:szCs w:val="24"/>
              </w:rPr>
              <w:softHyphen/>
              <w:t>зателя)</w:t>
            </w:r>
            <w:r w:rsidRPr="00BE3B1E">
              <w:rPr>
                <w:color w:val="000000"/>
                <w:kern w:val="2"/>
                <w:sz w:val="28"/>
                <w:szCs w:val="28"/>
                <w:vertAlign w:val="superscript"/>
              </w:rPr>
              <w:t>4</w:t>
            </w:r>
          </w:p>
        </w:tc>
        <w:tc>
          <w:tcPr>
            <w:tcW w:w="1669" w:type="dxa"/>
            <w:shd w:val="clear" w:color="auto" w:fill="FFFFFF"/>
          </w:tcPr>
          <w:p w:rsidR="00DC7E66" w:rsidRPr="00BE3B1E" w:rsidRDefault="00DC7E66" w:rsidP="00B52D95">
            <w:pPr>
              <w:jc w:val="center"/>
              <w:outlineLvl w:val="3"/>
              <w:rPr>
                <w:color w:val="000000"/>
                <w:kern w:val="2"/>
                <w:sz w:val="28"/>
                <w:szCs w:val="28"/>
              </w:rPr>
            </w:pPr>
            <w:r w:rsidRPr="00BE3B1E">
              <w:rPr>
                <w:color w:val="000000"/>
                <w:kern w:val="2"/>
                <w:sz w:val="28"/>
                <w:szCs w:val="28"/>
              </w:rPr>
              <w:t>______________________</w:t>
            </w:r>
          </w:p>
          <w:p w:rsidR="00DC7E66" w:rsidRPr="00BE3B1E" w:rsidRDefault="00DC7E66" w:rsidP="00B52D95">
            <w:pPr>
              <w:jc w:val="center"/>
              <w:outlineLvl w:val="3"/>
              <w:rPr>
                <w:b/>
                <w:bCs/>
                <w:kern w:val="2"/>
                <w:sz w:val="24"/>
                <w:szCs w:val="24"/>
              </w:rPr>
            </w:pPr>
            <w:r w:rsidRPr="00BE3B1E">
              <w:rPr>
                <w:color w:val="000000"/>
                <w:kern w:val="2"/>
                <w:sz w:val="24"/>
                <w:szCs w:val="24"/>
              </w:rPr>
              <w:t>(наименование</w:t>
            </w:r>
          </w:p>
          <w:p w:rsidR="00DC7E66" w:rsidRPr="00BE3B1E" w:rsidRDefault="00DC7E66" w:rsidP="00B52D95">
            <w:pPr>
              <w:jc w:val="center"/>
              <w:outlineLvl w:val="3"/>
              <w:rPr>
                <w:b/>
                <w:bCs/>
                <w:kern w:val="2"/>
                <w:sz w:val="28"/>
                <w:szCs w:val="28"/>
              </w:rPr>
            </w:pPr>
            <w:r w:rsidRPr="00BE3B1E">
              <w:rPr>
                <w:color w:val="000000"/>
                <w:kern w:val="2"/>
                <w:sz w:val="24"/>
                <w:szCs w:val="24"/>
              </w:rPr>
              <w:t>показателя)</w:t>
            </w:r>
            <w:r w:rsidRPr="00BE3B1E">
              <w:rPr>
                <w:color w:val="000000"/>
                <w:kern w:val="2"/>
                <w:sz w:val="28"/>
                <w:szCs w:val="28"/>
                <w:vertAlign w:val="superscript"/>
              </w:rPr>
              <w:t>4</w:t>
            </w:r>
          </w:p>
        </w:tc>
        <w:tc>
          <w:tcPr>
            <w:tcW w:w="1623" w:type="dxa"/>
            <w:shd w:val="clear" w:color="auto" w:fill="FFFFFF"/>
          </w:tcPr>
          <w:p w:rsidR="00DC7E66" w:rsidRPr="00BE3B1E" w:rsidRDefault="00DC7E66" w:rsidP="00B52D95">
            <w:pPr>
              <w:jc w:val="center"/>
              <w:outlineLvl w:val="3"/>
              <w:rPr>
                <w:color w:val="000000"/>
                <w:kern w:val="2"/>
                <w:sz w:val="28"/>
                <w:szCs w:val="28"/>
              </w:rPr>
            </w:pPr>
            <w:r w:rsidRPr="00BE3B1E">
              <w:rPr>
                <w:color w:val="000000"/>
                <w:kern w:val="2"/>
                <w:sz w:val="28"/>
                <w:szCs w:val="28"/>
              </w:rPr>
              <w:t>____________________</w:t>
            </w:r>
          </w:p>
          <w:p w:rsidR="00DC7E66" w:rsidRPr="00BE3B1E" w:rsidRDefault="00DC7E66" w:rsidP="00B52D95">
            <w:pPr>
              <w:jc w:val="center"/>
              <w:outlineLvl w:val="3"/>
              <w:rPr>
                <w:b/>
                <w:bCs/>
                <w:spacing w:val="-4"/>
                <w:sz w:val="24"/>
                <w:szCs w:val="24"/>
              </w:rPr>
            </w:pPr>
            <w:r w:rsidRPr="00BE3B1E">
              <w:rPr>
                <w:color w:val="000000"/>
                <w:spacing w:val="-4"/>
                <w:sz w:val="24"/>
                <w:szCs w:val="24"/>
              </w:rPr>
              <w:t>(наименование</w:t>
            </w:r>
          </w:p>
          <w:p w:rsidR="00DC7E66" w:rsidRPr="00BE3B1E" w:rsidRDefault="00DC7E66" w:rsidP="00B52D95">
            <w:pPr>
              <w:jc w:val="center"/>
              <w:outlineLvl w:val="3"/>
              <w:rPr>
                <w:b/>
                <w:bCs/>
                <w:kern w:val="2"/>
                <w:sz w:val="28"/>
                <w:szCs w:val="28"/>
              </w:rPr>
            </w:pPr>
            <w:r w:rsidRPr="00BE3B1E">
              <w:rPr>
                <w:color w:val="000000"/>
                <w:kern w:val="2"/>
                <w:sz w:val="24"/>
                <w:szCs w:val="24"/>
              </w:rPr>
              <w:t>показателя)</w:t>
            </w:r>
            <w:r w:rsidRPr="00BE3B1E">
              <w:rPr>
                <w:color w:val="000000"/>
                <w:kern w:val="2"/>
                <w:sz w:val="28"/>
                <w:szCs w:val="28"/>
                <w:vertAlign w:val="superscript"/>
              </w:rPr>
              <w:t>4</w:t>
            </w:r>
          </w:p>
        </w:tc>
        <w:tc>
          <w:tcPr>
            <w:tcW w:w="1711" w:type="dxa"/>
            <w:shd w:val="clear" w:color="auto" w:fill="FFFFFF"/>
            <w:noWrap/>
          </w:tcPr>
          <w:p w:rsidR="00DC7E66" w:rsidRPr="00BE3B1E" w:rsidRDefault="00DC7E66" w:rsidP="00B52D95">
            <w:pPr>
              <w:jc w:val="center"/>
              <w:outlineLvl w:val="3"/>
              <w:rPr>
                <w:color w:val="000000"/>
                <w:kern w:val="2"/>
                <w:sz w:val="28"/>
                <w:szCs w:val="28"/>
              </w:rPr>
            </w:pPr>
            <w:r w:rsidRPr="00BE3B1E">
              <w:rPr>
                <w:color w:val="000000"/>
                <w:kern w:val="2"/>
                <w:sz w:val="28"/>
                <w:szCs w:val="28"/>
              </w:rPr>
              <w:t>______________________</w:t>
            </w:r>
          </w:p>
          <w:p w:rsidR="00DC7E66" w:rsidRPr="00BE3B1E" w:rsidRDefault="00DC7E66" w:rsidP="00B52D95">
            <w:pPr>
              <w:jc w:val="center"/>
              <w:outlineLvl w:val="3"/>
              <w:rPr>
                <w:b/>
                <w:bCs/>
                <w:kern w:val="2"/>
                <w:sz w:val="24"/>
                <w:szCs w:val="24"/>
              </w:rPr>
            </w:pPr>
            <w:r w:rsidRPr="00BE3B1E">
              <w:rPr>
                <w:color w:val="000000"/>
                <w:kern w:val="2"/>
                <w:sz w:val="24"/>
                <w:szCs w:val="24"/>
              </w:rPr>
              <w:t>(наименование</w:t>
            </w:r>
          </w:p>
          <w:p w:rsidR="00DC7E66" w:rsidRPr="00BE3B1E" w:rsidRDefault="00DC7E66" w:rsidP="00B52D95">
            <w:pPr>
              <w:jc w:val="center"/>
              <w:outlineLvl w:val="3"/>
              <w:rPr>
                <w:b/>
                <w:bCs/>
                <w:kern w:val="2"/>
                <w:sz w:val="28"/>
                <w:szCs w:val="28"/>
              </w:rPr>
            </w:pPr>
            <w:r w:rsidRPr="00BE3B1E">
              <w:rPr>
                <w:color w:val="000000"/>
                <w:kern w:val="2"/>
                <w:sz w:val="24"/>
                <w:szCs w:val="24"/>
              </w:rPr>
              <w:t>показателя)</w:t>
            </w:r>
            <w:r w:rsidRPr="00BE3B1E">
              <w:rPr>
                <w:color w:val="000000"/>
                <w:kern w:val="2"/>
                <w:sz w:val="28"/>
                <w:szCs w:val="28"/>
                <w:vertAlign w:val="superscript"/>
              </w:rPr>
              <w:t>4</w:t>
            </w:r>
          </w:p>
        </w:tc>
        <w:tc>
          <w:tcPr>
            <w:tcW w:w="1735" w:type="dxa"/>
            <w:shd w:val="clear" w:color="auto" w:fill="FFFFFF"/>
          </w:tcPr>
          <w:p w:rsidR="00DC7E66" w:rsidRPr="00BE3B1E" w:rsidRDefault="00DC7E66" w:rsidP="00B52D95">
            <w:pPr>
              <w:jc w:val="center"/>
              <w:outlineLvl w:val="3"/>
              <w:rPr>
                <w:color w:val="000000"/>
                <w:kern w:val="2"/>
                <w:sz w:val="28"/>
                <w:szCs w:val="28"/>
              </w:rPr>
            </w:pPr>
            <w:r w:rsidRPr="00BE3B1E">
              <w:rPr>
                <w:color w:val="000000"/>
                <w:kern w:val="2"/>
                <w:sz w:val="28"/>
                <w:szCs w:val="28"/>
              </w:rPr>
              <w:t>______________________</w:t>
            </w:r>
          </w:p>
          <w:p w:rsidR="00DC7E66" w:rsidRPr="00BE3B1E" w:rsidRDefault="00DC7E66" w:rsidP="00B52D95">
            <w:pPr>
              <w:jc w:val="center"/>
              <w:outlineLvl w:val="3"/>
              <w:rPr>
                <w:b/>
                <w:bCs/>
                <w:kern w:val="2"/>
                <w:sz w:val="24"/>
                <w:szCs w:val="24"/>
              </w:rPr>
            </w:pPr>
            <w:r w:rsidRPr="00BE3B1E">
              <w:rPr>
                <w:color w:val="000000"/>
                <w:kern w:val="2"/>
                <w:sz w:val="24"/>
                <w:szCs w:val="24"/>
              </w:rPr>
              <w:t>(наименование</w:t>
            </w:r>
          </w:p>
          <w:p w:rsidR="00DC7E66" w:rsidRPr="00BE3B1E" w:rsidRDefault="00DC7E66" w:rsidP="00B52D95">
            <w:pPr>
              <w:jc w:val="center"/>
              <w:rPr>
                <w:b/>
                <w:bCs/>
                <w:kern w:val="2"/>
                <w:sz w:val="28"/>
                <w:szCs w:val="28"/>
              </w:rPr>
            </w:pPr>
            <w:r w:rsidRPr="00BE3B1E">
              <w:rPr>
                <w:color w:val="000000"/>
                <w:kern w:val="2"/>
                <w:sz w:val="24"/>
                <w:szCs w:val="24"/>
              </w:rPr>
              <w:t>показателя)</w:t>
            </w:r>
            <w:r w:rsidRPr="00BE3B1E">
              <w:rPr>
                <w:color w:val="000000"/>
                <w:kern w:val="2"/>
                <w:sz w:val="28"/>
                <w:szCs w:val="28"/>
                <w:vertAlign w:val="superscript"/>
              </w:rPr>
              <w:t>4</w:t>
            </w:r>
          </w:p>
        </w:tc>
        <w:tc>
          <w:tcPr>
            <w:tcW w:w="1624" w:type="dxa"/>
            <w:vMerge/>
            <w:shd w:val="clear" w:color="auto" w:fill="FFFFFF"/>
            <w:noWrap/>
          </w:tcPr>
          <w:p w:rsidR="00DC7E66" w:rsidRPr="00BE3B1E" w:rsidRDefault="00DC7E66" w:rsidP="00B52D95">
            <w:pPr>
              <w:jc w:val="center"/>
              <w:outlineLvl w:val="3"/>
              <w:rPr>
                <w:color w:val="000000"/>
                <w:kern w:val="2"/>
                <w:sz w:val="28"/>
                <w:szCs w:val="28"/>
              </w:rPr>
            </w:pPr>
          </w:p>
        </w:tc>
        <w:tc>
          <w:tcPr>
            <w:tcW w:w="1120" w:type="dxa"/>
            <w:shd w:val="clear" w:color="auto" w:fill="FFFFFF"/>
            <w:noWrap/>
          </w:tcPr>
          <w:p w:rsidR="00DC7E66" w:rsidRPr="00DC7E66" w:rsidRDefault="00DC7E66" w:rsidP="00DC7E66">
            <w:pPr>
              <w:ind w:left="-57" w:right="-57"/>
              <w:jc w:val="center"/>
              <w:outlineLvl w:val="3"/>
              <w:rPr>
                <w:color w:val="000000"/>
                <w:spacing w:val="-6"/>
                <w:kern w:val="2"/>
                <w:sz w:val="28"/>
                <w:szCs w:val="28"/>
              </w:rPr>
            </w:pPr>
            <w:r w:rsidRPr="00DC7E66">
              <w:rPr>
                <w:color w:val="000000"/>
                <w:spacing w:val="-6"/>
                <w:kern w:val="2"/>
                <w:sz w:val="28"/>
                <w:szCs w:val="28"/>
              </w:rPr>
              <w:t>Наиме</w:t>
            </w:r>
            <w:r w:rsidRPr="00DC7E66">
              <w:rPr>
                <w:color w:val="000000"/>
                <w:spacing w:val="-6"/>
                <w:kern w:val="2"/>
                <w:sz w:val="28"/>
                <w:szCs w:val="28"/>
              </w:rPr>
              <w:softHyphen/>
              <w:t>нование</w:t>
            </w:r>
            <w:r w:rsidRPr="00DC7E66">
              <w:rPr>
                <w:color w:val="000000"/>
                <w:spacing w:val="-6"/>
                <w:kern w:val="2"/>
                <w:sz w:val="28"/>
                <w:szCs w:val="28"/>
                <w:vertAlign w:val="superscript"/>
              </w:rPr>
              <w:t>4</w:t>
            </w:r>
          </w:p>
        </w:tc>
        <w:tc>
          <w:tcPr>
            <w:tcW w:w="1276" w:type="dxa"/>
            <w:shd w:val="clear" w:color="auto" w:fill="FFFFFF"/>
          </w:tcPr>
          <w:p w:rsidR="00DC7E66" w:rsidRPr="00DC7E66" w:rsidRDefault="00DC7E66" w:rsidP="00DC7E66">
            <w:pPr>
              <w:jc w:val="center"/>
              <w:outlineLvl w:val="3"/>
              <w:rPr>
                <w:color w:val="000000"/>
                <w:spacing w:val="-6"/>
                <w:kern w:val="2"/>
                <w:sz w:val="28"/>
                <w:szCs w:val="28"/>
              </w:rPr>
            </w:pPr>
            <w:r w:rsidRPr="00DC7E66">
              <w:rPr>
                <w:color w:val="000000"/>
                <w:spacing w:val="-6"/>
                <w:kern w:val="2"/>
                <w:sz w:val="28"/>
                <w:szCs w:val="28"/>
              </w:rPr>
              <w:t>Код</w:t>
            </w:r>
            <w:r>
              <w:rPr>
                <w:color w:val="000000"/>
                <w:spacing w:val="-6"/>
                <w:kern w:val="2"/>
                <w:sz w:val="28"/>
                <w:szCs w:val="28"/>
              </w:rPr>
              <w:t xml:space="preserve"> </w:t>
            </w:r>
            <w:r w:rsidRPr="00DC7E66">
              <w:rPr>
                <w:color w:val="000000"/>
                <w:spacing w:val="-6"/>
                <w:kern w:val="2"/>
                <w:sz w:val="28"/>
                <w:szCs w:val="28"/>
              </w:rPr>
              <w:t>по ОКЕИ</w:t>
            </w:r>
            <w:r w:rsidRPr="00DC7E66">
              <w:rPr>
                <w:color w:val="000000"/>
                <w:spacing w:val="-6"/>
                <w:kern w:val="2"/>
                <w:sz w:val="28"/>
                <w:szCs w:val="28"/>
                <w:vertAlign w:val="superscript"/>
              </w:rPr>
              <w:t>5</w:t>
            </w:r>
          </w:p>
        </w:tc>
        <w:tc>
          <w:tcPr>
            <w:tcW w:w="1480" w:type="dxa"/>
            <w:vMerge/>
            <w:shd w:val="clear" w:color="auto" w:fill="FFFFFF"/>
            <w:noWrap/>
          </w:tcPr>
          <w:p w:rsidR="00DC7E66" w:rsidRPr="00BE3B1E" w:rsidRDefault="00DC7E66" w:rsidP="00B52D95">
            <w:pPr>
              <w:jc w:val="center"/>
              <w:rPr>
                <w:bCs/>
                <w:color w:val="000000"/>
                <w:kern w:val="2"/>
                <w:sz w:val="28"/>
                <w:szCs w:val="28"/>
              </w:rPr>
            </w:pPr>
          </w:p>
        </w:tc>
        <w:tc>
          <w:tcPr>
            <w:tcW w:w="1404" w:type="dxa"/>
            <w:vMerge/>
            <w:shd w:val="clear" w:color="auto" w:fill="FFFFFF"/>
            <w:noWrap/>
          </w:tcPr>
          <w:p w:rsidR="00DC7E66" w:rsidRPr="00BE3B1E" w:rsidRDefault="00DC7E66" w:rsidP="00B52D95">
            <w:pPr>
              <w:jc w:val="center"/>
              <w:rPr>
                <w:bCs/>
                <w:color w:val="000000"/>
                <w:kern w:val="2"/>
                <w:sz w:val="28"/>
                <w:szCs w:val="28"/>
              </w:rPr>
            </w:pPr>
          </w:p>
        </w:tc>
        <w:tc>
          <w:tcPr>
            <w:tcW w:w="1436" w:type="dxa"/>
            <w:vMerge/>
            <w:shd w:val="clear" w:color="auto" w:fill="FFFFFF"/>
            <w:noWrap/>
          </w:tcPr>
          <w:p w:rsidR="00DC7E66" w:rsidRPr="00BE3B1E" w:rsidRDefault="00DC7E66" w:rsidP="00B52D95">
            <w:pPr>
              <w:jc w:val="center"/>
              <w:rPr>
                <w:bCs/>
                <w:color w:val="000000"/>
                <w:kern w:val="2"/>
                <w:sz w:val="28"/>
                <w:szCs w:val="28"/>
              </w:rPr>
            </w:pPr>
          </w:p>
        </w:tc>
        <w:tc>
          <w:tcPr>
            <w:tcW w:w="1614" w:type="dxa"/>
            <w:shd w:val="clear" w:color="auto" w:fill="FFFFFF"/>
            <w:noWrap/>
          </w:tcPr>
          <w:p w:rsidR="00DC7E66" w:rsidRPr="00BE3B1E" w:rsidRDefault="00DC7E66" w:rsidP="00B52D95">
            <w:pPr>
              <w:jc w:val="center"/>
              <w:rPr>
                <w:color w:val="000000"/>
                <w:kern w:val="2"/>
                <w:sz w:val="28"/>
                <w:szCs w:val="28"/>
              </w:rPr>
            </w:pPr>
            <w:r w:rsidRPr="00BE3B1E">
              <w:rPr>
                <w:color w:val="000000"/>
                <w:kern w:val="2"/>
                <w:sz w:val="28"/>
                <w:szCs w:val="28"/>
              </w:rPr>
              <w:t>В про</w:t>
            </w:r>
            <w:r>
              <w:rPr>
                <w:color w:val="000000"/>
                <w:kern w:val="2"/>
                <w:sz w:val="28"/>
                <w:szCs w:val="28"/>
              </w:rPr>
              <w:softHyphen/>
            </w:r>
            <w:r w:rsidRPr="00BE3B1E">
              <w:rPr>
                <w:color w:val="000000"/>
                <w:kern w:val="2"/>
                <w:sz w:val="28"/>
                <w:szCs w:val="28"/>
              </w:rPr>
              <w:t>центах</w:t>
            </w:r>
          </w:p>
        </w:tc>
        <w:tc>
          <w:tcPr>
            <w:tcW w:w="1719" w:type="dxa"/>
            <w:shd w:val="clear" w:color="auto" w:fill="FFFFFF"/>
          </w:tcPr>
          <w:p w:rsidR="00DC7E66" w:rsidRPr="00BE3B1E" w:rsidRDefault="00DC7E66" w:rsidP="00DC7E66">
            <w:pPr>
              <w:jc w:val="center"/>
              <w:rPr>
                <w:color w:val="000000"/>
                <w:kern w:val="2"/>
                <w:sz w:val="28"/>
                <w:szCs w:val="28"/>
              </w:rPr>
            </w:pPr>
            <w:r w:rsidRPr="00BE3B1E">
              <w:rPr>
                <w:color w:val="000000"/>
                <w:kern w:val="2"/>
                <w:sz w:val="28"/>
                <w:szCs w:val="28"/>
              </w:rPr>
              <w:t>В абсолют</w:t>
            </w:r>
            <w:r>
              <w:rPr>
                <w:color w:val="000000"/>
                <w:kern w:val="2"/>
                <w:sz w:val="28"/>
                <w:szCs w:val="28"/>
              </w:rPr>
              <w:softHyphen/>
            </w:r>
            <w:r w:rsidRPr="00BE3B1E">
              <w:rPr>
                <w:color w:val="000000"/>
                <w:kern w:val="2"/>
                <w:sz w:val="28"/>
                <w:szCs w:val="28"/>
              </w:rPr>
              <w:t>ных вели</w:t>
            </w:r>
            <w:r>
              <w:rPr>
                <w:color w:val="000000"/>
                <w:kern w:val="2"/>
                <w:sz w:val="28"/>
                <w:szCs w:val="28"/>
              </w:rPr>
              <w:softHyphen/>
            </w:r>
            <w:r w:rsidRPr="00BE3B1E">
              <w:rPr>
                <w:color w:val="000000"/>
                <w:kern w:val="2"/>
                <w:sz w:val="28"/>
                <w:szCs w:val="28"/>
              </w:rPr>
              <w:t>чинах</w:t>
            </w:r>
          </w:p>
        </w:tc>
      </w:tr>
      <w:tr w:rsidR="00B52D95" w:rsidRPr="00BE3B1E" w:rsidTr="00DC7E66">
        <w:tc>
          <w:tcPr>
            <w:tcW w:w="1421" w:type="dxa"/>
            <w:shd w:val="clear" w:color="auto" w:fill="FFFFFF"/>
            <w:noWrap/>
          </w:tcPr>
          <w:p w:rsidR="00B52D95" w:rsidRPr="00BE3B1E" w:rsidRDefault="00B52D95" w:rsidP="00B52D95">
            <w:pPr>
              <w:jc w:val="center"/>
              <w:outlineLvl w:val="3"/>
              <w:rPr>
                <w:b/>
                <w:bCs/>
                <w:kern w:val="2"/>
                <w:sz w:val="28"/>
                <w:szCs w:val="28"/>
              </w:rPr>
            </w:pPr>
            <w:r w:rsidRPr="00BE3B1E">
              <w:rPr>
                <w:kern w:val="2"/>
                <w:sz w:val="28"/>
                <w:szCs w:val="28"/>
              </w:rPr>
              <w:t>1</w:t>
            </w:r>
          </w:p>
        </w:tc>
        <w:tc>
          <w:tcPr>
            <w:tcW w:w="1772" w:type="dxa"/>
            <w:shd w:val="clear" w:color="auto" w:fill="FFFFFF"/>
            <w:noWrap/>
          </w:tcPr>
          <w:p w:rsidR="00B52D95" w:rsidRPr="00BE3B1E" w:rsidRDefault="00B52D95" w:rsidP="00B52D95">
            <w:pPr>
              <w:jc w:val="center"/>
              <w:outlineLvl w:val="3"/>
              <w:rPr>
                <w:b/>
                <w:bCs/>
                <w:kern w:val="2"/>
                <w:sz w:val="28"/>
                <w:szCs w:val="28"/>
              </w:rPr>
            </w:pPr>
            <w:r w:rsidRPr="00BE3B1E">
              <w:rPr>
                <w:kern w:val="2"/>
                <w:sz w:val="28"/>
                <w:szCs w:val="28"/>
              </w:rPr>
              <w:t>2</w:t>
            </w:r>
          </w:p>
        </w:tc>
        <w:tc>
          <w:tcPr>
            <w:tcW w:w="1669" w:type="dxa"/>
            <w:shd w:val="clear" w:color="auto" w:fill="FFFFFF"/>
            <w:noWrap/>
          </w:tcPr>
          <w:p w:rsidR="00B52D95" w:rsidRPr="00BE3B1E" w:rsidRDefault="00B52D95" w:rsidP="00B52D95">
            <w:pPr>
              <w:jc w:val="center"/>
              <w:outlineLvl w:val="3"/>
              <w:rPr>
                <w:b/>
                <w:bCs/>
                <w:kern w:val="2"/>
                <w:sz w:val="28"/>
                <w:szCs w:val="28"/>
              </w:rPr>
            </w:pPr>
            <w:r w:rsidRPr="00BE3B1E">
              <w:rPr>
                <w:kern w:val="2"/>
                <w:sz w:val="28"/>
                <w:szCs w:val="28"/>
              </w:rPr>
              <w:t>3</w:t>
            </w:r>
          </w:p>
        </w:tc>
        <w:tc>
          <w:tcPr>
            <w:tcW w:w="1623" w:type="dxa"/>
            <w:shd w:val="clear" w:color="auto" w:fill="FFFFFF"/>
            <w:noWrap/>
          </w:tcPr>
          <w:p w:rsidR="00B52D95" w:rsidRPr="00BE3B1E" w:rsidRDefault="00B52D95" w:rsidP="00B52D95">
            <w:pPr>
              <w:jc w:val="center"/>
              <w:outlineLvl w:val="3"/>
              <w:rPr>
                <w:b/>
                <w:bCs/>
                <w:kern w:val="2"/>
                <w:sz w:val="28"/>
                <w:szCs w:val="28"/>
              </w:rPr>
            </w:pPr>
            <w:r w:rsidRPr="00BE3B1E">
              <w:rPr>
                <w:kern w:val="2"/>
                <w:sz w:val="28"/>
                <w:szCs w:val="28"/>
              </w:rPr>
              <w:t>4</w:t>
            </w:r>
          </w:p>
        </w:tc>
        <w:tc>
          <w:tcPr>
            <w:tcW w:w="1711" w:type="dxa"/>
            <w:shd w:val="clear" w:color="auto" w:fill="FFFFFF"/>
            <w:noWrap/>
          </w:tcPr>
          <w:p w:rsidR="00B52D95" w:rsidRPr="00BE3B1E" w:rsidRDefault="00B52D95" w:rsidP="00B52D95">
            <w:pPr>
              <w:jc w:val="center"/>
              <w:outlineLvl w:val="3"/>
              <w:rPr>
                <w:kern w:val="2"/>
                <w:sz w:val="28"/>
                <w:szCs w:val="28"/>
              </w:rPr>
            </w:pPr>
            <w:r w:rsidRPr="00BE3B1E">
              <w:rPr>
                <w:kern w:val="2"/>
                <w:sz w:val="28"/>
                <w:szCs w:val="28"/>
              </w:rPr>
              <w:t>5</w:t>
            </w:r>
          </w:p>
        </w:tc>
        <w:tc>
          <w:tcPr>
            <w:tcW w:w="1735" w:type="dxa"/>
            <w:shd w:val="clear" w:color="auto" w:fill="FFFFFF"/>
            <w:noWrap/>
          </w:tcPr>
          <w:p w:rsidR="00B52D95" w:rsidRPr="00BE3B1E" w:rsidRDefault="00B52D95" w:rsidP="00B52D95">
            <w:pPr>
              <w:jc w:val="center"/>
              <w:outlineLvl w:val="3"/>
              <w:rPr>
                <w:kern w:val="2"/>
                <w:sz w:val="28"/>
                <w:szCs w:val="28"/>
              </w:rPr>
            </w:pPr>
            <w:r w:rsidRPr="00BE3B1E">
              <w:rPr>
                <w:kern w:val="2"/>
                <w:sz w:val="28"/>
                <w:szCs w:val="28"/>
              </w:rPr>
              <w:t>6</w:t>
            </w:r>
          </w:p>
        </w:tc>
        <w:tc>
          <w:tcPr>
            <w:tcW w:w="1624" w:type="dxa"/>
            <w:shd w:val="clear" w:color="auto" w:fill="FFFFFF"/>
            <w:noWrap/>
          </w:tcPr>
          <w:p w:rsidR="00B52D95" w:rsidRPr="00BE3B1E" w:rsidRDefault="00B52D95" w:rsidP="00B52D95">
            <w:pPr>
              <w:jc w:val="center"/>
              <w:outlineLvl w:val="3"/>
              <w:rPr>
                <w:kern w:val="2"/>
                <w:sz w:val="28"/>
                <w:szCs w:val="28"/>
              </w:rPr>
            </w:pPr>
            <w:r w:rsidRPr="00BE3B1E">
              <w:rPr>
                <w:kern w:val="2"/>
                <w:sz w:val="28"/>
                <w:szCs w:val="28"/>
              </w:rPr>
              <w:t>7</w:t>
            </w:r>
          </w:p>
        </w:tc>
        <w:tc>
          <w:tcPr>
            <w:tcW w:w="1120" w:type="dxa"/>
            <w:shd w:val="clear" w:color="auto" w:fill="FFFFFF"/>
            <w:noWrap/>
          </w:tcPr>
          <w:p w:rsidR="00B52D95" w:rsidRPr="00BE3B1E" w:rsidRDefault="00B52D95" w:rsidP="00B52D95">
            <w:pPr>
              <w:jc w:val="center"/>
              <w:outlineLvl w:val="3"/>
              <w:rPr>
                <w:kern w:val="2"/>
                <w:sz w:val="28"/>
                <w:szCs w:val="28"/>
              </w:rPr>
            </w:pPr>
            <w:r w:rsidRPr="00BE3B1E">
              <w:rPr>
                <w:kern w:val="2"/>
                <w:sz w:val="28"/>
                <w:szCs w:val="28"/>
              </w:rPr>
              <w:t>8</w:t>
            </w:r>
          </w:p>
        </w:tc>
        <w:tc>
          <w:tcPr>
            <w:tcW w:w="1276" w:type="dxa"/>
            <w:shd w:val="clear" w:color="auto" w:fill="FFFFFF"/>
            <w:noWrap/>
          </w:tcPr>
          <w:p w:rsidR="00B52D95" w:rsidRPr="00BE3B1E" w:rsidRDefault="00B52D95" w:rsidP="00B52D95">
            <w:pPr>
              <w:jc w:val="center"/>
              <w:outlineLvl w:val="3"/>
              <w:rPr>
                <w:kern w:val="2"/>
                <w:sz w:val="28"/>
                <w:szCs w:val="28"/>
              </w:rPr>
            </w:pPr>
            <w:r w:rsidRPr="00BE3B1E">
              <w:rPr>
                <w:kern w:val="2"/>
                <w:sz w:val="28"/>
                <w:szCs w:val="28"/>
              </w:rPr>
              <w:t>9</w:t>
            </w:r>
          </w:p>
        </w:tc>
        <w:tc>
          <w:tcPr>
            <w:tcW w:w="1480" w:type="dxa"/>
            <w:shd w:val="clear" w:color="auto" w:fill="FFFFFF"/>
            <w:noWrap/>
          </w:tcPr>
          <w:p w:rsidR="00B52D95" w:rsidRPr="00BE3B1E" w:rsidRDefault="00B52D95" w:rsidP="00B52D95">
            <w:pPr>
              <w:jc w:val="center"/>
              <w:outlineLvl w:val="3"/>
              <w:rPr>
                <w:kern w:val="2"/>
                <w:sz w:val="28"/>
                <w:szCs w:val="28"/>
              </w:rPr>
            </w:pPr>
            <w:r w:rsidRPr="00BE3B1E">
              <w:rPr>
                <w:kern w:val="2"/>
                <w:sz w:val="28"/>
                <w:szCs w:val="28"/>
              </w:rPr>
              <w:t>10</w:t>
            </w:r>
          </w:p>
        </w:tc>
        <w:tc>
          <w:tcPr>
            <w:tcW w:w="1404" w:type="dxa"/>
            <w:shd w:val="clear" w:color="auto" w:fill="FFFFFF"/>
            <w:noWrap/>
          </w:tcPr>
          <w:p w:rsidR="00B52D95" w:rsidRPr="00BE3B1E" w:rsidRDefault="00B52D95" w:rsidP="00B52D95">
            <w:pPr>
              <w:jc w:val="center"/>
              <w:outlineLvl w:val="3"/>
              <w:rPr>
                <w:kern w:val="2"/>
                <w:sz w:val="28"/>
                <w:szCs w:val="28"/>
              </w:rPr>
            </w:pPr>
            <w:r w:rsidRPr="00BE3B1E">
              <w:rPr>
                <w:kern w:val="2"/>
                <w:sz w:val="28"/>
                <w:szCs w:val="28"/>
              </w:rPr>
              <w:t>11</w:t>
            </w:r>
          </w:p>
        </w:tc>
        <w:tc>
          <w:tcPr>
            <w:tcW w:w="1436" w:type="dxa"/>
            <w:shd w:val="clear" w:color="auto" w:fill="FFFFFF"/>
            <w:noWrap/>
          </w:tcPr>
          <w:p w:rsidR="00B52D95" w:rsidRPr="00BE3B1E" w:rsidRDefault="00B52D95" w:rsidP="00B52D95">
            <w:pPr>
              <w:jc w:val="center"/>
              <w:outlineLvl w:val="3"/>
              <w:rPr>
                <w:kern w:val="2"/>
                <w:sz w:val="28"/>
                <w:szCs w:val="28"/>
              </w:rPr>
            </w:pPr>
            <w:r w:rsidRPr="00BE3B1E">
              <w:rPr>
                <w:kern w:val="2"/>
                <w:sz w:val="28"/>
                <w:szCs w:val="28"/>
              </w:rPr>
              <w:t>12</w:t>
            </w:r>
          </w:p>
        </w:tc>
        <w:tc>
          <w:tcPr>
            <w:tcW w:w="1614" w:type="dxa"/>
            <w:shd w:val="clear" w:color="auto" w:fill="FFFFFF"/>
            <w:noWrap/>
          </w:tcPr>
          <w:p w:rsidR="00B52D95" w:rsidRPr="00BE3B1E" w:rsidRDefault="00B52D95" w:rsidP="00B52D95">
            <w:pPr>
              <w:jc w:val="center"/>
              <w:outlineLvl w:val="3"/>
              <w:rPr>
                <w:kern w:val="2"/>
                <w:sz w:val="28"/>
                <w:szCs w:val="28"/>
              </w:rPr>
            </w:pPr>
            <w:r w:rsidRPr="00BE3B1E">
              <w:rPr>
                <w:kern w:val="2"/>
                <w:sz w:val="28"/>
                <w:szCs w:val="28"/>
              </w:rPr>
              <w:t>13</w:t>
            </w:r>
          </w:p>
        </w:tc>
        <w:tc>
          <w:tcPr>
            <w:tcW w:w="1719" w:type="dxa"/>
            <w:shd w:val="clear" w:color="auto" w:fill="FFFFFF"/>
            <w:noWrap/>
          </w:tcPr>
          <w:p w:rsidR="00B52D95" w:rsidRPr="00BE3B1E" w:rsidRDefault="00B52D95" w:rsidP="00B52D95">
            <w:pPr>
              <w:jc w:val="center"/>
              <w:outlineLvl w:val="3"/>
              <w:rPr>
                <w:kern w:val="2"/>
                <w:sz w:val="28"/>
                <w:szCs w:val="28"/>
              </w:rPr>
            </w:pPr>
            <w:r w:rsidRPr="00BE3B1E">
              <w:rPr>
                <w:kern w:val="2"/>
                <w:sz w:val="28"/>
                <w:szCs w:val="28"/>
              </w:rPr>
              <w:t>14</w:t>
            </w:r>
          </w:p>
        </w:tc>
      </w:tr>
      <w:tr w:rsidR="00B52D95" w:rsidRPr="00BE3B1E" w:rsidTr="00DC7E66">
        <w:tc>
          <w:tcPr>
            <w:tcW w:w="1421" w:type="dxa"/>
            <w:vMerge w:val="restart"/>
            <w:shd w:val="clear" w:color="auto" w:fill="FFFFFF"/>
            <w:noWrap/>
          </w:tcPr>
          <w:p w:rsidR="00B52D95" w:rsidRPr="00BE3B1E" w:rsidRDefault="00B52D95" w:rsidP="00B52D95">
            <w:pPr>
              <w:outlineLvl w:val="3"/>
              <w:rPr>
                <w:b/>
                <w:bCs/>
                <w:kern w:val="2"/>
                <w:sz w:val="28"/>
                <w:szCs w:val="28"/>
              </w:rPr>
            </w:pPr>
          </w:p>
        </w:tc>
        <w:tc>
          <w:tcPr>
            <w:tcW w:w="1772" w:type="dxa"/>
            <w:vMerge w:val="restart"/>
            <w:shd w:val="clear" w:color="auto" w:fill="FFFFFF"/>
            <w:noWrap/>
          </w:tcPr>
          <w:p w:rsidR="00B52D95" w:rsidRPr="00BE3B1E" w:rsidRDefault="00B52D95" w:rsidP="00B52D95">
            <w:pPr>
              <w:outlineLvl w:val="3"/>
              <w:rPr>
                <w:b/>
                <w:bCs/>
                <w:kern w:val="2"/>
                <w:sz w:val="28"/>
                <w:szCs w:val="28"/>
              </w:rPr>
            </w:pPr>
          </w:p>
        </w:tc>
        <w:tc>
          <w:tcPr>
            <w:tcW w:w="1669" w:type="dxa"/>
            <w:vMerge w:val="restart"/>
            <w:shd w:val="clear" w:color="auto" w:fill="FFFFFF"/>
            <w:noWrap/>
          </w:tcPr>
          <w:p w:rsidR="00B52D95" w:rsidRPr="00BE3B1E" w:rsidRDefault="00B52D95" w:rsidP="00B52D95">
            <w:pPr>
              <w:outlineLvl w:val="3"/>
              <w:rPr>
                <w:b/>
                <w:bCs/>
                <w:kern w:val="2"/>
                <w:sz w:val="28"/>
                <w:szCs w:val="28"/>
              </w:rPr>
            </w:pPr>
          </w:p>
        </w:tc>
        <w:tc>
          <w:tcPr>
            <w:tcW w:w="1623" w:type="dxa"/>
            <w:vMerge w:val="restart"/>
            <w:shd w:val="clear" w:color="auto" w:fill="FFFFFF"/>
            <w:noWrap/>
          </w:tcPr>
          <w:p w:rsidR="00B52D95" w:rsidRPr="00BE3B1E" w:rsidRDefault="00B52D95" w:rsidP="00B52D95">
            <w:pPr>
              <w:outlineLvl w:val="3"/>
              <w:rPr>
                <w:b/>
                <w:bCs/>
                <w:kern w:val="2"/>
                <w:sz w:val="28"/>
                <w:szCs w:val="28"/>
              </w:rPr>
            </w:pPr>
          </w:p>
        </w:tc>
        <w:tc>
          <w:tcPr>
            <w:tcW w:w="1711" w:type="dxa"/>
            <w:vMerge w:val="restart"/>
            <w:shd w:val="clear" w:color="auto" w:fill="FFFFFF"/>
            <w:noWrap/>
          </w:tcPr>
          <w:p w:rsidR="00B52D95" w:rsidRPr="00BE3B1E" w:rsidRDefault="00B52D95" w:rsidP="00B52D95">
            <w:pPr>
              <w:outlineLvl w:val="3"/>
              <w:rPr>
                <w:b/>
                <w:bCs/>
                <w:kern w:val="2"/>
                <w:sz w:val="28"/>
                <w:szCs w:val="28"/>
              </w:rPr>
            </w:pPr>
          </w:p>
        </w:tc>
        <w:tc>
          <w:tcPr>
            <w:tcW w:w="1735" w:type="dxa"/>
            <w:vMerge w:val="restart"/>
            <w:shd w:val="clear" w:color="auto" w:fill="FFFFFF"/>
            <w:noWrap/>
          </w:tcPr>
          <w:p w:rsidR="00B52D95" w:rsidRPr="00BE3B1E" w:rsidRDefault="00B52D95" w:rsidP="00B52D95">
            <w:pPr>
              <w:outlineLvl w:val="3"/>
              <w:rPr>
                <w:b/>
                <w:bCs/>
                <w:kern w:val="2"/>
                <w:sz w:val="28"/>
                <w:szCs w:val="28"/>
              </w:rPr>
            </w:pPr>
          </w:p>
        </w:tc>
        <w:tc>
          <w:tcPr>
            <w:tcW w:w="1624" w:type="dxa"/>
            <w:shd w:val="clear" w:color="auto" w:fill="FFFFFF"/>
            <w:noWrap/>
          </w:tcPr>
          <w:p w:rsidR="00B52D95" w:rsidRPr="00BE3B1E" w:rsidRDefault="00B52D95" w:rsidP="00B52D95">
            <w:pPr>
              <w:outlineLvl w:val="3"/>
              <w:rPr>
                <w:b/>
                <w:bCs/>
                <w:kern w:val="2"/>
                <w:sz w:val="28"/>
                <w:szCs w:val="28"/>
              </w:rPr>
            </w:pPr>
          </w:p>
        </w:tc>
        <w:tc>
          <w:tcPr>
            <w:tcW w:w="1120" w:type="dxa"/>
            <w:shd w:val="clear" w:color="auto" w:fill="FFFFFF"/>
            <w:noWrap/>
          </w:tcPr>
          <w:p w:rsidR="00B52D95" w:rsidRPr="00BE3B1E" w:rsidRDefault="00B52D95" w:rsidP="00B52D95">
            <w:pPr>
              <w:outlineLvl w:val="3"/>
              <w:rPr>
                <w:b/>
                <w:bCs/>
                <w:kern w:val="2"/>
                <w:sz w:val="28"/>
                <w:szCs w:val="28"/>
              </w:rPr>
            </w:pPr>
          </w:p>
        </w:tc>
        <w:tc>
          <w:tcPr>
            <w:tcW w:w="1276" w:type="dxa"/>
            <w:shd w:val="clear" w:color="auto" w:fill="FFFFFF"/>
            <w:noWrap/>
          </w:tcPr>
          <w:p w:rsidR="00B52D95" w:rsidRPr="00BE3B1E" w:rsidRDefault="00B52D95" w:rsidP="00B52D95">
            <w:pPr>
              <w:outlineLvl w:val="3"/>
              <w:rPr>
                <w:b/>
                <w:bCs/>
                <w:kern w:val="2"/>
                <w:sz w:val="28"/>
                <w:szCs w:val="28"/>
              </w:rPr>
            </w:pPr>
          </w:p>
        </w:tc>
        <w:tc>
          <w:tcPr>
            <w:tcW w:w="1480" w:type="dxa"/>
            <w:shd w:val="clear" w:color="auto" w:fill="FFFFFF"/>
            <w:noWrap/>
          </w:tcPr>
          <w:p w:rsidR="00B52D95" w:rsidRPr="00BE3B1E" w:rsidRDefault="00B52D95" w:rsidP="00B52D95">
            <w:pPr>
              <w:outlineLvl w:val="3"/>
              <w:rPr>
                <w:b/>
                <w:bCs/>
                <w:kern w:val="2"/>
                <w:sz w:val="28"/>
                <w:szCs w:val="28"/>
              </w:rPr>
            </w:pPr>
          </w:p>
        </w:tc>
        <w:tc>
          <w:tcPr>
            <w:tcW w:w="1404" w:type="dxa"/>
            <w:shd w:val="clear" w:color="auto" w:fill="FFFFFF"/>
            <w:noWrap/>
          </w:tcPr>
          <w:p w:rsidR="00B52D95" w:rsidRPr="00BE3B1E" w:rsidRDefault="00B52D95" w:rsidP="00B52D95">
            <w:pPr>
              <w:outlineLvl w:val="3"/>
              <w:rPr>
                <w:b/>
                <w:bCs/>
                <w:kern w:val="2"/>
                <w:sz w:val="28"/>
                <w:szCs w:val="28"/>
              </w:rPr>
            </w:pPr>
          </w:p>
        </w:tc>
        <w:tc>
          <w:tcPr>
            <w:tcW w:w="1436" w:type="dxa"/>
            <w:shd w:val="clear" w:color="auto" w:fill="FFFFFF"/>
            <w:noWrap/>
          </w:tcPr>
          <w:p w:rsidR="00B52D95" w:rsidRPr="00BE3B1E" w:rsidRDefault="00B52D95" w:rsidP="00B52D95">
            <w:pPr>
              <w:outlineLvl w:val="3"/>
              <w:rPr>
                <w:b/>
                <w:bCs/>
                <w:kern w:val="2"/>
                <w:sz w:val="28"/>
                <w:szCs w:val="28"/>
              </w:rPr>
            </w:pPr>
          </w:p>
        </w:tc>
        <w:tc>
          <w:tcPr>
            <w:tcW w:w="1614" w:type="dxa"/>
            <w:shd w:val="clear" w:color="auto" w:fill="FFFFFF"/>
            <w:noWrap/>
          </w:tcPr>
          <w:p w:rsidR="00B52D95" w:rsidRPr="00BE3B1E" w:rsidRDefault="00B52D95" w:rsidP="00B52D95">
            <w:pPr>
              <w:outlineLvl w:val="3"/>
              <w:rPr>
                <w:b/>
                <w:bCs/>
                <w:kern w:val="2"/>
                <w:sz w:val="28"/>
                <w:szCs w:val="28"/>
              </w:rPr>
            </w:pPr>
          </w:p>
        </w:tc>
        <w:tc>
          <w:tcPr>
            <w:tcW w:w="1719" w:type="dxa"/>
            <w:shd w:val="clear" w:color="auto" w:fill="FFFFFF"/>
            <w:noWrap/>
          </w:tcPr>
          <w:p w:rsidR="00B52D95" w:rsidRPr="00BE3B1E" w:rsidRDefault="00B52D95" w:rsidP="00B52D95">
            <w:pPr>
              <w:outlineLvl w:val="3"/>
              <w:rPr>
                <w:b/>
                <w:bCs/>
                <w:kern w:val="2"/>
                <w:sz w:val="28"/>
                <w:szCs w:val="28"/>
              </w:rPr>
            </w:pPr>
          </w:p>
        </w:tc>
      </w:tr>
      <w:tr w:rsidR="00B52D95" w:rsidRPr="00BE3B1E" w:rsidTr="00DC7E66">
        <w:tc>
          <w:tcPr>
            <w:tcW w:w="1421" w:type="dxa"/>
            <w:vMerge/>
            <w:shd w:val="clear" w:color="auto" w:fill="FFFFFF"/>
            <w:noWrap/>
          </w:tcPr>
          <w:p w:rsidR="00B52D95" w:rsidRPr="00BE3B1E" w:rsidRDefault="00B52D95" w:rsidP="00B52D95">
            <w:pPr>
              <w:outlineLvl w:val="3"/>
              <w:rPr>
                <w:b/>
                <w:bCs/>
                <w:kern w:val="2"/>
                <w:sz w:val="28"/>
                <w:szCs w:val="28"/>
              </w:rPr>
            </w:pPr>
          </w:p>
        </w:tc>
        <w:tc>
          <w:tcPr>
            <w:tcW w:w="1772" w:type="dxa"/>
            <w:vMerge/>
            <w:shd w:val="clear" w:color="auto" w:fill="FFFFFF"/>
            <w:noWrap/>
          </w:tcPr>
          <w:p w:rsidR="00B52D95" w:rsidRPr="00BE3B1E" w:rsidRDefault="00B52D95" w:rsidP="00B52D95">
            <w:pPr>
              <w:outlineLvl w:val="3"/>
              <w:rPr>
                <w:b/>
                <w:bCs/>
                <w:kern w:val="2"/>
                <w:sz w:val="28"/>
                <w:szCs w:val="28"/>
              </w:rPr>
            </w:pPr>
          </w:p>
        </w:tc>
        <w:tc>
          <w:tcPr>
            <w:tcW w:w="1669" w:type="dxa"/>
            <w:vMerge/>
            <w:shd w:val="clear" w:color="auto" w:fill="FFFFFF"/>
            <w:noWrap/>
          </w:tcPr>
          <w:p w:rsidR="00B52D95" w:rsidRPr="00BE3B1E" w:rsidRDefault="00B52D95" w:rsidP="00B52D95">
            <w:pPr>
              <w:outlineLvl w:val="3"/>
              <w:rPr>
                <w:b/>
                <w:bCs/>
                <w:kern w:val="2"/>
                <w:sz w:val="28"/>
                <w:szCs w:val="28"/>
              </w:rPr>
            </w:pPr>
          </w:p>
        </w:tc>
        <w:tc>
          <w:tcPr>
            <w:tcW w:w="1623" w:type="dxa"/>
            <w:vMerge/>
            <w:shd w:val="clear" w:color="auto" w:fill="FFFFFF"/>
            <w:noWrap/>
          </w:tcPr>
          <w:p w:rsidR="00B52D95" w:rsidRPr="00BE3B1E" w:rsidRDefault="00B52D95" w:rsidP="00B52D95">
            <w:pPr>
              <w:outlineLvl w:val="3"/>
              <w:rPr>
                <w:b/>
                <w:bCs/>
                <w:kern w:val="2"/>
                <w:sz w:val="28"/>
                <w:szCs w:val="28"/>
              </w:rPr>
            </w:pPr>
          </w:p>
        </w:tc>
        <w:tc>
          <w:tcPr>
            <w:tcW w:w="1711" w:type="dxa"/>
            <w:vMerge/>
            <w:shd w:val="clear" w:color="auto" w:fill="FFFFFF"/>
            <w:noWrap/>
          </w:tcPr>
          <w:p w:rsidR="00B52D95" w:rsidRPr="00BE3B1E" w:rsidRDefault="00B52D95" w:rsidP="00B52D95">
            <w:pPr>
              <w:outlineLvl w:val="3"/>
              <w:rPr>
                <w:b/>
                <w:bCs/>
                <w:kern w:val="2"/>
                <w:sz w:val="28"/>
                <w:szCs w:val="28"/>
              </w:rPr>
            </w:pPr>
          </w:p>
        </w:tc>
        <w:tc>
          <w:tcPr>
            <w:tcW w:w="1735" w:type="dxa"/>
            <w:vMerge/>
            <w:shd w:val="clear" w:color="auto" w:fill="FFFFFF"/>
            <w:noWrap/>
          </w:tcPr>
          <w:p w:rsidR="00B52D95" w:rsidRPr="00BE3B1E" w:rsidRDefault="00B52D95" w:rsidP="00B52D95">
            <w:pPr>
              <w:outlineLvl w:val="3"/>
              <w:rPr>
                <w:b/>
                <w:bCs/>
                <w:kern w:val="2"/>
                <w:sz w:val="28"/>
                <w:szCs w:val="28"/>
              </w:rPr>
            </w:pPr>
          </w:p>
        </w:tc>
        <w:tc>
          <w:tcPr>
            <w:tcW w:w="1624" w:type="dxa"/>
            <w:shd w:val="clear" w:color="auto" w:fill="FFFFFF"/>
            <w:noWrap/>
          </w:tcPr>
          <w:p w:rsidR="00B52D95" w:rsidRPr="00BE3B1E" w:rsidRDefault="00B52D95" w:rsidP="00B52D95">
            <w:pPr>
              <w:outlineLvl w:val="3"/>
              <w:rPr>
                <w:b/>
                <w:bCs/>
                <w:kern w:val="2"/>
                <w:sz w:val="28"/>
                <w:szCs w:val="28"/>
              </w:rPr>
            </w:pPr>
          </w:p>
        </w:tc>
        <w:tc>
          <w:tcPr>
            <w:tcW w:w="1120" w:type="dxa"/>
            <w:shd w:val="clear" w:color="auto" w:fill="FFFFFF"/>
            <w:noWrap/>
          </w:tcPr>
          <w:p w:rsidR="00B52D95" w:rsidRPr="00BE3B1E" w:rsidRDefault="00B52D95" w:rsidP="00B52D95">
            <w:pPr>
              <w:outlineLvl w:val="3"/>
              <w:rPr>
                <w:b/>
                <w:bCs/>
                <w:kern w:val="2"/>
                <w:sz w:val="28"/>
                <w:szCs w:val="28"/>
              </w:rPr>
            </w:pPr>
          </w:p>
        </w:tc>
        <w:tc>
          <w:tcPr>
            <w:tcW w:w="1276" w:type="dxa"/>
            <w:shd w:val="clear" w:color="auto" w:fill="FFFFFF"/>
            <w:noWrap/>
          </w:tcPr>
          <w:p w:rsidR="00B52D95" w:rsidRPr="00BE3B1E" w:rsidRDefault="00B52D95" w:rsidP="00B52D95">
            <w:pPr>
              <w:outlineLvl w:val="3"/>
              <w:rPr>
                <w:b/>
                <w:bCs/>
                <w:kern w:val="2"/>
                <w:sz w:val="28"/>
                <w:szCs w:val="28"/>
              </w:rPr>
            </w:pPr>
          </w:p>
        </w:tc>
        <w:tc>
          <w:tcPr>
            <w:tcW w:w="1480" w:type="dxa"/>
            <w:shd w:val="clear" w:color="auto" w:fill="FFFFFF"/>
            <w:noWrap/>
          </w:tcPr>
          <w:p w:rsidR="00B52D95" w:rsidRPr="00BE3B1E" w:rsidRDefault="00B52D95" w:rsidP="00B52D95">
            <w:pPr>
              <w:outlineLvl w:val="3"/>
              <w:rPr>
                <w:b/>
                <w:bCs/>
                <w:kern w:val="2"/>
                <w:sz w:val="28"/>
                <w:szCs w:val="28"/>
              </w:rPr>
            </w:pPr>
          </w:p>
        </w:tc>
        <w:tc>
          <w:tcPr>
            <w:tcW w:w="1404" w:type="dxa"/>
            <w:shd w:val="clear" w:color="auto" w:fill="FFFFFF"/>
            <w:noWrap/>
          </w:tcPr>
          <w:p w:rsidR="00B52D95" w:rsidRPr="00BE3B1E" w:rsidRDefault="00B52D95" w:rsidP="00B52D95">
            <w:pPr>
              <w:outlineLvl w:val="3"/>
              <w:rPr>
                <w:b/>
                <w:bCs/>
                <w:kern w:val="2"/>
                <w:sz w:val="28"/>
                <w:szCs w:val="28"/>
              </w:rPr>
            </w:pPr>
          </w:p>
        </w:tc>
        <w:tc>
          <w:tcPr>
            <w:tcW w:w="1436" w:type="dxa"/>
            <w:shd w:val="clear" w:color="auto" w:fill="FFFFFF"/>
            <w:noWrap/>
          </w:tcPr>
          <w:p w:rsidR="00B52D95" w:rsidRPr="00BE3B1E" w:rsidRDefault="00B52D95" w:rsidP="00B52D95">
            <w:pPr>
              <w:outlineLvl w:val="3"/>
              <w:rPr>
                <w:b/>
                <w:bCs/>
                <w:kern w:val="2"/>
                <w:sz w:val="28"/>
                <w:szCs w:val="28"/>
              </w:rPr>
            </w:pPr>
          </w:p>
        </w:tc>
        <w:tc>
          <w:tcPr>
            <w:tcW w:w="1614" w:type="dxa"/>
            <w:shd w:val="clear" w:color="auto" w:fill="FFFFFF"/>
            <w:noWrap/>
          </w:tcPr>
          <w:p w:rsidR="00B52D95" w:rsidRPr="00BE3B1E" w:rsidRDefault="00B52D95" w:rsidP="00B52D95">
            <w:pPr>
              <w:outlineLvl w:val="3"/>
              <w:rPr>
                <w:b/>
                <w:bCs/>
                <w:kern w:val="2"/>
                <w:sz w:val="28"/>
                <w:szCs w:val="28"/>
              </w:rPr>
            </w:pPr>
          </w:p>
        </w:tc>
        <w:tc>
          <w:tcPr>
            <w:tcW w:w="1719" w:type="dxa"/>
            <w:shd w:val="clear" w:color="auto" w:fill="FFFFFF"/>
            <w:noWrap/>
          </w:tcPr>
          <w:p w:rsidR="00B52D95" w:rsidRPr="00BE3B1E" w:rsidRDefault="00B52D95" w:rsidP="00B52D95">
            <w:pPr>
              <w:outlineLvl w:val="3"/>
              <w:rPr>
                <w:b/>
                <w:bCs/>
                <w:kern w:val="2"/>
                <w:sz w:val="28"/>
                <w:szCs w:val="28"/>
              </w:rPr>
            </w:pPr>
          </w:p>
        </w:tc>
      </w:tr>
      <w:tr w:rsidR="00B52D95" w:rsidRPr="00BE3B1E" w:rsidTr="00DC7E66">
        <w:tc>
          <w:tcPr>
            <w:tcW w:w="1421" w:type="dxa"/>
            <w:vMerge w:val="restart"/>
            <w:shd w:val="clear" w:color="auto" w:fill="FFFFFF"/>
            <w:noWrap/>
          </w:tcPr>
          <w:p w:rsidR="00B52D95" w:rsidRPr="00BE3B1E" w:rsidRDefault="00B52D95" w:rsidP="00B52D95">
            <w:pPr>
              <w:outlineLvl w:val="3"/>
              <w:rPr>
                <w:b/>
                <w:bCs/>
                <w:kern w:val="2"/>
                <w:sz w:val="28"/>
                <w:szCs w:val="28"/>
              </w:rPr>
            </w:pPr>
          </w:p>
        </w:tc>
        <w:tc>
          <w:tcPr>
            <w:tcW w:w="1772" w:type="dxa"/>
            <w:vMerge w:val="restart"/>
            <w:shd w:val="clear" w:color="auto" w:fill="FFFFFF"/>
            <w:noWrap/>
          </w:tcPr>
          <w:p w:rsidR="00B52D95" w:rsidRPr="00BE3B1E" w:rsidRDefault="00B52D95" w:rsidP="00B52D95">
            <w:pPr>
              <w:outlineLvl w:val="3"/>
              <w:rPr>
                <w:b/>
                <w:bCs/>
                <w:kern w:val="2"/>
                <w:sz w:val="28"/>
                <w:szCs w:val="28"/>
              </w:rPr>
            </w:pPr>
          </w:p>
        </w:tc>
        <w:tc>
          <w:tcPr>
            <w:tcW w:w="1669" w:type="dxa"/>
            <w:vMerge w:val="restart"/>
            <w:shd w:val="clear" w:color="auto" w:fill="FFFFFF"/>
            <w:noWrap/>
          </w:tcPr>
          <w:p w:rsidR="00B52D95" w:rsidRPr="00BE3B1E" w:rsidRDefault="00B52D95" w:rsidP="00B52D95">
            <w:pPr>
              <w:outlineLvl w:val="3"/>
              <w:rPr>
                <w:b/>
                <w:bCs/>
                <w:kern w:val="2"/>
                <w:sz w:val="28"/>
                <w:szCs w:val="28"/>
              </w:rPr>
            </w:pPr>
          </w:p>
        </w:tc>
        <w:tc>
          <w:tcPr>
            <w:tcW w:w="1623" w:type="dxa"/>
            <w:vMerge w:val="restart"/>
            <w:shd w:val="clear" w:color="auto" w:fill="FFFFFF"/>
            <w:noWrap/>
          </w:tcPr>
          <w:p w:rsidR="00B52D95" w:rsidRPr="00BE3B1E" w:rsidRDefault="00B52D95" w:rsidP="00B52D95">
            <w:pPr>
              <w:outlineLvl w:val="3"/>
              <w:rPr>
                <w:b/>
                <w:bCs/>
                <w:kern w:val="2"/>
                <w:sz w:val="28"/>
                <w:szCs w:val="28"/>
              </w:rPr>
            </w:pPr>
          </w:p>
        </w:tc>
        <w:tc>
          <w:tcPr>
            <w:tcW w:w="1711" w:type="dxa"/>
            <w:vMerge w:val="restart"/>
            <w:shd w:val="clear" w:color="auto" w:fill="FFFFFF"/>
            <w:noWrap/>
          </w:tcPr>
          <w:p w:rsidR="00B52D95" w:rsidRPr="00BE3B1E" w:rsidRDefault="00B52D95" w:rsidP="00B52D95">
            <w:pPr>
              <w:outlineLvl w:val="3"/>
              <w:rPr>
                <w:b/>
                <w:bCs/>
                <w:kern w:val="2"/>
                <w:sz w:val="28"/>
                <w:szCs w:val="28"/>
              </w:rPr>
            </w:pPr>
          </w:p>
        </w:tc>
        <w:tc>
          <w:tcPr>
            <w:tcW w:w="1735" w:type="dxa"/>
            <w:vMerge w:val="restart"/>
            <w:shd w:val="clear" w:color="auto" w:fill="FFFFFF"/>
            <w:noWrap/>
          </w:tcPr>
          <w:p w:rsidR="00B52D95" w:rsidRPr="00BE3B1E" w:rsidRDefault="00B52D95" w:rsidP="00B52D95">
            <w:pPr>
              <w:outlineLvl w:val="3"/>
              <w:rPr>
                <w:b/>
                <w:bCs/>
                <w:kern w:val="2"/>
                <w:sz w:val="28"/>
                <w:szCs w:val="28"/>
              </w:rPr>
            </w:pPr>
          </w:p>
        </w:tc>
        <w:tc>
          <w:tcPr>
            <w:tcW w:w="1624" w:type="dxa"/>
            <w:shd w:val="clear" w:color="auto" w:fill="FFFFFF"/>
            <w:noWrap/>
          </w:tcPr>
          <w:p w:rsidR="00B52D95" w:rsidRPr="00BE3B1E" w:rsidRDefault="00B52D95" w:rsidP="00B52D95">
            <w:pPr>
              <w:outlineLvl w:val="3"/>
              <w:rPr>
                <w:b/>
                <w:bCs/>
                <w:kern w:val="2"/>
                <w:sz w:val="28"/>
                <w:szCs w:val="28"/>
              </w:rPr>
            </w:pPr>
          </w:p>
        </w:tc>
        <w:tc>
          <w:tcPr>
            <w:tcW w:w="1120" w:type="dxa"/>
            <w:shd w:val="clear" w:color="auto" w:fill="FFFFFF"/>
            <w:noWrap/>
          </w:tcPr>
          <w:p w:rsidR="00B52D95" w:rsidRPr="00BE3B1E" w:rsidRDefault="00B52D95" w:rsidP="00B52D95">
            <w:pPr>
              <w:outlineLvl w:val="3"/>
              <w:rPr>
                <w:b/>
                <w:bCs/>
                <w:kern w:val="2"/>
                <w:sz w:val="28"/>
                <w:szCs w:val="28"/>
              </w:rPr>
            </w:pPr>
          </w:p>
        </w:tc>
        <w:tc>
          <w:tcPr>
            <w:tcW w:w="1276" w:type="dxa"/>
            <w:shd w:val="clear" w:color="auto" w:fill="FFFFFF"/>
            <w:noWrap/>
          </w:tcPr>
          <w:p w:rsidR="00B52D95" w:rsidRPr="00BE3B1E" w:rsidRDefault="00B52D95" w:rsidP="00B52D95">
            <w:pPr>
              <w:outlineLvl w:val="3"/>
              <w:rPr>
                <w:b/>
                <w:bCs/>
                <w:kern w:val="2"/>
                <w:sz w:val="28"/>
                <w:szCs w:val="28"/>
              </w:rPr>
            </w:pPr>
          </w:p>
        </w:tc>
        <w:tc>
          <w:tcPr>
            <w:tcW w:w="1480" w:type="dxa"/>
            <w:shd w:val="clear" w:color="auto" w:fill="FFFFFF"/>
            <w:noWrap/>
          </w:tcPr>
          <w:p w:rsidR="00B52D95" w:rsidRPr="00BE3B1E" w:rsidRDefault="00B52D95" w:rsidP="00B52D95">
            <w:pPr>
              <w:outlineLvl w:val="3"/>
              <w:rPr>
                <w:b/>
                <w:bCs/>
                <w:kern w:val="2"/>
                <w:sz w:val="28"/>
                <w:szCs w:val="28"/>
              </w:rPr>
            </w:pPr>
          </w:p>
        </w:tc>
        <w:tc>
          <w:tcPr>
            <w:tcW w:w="1404" w:type="dxa"/>
            <w:shd w:val="clear" w:color="auto" w:fill="FFFFFF"/>
            <w:noWrap/>
          </w:tcPr>
          <w:p w:rsidR="00B52D95" w:rsidRPr="00BE3B1E" w:rsidRDefault="00B52D95" w:rsidP="00B52D95">
            <w:pPr>
              <w:outlineLvl w:val="3"/>
              <w:rPr>
                <w:b/>
                <w:bCs/>
                <w:kern w:val="2"/>
                <w:sz w:val="28"/>
                <w:szCs w:val="28"/>
              </w:rPr>
            </w:pPr>
          </w:p>
        </w:tc>
        <w:tc>
          <w:tcPr>
            <w:tcW w:w="1436" w:type="dxa"/>
            <w:shd w:val="clear" w:color="auto" w:fill="FFFFFF"/>
            <w:noWrap/>
          </w:tcPr>
          <w:p w:rsidR="00B52D95" w:rsidRPr="00BE3B1E" w:rsidRDefault="00B52D95" w:rsidP="00B52D95">
            <w:pPr>
              <w:outlineLvl w:val="3"/>
              <w:rPr>
                <w:b/>
                <w:bCs/>
                <w:kern w:val="2"/>
                <w:sz w:val="28"/>
                <w:szCs w:val="28"/>
              </w:rPr>
            </w:pPr>
          </w:p>
        </w:tc>
        <w:tc>
          <w:tcPr>
            <w:tcW w:w="1614" w:type="dxa"/>
            <w:shd w:val="clear" w:color="auto" w:fill="FFFFFF"/>
            <w:noWrap/>
          </w:tcPr>
          <w:p w:rsidR="00B52D95" w:rsidRPr="00BE3B1E" w:rsidRDefault="00B52D95" w:rsidP="00B52D95">
            <w:pPr>
              <w:outlineLvl w:val="3"/>
              <w:rPr>
                <w:b/>
                <w:bCs/>
                <w:kern w:val="2"/>
                <w:sz w:val="28"/>
                <w:szCs w:val="28"/>
              </w:rPr>
            </w:pPr>
          </w:p>
        </w:tc>
        <w:tc>
          <w:tcPr>
            <w:tcW w:w="1719" w:type="dxa"/>
            <w:shd w:val="clear" w:color="auto" w:fill="FFFFFF"/>
            <w:noWrap/>
          </w:tcPr>
          <w:p w:rsidR="00B52D95" w:rsidRPr="00BE3B1E" w:rsidRDefault="00B52D95" w:rsidP="00B52D95">
            <w:pPr>
              <w:outlineLvl w:val="3"/>
              <w:rPr>
                <w:b/>
                <w:bCs/>
                <w:kern w:val="2"/>
                <w:sz w:val="28"/>
                <w:szCs w:val="28"/>
              </w:rPr>
            </w:pPr>
          </w:p>
        </w:tc>
      </w:tr>
      <w:tr w:rsidR="00B52D95" w:rsidRPr="00BE3B1E" w:rsidTr="00DC7E66">
        <w:tc>
          <w:tcPr>
            <w:tcW w:w="1421" w:type="dxa"/>
            <w:vMerge/>
            <w:shd w:val="clear" w:color="auto" w:fill="FFFFFF"/>
            <w:noWrap/>
          </w:tcPr>
          <w:p w:rsidR="00B52D95" w:rsidRPr="00BE3B1E" w:rsidRDefault="00B52D95" w:rsidP="00B52D95">
            <w:pPr>
              <w:outlineLvl w:val="3"/>
              <w:rPr>
                <w:b/>
                <w:bCs/>
                <w:kern w:val="2"/>
                <w:sz w:val="28"/>
                <w:szCs w:val="28"/>
              </w:rPr>
            </w:pPr>
          </w:p>
        </w:tc>
        <w:tc>
          <w:tcPr>
            <w:tcW w:w="1772" w:type="dxa"/>
            <w:vMerge/>
            <w:shd w:val="clear" w:color="auto" w:fill="FFFFFF"/>
            <w:noWrap/>
          </w:tcPr>
          <w:p w:rsidR="00B52D95" w:rsidRPr="00BE3B1E" w:rsidRDefault="00B52D95" w:rsidP="00B52D95">
            <w:pPr>
              <w:outlineLvl w:val="3"/>
              <w:rPr>
                <w:b/>
                <w:bCs/>
                <w:kern w:val="2"/>
                <w:sz w:val="28"/>
                <w:szCs w:val="28"/>
              </w:rPr>
            </w:pPr>
          </w:p>
        </w:tc>
        <w:tc>
          <w:tcPr>
            <w:tcW w:w="1669" w:type="dxa"/>
            <w:vMerge/>
            <w:shd w:val="clear" w:color="auto" w:fill="FFFFFF"/>
            <w:noWrap/>
          </w:tcPr>
          <w:p w:rsidR="00B52D95" w:rsidRPr="00BE3B1E" w:rsidRDefault="00B52D95" w:rsidP="00B52D95">
            <w:pPr>
              <w:outlineLvl w:val="3"/>
              <w:rPr>
                <w:b/>
                <w:bCs/>
                <w:kern w:val="2"/>
                <w:sz w:val="28"/>
                <w:szCs w:val="28"/>
              </w:rPr>
            </w:pPr>
          </w:p>
        </w:tc>
        <w:tc>
          <w:tcPr>
            <w:tcW w:w="1623" w:type="dxa"/>
            <w:vMerge/>
            <w:shd w:val="clear" w:color="auto" w:fill="FFFFFF"/>
            <w:noWrap/>
          </w:tcPr>
          <w:p w:rsidR="00B52D95" w:rsidRPr="00BE3B1E" w:rsidRDefault="00B52D95" w:rsidP="00B52D95">
            <w:pPr>
              <w:outlineLvl w:val="3"/>
              <w:rPr>
                <w:b/>
                <w:bCs/>
                <w:kern w:val="2"/>
                <w:sz w:val="28"/>
                <w:szCs w:val="28"/>
              </w:rPr>
            </w:pPr>
          </w:p>
        </w:tc>
        <w:tc>
          <w:tcPr>
            <w:tcW w:w="1711" w:type="dxa"/>
            <w:vMerge/>
            <w:shd w:val="clear" w:color="auto" w:fill="FFFFFF"/>
            <w:noWrap/>
          </w:tcPr>
          <w:p w:rsidR="00B52D95" w:rsidRPr="00BE3B1E" w:rsidRDefault="00B52D95" w:rsidP="00B52D95">
            <w:pPr>
              <w:outlineLvl w:val="3"/>
              <w:rPr>
                <w:b/>
                <w:bCs/>
                <w:kern w:val="2"/>
                <w:sz w:val="28"/>
                <w:szCs w:val="28"/>
              </w:rPr>
            </w:pPr>
          </w:p>
        </w:tc>
        <w:tc>
          <w:tcPr>
            <w:tcW w:w="1735" w:type="dxa"/>
            <w:vMerge/>
            <w:shd w:val="clear" w:color="auto" w:fill="FFFFFF"/>
            <w:noWrap/>
          </w:tcPr>
          <w:p w:rsidR="00B52D95" w:rsidRPr="00BE3B1E" w:rsidRDefault="00B52D95" w:rsidP="00B52D95">
            <w:pPr>
              <w:outlineLvl w:val="3"/>
              <w:rPr>
                <w:b/>
                <w:bCs/>
                <w:kern w:val="2"/>
                <w:sz w:val="28"/>
                <w:szCs w:val="28"/>
              </w:rPr>
            </w:pPr>
          </w:p>
        </w:tc>
        <w:tc>
          <w:tcPr>
            <w:tcW w:w="1624" w:type="dxa"/>
            <w:shd w:val="clear" w:color="auto" w:fill="FFFFFF"/>
            <w:noWrap/>
          </w:tcPr>
          <w:p w:rsidR="00B52D95" w:rsidRPr="00BE3B1E" w:rsidRDefault="00B52D95" w:rsidP="00B52D95">
            <w:pPr>
              <w:outlineLvl w:val="3"/>
              <w:rPr>
                <w:b/>
                <w:bCs/>
                <w:kern w:val="2"/>
                <w:sz w:val="28"/>
                <w:szCs w:val="28"/>
              </w:rPr>
            </w:pPr>
          </w:p>
        </w:tc>
        <w:tc>
          <w:tcPr>
            <w:tcW w:w="1120" w:type="dxa"/>
            <w:shd w:val="clear" w:color="auto" w:fill="FFFFFF"/>
            <w:noWrap/>
          </w:tcPr>
          <w:p w:rsidR="00B52D95" w:rsidRPr="00BE3B1E" w:rsidRDefault="00B52D95" w:rsidP="00B52D95">
            <w:pPr>
              <w:outlineLvl w:val="3"/>
              <w:rPr>
                <w:b/>
                <w:bCs/>
                <w:kern w:val="2"/>
                <w:sz w:val="28"/>
                <w:szCs w:val="28"/>
              </w:rPr>
            </w:pPr>
          </w:p>
        </w:tc>
        <w:tc>
          <w:tcPr>
            <w:tcW w:w="1276" w:type="dxa"/>
            <w:shd w:val="clear" w:color="auto" w:fill="FFFFFF"/>
            <w:noWrap/>
          </w:tcPr>
          <w:p w:rsidR="00B52D95" w:rsidRPr="00BE3B1E" w:rsidRDefault="00B52D95" w:rsidP="00B52D95">
            <w:pPr>
              <w:outlineLvl w:val="3"/>
              <w:rPr>
                <w:b/>
                <w:bCs/>
                <w:kern w:val="2"/>
                <w:sz w:val="28"/>
                <w:szCs w:val="28"/>
              </w:rPr>
            </w:pPr>
          </w:p>
        </w:tc>
        <w:tc>
          <w:tcPr>
            <w:tcW w:w="1480" w:type="dxa"/>
            <w:shd w:val="clear" w:color="auto" w:fill="FFFFFF"/>
            <w:noWrap/>
          </w:tcPr>
          <w:p w:rsidR="00B52D95" w:rsidRPr="00BE3B1E" w:rsidRDefault="00B52D95" w:rsidP="00B52D95">
            <w:pPr>
              <w:outlineLvl w:val="3"/>
              <w:rPr>
                <w:b/>
                <w:bCs/>
                <w:kern w:val="2"/>
                <w:sz w:val="28"/>
                <w:szCs w:val="28"/>
              </w:rPr>
            </w:pPr>
          </w:p>
        </w:tc>
        <w:tc>
          <w:tcPr>
            <w:tcW w:w="1404" w:type="dxa"/>
            <w:shd w:val="clear" w:color="auto" w:fill="FFFFFF"/>
            <w:noWrap/>
          </w:tcPr>
          <w:p w:rsidR="00B52D95" w:rsidRPr="00BE3B1E" w:rsidRDefault="00B52D95" w:rsidP="00B52D95">
            <w:pPr>
              <w:outlineLvl w:val="3"/>
              <w:rPr>
                <w:b/>
                <w:bCs/>
                <w:kern w:val="2"/>
                <w:sz w:val="28"/>
                <w:szCs w:val="28"/>
              </w:rPr>
            </w:pPr>
          </w:p>
        </w:tc>
        <w:tc>
          <w:tcPr>
            <w:tcW w:w="1436" w:type="dxa"/>
            <w:shd w:val="clear" w:color="auto" w:fill="FFFFFF"/>
            <w:noWrap/>
          </w:tcPr>
          <w:p w:rsidR="00B52D95" w:rsidRPr="00BE3B1E" w:rsidRDefault="00B52D95" w:rsidP="00B52D95">
            <w:pPr>
              <w:outlineLvl w:val="3"/>
              <w:rPr>
                <w:b/>
                <w:bCs/>
                <w:kern w:val="2"/>
                <w:sz w:val="28"/>
                <w:szCs w:val="28"/>
              </w:rPr>
            </w:pPr>
          </w:p>
        </w:tc>
        <w:tc>
          <w:tcPr>
            <w:tcW w:w="1614" w:type="dxa"/>
            <w:shd w:val="clear" w:color="auto" w:fill="FFFFFF"/>
            <w:noWrap/>
          </w:tcPr>
          <w:p w:rsidR="00B52D95" w:rsidRPr="00BE3B1E" w:rsidRDefault="00B52D95" w:rsidP="00B52D95">
            <w:pPr>
              <w:outlineLvl w:val="3"/>
              <w:rPr>
                <w:b/>
                <w:bCs/>
                <w:kern w:val="2"/>
                <w:sz w:val="28"/>
                <w:szCs w:val="28"/>
              </w:rPr>
            </w:pPr>
          </w:p>
        </w:tc>
        <w:tc>
          <w:tcPr>
            <w:tcW w:w="1719" w:type="dxa"/>
            <w:shd w:val="clear" w:color="auto" w:fill="FFFFFF"/>
            <w:noWrap/>
          </w:tcPr>
          <w:p w:rsidR="00B52D95" w:rsidRPr="00BE3B1E" w:rsidRDefault="00B52D95" w:rsidP="00B52D95">
            <w:pPr>
              <w:outlineLvl w:val="3"/>
              <w:rPr>
                <w:b/>
                <w:bCs/>
                <w:kern w:val="2"/>
                <w:sz w:val="28"/>
                <w:szCs w:val="28"/>
              </w:rPr>
            </w:pPr>
          </w:p>
        </w:tc>
      </w:tr>
    </w:tbl>
    <w:p w:rsidR="00C10C18" w:rsidRDefault="00C10C18" w:rsidP="00B52D95">
      <w:pPr>
        <w:widowControl w:val="0"/>
        <w:autoSpaceDE w:val="0"/>
        <w:autoSpaceDN w:val="0"/>
        <w:ind w:firstLine="540"/>
        <w:jc w:val="both"/>
        <w:rPr>
          <w:bCs/>
          <w:color w:val="000000"/>
          <w:kern w:val="2"/>
          <w:sz w:val="28"/>
          <w:szCs w:val="28"/>
          <w:shd w:val="clear" w:color="auto" w:fill="FFFFFF"/>
        </w:rPr>
      </w:pPr>
    </w:p>
    <w:p w:rsidR="00B52D95" w:rsidRPr="00B52D95" w:rsidRDefault="00B52D95" w:rsidP="00BE3B1E">
      <w:pPr>
        <w:widowControl w:val="0"/>
        <w:autoSpaceDE w:val="0"/>
        <w:autoSpaceDN w:val="0"/>
        <w:ind w:firstLine="709"/>
        <w:jc w:val="both"/>
        <w:rPr>
          <w:bCs/>
          <w:color w:val="000000"/>
          <w:kern w:val="2"/>
          <w:sz w:val="28"/>
          <w:szCs w:val="28"/>
          <w:shd w:val="clear" w:color="auto" w:fill="FFFFFF"/>
        </w:rPr>
      </w:pPr>
      <w:r w:rsidRPr="00B52D95">
        <w:rPr>
          <w:bCs/>
          <w:color w:val="000000"/>
          <w:kern w:val="2"/>
          <w:sz w:val="28"/>
          <w:szCs w:val="28"/>
          <w:shd w:val="clear" w:color="auto" w:fill="FFFFFF"/>
        </w:rPr>
        <w:t xml:space="preserve">3.2. Показатели, характеризующие объем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ной услуги</w:t>
      </w:r>
    </w:p>
    <w:p w:rsidR="00B52D95" w:rsidRPr="00B52D95" w:rsidRDefault="00B52D95" w:rsidP="00B52D95">
      <w:pPr>
        <w:widowControl w:val="0"/>
        <w:autoSpaceDE w:val="0"/>
        <w:autoSpaceDN w:val="0"/>
        <w:jc w:val="both"/>
        <w:rPr>
          <w:rFonts w:ascii="Calibri" w:hAnsi="Calibri" w:cs="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049"/>
        <w:gridCol w:w="1387"/>
        <w:gridCol w:w="1365"/>
        <w:gridCol w:w="1408"/>
        <w:gridCol w:w="1553"/>
        <w:gridCol w:w="1513"/>
        <w:gridCol w:w="1444"/>
        <w:gridCol w:w="1228"/>
        <w:gridCol w:w="1039"/>
        <w:gridCol w:w="1278"/>
        <w:gridCol w:w="1138"/>
        <w:gridCol w:w="1284"/>
        <w:gridCol w:w="1278"/>
        <w:gridCol w:w="1135"/>
        <w:gridCol w:w="1138"/>
        <w:gridCol w:w="1088"/>
        <w:gridCol w:w="1345"/>
      </w:tblGrid>
      <w:tr w:rsidR="00792C99" w:rsidRPr="00DC7E66" w:rsidTr="00A53C10">
        <w:tc>
          <w:tcPr>
            <w:tcW w:w="1044" w:type="dxa"/>
            <w:vMerge w:val="restart"/>
          </w:tcPr>
          <w:p w:rsidR="00792C99" w:rsidRPr="00792C99" w:rsidRDefault="00792C99" w:rsidP="00792C99">
            <w:pPr>
              <w:widowControl w:val="0"/>
              <w:autoSpaceDE w:val="0"/>
              <w:autoSpaceDN w:val="0"/>
              <w:ind w:left="-57" w:right="-57"/>
              <w:jc w:val="center"/>
              <w:rPr>
                <w:color w:val="000000"/>
                <w:spacing w:val="-6"/>
                <w:kern w:val="2"/>
                <w:sz w:val="28"/>
                <w:szCs w:val="28"/>
              </w:rPr>
            </w:pPr>
            <w:r w:rsidRPr="00792C99">
              <w:rPr>
                <w:color w:val="000000"/>
                <w:spacing w:val="-6"/>
                <w:kern w:val="2"/>
                <w:sz w:val="28"/>
                <w:szCs w:val="28"/>
              </w:rPr>
              <w:t>Уникаль</w:t>
            </w:r>
            <w:r w:rsidRPr="00792C99">
              <w:rPr>
                <w:bCs/>
                <w:color w:val="000000"/>
                <w:spacing w:val="-6"/>
                <w:kern w:val="2"/>
                <w:sz w:val="28"/>
                <w:szCs w:val="28"/>
              </w:rPr>
              <w:softHyphen/>
            </w:r>
            <w:r w:rsidRPr="00792C99">
              <w:rPr>
                <w:color w:val="000000"/>
                <w:spacing w:val="-6"/>
                <w:kern w:val="2"/>
                <w:sz w:val="28"/>
                <w:szCs w:val="28"/>
              </w:rPr>
              <w:t>ный но</w:t>
            </w:r>
            <w:r w:rsidRPr="00792C99">
              <w:rPr>
                <w:color w:val="000000"/>
                <w:spacing w:val="-6"/>
                <w:kern w:val="2"/>
                <w:sz w:val="28"/>
                <w:szCs w:val="28"/>
              </w:rPr>
              <w:softHyphen/>
              <w:t>мер реестро</w:t>
            </w:r>
            <w:r w:rsidRPr="00792C99">
              <w:rPr>
                <w:bCs/>
                <w:color w:val="000000"/>
                <w:spacing w:val="-6"/>
                <w:kern w:val="2"/>
                <w:sz w:val="28"/>
                <w:szCs w:val="28"/>
              </w:rPr>
              <w:softHyphen/>
            </w:r>
            <w:r w:rsidRPr="00792C99">
              <w:rPr>
                <w:color w:val="000000"/>
                <w:spacing w:val="-6"/>
                <w:kern w:val="2"/>
                <w:sz w:val="28"/>
                <w:szCs w:val="28"/>
              </w:rPr>
              <w:t>вой записи</w:t>
            </w:r>
          </w:p>
        </w:tc>
        <w:tc>
          <w:tcPr>
            <w:tcW w:w="4142" w:type="dxa"/>
            <w:gridSpan w:val="3"/>
            <w:vMerge w:val="restart"/>
          </w:tcPr>
          <w:p w:rsidR="00792C99" w:rsidRPr="00DC7E66" w:rsidRDefault="00792C99" w:rsidP="00792C99">
            <w:pPr>
              <w:widowControl w:val="0"/>
              <w:autoSpaceDE w:val="0"/>
              <w:autoSpaceDN w:val="0"/>
              <w:jc w:val="center"/>
              <w:rPr>
                <w:color w:val="000000"/>
                <w:kern w:val="2"/>
                <w:sz w:val="28"/>
                <w:szCs w:val="28"/>
              </w:rPr>
            </w:pPr>
            <w:r w:rsidRPr="00DC7E66">
              <w:rPr>
                <w:color w:val="000000"/>
                <w:kern w:val="2"/>
                <w:sz w:val="28"/>
                <w:szCs w:val="28"/>
              </w:rPr>
              <w:t>Показатель,</w:t>
            </w:r>
            <w:r>
              <w:rPr>
                <w:color w:val="000000"/>
                <w:kern w:val="2"/>
                <w:sz w:val="28"/>
                <w:szCs w:val="28"/>
              </w:rPr>
              <w:t xml:space="preserve"> </w:t>
            </w:r>
            <w:r w:rsidRPr="00DC7E66">
              <w:rPr>
                <w:color w:val="000000"/>
                <w:kern w:val="2"/>
                <w:sz w:val="28"/>
                <w:szCs w:val="28"/>
              </w:rPr>
              <w:t xml:space="preserve">характеризующий содержание </w:t>
            </w:r>
            <w:r w:rsidR="003100F2">
              <w:rPr>
                <w:color w:val="000000"/>
                <w:kern w:val="2"/>
                <w:sz w:val="28"/>
                <w:szCs w:val="28"/>
              </w:rPr>
              <w:t>муниципаль</w:t>
            </w:r>
            <w:r w:rsidRPr="00DC7E66">
              <w:rPr>
                <w:color w:val="000000"/>
                <w:kern w:val="2"/>
                <w:sz w:val="28"/>
                <w:szCs w:val="28"/>
              </w:rPr>
              <w:t>ной услуги</w:t>
            </w:r>
          </w:p>
        </w:tc>
        <w:tc>
          <w:tcPr>
            <w:tcW w:w="3052" w:type="dxa"/>
            <w:gridSpan w:val="2"/>
            <w:vMerge w:val="restart"/>
          </w:tcPr>
          <w:p w:rsidR="00792C99" w:rsidRPr="00DC7E66" w:rsidRDefault="00792C99" w:rsidP="00DC7E66">
            <w:pPr>
              <w:widowControl w:val="0"/>
              <w:autoSpaceDE w:val="0"/>
              <w:autoSpaceDN w:val="0"/>
              <w:jc w:val="center"/>
              <w:rPr>
                <w:color w:val="000000"/>
                <w:kern w:val="2"/>
                <w:sz w:val="28"/>
                <w:szCs w:val="28"/>
              </w:rPr>
            </w:pPr>
            <w:r w:rsidRPr="00DC7E66">
              <w:rPr>
                <w:color w:val="000000"/>
                <w:kern w:val="2"/>
                <w:sz w:val="28"/>
                <w:szCs w:val="28"/>
              </w:rPr>
              <w:t>Показатель, характери</w:t>
            </w:r>
            <w:r>
              <w:rPr>
                <w:color w:val="000000"/>
                <w:kern w:val="2"/>
                <w:sz w:val="28"/>
                <w:szCs w:val="28"/>
              </w:rPr>
              <w:softHyphen/>
            </w:r>
            <w:r w:rsidRPr="00DC7E66">
              <w:rPr>
                <w:color w:val="000000"/>
                <w:kern w:val="2"/>
                <w:sz w:val="28"/>
                <w:szCs w:val="28"/>
              </w:rPr>
              <w:t xml:space="preserve">зующий условия (формы) оказания </w:t>
            </w:r>
            <w:r w:rsidR="003100F2">
              <w:rPr>
                <w:color w:val="000000"/>
                <w:kern w:val="2"/>
                <w:sz w:val="28"/>
                <w:szCs w:val="28"/>
              </w:rPr>
              <w:t>муниципаль</w:t>
            </w:r>
            <w:r w:rsidRPr="00DC7E66">
              <w:rPr>
                <w:color w:val="000000"/>
                <w:kern w:val="2"/>
                <w:sz w:val="28"/>
                <w:szCs w:val="28"/>
              </w:rPr>
              <w:t>ной услуги</w:t>
            </w:r>
          </w:p>
        </w:tc>
        <w:tc>
          <w:tcPr>
            <w:tcW w:w="3693" w:type="dxa"/>
            <w:gridSpan w:val="3"/>
          </w:tcPr>
          <w:p w:rsidR="00792C99" w:rsidRPr="00DC7E66" w:rsidRDefault="00792C99" w:rsidP="00DC7E66">
            <w:pPr>
              <w:widowControl w:val="0"/>
              <w:autoSpaceDE w:val="0"/>
              <w:autoSpaceDN w:val="0"/>
              <w:jc w:val="center"/>
              <w:rPr>
                <w:color w:val="000000"/>
                <w:kern w:val="2"/>
                <w:sz w:val="28"/>
                <w:szCs w:val="28"/>
              </w:rPr>
            </w:pPr>
            <w:r w:rsidRPr="00DC7E66">
              <w:rPr>
                <w:color w:val="000000"/>
                <w:kern w:val="2"/>
                <w:sz w:val="28"/>
                <w:szCs w:val="28"/>
              </w:rPr>
              <w:t xml:space="preserve">Показатель объема </w:t>
            </w:r>
            <w:r w:rsidR="003100F2">
              <w:rPr>
                <w:color w:val="000000"/>
                <w:kern w:val="2"/>
                <w:sz w:val="28"/>
                <w:szCs w:val="28"/>
              </w:rPr>
              <w:t>муниципаль</w:t>
            </w:r>
            <w:r w:rsidRPr="00DC7E66">
              <w:rPr>
                <w:color w:val="000000"/>
                <w:kern w:val="2"/>
                <w:sz w:val="28"/>
                <w:szCs w:val="28"/>
              </w:rPr>
              <w:t>ной услуги</w:t>
            </w:r>
          </w:p>
        </w:tc>
        <w:tc>
          <w:tcPr>
            <w:tcW w:w="3683" w:type="dxa"/>
            <w:gridSpan w:val="3"/>
          </w:tcPr>
          <w:p w:rsidR="00792C99" w:rsidRPr="00DC7E66" w:rsidRDefault="00792C99" w:rsidP="00DC7E66">
            <w:pPr>
              <w:widowControl w:val="0"/>
              <w:autoSpaceDE w:val="0"/>
              <w:autoSpaceDN w:val="0"/>
              <w:jc w:val="center"/>
              <w:rPr>
                <w:color w:val="000000"/>
                <w:kern w:val="2"/>
                <w:sz w:val="28"/>
                <w:szCs w:val="28"/>
              </w:rPr>
            </w:pPr>
            <w:r w:rsidRPr="00DC7E66">
              <w:rPr>
                <w:color w:val="000000"/>
                <w:kern w:val="2"/>
                <w:sz w:val="28"/>
                <w:szCs w:val="28"/>
              </w:rPr>
              <w:t xml:space="preserve">Значение показателя объема </w:t>
            </w:r>
            <w:r w:rsidR="003100F2">
              <w:rPr>
                <w:color w:val="000000"/>
                <w:kern w:val="2"/>
                <w:sz w:val="28"/>
                <w:szCs w:val="28"/>
              </w:rPr>
              <w:t>муниципаль</w:t>
            </w:r>
            <w:r w:rsidRPr="00DC7E66">
              <w:rPr>
                <w:color w:val="000000"/>
                <w:kern w:val="2"/>
                <w:sz w:val="28"/>
                <w:szCs w:val="28"/>
              </w:rPr>
              <w:t>ной услуги</w:t>
            </w:r>
          </w:p>
        </w:tc>
        <w:tc>
          <w:tcPr>
            <w:tcW w:w="3535" w:type="dxa"/>
            <w:gridSpan w:val="3"/>
          </w:tcPr>
          <w:p w:rsidR="00792C99" w:rsidRPr="00DC7E66" w:rsidRDefault="00792C99" w:rsidP="00DC7E66">
            <w:pPr>
              <w:widowControl w:val="0"/>
              <w:autoSpaceDE w:val="0"/>
              <w:autoSpaceDN w:val="0"/>
              <w:jc w:val="center"/>
              <w:rPr>
                <w:color w:val="000000"/>
                <w:kern w:val="2"/>
                <w:sz w:val="28"/>
                <w:szCs w:val="28"/>
              </w:rPr>
            </w:pPr>
            <w:r w:rsidRPr="00DC7E66">
              <w:rPr>
                <w:color w:val="000000"/>
                <w:kern w:val="2"/>
                <w:sz w:val="28"/>
                <w:szCs w:val="28"/>
              </w:rPr>
              <w:t>Размер платы</w:t>
            </w:r>
          </w:p>
          <w:p w:rsidR="00792C99" w:rsidRPr="00DC7E66" w:rsidRDefault="00792C99" w:rsidP="00A53C10">
            <w:pPr>
              <w:widowControl w:val="0"/>
              <w:autoSpaceDE w:val="0"/>
              <w:autoSpaceDN w:val="0"/>
              <w:jc w:val="center"/>
              <w:rPr>
                <w:color w:val="000000"/>
                <w:kern w:val="2"/>
                <w:sz w:val="28"/>
                <w:szCs w:val="28"/>
                <w:vertAlign w:val="superscript"/>
                <w:lang w:val="en-US"/>
              </w:rPr>
            </w:pPr>
            <w:r w:rsidRPr="00DC7E66">
              <w:rPr>
                <w:color w:val="000000"/>
                <w:kern w:val="2"/>
                <w:sz w:val="28"/>
                <w:szCs w:val="28"/>
              </w:rPr>
              <w:t>(цена, тариф)</w:t>
            </w:r>
            <w:r w:rsidRPr="00DC7E66">
              <w:rPr>
                <w:color w:val="000000"/>
                <w:kern w:val="2"/>
                <w:sz w:val="28"/>
                <w:szCs w:val="28"/>
                <w:vertAlign w:val="superscript"/>
                <w:lang w:val="en-US"/>
              </w:rPr>
              <w:t>7</w:t>
            </w:r>
          </w:p>
        </w:tc>
        <w:tc>
          <w:tcPr>
            <w:tcW w:w="2422" w:type="dxa"/>
            <w:gridSpan w:val="2"/>
            <w:vMerge w:val="restart"/>
          </w:tcPr>
          <w:p w:rsidR="00792C99" w:rsidRPr="00DC7E66" w:rsidRDefault="00792C99" w:rsidP="00A53C10">
            <w:pPr>
              <w:widowControl w:val="0"/>
              <w:autoSpaceDE w:val="0"/>
              <w:autoSpaceDN w:val="0"/>
              <w:jc w:val="center"/>
              <w:rPr>
                <w:color w:val="000000"/>
                <w:kern w:val="2"/>
                <w:sz w:val="28"/>
                <w:szCs w:val="28"/>
              </w:rPr>
            </w:pPr>
            <w:r w:rsidRPr="00DC7E66">
              <w:rPr>
                <w:color w:val="000000"/>
                <w:kern w:val="2"/>
                <w:sz w:val="28"/>
                <w:szCs w:val="28"/>
              </w:rPr>
              <w:t>Допустимые (воз</w:t>
            </w:r>
            <w:r w:rsidR="00A53C10">
              <w:rPr>
                <w:color w:val="000000"/>
                <w:kern w:val="2"/>
                <w:sz w:val="28"/>
                <w:szCs w:val="28"/>
              </w:rPr>
              <w:softHyphen/>
            </w:r>
            <w:r w:rsidRPr="00DC7E66">
              <w:rPr>
                <w:color w:val="000000"/>
                <w:kern w:val="2"/>
                <w:sz w:val="28"/>
                <w:szCs w:val="28"/>
              </w:rPr>
              <w:t>можные) отклоне</w:t>
            </w:r>
            <w:r w:rsidR="00A53C10">
              <w:rPr>
                <w:color w:val="000000"/>
                <w:kern w:val="2"/>
                <w:sz w:val="28"/>
                <w:szCs w:val="28"/>
              </w:rPr>
              <w:softHyphen/>
            </w:r>
            <w:r w:rsidRPr="00DC7E66">
              <w:rPr>
                <w:color w:val="000000"/>
                <w:kern w:val="2"/>
                <w:sz w:val="28"/>
                <w:szCs w:val="28"/>
              </w:rPr>
              <w:t>ния от установлен</w:t>
            </w:r>
            <w:r w:rsidR="00A53C10">
              <w:rPr>
                <w:color w:val="000000"/>
                <w:kern w:val="2"/>
                <w:sz w:val="28"/>
                <w:szCs w:val="28"/>
              </w:rPr>
              <w:softHyphen/>
            </w:r>
            <w:r w:rsidRPr="00DC7E66">
              <w:rPr>
                <w:color w:val="000000"/>
                <w:kern w:val="2"/>
                <w:sz w:val="28"/>
                <w:szCs w:val="28"/>
              </w:rPr>
              <w:t xml:space="preserve">ных показателей объема </w:t>
            </w:r>
            <w:r w:rsidR="003100F2">
              <w:rPr>
                <w:color w:val="000000"/>
                <w:kern w:val="2"/>
                <w:sz w:val="28"/>
                <w:szCs w:val="28"/>
              </w:rPr>
              <w:t>муниципаль</w:t>
            </w:r>
            <w:r w:rsidR="00A53C10">
              <w:rPr>
                <w:color w:val="000000"/>
                <w:kern w:val="2"/>
                <w:sz w:val="28"/>
                <w:szCs w:val="28"/>
              </w:rPr>
              <w:softHyphen/>
            </w:r>
            <w:r w:rsidRPr="00DC7E66">
              <w:rPr>
                <w:color w:val="000000"/>
                <w:kern w:val="2"/>
                <w:sz w:val="28"/>
                <w:szCs w:val="28"/>
              </w:rPr>
              <w:t>ной услуги</w:t>
            </w:r>
            <w:hyperlink w:anchor="P910" w:history="1">
              <w:r w:rsidRPr="00DC7E66">
                <w:rPr>
                  <w:color w:val="000000"/>
                  <w:kern w:val="2"/>
                  <w:sz w:val="28"/>
                  <w:szCs w:val="28"/>
                  <w:vertAlign w:val="superscript"/>
                </w:rPr>
                <w:t>6</w:t>
              </w:r>
            </w:hyperlink>
          </w:p>
        </w:tc>
      </w:tr>
      <w:tr w:rsidR="00A53C10" w:rsidRPr="00DC7E66" w:rsidTr="00A53C10">
        <w:trPr>
          <w:trHeight w:val="322"/>
        </w:trPr>
        <w:tc>
          <w:tcPr>
            <w:tcW w:w="1044" w:type="dxa"/>
            <w:vMerge/>
          </w:tcPr>
          <w:p w:rsidR="00A53C10" w:rsidRPr="00DC7E66" w:rsidRDefault="00A53C10" w:rsidP="00DC7E66">
            <w:pPr>
              <w:rPr>
                <w:color w:val="000000"/>
                <w:kern w:val="2"/>
                <w:sz w:val="28"/>
                <w:szCs w:val="28"/>
              </w:rPr>
            </w:pPr>
          </w:p>
        </w:tc>
        <w:tc>
          <w:tcPr>
            <w:tcW w:w="4142" w:type="dxa"/>
            <w:gridSpan w:val="3"/>
            <w:vMerge/>
          </w:tcPr>
          <w:p w:rsidR="00A53C10" w:rsidRPr="00DC7E66" w:rsidRDefault="00A53C10" w:rsidP="00DC7E66">
            <w:pPr>
              <w:rPr>
                <w:color w:val="000000"/>
                <w:kern w:val="2"/>
                <w:sz w:val="28"/>
                <w:szCs w:val="28"/>
              </w:rPr>
            </w:pPr>
          </w:p>
        </w:tc>
        <w:tc>
          <w:tcPr>
            <w:tcW w:w="3052" w:type="dxa"/>
            <w:gridSpan w:val="2"/>
            <w:vMerge/>
          </w:tcPr>
          <w:p w:rsidR="00A53C10" w:rsidRPr="00DC7E66" w:rsidRDefault="00A53C10" w:rsidP="00DC7E66">
            <w:pPr>
              <w:rPr>
                <w:color w:val="000000"/>
                <w:kern w:val="2"/>
                <w:sz w:val="28"/>
                <w:szCs w:val="28"/>
              </w:rPr>
            </w:pPr>
          </w:p>
        </w:tc>
        <w:tc>
          <w:tcPr>
            <w:tcW w:w="1437" w:type="dxa"/>
            <w:vMerge w:val="restart"/>
          </w:tcPr>
          <w:p w:rsidR="00A53C10" w:rsidRPr="00BE3B1E" w:rsidRDefault="00A53C10" w:rsidP="00792C99">
            <w:pPr>
              <w:jc w:val="center"/>
              <w:outlineLvl w:val="3"/>
              <w:rPr>
                <w:color w:val="000000"/>
                <w:kern w:val="2"/>
                <w:sz w:val="28"/>
                <w:szCs w:val="28"/>
              </w:rPr>
            </w:pPr>
            <w:r w:rsidRPr="00BE3B1E">
              <w:rPr>
                <w:color w:val="000000"/>
                <w:kern w:val="2"/>
                <w:sz w:val="28"/>
                <w:szCs w:val="28"/>
              </w:rPr>
              <w:t>__________________</w:t>
            </w:r>
          </w:p>
          <w:p w:rsidR="00A53C10" w:rsidRPr="00BE3B1E" w:rsidRDefault="00A53C10" w:rsidP="00792C99">
            <w:pPr>
              <w:jc w:val="center"/>
              <w:outlineLvl w:val="3"/>
              <w:rPr>
                <w:b/>
                <w:bCs/>
                <w:kern w:val="2"/>
                <w:sz w:val="28"/>
                <w:szCs w:val="28"/>
              </w:rPr>
            </w:pPr>
            <w:r w:rsidRPr="00BE3B1E">
              <w:rPr>
                <w:color w:val="000000"/>
                <w:spacing w:val="-4"/>
                <w:sz w:val="24"/>
                <w:szCs w:val="24"/>
              </w:rPr>
              <w:t>(наименова</w:t>
            </w:r>
            <w:r>
              <w:rPr>
                <w:color w:val="000000"/>
                <w:spacing w:val="-4"/>
                <w:sz w:val="24"/>
                <w:szCs w:val="24"/>
              </w:rPr>
              <w:softHyphen/>
            </w:r>
            <w:r w:rsidRPr="00BE3B1E">
              <w:rPr>
                <w:color w:val="000000"/>
                <w:spacing w:val="-4"/>
                <w:sz w:val="24"/>
                <w:szCs w:val="24"/>
              </w:rPr>
              <w:t>ние</w:t>
            </w:r>
            <w:r>
              <w:rPr>
                <w:color w:val="000000"/>
                <w:spacing w:val="-4"/>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2256" w:type="dxa"/>
            <w:gridSpan w:val="2"/>
            <w:vMerge w:val="restart"/>
          </w:tcPr>
          <w:p w:rsidR="00A53C10" w:rsidRPr="00DC7E66" w:rsidRDefault="00A53C10" w:rsidP="00DC7E66">
            <w:pPr>
              <w:widowControl w:val="0"/>
              <w:autoSpaceDE w:val="0"/>
              <w:autoSpaceDN w:val="0"/>
              <w:jc w:val="center"/>
              <w:rPr>
                <w:color w:val="000000"/>
                <w:kern w:val="2"/>
                <w:sz w:val="28"/>
                <w:szCs w:val="28"/>
              </w:rPr>
            </w:pPr>
            <w:r w:rsidRPr="00DC7E66">
              <w:rPr>
                <w:color w:val="000000"/>
                <w:kern w:val="2"/>
                <w:sz w:val="28"/>
                <w:szCs w:val="28"/>
              </w:rPr>
              <w:t>Единица измерения</w:t>
            </w:r>
          </w:p>
        </w:tc>
        <w:tc>
          <w:tcPr>
            <w:tcW w:w="1272" w:type="dxa"/>
            <w:vMerge w:val="restart"/>
          </w:tcPr>
          <w:p w:rsidR="00A53C10" w:rsidRPr="00A53C10" w:rsidRDefault="00A53C10" w:rsidP="00A53C10">
            <w:pPr>
              <w:widowControl w:val="0"/>
              <w:autoSpaceDE w:val="0"/>
              <w:autoSpaceDN w:val="0"/>
              <w:ind w:left="-57" w:right="-57"/>
              <w:jc w:val="center"/>
              <w:rPr>
                <w:color w:val="000000"/>
                <w:spacing w:val="-6"/>
                <w:kern w:val="2"/>
                <w:sz w:val="28"/>
                <w:szCs w:val="28"/>
              </w:rPr>
            </w:pPr>
            <w:r w:rsidRPr="00A53C10">
              <w:rPr>
                <w:color w:val="000000"/>
                <w:spacing w:val="-6"/>
                <w:kern w:val="2"/>
                <w:sz w:val="28"/>
                <w:szCs w:val="28"/>
              </w:rPr>
              <w:t>20</w:t>
            </w:r>
            <w:r>
              <w:rPr>
                <w:color w:val="000000"/>
                <w:spacing w:val="-6"/>
                <w:kern w:val="2"/>
                <w:sz w:val="28"/>
                <w:szCs w:val="28"/>
              </w:rPr>
              <w:t xml:space="preserve"> </w:t>
            </w:r>
            <w:r w:rsidRPr="00A53C10">
              <w:rPr>
                <w:color w:val="000000"/>
                <w:spacing w:val="-6"/>
                <w:kern w:val="2"/>
                <w:sz w:val="28"/>
                <w:szCs w:val="28"/>
              </w:rPr>
              <w:t>__ год (очеред</w:t>
            </w:r>
            <w:r>
              <w:rPr>
                <w:color w:val="000000"/>
                <w:spacing w:val="-6"/>
                <w:kern w:val="2"/>
                <w:sz w:val="28"/>
                <w:szCs w:val="28"/>
              </w:rPr>
              <w:softHyphen/>
            </w:r>
            <w:r w:rsidRPr="00A53C10">
              <w:rPr>
                <w:color w:val="000000"/>
                <w:spacing w:val="-6"/>
                <w:kern w:val="2"/>
                <w:sz w:val="28"/>
                <w:szCs w:val="28"/>
              </w:rPr>
              <w:t>ной фи</w:t>
            </w:r>
            <w:r>
              <w:rPr>
                <w:color w:val="000000"/>
                <w:spacing w:val="-6"/>
                <w:kern w:val="2"/>
                <w:sz w:val="28"/>
                <w:szCs w:val="28"/>
              </w:rPr>
              <w:softHyphen/>
            </w:r>
            <w:r w:rsidRPr="00A53C10">
              <w:rPr>
                <w:color w:val="000000"/>
                <w:spacing w:val="-6"/>
                <w:kern w:val="2"/>
                <w:sz w:val="28"/>
                <w:szCs w:val="28"/>
              </w:rPr>
              <w:t>нансовый год)</w:t>
            </w:r>
          </w:p>
        </w:tc>
        <w:tc>
          <w:tcPr>
            <w:tcW w:w="1133" w:type="dxa"/>
            <w:vMerge w:val="restart"/>
          </w:tcPr>
          <w:p w:rsidR="00A53C10" w:rsidRPr="00A53C10" w:rsidRDefault="00A53C10" w:rsidP="00A53C10">
            <w:pPr>
              <w:widowControl w:val="0"/>
              <w:autoSpaceDE w:val="0"/>
              <w:autoSpaceDN w:val="0"/>
              <w:ind w:left="-57" w:right="-57"/>
              <w:jc w:val="center"/>
              <w:rPr>
                <w:color w:val="000000"/>
                <w:spacing w:val="-6"/>
                <w:kern w:val="2"/>
                <w:sz w:val="28"/>
                <w:szCs w:val="28"/>
              </w:rPr>
            </w:pPr>
            <w:r w:rsidRPr="00A53C10">
              <w:rPr>
                <w:color w:val="000000"/>
                <w:spacing w:val="-6"/>
                <w:kern w:val="2"/>
                <w:sz w:val="28"/>
                <w:szCs w:val="28"/>
              </w:rPr>
              <w:t>20</w:t>
            </w:r>
            <w:r>
              <w:rPr>
                <w:color w:val="000000"/>
                <w:spacing w:val="-6"/>
                <w:kern w:val="2"/>
                <w:sz w:val="28"/>
                <w:szCs w:val="28"/>
              </w:rPr>
              <w:t xml:space="preserve"> </w:t>
            </w:r>
            <w:r w:rsidRPr="00A53C10">
              <w:rPr>
                <w:color w:val="000000"/>
                <w:spacing w:val="-6"/>
                <w:kern w:val="2"/>
                <w:sz w:val="28"/>
                <w:szCs w:val="28"/>
              </w:rPr>
              <w:t>__ год (1-й год планово</w:t>
            </w:r>
            <w:r>
              <w:rPr>
                <w:color w:val="000000"/>
                <w:spacing w:val="-6"/>
                <w:kern w:val="2"/>
                <w:sz w:val="28"/>
                <w:szCs w:val="28"/>
              </w:rPr>
              <w:softHyphen/>
            </w:r>
            <w:r w:rsidRPr="00A53C10">
              <w:rPr>
                <w:color w:val="000000"/>
                <w:spacing w:val="-6"/>
                <w:kern w:val="2"/>
                <w:sz w:val="28"/>
                <w:szCs w:val="28"/>
              </w:rPr>
              <w:t>го пе</w:t>
            </w:r>
            <w:r>
              <w:rPr>
                <w:color w:val="000000"/>
                <w:spacing w:val="-6"/>
                <w:kern w:val="2"/>
                <w:sz w:val="28"/>
                <w:szCs w:val="28"/>
              </w:rPr>
              <w:softHyphen/>
            </w:r>
            <w:r w:rsidRPr="00A53C10">
              <w:rPr>
                <w:color w:val="000000"/>
                <w:spacing w:val="-6"/>
                <w:kern w:val="2"/>
                <w:sz w:val="28"/>
                <w:szCs w:val="28"/>
              </w:rPr>
              <w:t>риода)</w:t>
            </w:r>
          </w:p>
        </w:tc>
        <w:tc>
          <w:tcPr>
            <w:tcW w:w="1278" w:type="dxa"/>
            <w:vMerge w:val="restart"/>
          </w:tcPr>
          <w:p w:rsidR="00A53C10" w:rsidRPr="00A53C10" w:rsidRDefault="00A53C10" w:rsidP="00A53C10">
            <w:pPr>
              <w:widowControl w:val="0"/>
              <w:autoSpaceDE w:val="0"/>
              <w:autoSpaceDN w:val="0"/>
              <w:ind w:left="-57" w:right="-57"/>
              <w:jc w:val="center"/>
              <w:rPr>
                <w:color w:val="000000"/>
                <w:spacing w:val="-6"/>
                <w:kern w:val="2"/>
                <w:sz w:val="28"/>
                <w:szCs w:val="28"/>
              </w:rPr>
            </w:pPr>
            <w:r w:rsidRPr="00A53C10">
              <w:rPr>
                <w:color w:val="000000"/>
                <w:spacing w:val="-6"/>
                <w:kern w:val="2"/>
                <w:sz w:val="28"/>
                <w:szCs w:val="28"/>
              </w:rPr>
              <w:t>20</w:t>
            </w:r>
            <w:r>
              <w:rPr>
                <w:color w:val="000000"/>
                <w:spacing w:val="-6"/>
                <w:kern w:val="2"/>
                <w:sz w:val="28"/>
                <w:szCs w:val="28"/>
              </w:rPr>
              <w:t xml:space="preserve"> </w:t>
            </w:r>
            <w:r w:rsidRPr="00A53C10">
              <w:rPr>
                <w:color w:val="000000"/>
                <w:spacing w:val="-6"/>
                <w:kern w:val="2"/>
                <w:sz w:val="28"/>
                <w:szCs w:val="28"/>
              </w:rPr>
              <w:t>__ год (2-й год планового периода)</w:t>
            </w:r>
          </w:p>
        </w:tc>
        <w:tc>
          <w:tcPr>
            <w:tcW w:w="1272" w:type="dxa"/>
            <w:vMerge w:val="restart"/>
          </w:tcPr>
          <w:p w:rsidR="00A53C10" w:rsidRPr="00A53C10" w:rsidRDefault="00A53C10" w:rsidP="00A53C10">
            <w:pPr>
              <w:widowControl w:val="0"/>
              <w:autoSpaceDE w:val="0"/>
              <w:autoSpaceDN w:val="0"/>
              <w:ind w:left="-57" w:right="-57"/>
              <w:jc w:val="center"/>
              <w:rPr>
                <w:color w:val="000000"/>
                <w:spacing w:val="-6"/>
                <w:kern w:val="2"/>
                <w:sz w:val="28"/>
                <w:szCs w:val="28"/>
              </w:rPr>
            </w:pPr>
            <w:r w:rsidRPr="00A53C10">
              <w:rPr>
                <w:color w:val="000000"/>
                <w:spacing w:val="-6"/>
                <w:kern w:val="2"/>
                <w:sz w:val="28"/>
                <w:szCs w:val="28"/>
              </w:rPr>
              <w:t>20</w:t>
            </w:r>
            <w:r>
              <w:rPr>
                <w:color w:val="000000"/>
                <w:spacing w:val="-6"/>
                <w:kern w:val="2"/>
                <w:sz w:val="28"/>
                <w:szCs w:val="28"/>
              </w:rPr>
              <w:t xml:space="preserve"> </w:t>
            </w:r>
            <w:r w:rsidRPr="00A53C10">
              <w:rPr>
                <w:color w:val="000000"/>
                <w:spacing w:val="-6"/>
                <w:kern w:val="2"/>
                <w:sz w:val="28"/>
                <w:szCs w:val="28"/>
              </w:rPr>
              <w:t>__ год (очеред</w:t>
            </w:r>
            <w:r>
              <w:rPr>
                <w:color w:val="000000"/>
                <w:spacing w:val="-6"/>
                <w:kern w:val="2"/>
                <w:sz w:val="28"/>
                <w:szCs w:val="28"/>
              </w:rPr>
              <w:softHyphen/>
            </w:r>
            <w:r w:rsidRPr="00A53C10">
              <w:rPr>
                <w:color w:val="000000"/>
                <w:spacing w:val="-6"/>
                <w:kern w:val="2"/>
                <w:sz w:val="28"/>
                <w:szCs w:val="28"/>
              </w:rPr>
              <w:t>ной фи</w:t>
            </w:r>
            <w:r>
              <w:rPr>
                <w:color w:val="000000"/>
                <w:spacing w:val="-6"/>
                <w:kern w:val="2"/>
                <w:sz w:val="28"/>
                <w:szCs w:val="28"/>
              </w:rPr>
              <w:softHyphen/>
            </w:r>
            <w:r w:rsidRPr="00A53C10">
              <w:rPr>
                <w:color w:val="000000"/>
                <w:spacing w:val="-6"/>
                <w:kern w:val="2"/>
                <w:sz w:val="28"/>
                <w:szCs w:val="28"/>
              </w:rPr>
              <w:t>нансовый год)</w:t>
            </w:r>
          </w:p>
        </w:tc>
        <w:tc>
          <w:tcPr>
            <w:tcW w:w="1130" w:type="dxa"/>
            <w:vMerge w:val="restart"/>
          </w:tcPr>
          <w:p w:rsidR="00A53C10" w:rsidRPr="00A53C10" w:rsidRDefault="00A53C10" w:rsidP="00A53C10">
            <w:pPr>
              <w:widowControl w:val="0"/>
              <w:autoSpaceDE w:val="0"/>
              <w:autoSpaceDN w:val="0"/>
              <w:ind w:left="-57" w:right="-57"/>
              <w:jc w:val="center"/>
              <w:rPr>
                <w:color w:val="000000"/>
                <w:spacing w:val="-6"/>
                <w:kern w:val="2"/>
                <w:sz w:val="28"/>
                <w:szCs w:val="28"/>
              </w:rPr>
            </w:pPr>
            <w:r w:rsidRPr="00A53C10">
              <w:rPr>
                <w:color w:val="000000"/>
                <w:spacing w:val="-6"/>
                <w:kern w:val="2"/>
                <w:sz w:val="28"/>
                <w:szCs w:val="28"/>
              </w:rPr>
              <w:t>20</w:t>
            </w:r>
            <w:r>
              <w:rPr>
                <w:color w:val="000000"/>
                <w:spacing w:val="-6"/>
                <w:kern w:val="2"/>
                <w:sz w:val="28"/>
                <w:szCs w:val="28"/>
              </w:rPr>
              <w:t xml:space="preserve"> </w:t>
            </w:r>
            <w:r w:rsidRPr="00A53C10">
              <w:rPr>
                <w:color w:val="000000"/>
                <w:spacing w:val="-6"/>
                <w:kern w:val="2"/>
                <w:sz w:val="28"/>
                <w:szCs w:val="28"/>
              </w:rPr>
              <w:t>__ год (1-й год плано</w:t>
            </w:r>
            <w:r>
              <w:rPr>
                <w:color w:val="000000"/>
                <w:spacing w:val="-6"/>
                <w:kern w:val="2"/>
                <w:sz w:val="28"/>
                <w:szCs w:val="28"/>
              </w:rPr>
              <w:softHyphen/>
            </w:r>
            <w:r w:rsidRPr="00A53C10">
              <w:rPr>
                <w:color w:val="000000"/>
                <w:spacing w:val="-6"/>
                <w:kern w:val="2"/>
                <w:sz w:val="28"/>
                <w:szCs w:val="28"/>
              </w:rPr>
              <w:t>вого периода)</w:t>
            </w:r>
          </w:p>
        </w:tc>
        <w:tc>
          <w:tcPr>
            <w:tcW w:w="1133" w:type="dxa"/>
            <w:vMerge w:val="restart"/>
          </w:tcPr>
          <w:p w:rsidR="00A53C10" w:rsidRPr="00A53C10" w:rsidRDefault="00A53C10" w:rsidP="00A53C10">
            <w:pPr>
              <w:widowControl w:val="0"/>
              <w:autoSpaceDE w:val="0"/>
              <w:autoSpaceDN w:val="0"/>
              <w:ind w:left="-57" w:right="-57"/>
              <w:jc w:val="center"/>
              <w:rPr>
                <w:color w:val="000000"/>
                <w:spacing w:val="-6"/>
                <w:kern w:val="2"/>
                <w:sz w:val="28"/>
                <w:szCs w:val="28"/>
              </w:rPr>
            </w:pPr>
            <w:r w:rsidRPr="00A53C10">
              <w:rPr>
                <w:color w:val="000000"/>
                <w:spacing w:val="-6"/>
                <w:kern w:val="2"/>
                <w:sz w:val="28"/>
                <w:szCs w:val="28"/>
              </w:rPr>
              <w:t>20</w:t>
            </w:r>
            <w:r>
              <w:rPr>
                <w:color w:val="000000"/>
                <w:spacing w:val="-6"/>
                <w:kern w:val="2"/>
                <w:sz w:val="28"/>
                <w:szCs w:val="28"/>
              </w:rPr>
              <w:t xml:space="preserve"> </w:t>
            </w:r>
            <w:r w:rsidRPr="00A53C10">
              <w:rPr>
                <w:color w:val="000000"/>
                <w:spacing w:val="-6"/>
                <w:kern w:val="2"/>
                <w:sz w:val="28"/>
                <w:szCs w:val="28"/>
              </w:rPr>
              <w:t>__ год (2-й год плано</w:t>
            </w:r>
            <w:r>
              <w:rPr>
                <w:color w:val="000000"/>
                <w:spacing w:val="-6"/>
                <w:kern w:val="2"/>
                <w:sz w:val="28"/>
                <w:szCs w:val="28"/>
              </w:rPr>
              <w:softHyphen/>
            </w:r>
            <w:r w:rsidRPr="00A53C10">
              <w:rPr>
                <w:color w:val="000000"/>
                <w:spacing w:val="-6"/>
                <w:kern w:val="2"/>
                <w:sz w:val="28"/>
                <w:szCs w:val="28"/>
              </w:rPr>
              <w:t>вого периода)</w:t>
            </w:r>
          </w:p>
        </w:tc>
        <w:tc>
          <w:tcPr>
            <w:tcW w:w="2422" w:type="dxa"/>
            <w:gridSpan w:val="2"/>
            <w:vMerge/>
          </w:tcPr>
          <w:p w:rsidR="00A53C10" w:rsidRPr="00DC7E66" w:rsidRDefault="00A53C10" w:rsidP="00DC7E66">
            <w:pPr>
              <w:rPr>
                <w:color w:val="000000"/>
                <w:kern w:val="2"/>
                <w:sz w:val="28"/>
                <w:szCs w:val="28"/>
              </w:rPr>
            </w:pPr>
          </w:p>
        </w:tc>
      </w:tr>
      <w:tr w:rsidR="00A53C10" w:rsidRPr="00DC7E66" w:rsidTr="00A53C10">
        <w:trPr>
          <w:trHeight w:val="322"/>
        </w:trPr>
        <w:tc>
          <w:tcPr>
            <w:tcW w:w="1044" w:type="dxa"/>
            <w:vMerge/>
          </w:tcPr>
          <w:p w:rsidR="00A53C10" w:rsidRPr="00DC7E66" w:rsidRDefault="00A53C10" w:rsidP="00DC7E66">
            <w:pPr>
              <w:rPr>
                <w:color w:val="000000"/>
                <w:kern w:val="2"/>
                <w:sz w:val="28"/>
                <w:szCs w:val="28"/>
              </w:rPr>
            </w:pPr>
          </w:p>
        </w:tc>
        <w:tc>
          <w:tcPr>
            <w:tcW w:w="1381" w:type="dxa"/>
            <w:vMerge w:val="restart"/>
          </w:tcPr>
          <w:p w:rsidR="00A53C10" w:rsidRPr="00BE3B1E" w:rsidRDefault="00A53C10" w:rsidP="00792C99">
            <w:pPr>
              <w:jc w:val="center"/>
              <w:outlineLvl w:val="3"/>
              <w:rPr>
                <w:color w:val="000000"/>
                <w:kern w:val="2"/>
                <w:sz w:val="28"/>
                <w:szCs w:val="28"/>
              </w:rPr>
            </w:pPr>
            <w:r w:rsidRPr="00BE3B1E">
              <w:rPr>
                <w:color w:val="000000"/>
                <w:kern w:val="2"/>
                <w:sz w:val="28"/>
                <w:szCs w:val="28"/>
              </w:rPr>
              <w:t>________________</w:t>
            </w:r>
          </w:p>
          <w:p w:rsidR="00A53C10" w:rsidRPr="00DC7E66" w:rsidRDefault="00A53C10" w:rsidP="00792C99">
            <w:pPr>
              <w:jc w:val="center"/>
              <w:outlineLvl w:val="3"/>
              <w:rPr>
                <w:color w:val="000000"/>
                <w:kern w:val="2"/>
                <w:sz w:val="28"/>
                <w:szCs w:val="28"/>
              </w:rPr>
            </w:pPr>
            <w:r w:rsidRPr="00BE3B1E">
              <w:rPr>
                <w:color w:val="000000"/>
                <w:kern w:val="2"/>
                <w:sz w:val="24"/>
                <w:szCs w:val="24"/>
              </w:rPr>
              <w:t>(наименова</w:t>
            </w:r>
            <w:r w:rsidRPr="00BE3B1E">
              <w:rPr>
                <w:color w:val="000000"/>
                <w:kern w:val="2"/>
                <w:sz w:val="24"/>
                <w:szCs w:val="24"/>
              </w:rPr>
              <w:softHyphen/>
              <w:t>ние пока</w:t>
            </w:r>
            <w:r w:rsidRPr="00BE3B1E">
              <w:rPr>
                <w:color w:val="000000"/>
                <w:kern w:val="2"/>
                <w:sz w:val="24"/>
                <w:szCs w:val="24"/>
              </w:rPr>
              <w:softHyphen/>
              <w:t>зателя)</w:t>
            </w:r>
            <w:r w:rsidRPr="00BE3B1E">
              <w:rPr>
                <w:color w:val="000000"/>
                <w:kern w:val="2"/>
                <w:sz w:val="28"/>
                <w:szCs w:val="28"/>
                <w:vertAlign w:val="superscript"/>
              </w:rPr>
              <w:t>4</w:t>
            </w:r>
          </w:p>
        </w:tc>
        <w:tc>
          <w:tcPr>
            <w:tcW w:w="1359" w:type="dxa"/>
            <w:vMerge w:val="restart"/>
          </w:tcPr>
          <w:p w:rsidR="00A53C10" w:rsidRPr="00BE3B1E" w:rsidRDefault="00A53C10" w:rsidP="00792C99">
            <w:pPr>
              <w:jc w:val="center"/>
              <w:outlineLvl w:val="3"/>
              <w:rPr>
                <w:color w:val="000000"/>
                <w:kern w:val="2"/>
                <w:sz w:val="28"/>
                <w:szCs w:val="28"/>
              </w:rPr>
            </w:pPr>
            <w:r w:rsidRPr="00BE3B1E">
              <w:rPr>
                <w:color w:val="000000"/>
                <w:kern w:val="2"/>
                <w:sz w:val="28"/>
                <w:szCs w:val="28"/>
              </w:rPr>
              <w:t>________________</w:t>
            </w:r>
          </w:p>
          <w:p w:rsidR="00A53C10" w:rsidRPr="00DC7E66" w:rsidRDefault="00A53C10" w:rsidP="00792C99">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402" w:type="dxa"/>
            <w:vMerge w:val="restart"/>
          </w:tcPr>
          <w:p w:rsidR="00A53C10" w:rsidRPr="00BE3B1E" w:rsidRDefault="00A53C10" w:rsidP="00792C99">
            <w:pPr>
              <w:jc w:val="center"/>
              <w:outlineLvl w:val="3"/>
              <w:rPr>
                <w:color w:val="000000"/>
                <w:kern w:val="2"/>
                <w:sz w:val="28"/>
                <w:szCs w:val="28"/>
              </w:rPr>
            </w:pPr>
            <w:r w:rsidRPr="00BE3B1E">
              <w:rPr>
                <w:color w:val="000000"/>
                <w:kern w:val="2"/>
                <w:sz w:val="28"/>
                <w:szCs w:val="28"/>
              </w:rPr>
              <w:t>__________________</w:t>
            </w:r>
          </w:p>
          <w:p w:rsidR="00A53C10" w:rsidRPr="00DC7E66" w:rsidRDefault="00A53C10" w:rsidP="00792C99">
            <w:pPr>
              <w:jc w:val="center"/>
              <w:outlineLvl w:val="3"/>
              <w:rPr>
                <w:color w:val="000000"/>
                <w:kern w:val="2"/>
                <w:sz w:val="28"/>
                <w:szCs w:val="28"/>
              </w:rPr>
            </w:pPr>
            <w:r w:rsidRPr="00BE3B1E">
              <w:rPr>
                <w:color w:val="000000"/>
                <w:spacing w:val="-4"/>
                <w:sz w:val="24"/>
                <w:szCs w:val="24"/>
              </w:rPr>
              <w:t>(наименова</w:t>
            </w:r>
            <w:r>
              <w:rPr>
                <w:color w:val="000000"/>
                <w:spacing w:val="-4"/>
                <w:sz w:val="24"/>
                <w:szCs w:val="24"/>
              </w:rPr>
              <w:softHyphen/>
            </w:r>
            <w:r w:rsidRPr="00BE3B1E">
              <w:rPr>
                <w:color w:val="000000"/>
                <w:spacing w:val="-4"/>
                <w:sz w:val="24"/>
                <w:szCs w:val="24"/>
              </w:rPr>
              <w:t>ние</w:t>
            </w:r>
            <w:r>
              <w:rPr>
                <w:color w:val="000000"/>
                <w:spacing w:val="-4"/>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546" w:type="dxa"/>
            <w:vMerge w:val="restart"/>
          </w:tcPr>
          <w:p w:rsidR="00A53C10" w:rsidRPr="00BE3B1E" w:rsidRDefault="00A53C10" w:rsidP="00DC7E66">
            <w:pPr>
              <w:widowControl w:val="0"/>
              <w:autoSpaceDE w:val="0"/>
              <w:autoSpaceDN w:val="0"/>
              <w:jc w:val="center"/>
              <w:rPr>
                <w:color w:val="000000"/>
                <w:kern w:val="2"/>
                <w:sz w:val="28"/>
                <w:szCs w:val="28"/>
              </w:rPr>
            </w:pPr>
            <w:r w:rsidRPr="00BE3B1E">
              <w:rPr>
                <w:color w:val="000000"/>
                <w:kern w:val="2"/>
                <w:sz w:val="28"/>
                <w:szCs w:val="28"/>
              </w:rPr>
              <w:t>__________________</w:t>
            </w:r>
          </w:p>
          <w:p w:rsidR="00A53C10" w:rsidRPr="00DC7E66" w:rsidRDefault="00A53C10" w:rsidP="00792C99">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506" w:type="dxa"/>
            <w:vMerge w:val="restart"/>
          </w:tcPr>
          <w:p w:rsidR="00A53C10" w:rsidRPr="00BE3B1E" w:rsidRDefault="00A53C10" w:rsidP="00792C99">
            <w:pPr>
              <w:jc w:val="center"/>
              <w:outlineLvl w:val="3"/>
              <w:rPr>
                <w:color w:val="000000"/>
                <w:kern w:val="2"/>
                <w:sz w:val="28"/>
                <w:szCs w:val="28"/>
              </w:rPr>
            </w:pPr>
            <w:r w:rsidRPr="00BE3B1E">
              <w:rPr>
                <w:color w:val="000000"/>
                <w:kern w:val="2"/>
                <w:sz w:val="28"/>
                <w:szCs w:val="28"/>
              </w:rPr>
              <w:t>__________________</w:t>
            </w:r>
          </w:p>
          <w:p w:rsidR="00A53C10" w:rsidRPr="00DC7E66" w:rsidRDefault="00A53C10" w:rsidP="00792C99">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437" w:type="dxa"/>
            <w:vMerge/>
          </w:tcPr>
          <w:p w:rsidR="00A53C10" w:rsidRPr="00BE3B1E" w:rsidRDefault="00A53C10" w:rsidP="00792C99">
            <w:pPr>
              <w:jc w:val="center"/>
              <w:outlineLvl w:val="3"/>
              <w:rPr>
                <w:color w:val="000000"/>
                <w:kern w:val="2"/>
                <w:sz w:val="28"/>
                <w:szCs w:val="28"/>
              </w:rPr>
            </w:pPr>
          </w:p>
        </w:tc>
        <w:tc>
          <w:tcPr>
            <w:tcW w:w="2256" w:type="dxa"/>
            <w:gridSpan w:val="2"/>
            <w:vMerge/>
          </w:tcPr>
          <w:p w:rsidR="00A53C10" w:rsidRPr="00DC7E66" w:rsidRDefault="00A53C10" w:rsidP="00DC7E66">
            <w:pPr>
              <w:widowControl w:val="0"/>
              <w:autoSpaceDE w:val="0"/>
              <w:autoSpaceDN w:val="0"/>
              <w:jc w:val="center"/>
              <w:rPr>
                <w:color w:val="000000"/>
                <w:kern w:val="2"/>
                <w:sz w:val="28"/>
                <w:szCs w:val="28"/>
              </w:rPr>
            </w:pPr>
          </w:p>
        </w:tc>
        <w:tc>
          <w:tcPr>
            <w:tcW w:w="1272" w:type="dxa"/>
            <w:vMerge/>
          </w:tcPr>
          <w:p w:rsidR="00A53C10" w:rsidRPr="00DC7E66" w:rsidRDefault="00A53C10" w:rsidP="00DC7E66">
            <w:pPr>
              <w:widowControl w:val="0"/>
              <w:autoSpaceDE w:val="0"/>
              <w:autoSpaceDN w:val="0"/>
              <w:jc w:val="center"/>
              <w:rPr>
                <w:color w:val="000000"/>
                <w:kern w:val="2"/>
                <w:sz w:val="28"/>
                <w:szCs w:val="28"/>
              </w:rPr>
            </w:pPr>
          </w:p>
        </w:tc>
        <w:tc>
          <w:tcPr>
            <w:tcW w:w="1133" w:type="dxa"/>
            <w:vMerge/>
          </w:tcPr>
          <w:p w:rsidR="00A53C10" w:rsidRPr="00DC7E66" w:rsidRDefault="00A53C10" w:rsidP="00DC7E66">
            <w:pPr>
              <w:widowControl w:val="0"/>
              <w:autoSpaceDE w:val="0"/>
              <w:autoSpaceDN w:val="0"/>
              <w:jc w:val="center"/>
              <w:rPr>
                <w:color w:val="000000"/>
                <w:kern w:val="2"/>
                <w:sz w:val="28"/>
                <w:szCs w:val="28"/>
              </w:rPr>
            </w:pPr>
          </w:p>
        </w:tc>
        <w:tc>
          <w:tcPr>
            <w:tcW w:w="1278" w:type="dxa"/>
            <w:vMerge/>
          </w:tcPr>
          <w:p w:rsidR="00A53C10" w:rsidRPr="00DC7E66" w:rsidRDefault="00A53C10" w:rsidP="00DC7E66">
            <w:pPr>
              <w:widowControl w:val="0"/>
              <w:autoSpaceDE w:val="0"/>
              <w:autoSpaceDN w:val="0"/>
              <w:jc w:val="center"/>
              <w:rPr>
                <w:color w:val="000000"/>
                <w:kern w:val="2"/>
                <w:sz w:val="28"/>
                <w:szCs w:val="28"/>
              </w:rPr>
            </w:pPr>
          </w:p>
        </w:tc>
        <w:tc>
          <w:tcPr>
            <w:tcW w:w="1272" w:type="dxa"/>
            <w:vMerge/>
          </w:tcPr>
          <w:p w:rsidR="00A53C10" w:rsidRPr="00DC7E66" w:rsidRDefault="00A53C10" w:rsidP="00DC7E66">
            <w:pPr>
              <w:widowControl w:val="0"/>
              <w:autoSpaceDE w:val="0"/>
              <w:autoSpaceDN w:val="0"/>
              <w:jc w:val="center"/>
              <w:rPr>
                <w:color w:val="000000"/>
                <w:kern w:val="2"/>
                <w:sz w:val="28"/>
                <w:szCs w:val="28"/>
              </w:rPr>
            </w:pPr>
          </w:p>
        </w:tc>
        <w:tc>
          <w:tcPr>
            <w:tcW w:w="1130" w:type="dxa"/>
            <w:vMerge/>
          </w:tcPr>
          <w:p w:rsidR="00A53C10" w:rsidRPr="00DC7E66" w:rsidRDefault="00A53C10" w:rsidP="00DC7E66">
            <w:pPr>
              <w:widowControl w:val="0"/>
              <w:autoSpaceDE w:val="0"/>
              <w:autoSpaceDN w:val="0"/>
              <w:jc w:val="center"/>
              <w:rPr>
                <w:color w:val="000000"/>
                <w:kern w:val="2"/>
                <w:sz w:val="28"/>
                <w:szCs w:val="28"/>
              </w:rPr>
            </w:pPr>
          </w:p>
        </w:tc>
        <w:tc>
          <w:tcPr>
            <w:tcW w:w="1133" w:type="dxa"/>
            <w:vMerge/>
          </w:tcPr>
          <w:p w:rsidR="00A53C10" w:rsidRPr="00DC7E66" w:rsidRDefault="00A53C10" w:rsidP="00DC7E66">
            <w:pPr>
              <w:widowControl w:val="0"/>
              <w:autoSpaceDE w:val="0"/>
              <w:autoSpaceDN w:val="0"/>
              <w:jc w:val="center"/>
              <w:rPr>
                <w:color w:val="000000"/>
                <w:kern w:val="2"/>
                <w:sz w:val="28"/>
                <w:szCs w:val="28"/>
              </w:rPr>
            </w:pPr>
          </w:p>
        </w:tc>
        <w:tc>
          <w:tcPr>
            <w:tcW w:w="2422" w:type="dxa"/>
            <w:gridSpan w:val="2"/>
            <w:vMerge/>
          </w:tcPr>
          <w:p w:rsidR="00A53C10" w:rsidRPr="00DC7E66" w:rsidRDefault="00A53C10" w:rsidP="00DC7E66">
            <w:pPr>
              <w:rPr>
                <w:color w:val="000000"/>
                <w:kern w:val="2"/>
                <w:sz w:val="28"/>
                <w:szCs w:val="28"/>
              </w:rPr>
            </w:pPr>
          </w:p>
        </w:tc>
      </w:tr>
      <w:tr w:rsidR="00A53C10" w:rsidRPr="00DC7E66" w:rsidTr="00A53C10">
        <w:trPr>
          <w:trHeight w:val="322"/>
        </w:trPr>
        <w:tc>
          <w:tcPr>
            <w:tcW w:w="1044" w:type="dxa"/>
            <w:vMerge/>
          </w:tcPr>
          <w:p w:rsidR="00A53C10" w:rsidRPr="00DC7E66" w:rsidRDefault="00A53C10" w:rsidP="00DC7E66">
            <w:pPr>
              <w:rPr>
                <w:color w:val="000000"/>
                <w:kern w:val="2"/>
                <w:sz w:val="28"/>
                <w:szCs w:val="28"/>
              </w:rPr>
            </w:pPr>
          </w:p>
        </w:tc>
        <w:tc>
          <w:tcPr>
            <w:tcW w:w="1381" w:type="dxa"/>
            <w:vMerge/>
          </w:tcPr>
          <w:p w:rsidR="00A53C10" w:rsidRPr="00BE3B1E" w:rsidRDefault="00A53C10" w:rsidP="00792C99">
            <w:pPr>
              <w:jc w:val="center"/>
              <w:outlineLvl w:val="3"/>
              <w:rPr>
                <w:color w:val="000000"/>
                <w:kern w:val="2"/>
                <w:sz w:val="28"/>
                <w:szCs w:val="28"/>
              </w:rPr>
            </w:pPr>
          </w:p>
        </w:tc>
        <w:tc>
          <w:tcPr>
            <w:tcW w:w="1359" w:type="dxa"/>
            <w:vMerge/>
          </w:tcPr>
          <w:p w:rsidR="00A53C10" w:rsidRPr="00BE3B1E" w:rsidRDefault="00A53C10" w:rsidP="00792C99">
            <w:pPr>
              <w:jc w:val="center"/>
              <w:outlineLvl w:val="3"/>
              <w:rPr>
                <w:color w:val="000000"/>
                <w:kern w:val="2"/>
                <w:sz w:val="28"/>
                <w:szCs w:val="28"/>
              </w:rPr>
            </w:pPr>
          </w:p>
        </w:tc>
        <w:tc>
          <w:tcPr>
            <w:tcW w:w="1402" w:type="dxa"/>
            <w:vMerge/>
          </w:tcPr>
          <w:p w:rsidR="00A53C10" w:rsidRPr="00BE3B1E" w:rsidRDefault="00A53C10" w:rsidP="00792C99">
            <w:pPr>
              <w:jc w:val="center"/>
              <w:outlineLvl w:val="3"/>
              <w:rPr>
                <w:color w:val="000000"/>
                <w:kern w:val="2"/>
                <w:sz w:val="28"/>
                <w:szCs w:val="28"/>
              </w:rPr>
            </w:pPr>
          </w:p>
        </w:tc>
        <w:tc>
          <w:tcPr>
            <w:tcW w:w="1546" w:type="dxa"/>
            <w:vMerge/>
          </w:tcPr>
          <w:p w:rsidR="00A53C10" w:rsidRPr="00BE3B1E" w:rsidRDefault="00A53C10" w:rsidP="00792C99">
            <w:pPr>
              <w:jc w:val="center"/>
              <w:outlineLvl w:val="3"/>
              <w:rPr>
                <w:color w:val="000000"/>
                <w:kern w:val="2"/>
                <w:sz w:val="28"/>
                <w:szCs w:val="28"/>
              </w:rPr>
            </w:pPr>
          </w:p>
        </w:tc>
        <w:tc>
          <w:tcPr>
            <w:tcW w:w="1506" w:type="dxa"/>
            <w:vMerge/>
          </w:tcPr>
          <w:p w:rsidR="00A53C10" w:rsidRPr="00BE3B1E" w:rsidRDefault="00A53C10" w:rsidP="00792C99">
            <w:pPr>
              <w:jc w:val="center"/>
              <w:outlineLvl w:val="3"/>
              <w:rPr>
                <w:color w:val="000000"/>
                <w:kern w:val="2"/>
                <w:sz w:val="28"/>
                <w:szCs w:val="28"/>
              </w:rPr>
            </w:pPr>
          </w:p>
        </w:tc>
        <w:tc>
          <w:tcPr>
            <w:tcW w:w="1437" w:type="dxa"/>
            <w:vMerge/>
          </w:tcPr>
          <w:p w:rsidR="00A53C10" w:rsidRPr="00BE3B1E" w:rsidRDefault="00A53C10" w:rsidP="00792C99">
            <w:pPr>
              <w:jc w:val="center"/>
              <w:outlineLvl w:val="3"/>
              <w:rPr>
                <w:color w:val="000000"/>
                <w:kern w:val="2"/>
                <w:sz w:val="28"/>
                <w:szCs w:val="28"/>
              </w:rPr>
            </w:pPr>
          </w:p>
        </w:tc>
        <w:tc>
          <w:tcPr>
            <w:tcW w:w="1222" w:type="dxa"/>
            <w:vMerge w:val="restart"/>
          </w:tcPr>
          <w:p w:rsidR="00A53C10" w:rsidRPr="00DC7E66" w:rsidRDefault="00A53C10" w:rsidP="00792C99">
            <w:pPr>
              <w:widowControl w:val="0"/>
              <w:autoSpaceDE w:val="0"/>
              <w:autoSpaceDN w:val="0"/>
              <w:jc w:val="center"/>
              <w:rPr>
                <w:color w:val="000000"/>
                <w:kern w:val="2"/>
                <w:sz w:val="28"/>
                <w:szCs w:val="28"/>
              </w:rPr>
            </w:pPr>
            <w:r w:rsidRPr="00DC7E66">
              <w:rPr>
                <w:color w:val="000000"/>
                <w:kern w:val="2"/>
                <w:sz w:val="28"/>
                <w:szCs w:val="28"/>
              </w:rPr>
              <w:t>Наимено</w:t>
            </w:r>
            <w:r>
              <w:rPr>
                <w:color w:val="000000"/>
                <w:kern w:val="2"/>
                <w:sz w:val="28"/>
                <w:szCs w:val="28"/>
              </w:rPr>
              <w:softHyphen/>
            </w:r>
            <w:r w:rsidRPr="00DC7E66">
              <w:rPr>
                <w:color w:val="000000"/>
                <w:kern w:val="2"/>
                <w:sz w:val="28"/>
                <w:szCs w:val="28"/>
              </w:rPr>
              <w:t>вание</w:t>
            </w:r>
            <w:r w:rsidRPr="00DC7E66">
              <w:rPr>
                <w:color w:val="000000"/>
                <w:kern w:val="2"/>
                <w:sz w:val="28"/>
                <w:szCs w:val="28"/>
                <w:vertAlign w:val="superscript"/>
                <w:lang w:val="en-US"/>
              </w:rPr>
              <w:t>4</w:t>
            </w:r>
          </w:p>
        </w:tc>
        <w:tc>
          <w:tcPr>
            <w:tcW w:w="1034" w:type="dxa"/>
            <w:vMerge w:val="restart"/>
          </w:tcPr>
          <w:p w:rsidR="00A53C10" w:rsidRPr="00DC7E66" w:rsidRDefault="00A53C10" w:rsidP="00792C99">
            <w:pPr>
              <w:widowControl w:val="0"/>
              <w:autoSpaceDE w:val="0"/>
              <w:autoSpaceDN w:val="0"/>
              <w:jc w:val="center"/>
              <w:rPr>
                <w:color w:val="000000"/>
                <w:kern w:val="2"/>
                <w:sz w:val="28"/>
                <w:szCs w:val="28"/>
              </w:rPr>
            </w:pPr>
            <w:r w:rsidRPr="00DC7E66">
              <w:rPr>
                <w:color w:val="000000"/>
                <w:kern w:val="2"/>
                <w:sz w:val="28"/>
                <w:szCs w:val="28"/>
              </w:rPr>
              <w:t xml:space="preserve">Код по </w:t>
            </w:r>
            <w:hyperlink r:id="rId22" w:history="1">
              <w:r w:rsidRPr="00DC7E66">
                <w:rPr>
                  <w:color w:val="000000"/>
                  <w:kern w:val="2"/>
                  <w:sz w:val="28"/>
                  <w:szCs w:val="28"/>
                </w:rPr>
                <w:t>ОКЕИ</w:t>
              </w:r>
            </w:hyperlink>
            <w:r w:rsidRPr="00DC7E66">
              <w:rPr>
                <w:color w:val="000000"/>
                <w:kern w:val="2"/>
                <w:sz w:val="28"/>
                <w:szCs w:val="28"/>
                <w:vertAlign w:val="superscript"/>
                <w:lang w:val="en-US"/>
              </w:rPr>
              <w:t>5</w:t>
            </w:r>
          </w:p>
        </w:tc>
        <w:tc>
          <w:tcPr>
            <w:tcW w:w="1272" w:type="dxa"/>
            <w:vMerge/>
          </w:tcPr>
          <w:p w:rsidR="00A53C10" w:rsidRPr="00DC7E66" w:rsidRDefault="00A53C10" w:rsidP="00DC7E66">
            <w:pPr>
              <w:widowControl w:val="0"/>
              <w:autoSpaceDE w:val="0"/>
              <w:autoSpaceDN w:val="0"/>
              <w:jc w:val="center"/>
              <w:rPr>
                <w:color w:val="000000"/>
                <w:kern w:val="2"/>
                <w:sz w:val="28"/>
                <w:szCs w:val="28"/>
              </w:rPr>
            </w:pPr>
          </w:p>
        </w:tc>
        <w:tc>
          <w:tcPr>
            <w:tcW w:w="1133" w:type="dxa"/>
            <w:vMerge/>
          </w:tcPr>
          <w:p w:rsidR="00A53C10" w:rsidRPr="00DC7E66" w:rsidRDefault="00A53C10" w:rsidP="00DC7E66">
            <w:pPr>
              <w:widowControl w:val="0"/>
              <w:autoSpaceDE w:val="0"/>
              <w:autoSpaceDN w:val="0"/>
              <w:jc w:val="center"/>
              <w:rPr>
                <w:color w:val="000000"/>
                <w:kern w:val="2"/>
                <w:sz w:val="28"/>
                <w:szCs w:val="28"/>
              </w:rPr>
            </w:pPr>
          </w:p>
        </w:tc>
        <w:tc>
          <w:tcPr>
            <w:tcW w:w="1278" w:type="dxa"/>
            <w:vMerge/>
          </w:tcPr>
          <w:p w:rsidR="00A53C10" w:rsidRPr="00DC7E66" w:rsidRDefault="00A53C10" w:rsidP="00DC7E66">
            <w:pPr>
              <w:widowControl w:val="0"/>
              <w:autoSpaceDE w:val="0"/>
              <w:autoSpaceDN w:val="0"/>
              <w:jc w:val="center"/>
              <w:rPr>
                <w:color w:val="000000"/>
                <w:kern w:val="2"/>
                <w:sz w:val="28"/>
                <w:szCs w:val="28"/>
              </w:rPr>
            </w:pPr>
          </w:p>
        </w:tc>
        <w:tc>
          <w:tcPr>
            <w:tcW w:w="1272" w:type="dxa"/>
            <w:vMerge/>
          </w:tcPr>
          <w:p w:rsidR="00A53C10" w:rsidRPr="00DC7E66" w:rsidRDefault="00A53C10" w:rsidP="00DC7E66">
            <w:pPr>
              <w:widowControl w:val="0"/>
              <w:autoSpaceDE w:val="0"/>
              <w:autoSpaceDN w:val="0"/>
              <w:jc w:val="center"/>
              <w:rPr>
                <w:color w:val="000000"/>
                <w:kern w:val="2"/>
                <w:sz w:val="28"/>
                <w:szCs w:val="28"/>
              </w:rPr>
            </w:pPr>
          </w:p>
        </w:tc>
        <w:tc>
          <w:tcPr>
            <w:tcW w:w="1130" w:type="dxa"/>
            <w:vMerge/>
          </w:tcPr>
          <w:p w:rsidR="00A53C10" w:rsidRPr="00DC7E66" w:rsidRDefault="00A53C10" w:rsidP="00DC7E66">
            <w:pPr>
              <w:widowControl w:val="0"/>
              <w:autoSpaceDE w:val="0"/>
              <w:autoSpaceDN w:val="0"/>
              <w:jc w:val="center"/>
              <w:rPr>
                <w:color w:val="000000"/>
                <w:kern w:val="2"/>
                <w:sz w:val="28"/>
                <w:szCs w:val="28"/>
              </w:rPr>
            </w:pPr>
          </w:p>
        </w:tc>
        <w:tc>
          <w:tcPr>
            <w:tcW w:w="1133" w:type="dxa"/>
            <w:vMerge/>
          </w:tcPr>
          <w:p w:rsidR="00A53C10" w:rsidRPr="00DC7E66" w:rsidRDefault="00A53C10" w:rsidP="00DC7E66">
            <w:pPr>
              <w:widowControl w:val="0"/>
              <w:autoSpaceDE w:val="0"/>
              <w:autoSpaceDN w:val="0"/>
              <w:jc w:val="center"/>
              <w:rPr>
                <w:color w:val="000000"/>
                <w:kern w:val="2"/>
                <w:sz w:val="28"/>
                <w:szCs w:val="28"/>
              </w:rPr>
            </w:pPr>
          </w:p>
        </w:tc>
        <w:tc>
          <w:tcPr>
            <w:tcW w:w="2422" w:type="dxa"/>
            <w:gridSpan w:val="2"/>
            <w:vMerge/>
          </w:tcPr>
          <w:p w:rsidR="00A53C10" w:rsidRPr="00DC7E66" w:rsidRDefault="00A53C10" w:rsidP="00DC7E66">
            <w:pPr>
              <w:rPr>
                <w:color w:val="000000"/>
                <w:kern w:val="2"/>
                <w:sz w:val="28"/>
                <w:szCs w:val="28"/>
              </w:rPr>
            </w:pPr>
          </w:p>
        </w:tc>
      </w:tr>
      <w:tr w:rsidR="00A53C10" w:rsidRPr="00DC7E66" w:rsidTr="00A53C10">
        <w:tc>
          <w:tcPr>
            <w:tcW w:w="1044" w:type="dxa"/>
            <w:vMerge/>
          </w:tcPr>
          <w:p w:rsidR="00A53C10" w:rsidRPr="00DC7E66" w:rsidRDefault="00A53C10" w:rsidP="00DC7E66">
            <w:pPr>
              <w:rPr>
                <w:color w:val="000000"/>
                <w:kern w:val="2"/>
                <w:sz w:val="28"/>
                <w:szCs w:val="28"/>
              </w:rPr>
            </w:pPr>
          </w:p>
        </w:tc>
        <w:tc>
          <w:tcPr>
            <w:tcW w:w="1381" w:type="dxa"/>
            <w:vMerge/>
          </w:tcPr>
          <w:p w:rsidR="00A53C10" w:rsidRPr="00BE3B1E" w:rsidRDefault="00A53C10" w:rsidP="00792C99">
            <w:pPr>
              <w:jc w:val="center"/>
              <w:outlineLvl w:val="3"/>
              <w:rPr>
                <w:b/>
                <w:bCs/>
                <w:kern w:val="2"/>
                <w:sz w:val="28"/>
                <w:szCs w:val="28"/>
              </w:rPr>
            </w:pPr>
          </w:p>
        </w:tc>
        <w:tc>
          <w:tcPr>
            <w:tcW w:w="1359" w:type="dxa"/>
            <w:vMerge/>
          </w:tcPr>
          <w:p w:rsidR="00A53C10" w:rsidRPr="00BE3B1E" w:rsidRDefault="00A53C10" w:rsidP="00792C99">
            <w:pPr>
              <w:jc w:val="center"/>
              <w:outlineLvl w:val="3"/>
              <w:rPr>
                <w:b/>
                <w:bCs/>
                <w:kern w:val="2"/>
                <w:sz w:val="28"/>
                <w:szCs w:val="28"/>
              </w:rPr>
            </w:pPr>
          </w:p>
        </w:tc>
        <w:tc>
          <w:tcPr>
            <w:tcW w:w="1402" w:type="dxa"/>
            <w:vMerge/>
          </w:tcPr>
          <w:p w:rsidR="00A53C10" w:rsidRPr="00BE3B1E" w:rsidRDefault="00A53C10" w:rsidP="00792C99">
            <w:pPr>
              <w:jc w:val="center"/>
              <w:outlineLvl w:val="3"/>
              <w:rPr>
                <w:b/>
                <w:bCs/>
                <w:kern w:val="2"/>
                <w:sz w:val="28"/>
                <w:szCs w:val="28"/>
              </w:rPr>
            </w:pPr>
          </w:p>
        </w:tc>
        <w:tc>
          <w:tcPr>
            <w:tcW w:w="1546" w:type="dxa"/>
            <w:vMerge/>
          </w:tcPr>
          <w:p w:rsidR="00A53C10" w:rsidRPr="00BE3B1E" w:rsidRDefault="00A53C10" w:rsidP="00792C99">
            <w:pPr>
              <w:jc w:val="center"/>
              <w:outlineLvl w:val="3"/>
              <w:rPr>
                <w:b/>
                <w:bCs/>
                <w:kern w:val="2"/>
                <w:sz w:val="28"/>
                <w:szCs w:val="28"/>
              </w:rPr>
            </w:pPr>
          </w:p>
        </w:tc>
        <w:tc>
          <w:tcPr>
            <w:tcW w:w="1506" w:type="dxa"/>
            <w:vMerge/>
          </w:tcPr>
          <w:p w:rsidR="00A53C10" w:rsidRPr="00BE3B1E" w:rsidRDefault="00A53C10" w:rsidP="00792C99">
            <w:pPr>
              <w:jc w:val="center"/>
              <w:outlineLvl w:val="3"/>
              <w:rPr>
                <w:b/>
                <w:bCs/>
                <w:kern w:val="2"/>
                <w:sz w:val="28"/>
                <w:szCs w:val="28"/>
              </w:rPr>
            </w:pPr>
          </w:p>
        </w:tc>
        <w:tc>
          <w:tcPr>
            <w:tcW w:w="1437" w:type="dxa"/>
            <w:vMerge/>
          </w:tcPr>
          <w:p w:rsidR="00A53C10" w:rsidRPr="00DC7E66" w:rsidRDefault="00A53C10" w:rsidP="00DC7E66">
            <w:pPr>
              <w:rPr>
                <w:color w:val="000000"/>
                <w:kern w:val="2"/>
                <w:sz w:val="28"/>
                <w:szCs w:val="28"/>
              </w:rPr>
            </w:pPr>
          </w:p>
        </w:tc>
        <w:tc>
          <w:tcPr>
            <w:tcW w:w="1222" w:type="dxa"/>
            <w:vMerge/>
          </w:tcPr>
          <w:p w:rsidR="00A53C10" w:rsidRPr="00DC7E66" w:rsidRDefault="00A53C10" w:rsidP="00792C99">
            <w:pPr>
              <w:widowControl w:val="0"/>
              <w:autoSpaceDE w:val="0"/>
              <w:autoSpaceDN w:val="0"/>
              <w:jc w:val="center"/>
              <w:rPr>
                <w:color w:val="000000"/>
                <w:kern w:val="2"/>
                <w:sz w:val="28"/>
                <w:szCs w:val="28"/>
                <w:vertAlign w:val="superscript"/>
                <w:lang w:val="en-US"/>
              </w:rPr>
            </w:pPr>
          </w:p>
        </w:tc>
        <w:tc>
          <w:tcPr>
            <w:tcW w:w="1034" w:type="dxa"/>
            <w:vMerge/>
          </w:tcPr>
          <w:p w:rsidR="00A53C10" w:rsidRPr="00DC7E66" w:rsidRDefault="00A53C10" w:rsidP="00DC7E66">
            <w:pPr>
              <w:widowControl w:val="0"/>
              <w:autoSpaceDE w:val="0"/>
              <w:autoSpaceDN w:val="0"/>
              <w:jc w:val="center"/>
              <w:rPr>
                <w:color w:val="000000"/>
                <w:kern w:val="2"/>
                <w:sz w:val="28"/>
                <w:szCs w:val="28"/>
                <w:vertAlign w:val="superscript"/>
                <w:lang w:val="en-US"/>
              </w:rPr>
            </w:pPr>
          </w:p>
        </w:tc>
        <w:tc>
          <w:tcPr>
            <w:tcW w:w="1272" w:type="dxa"/>
            <w:vMerge/>
          </w:tcPr>
          <w:p w:rsidR="00A53C10" w:rsidRPr="00DC7E66" w:rsidRDefault="00A53C10" w:rsidP="00DC7E66">
            <w:pPr>
              <w:rPr>
                <w:color w:val="000000"/>
                <w:kern w:val="2"/>
                <w:sz w:val="28"/>
                <w:szCs w:val="28"/>
              </w:rPr>
            </w:pPr>
          </w:p>
        </w:tc>
        <w:tc>
          <w:tcPr>
            <w:tcW w:w="1133" w:type="dxa"/>
            <w:vMerge/>
          </w:tcPr>
          <w:p w:rsidR="00A53C10" w:rsidRPr="00DC7E66" w:rsidRDefault="00A53C10" w:rsidP="00DC7E66">
            <w:pPr>
              <w:rPr>
                <w:color w:val="000000"/>
                <w:kern w:val="2"/>
                <w:sz w:val="28"/>
                <w:szCs w:val="28"/>
              </w:rPr>
            </w:pPr>
          </w:p>
        </w:tc>
        <w:tc>
          <w:tcPr>
            <w:tcW w:w="1278" w:type="dxa"/>
            <w:vMerge/>
          </w:tcPr>
          <w:p w:rsidR="00A53C10" w:rsidRPr="00DC7E66" w:rsidRDefault="00A53C10" w:rsidP="00DC7E66">
            <w:pPr>
              <w:rPr>
                <w:color w:val="000000"/>
                <w:kern w:val="2"/>
                <w:sz w:val="28"/>
                <w:szCs w:val="28"/>
              </w:rPr>
            </w:pPr>
          </w:p>
        </w:tc>
        <w:tc>
          <w:tcPr>
            <w:tcW w:w="1272" w:type="dxa"/>
            <w:vMerge/>
          </w:tcPr>
          <w:p w:rsidR="00A53C10" w:rsidRPr="00DC7E66" w:rsidRDefault="00A53C10" w:rsidP="00DC7E66">
            <w:pPr>
              <w:rPr>
                <w:color w:val="000000"/>
                <w:kern w:val="2"/>
                <w:sz w:val="28"/>
                <w:szCs w:val="28"/>
              </w:rPr>
            </w:pPr>
          </w:p>
        </w:tc>
        <w:tc>
          <w:tcPr>
            <w:tcW w:w="1130" w:type="dxa"/>
            <w:vMerge/>
          </w:tcPr>
          <w:p w:rsidR="00A53C10" w:rsidRPr="00DC7E66" w:rsidRDefault="00A53C10" w:rsidP="00DC7E66">
            <w:pPr>
              <w:rPr>
                <w:color w:val="000000"/>
                <w:kern w:val="2"/>
                <w:sz w:val="28"/>
                <w:szCs w:val="28"/>
              </w:rPr>
            </w:pPr>
          </w:p>
        </w:tc>
        <w:tc>
          <w:tcPr>
            <w:tcW w:w="1133" w:type="dxa"/>
            <w:vMerge/>
          </w:tcPr>
          <w:p w:rsidR="00A53C10" w:rsidRPr="00DC7E66" w:rsidRDefault="00A53C10" w:rsidP="00DC7E66">
            <w:pPr>
              <w:rPr>
                <w:color w:val="000000"/>
                <w:kern w:val="2"/>
                <w:sz w:val="28"/>
                <w:szCs w:val="28"/>
              </w:rPr>
            </w:pPr>
          </w:p>
        </w:tc>
        <w:tc>
          <w:tcPr>
            <w:tcW w:w="1083" w:type="dxa"/>
          </w:tcPr>
          <w:p w:rsidR="00A53C10" w:rsidRPr="00DC7E66" w:rsidRDefault="00A53C10" w:rsidP="00A53C10">
            <w:pPr>
              <w:widowControl w:val="0"/>
              <w:autoSpaceDE w:val="0"/>
              <w:autoSpaceDN w:val="0"/>
              <w:jc w:val="center"/>
              <w:rPr>
                <w:color w:val="000000"/>
                <w:kern w:val="2"/>
                <w:sz w:val="28"/>
                <w:szCs w:val="28"/>
              </w:rPr>
            </w:pPr>
            <w:r w:rsidRPr="00DC7E66">
              <w:rPr>
                <w:color w:val="000000"/>
                <w:kern w:val="2"/>
                <w:sz w:val="28"/>
                <w:szCs w:val="28"/>
              </w:rPr>
              <w:t>В про</w:t>
            </w:r>
            <w:r>
              <w:rPr>
                <w:color w:val="000000"/>
                <w:kern w:val="2"/>
                <w:sz w:val="28"/>
                <w:szCs w:val="28"/>
              </w:rPr>
              <w:softHyphen/>
            </w:r>
            <w:r w:rsidRPr="00DC7E66">
              <w:rPr>
                <w:color w:val="000000"/>
                <w:kern w:val="2"/>
                <w:sz w:val="28"/>
                <w:szCs w:val="28"/>
              </w:rPr>
              <w:t>центах</w:t>
            </w:r>
          </w:p>
        </w:tc>
        <w:tc>
          <w:tcPr>
            <w:tcW w:w="1339" w:type="dxa"/>
          </w:tcPr>
          <w:p w:rsidR="00A53C10" w:rsidRPr="00DC7E66" w:rsidRDefault="00A53C10" w:rsidP="00A53C10">
            <w:pPr>
              <w:widowControl w:val="0"/>
              <w:autoSpaceDE w:val="0"/>
              <w:autoSpaceDN w:val="0"/>
              <w:jc w:val="center"/>
              <w:rPr>
                <w:color w:val="000000"/>
                <w:kern w:val="2"/>
                <w:sz w:val="28"/>
                <w:szCs w:val="28"/>
              </w:rPr>
            </w:pPr>
            <w:r w:rsidRPr="00DC7E66">
              <w:rPr>
                <w:color w:val="000000"/>
                <w:kern w:val="2"/>
                <w:sz w:val="28"/>
                <w:szCs w:val="28"/>
              </w:rPr>
              <w:t>В абсо</w:t>
            </w:r>
            <w:r>
              <w:rPr>
                <w:color w:val="000000"/>
                <w:kern w:val="2"/>
                <w:sz w:val="28"/>
                <w:szCs w:val="28"/>
              </w:rPr>
              <w:softHyphen/>
            </w:r>
            <w:r w:rsidRPr="00DC7E66">
              <w:rPr>
                <w:color w:val="000000"/>
                <w:kern w:val="2"/>
                <w:sz w:val="28"/>
                <w:szCs w:val="28"/>
              </w:rPr>
              <w:t xml:space="preserve">лютных </w:t>
            </w:r>
            <w:r w:rsidRPr="00A53C10">
              <w:rPr>
                <w:color w:val="000000"/>
                <w:spacing w:val="-6"/>
                <w:kern w:val="2"/>
                <w:sz w:val="28"/>
                <w:szCs w:val="28"/>
              </w:rPr>
              <w:t>величинах</w:t>
            </w:r>
          </w:p>
        </w:tc>
      </w:tr>
      <w:tr w:rsidR="00792C99" w:rsidRPr="00DC7E66" w:rsidTr="00A53C10">
        <w:tc>
          <w:tcPr>
            <w:tcW w:w="1044"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1</w:t>
            </w:r>
          </w:p>
        </w:tc>
        <w:tc>
          <w:tcPr>
            <w:tcW w:w="1381"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2</w:t>
            </w:r>
          </w:p>
        </w:tc>
        <w:tc>
          <w:tcPr>
            <w:tcW w:w="1359"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3</w:t>
            </w:r>
          </w:p>
        </w:tc>
        <w:tc>
          <w:tcPr>
            <w:tcW w:w="1402"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4</w:t>
            </w:r>
          </w:p>
        </w:tc>
        <w:tc>
          <w:tcPr>
            <w:tcW w:w="1546"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5</w:t>
            </w:r>
          </w:p>
        </w:tc>
        <w:tc>
          <w:tcPr>
            <w:tcW w:w="1506"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6</w:t>
            </w:r>
          </w:p>
        </w:tc>
        <w:tc>
          <w:tcPr>
            <w:tcW w:w="1437"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7</w:t>
            </w:r>
          </w:p>
        </w:tc>
        <w:tc>
          <w:tcPr>
            <w:tcW w:w="1222"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8</w:t>
            </w:r>
          </w:p>
        </w:tc>
        <w:tc>
          <w:tcPr>
            <w:tcW w:w="1034"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9</w:t>
            </w:r>
          </w:p>
        </w:tc>
        <w:tc>
          <w:tcPr>
            <w:tcW w:w="1272"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10</w:t>
            </w:r>
          </w:p>
        </w:tc>
        <w:tc>
          <w:tcPr>
            <w:tcW w:w="1133"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11</w:t>
            </w:r>
          </w:p>
        </w:tc>
        <w:tc>
          <w:tcPr>
            <w:tcW w:w="1278"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12</w:t>
            </w:r>
          </w:p>
        </w:tc>
        <w:tc>
          <w:tcPr>
            <w:tcW w:w="1272"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13</w:t>
            </w:r>
          </w:p>
        </w:tc>
        <w:tc>
          <w:tcPr>
            <w:tcW w:w="1130"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14</w:t>
            </w:r>
          </w:p>
        </w:tc>
        <w:tc>
          <w:tcPr>
            <w:tcW w:w="1133"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15</w:t>
            </w:r>
          </w:p>
        </w:tc>
        <w:tc>
          <w:tcPr>
            <w:tcW w:w="1083"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16</w:t>
            </w:r>
          </w:p>
        </w:tc>
        <w:tc>
          <w:tcPr>
            <w:tcW w:w="1339" w:type="dxa"/>
          </w:tcPr>
          <w:p w:rsidR="00B52D95" w:rsidRPr="00DC7E66" w:rsidRDefault="00B52D95" w:rsidP="00DC7E66">
            <w:pPr>
              <w:widowControl w:val="0"/>
              <w:autoSpaceDE w:val="0"/>
              <w:autoSpaceDN w:val="0"/>
              <w:jc w:val="center"/>
              <w:rPr>
                <w:color w:val="000000"/>
                <w:kern w:val="2"/>
                <w:sz w:val="28"/>
                <w:szCs w:val="28"/>
              </w:rPr>
            </w:pPr>
            <w:r w:rsidRPr="00DC7E66">
              <w:rPr>
                <w:color w:val="000000"/>
                <w:kern w:val="2"/>
                <w:sz w:val="28"/>
                <w:szCs w:val="28"/>
              </w:rPr>
              <w:t>17</w:t>
            </w:r>
          </w:p>
        </w:tc>
      </w:tr>
      <w:tr w:rsidR="00792C99" w:rsidRPr="00DC7E66" w:rsidTr="00A53C10">
        <w:tc>
          <w:tcPr>
            <w:tcW w:w="1044" w:type="dxa"/>
            <w:vMerge w:val="restart"/>
          </w:tcPr>
          <w:p w:rsidR="00B52D95" w:rsidRPr="00DC7E66" w:rsidRDefault="00B52D95" w:rsidP="00DC7E66">
            <w:pPr>
              <w:widowControl w:val="0"/>
              <w:autoSpaceDE w:val="0"/>
              <w:autoSpaceDN w:val="0"/>
              <w:rPr>
                <w:sz w:val="28"/>
                <w:szCs w:val="28"/>
              </w:rPr>
            </w:pPr>
          </w:p>
        </w:tc>
        <w:tc>
          <w:tcPr>
            <w:tcW w:w="1381" w:type="dxa"/>
            <w:vMerge w:val="restart"/>
          </w:tcPr>
          <w:p w:rsidR="00B52D95" w:rsidRPr="00DC7E66" w:rsidRDefault="00B52D95" w:rsidP="00DC7E66">
            <w:pPr>
              <w:widowControl w:val="0"/>
              <w:autoSpaceDE w:val="0"/>
              <w:autoSpaceDN w:val="0"/>
              <w:rPr>
                <w:sz w:val="28"/>
                <w:szCs w:val="28"/>
              </w:rPr>
            </w:pPr>
          </w:p>
        </w:tc>
        <w:tc>
          <w:tcPr>
            <w:tcW w:w="1359" w:type="dxa"/>
            <w:vMerge w:val="restart"/>
          </w:tcPr>
          <w:p w:rsidR="00B52D95" w:rsidRPr="00DC7E66" w:rsidRDefault="00B52D95" w:rsidP="00DC7E66">
            <w:pPr>
              <w:widowControl w:val="0"/>
              <w:autoSpaceDE w:val="0"/>
              <w:autoSpaceDN w:val="0"/>
              <w:rPr>
                <w:sz w:val="28"/>
                <w:szCs w:val="28"/>
              </w:rPr>
            </w:pPr>
          </w:p>
        </w:tc>
        <w:tc>
          <w:tcPr>
            <w:tcW w:w="1402" w:type="dxa"/>
            <w:vMerge w:val="restart"/>
          </w:tcPr>
          <w:p w:rsidR="00B52D95" w:rsidRPr="00DC7E66" w:rsidRDefault="00B52D95" w:rsidP="00DC7E66">
            <w:pPr>
              <w:widowControl w:val="0"/>
              <w:autoSpaceDE w:val="0"/>
              <w:autoSpaceDN w:val="0"/>
              <w:rPr>
                <w:sz w:val="28"/>
                <w:szCs w:val="28"/>
              </w:rPr>
            </w:pPr>
          </w:p>
        </w:tc>
        <w:tc>
          <w:tcPr>
            <w:tcW w:w="1546" w:type="dxa"/>
            <w:vMerge w:val="restart"/>
          </w:tcPr>
          <w:p w:rsidR="00B52D95" w:rsidRPr="00DC7E66" w:rsidRDefault="00B52D95" w:rsidP="00DC7E66">
            <w:pPr>
              <w:widowControl w:val="0"/>
              <w:autoSpaceDE w:val="0"/>
              <w:autoSpaceDN w:val="0"/>
              <w:rPr>
                <w:sz w:val="28"/>
                <w:szCs w:val="28"/>
              </w:rPr>
            </w:pPr>
          </w:p>
        </w:tc>
        <w:tc>
          <w:tcPr>
            <w:tcW w:w="1506" w:type="dxa"/>
            <w:vMerge w:val="restart"/>
          </w:tcPr>
          <w:p w:rsidR="00B52D95" w:rsidRPr="00DC7E66" w:rsidRDefault="00B52D95" w:rsidP="00DC7E66">
            <w:pPr>
              <w:widowControl w:val="0"/>
              <w:autoSpaceDE w:val="0"/>
              <w:autoSpaceDN w:val="0"/>
              <w:rPr>
                <w:sz w:val="28"/>
                <w:szCs w:val="28"/>
              </w:rPr>
            </w:pPr>
          </w:p>
        </w:tc>
        <w:tc>
          <w:tcPr>
            <w:tcW w:w="1437" w:type="dxa"/>
          </w:tcPr>
          <w:p w:rsidR="00B52D95" w:rsidRPr="00DC7E66" w:rsidRDefault="00B52D95" w:rsidP="00DC7E66">
            <w:pPr>
              <w:widowControl w:val="0"/>
              <w:autoSpaceDE w:val="0"/>
              <w:autoSpaceDN w:val="0"/>
              <w:rPr>
                <w:sz w:val="28"/>
                <w:szCs w:val="28"/>
              </w:rPr>
            </w:pPr>
          </w:p>
        </w:tc>
        <w:tc>
          <w:tcPr>
            <w:tcW w:w="1222" w:type="dxa"/>
          </w:tcPr>
          <w:p w:rsidR="00B52D95" w:rsidRPr="00DC7E66" w:rsidRDefault="00B52D95" w:rsidP="00DC7E66">
            <w:pPr>
              <w:widowControl w:val="0"/>
              <w:autoSpaceDE w:val="0"/>
              <w:autoSpaceDN w:val="0"/>
              <w:rPr>
                <w:sz w:val="28"/>
                <w:szCs w:val="28"/>
              </w:rPr>
            </w:pPr>
          </w:p>
        </w:tc>
        <w:tc>
          <w:tcPr>
            <w:tcW w:w="1034" w:type="dxa"/>
          </w:tcPr>
          <w:p w:rsidR="00B52D95" w:rsidRPr="00DC7E66" w:rsidRDefault="00B52D95" w:rsidP="00DC7E66">
            <w:pPr>
              <w:widowControl w:val="0"/>
              <w:autoSpaceDE w:val="0"/>
              <w:autoSpaceDN w:val="0"/>
              <w:rPr>
                <w:sz w:val="28"/>
                <w:szCs w:val="28"/>
              </w:rPr>
            </w:pPr>
          </w:p>
        </w:tc>
        <w:tc>
          <w:tcPr>
            <w:tcW w:w="1272" w:type="dxa"/>
          </w:tcPr>
          <w:p w:rsidR="00B52D95" w:rsidRPr="00DC7E66" w:rsidRDefault="00B52D95" w:rsidP="00DC7E66">
            <w:pPr>
              <w:widowControl w:val="0"/>
              <w:autoSpaceDE w:val="0"/>
              <w:autoSpaceDN w:val="0"/>
              <w:rPr>
                <w:sz w:val="28"/>
                <w:szCs w:val="28"/>
              </w:rPr>
            </w:pPr>
          </w:p>
        </w:tc>
        <w:tc>
          <w:tcPr>
            <w:tcW w:w="1133" w:type="dxa"/>
          </w:tcPr>
          <w:p w:rsidR="00B52D95" w:rsidRPr="00DC7E66" w:rsidRDefault="00B52D95" w:rsidP="00DC7E66">
            <w:pPr>
              <w:widowControl w:val="0"/>
              <w:autoSpaceDE w:val="0"/>
              <w:autoSpaceDN w:val="0"/>
              <w:rPr>
                <w:sz w:val="28"/>
                <w:szCs w:val="28"/>
              </w:rPr>
            </w:pPr>
          </w:p>
        </w:tc>
        <w:tc>
          <w:tcPr>
            <w:tcW w:w="1278" w:type="dxa"/>
          </w:tcPr>
          <w:p w:rsidR="00B52D95" w:rsidRPr="00DC7E66" w:rsidRDefault="00B52D95" w:rsidP="00DC7E66">
            <w:pPr>
              <w:widowControl w:val="0"/>
              <w:autoSpaceDE w:val="0"/>
              <w:autoSpaceDN w:val="0"/>
              <w:rPr>
                <w:sz w:val="28"/>
                <w:szCs w:val="28"/>
              </w:rPr>
            </w:pPr>
          </w:p>
        </w:tc>
        <w:tc>
          <w:tcPr>
            <w:tcW w:w="1272" w:type="dxa"/>
          </w:tcPr>
          <w:p w:rsidR="00B52D95" w:rsidRPr="00DC7E66" w:rsidRDefault="00B52D95" w:rsidP="00DC7E66">
            <w:pPr>
              <w:widowControl w:val="0"/>
              <w:autoSpaceDE w:val="0"/>
              <w:autoSpaceDN w:val="0"/>
              <w:rPr>
                <w:sz w:val="28"/>
                <w:szCs w:val="28"/>
              </w:rPr>
            </w:pPr>
          </w:p>
        </w:tc>
        <w:tc>
          <w:tcPr>
            <w:tcW w:w="1130" w:type="dxa"/>
          </w:tcPr>
          <w:p w:rsidR="00B52D95" w:rsidRPr="00DC7E66" w:rsidRDefault="00B52D95" w:rsidP="00DC7E66">
            <w:pPr>
              <w:widowControl w:val="0"/>
              <w:autoSpaceDE w:val="0"/>
              <w:autoSpaceDN w:val="0"/>
              <w:rPr>
                <w:sz w:val="28"/>
                <w:szCs w:val="28"/>
              </w:rPr>
            </w:pPr>
          </w:p>
        </w:tc>
        <w:tc>
          <w:tcPr>
            <w:tcW w:w="1133" w:type="dxa"/>
          </w:tcPr>
          <w:p w:rsidR="00B52D95" w:rsidRPr="00DC7E66" w:rsidRDefault="00B52D95" w:rsidP="00DC7E66">
            <w:pPr>
              <w:widowControl w:val="0"/>
              <w:autoSpaceDE w:val="0"/>
              <w:autoSpaceDN w:val="0"/>
              <w:rPr>
                <w:sz w:val="28"/>
                <w:szCs w:val="28"/>
              </w:rPr>
            </w:pPr>
          </w:p>
        </w:tc>
        <w:tc>
          <w:tcPr>
            <w:tcW w:w="1083" w:type="dxa"/>
          </w:tcPr>
          <w:p w:rsidR="00B52D95" w:rsidRPr="00DC7E66" w:rsidRDefault="00B52D95" w:rsidP="00DC7E66">
            <w:pPr>
              <w:widowControl w:val="0"/>
              <w:autoSpaceDE w:val="0"/>
              <w:autoSpaceDN w:val="0"/>
              <w:rPr>
                <w:sz w:val="28"/>
                <w:szCs w:val="28"/>
              </w:rPr>
            </w:pPr>
          </w:p>
        </w:tc>
        <w:tc>
          <w:tcPr>
            <w:tcW w:w="1339" w:type="dxa"/>
          </w:tcPr>
          <w:p w:rsidR="00B52D95" w:rsidRPr="00DC7E66" w:rsidRDefault="00B52D95" w:rsidP="00DC7E66">
            <w:pPr>
              <w:widowControl w:val="0"/>
              <w:autoSpaceDE w:val="0"/>
              <w:autoSpaceDN w:val="0"/>
              <w:rPr>
                <w:sz w:val="28"/>
                <w:szCs w:val="28"/>
              </w:rPr>
            </w:pPr>
          </w:p>
        </w:tc>
      </w:tr>
      <w:tr w:rsidR="00792C99" w:rsidRPr="00DC7E66" w:rsidTr="00A53C10">
        <w:tc>
          <w:tcPr>
            <w:tcW w:w="1044" w:type="dxa"/>
            <w:vMerge/>
          </w:tcPr>
          <w:p w:rsidR="00B52D95" w:rsidRPr="00DC7E66" w:rsidRDefault="00B52D95" w:rsidP="00DC7E66">
            <w:pPr>
              <w:rPr>
                <w:sz w:val="28"/>
                <w:szCs w:val="28"/>
              </w:rPr>
            </w:pPr>
          </w:p>
        </w:tc>
        <w:tc>
          <w:tcPr>
            <w:tcW w:w="1381" w:type="dxa"/>
            <w:vMerge/>
          </w:tcPr>
          <w:p w:rsidR="00B52D95" w:rsidRPr="00DC7E66" w:rsidRDefault="00B52D95" w:rsidP="00DC7E66">
            <w:pPr>
              <w:rPr>
                <w:sz w:val="28"/>
                <w:szCs w:val="28"/>
              </w:rPr>
            </w:pPr>
          </w:p>
        </w:tc>
        <w:tc>
          <w:tcPr>
            <w:tcW w:w="1359" w:type="dxa"/>
            <w:vMerge/>
          </w:tcPr>
          <w:p w:rsidR="00B52D95" w:rsidRPr="00DC7E66" w:rsidRDefault="00B52D95" w:rsidP="00DC7E66">
            <w:pPr>
              <w:rPr>
                <w:sz w:val="28"/>
                <w:szCs w:val="28"/>
              </w:rPr>
            </w:pPr>
          </w:p>
        </w:tc>
        <w:tc>
          <w:tcPr>
            <w:tcW w:w="1402" w:type="dxa"/>
            <w:vMerge/>
          </w:tcPr>
          <w:p w:rsidR="00B52D95" w:rsidRPr="00DC7E66" w:rsidRDefault="00B52D95" w:rsidP="00DC7E66">
            <w:pPr>
              <w:rPr>
                <w:sz w:val="28"/>
                <w:szCs w:val="28"/>
              </w:rPr>
            </w:pPr>
          </w:p>
        </w:tc>
        <w:tc>
          <w:tcPr>
            <w:tcW w:w="1546" w:type="dxa"/>
            <w:vMerge/>
          </w:tcPr>
          <w:p w:rsidR="00B52D95" w:rsidRPr="00DC7E66" w:rsidRDefault="00B52D95" w:rsidP="00DC7E66">
            <w:pPr>
              <w:rPr>
                <w:sz w:val="28"/>
                <w:szCs w:val="28"/>
              </w:rPr>
            </w:pPr>
          </w:p>
        </w:tc>
        <w:tc>
          <w:tcPr>
            <w:tcW w:w="1506" w:type="dxa"/>
            <w:vMerge/>
          </w:tcPr>
          <w:p w:rsidR="00B52D95" w:rsidRPr="00DC7E66" w:rsidRDefault="00B52D95" w:rsidP="00DC7E66">
            <w:pPr>
              <w:rPr>
                <w:sz w:val="28"/>
                <w:szCs w:val="28"/>
              </w:rPr>
            </w:pPr>
          </w:p>
        </w:tc>
        <w:tc>
          <w:tcPr>
            <w:tcW w:w="1437" w:type="dxa"/>
          </w:tcPr>
          <w:p w:rsidR="00B52D95" w:rsidRPr="00DC7E66" w:rsidRDefault="00B52D95" w:rsidP="00DC7E66">
            <w:pPr>
              <w:widowControl w:val="0"/>
              <w:autoSpaceDE w:val="0"/>
              <w:autoSpaceDN w:val="0"/>
              <w:rPr>
                <w:sz w:val="28"/>
                <w:szCs w:val="28"/>
              </w:rPr>
            </w:pPr>
          </w:p>
        </w:tc>
        <w:tc>
          <w:tcPr>
            <w:tcW w:w="1222" w:type="dxa"/>
          </w:tcPr>
          <w:p w:rsidR="00B52D95" w:rsidRPr="00DC7E66" w:rsidRDefault="00B52D95" w:rsidP="00DC7E66">
            <w:pPr>
              <w:widowControl w:val="0"/>
              <w:autoSpaceDE w:val="0"/>
              <w:autoSpaceDN w:val="0"/>
              <w:rPr>
                <w:sz w:val="28"/>
                <w:szCs w:val="28"/>
              </w:rPr>
            </w:pPr>
          </w:p>
        </w:tc>
        <w:tc>
          <w:tcPr>
            <w:tcW w:w="1034" w:type="dxa"/>
          </w:tcPr>
          <w:p w:rsidR="00B52D95" w:rsidRPr="00DC7E66" w:rsidRDefault="00B52D95" w:rsidP="00DC7E66">
            <w:pPr>
              <w:widowControl w:val="0"/>
              <w:autoSpaceDE w:val="0"/>
              <w:autoSpaceDN w:val="0"/>
              <w:rPr>
                <w:sz w:val="28"/>
                <w:szCs w:val="28"/>
              </w:rPr>
            </w:pPr>
          </w:p>
        </w:tc>
        <w:tc>
          <w:tcPr>
            <w:tcW w:w="1272" w:type="dxa"/>
          </w:tcPr>
          <w:p w:rsidR="00B52D95" w:rsidRPr="00DC7E66" w:rsidRDefault="00B52D95" w:rsidP="00DC7E66">
            <w:pPr>
              <w:widowControl w:val="0"/>
              <w:autoSpaceDE w:val="0"/>
              <w:autoSpaceDN w:val="0"/>
              <w:rPr>
                <w:sz w:val="28"/>
                <w:szCs w:val="28"/>
              </w:rPr>
            </w:pPr>
          </w:p>
        </w:tc>
        <w:tc>
          <w:tcPr>
            <w:tcW w:w="1133" w:type="dxa"/>
          </w:tcPr>
          <w:p w:rsidR="00B52D95" w:rsidRPr="00DC7E66" w:rsidRDefault="00B52D95" w:rsidP="00DC7E66">
            <w:pPr>
              <w:widowControl w:val="0"/>
              <w:autoSpaceDE w:val="0"/>
              <w:autoSpaceDN w:val="0"/>
              <w:rPr>
                <w:sz w:val="28"/>
                <w:szCs w:val="28"/>
              </w:rPr>
            </w:pPr>
          </w:p>
        </w:tc>
        <w:tc>
          <w:tcPr>
            <w:tcW w:w="1278" w:type="dxa"/>
          </w:tcPr>
          <w:p w:rsidR="00B52D95" w:rsidRPr="00DC7E66" w:rsidRDefault="00B52D95" w:rsidP="00DC7E66">
            <w:pPr>
              <w:widowControl w:val="0"/>
              <w:autoSpaceDE w:val="0"/>
              <w:autoSpaceDN w:val="0"/>
              <w:rPr>
                <w:sz w:val="28"/>
                <w:szCs w:val="28"/>
              </w:rPr>
            </w:pPr>
          </w:p>
        </w:tc>
        <w:tc>
          <w:tcPr>
            <w:tcW w:w="1272" w:type="dxa"/>
          </w:tcPr>
          <w:p w:rsidR="00B52D95" w:rsidRPr="00DC7E66" w:rsidRDefault="00B52D95" w:rsidP="00DC7E66">
            <w:pPr>
              <w:widowControl w:val="0"/>
              <w:autoSpaceDE w:val="0"/>
              <w:autoSpaceDN w:val="0"/>
              <w:rPr>
                <w:sz w:val="28"/>
                <w:szCs w:val="28"/>
              </w:rPr>
            </w:pPr>
          </w:p>
        </w:tc>
        <w:tc>
          <w:tcPr>
            <w:tcW w:w="1130" w:type="dxa"/>
          </w:tcPr>
          <w:p w:rsidR="00B52D95" w:rsidRPr="00DC7E66" w:rsidRDefault="00B52D95" w:rsidP="00DC7E66">
            <w:pPr>
              <w:widowControl w:val="0"/>
              <w:autoSpaceDE w:val="0"/>
              <w:autoSpaceDN w:val="0"/>
              <w:rPr>
                <w:sz w:val="28"/>
                <w:szCs w:val="28"/>
              </w:rPr>
            </w:pPr>
          </w:p>
        </w:tc>
        <w:tc>
          <w:tcPr>
            <w:tcW w:w="1133" w:type="dxa"/>
          </w:tcPr>
          <w:p w:rsidR="00B52D95" w:rsidRPr="00DC7E66" w:rsidRDefault="00B52D95" w:rsidP="00DC7E66">
            <w:pPr>
              <w:widowControl w:val="0"/>
              <w:autoSpaceDE w:val="0"/>
              <w:autoSpaceDN w:val="0"/>
              <w:rPr>
                <w:sz w:val="28"/>
                <w:szCs w:val="28"/>
              </w:rPr>
            </w:pPr>
          </w:p>
        </w:tc>
        <w:tc>
          <w:tcPr>
            <w:tcW w:w="1083" w:type="dxa"/>
          </w:tcPr>
          <w:p w:rsidR="00B52D95" w:rsidRPr="00DC7E66" w:rsidRDefault="00B52D95" w:rsidP="00DC7E66">
            <w:pPr>
              <w:widowControl w:val="0"/>
              <w:autoSpaceDE w:val="0"/>
              <w:autoSpaceDN w:val="0"/>
              <w:rPr>
                <w:sz w:val="28"/>
                <w:szCs w:val="28"/>
              </w:rPr>
            </w:pPr>
          </w:p>
        </w:tc>
        <w:tc>
          <w:tcPr>
            <w:tcW w:w="1339" w:type="dxa"/>
          </w:tcPr>
          <w:p w:rsidR="00B52D95" w:rsidRPr="00DC7E66" w:rsidRDefault="00B52D95" w:rsidP="00DC7E66">
            <w:pPr>
              <w:widowControl w:val="0"/>
              <w:autoSpaceDE w:val="0"/>
              <w:autoSpaceDN w:val="0"/>
              <w:rPr>
                <w:sz w:val="28"/>
                <w:szCs w:val="28"/>
              </w:rPr>
            </w:pPr>
          </w:p>
        </w:tc>
      </w:tr>
      <w:tr w:rsidR="00792C99" w:rsidRPr="00DC7E66" w:rsidTr="00A53C10">
        <w:tc>
          <w:tcPr>
            <w:tcW w:w="1044" w:type="dxa"/>
            <w:vMerge w:val="restart"/>
          </w:tcPr>
          <w:p w:rsidR="00B52D95" w:rsidRPr="00DC7E66" w:rsidRDefault="00B52D95" w:rsidP="00DC7E66">
            <w:pPr>
              <w:widowControl w:val="0"/>
              <w:autoSpaceDE w:val="0"/>
              <w:autoSpaceDN w:val="0"/>
              <w:rPr>
                <w:sz w:val="28"/>
                <w:szCs w:val="28"/>
              </w:rPr>
            </w:pPr>
          </w:p>
        </w:tc>
        <w:tc>
          <w:tcPr>
            <w:tcW w:w="1381" w:type="dxa"/>
            <w:vMerge w:val="restart"/>
          </w:tcPr>
          <w:p w:rsidR="00B52D95" w:rsidRPr="00DC7E66" w:rsidRDefault="00B52D95" w:rsidP="00DC7E66">
            <w:pPr>
              <w:widowControl w:val="0"/>
              <w:autoSpaceDE w:val="0"/>
              <w:autoSpaceDN w:val="0"/>
              <w:rPr>
                <w:sz w:val="28"/>
                <w:szCs w:val="28"/>
              </w:rPr>
            </w:pPr>
          </w:p>
        </w:tc>
        <w:tc>
          <w:tcPr>
            <w:tcW w:w="1359" w:type="dxa"/>
            <w:vMerge w:val="restart"/>
          </w:tcPr>
          <w:p w:rsidR="00B52D95" w:rsidRPr="00DC7E66" w:rsidRDefault="00B52D95" w:rsidP="00DC7E66">
            <w:pPr>
              <w:widowControl w:val="0"/>
              <w:autoSpaceDE w:val="0"/>
              <w:autoSpaceDN w:val="0"/>
              <w:rPr>
                <w:sz w:val="28"/>
                <w:szCs w:val="28"/>
              </w:rPr>
            </w:pPr>
          </w:p>
        </w:tc>
        <w:tc>
          <w:tcPr>
            <w:tcW w:w="1402" w:type="dxa"/>
            <w:vMerge w:val="restart"/>
          </w:tcPr>
          <w:p w:rsidR="00B52D95" w:rsidRPr="00DC7E66" w:rsidRDefault="00B52D95" w:rsidP="00DC7E66">
            <w:pPr>
              <w:widowControl w:val="0"/>
              <w:autoSpaceDE w:val="0"/>
              <w:autoSpaceDN w:val="0"/>
              <w:rPr>
                <w:sz w:val="28"/>
                <w:szCs w:val="28"/>
              </w:rPr>
            </w:pPr>
          </w:p>
        </w:tc>
        <w:tc>
          <w:tcPr>
            <w:tcW w:w="1546" w:type="dxa"/>
            <w:vMerge w:val="restart"/>
          </w:tcPr>
          <w:p w:rsidR="00B52D95" w:rsidRPr="00DC7E66" w:rsidRDefault="00B52D95" w:rsidP="00DC7E66">
            <w:pPr>
              <w:widowControl w:val="0"/>
              <w:autoSpaceDE w:val="0"/>
              <w:autoSpaceDN w:val="0"/>
              <w:rPr>
                <w:sz w:val="28"/>
                <w:szCs w:val="28"/>
              </w:rPr>
            </w:pPr>
          </w:p>
        </w:tc>
        <w:tc>
          <w:tcPr>
            <w:tcW w:w="1506" w:type="dxa"/>
            <w:vMerge w:val="restart"/>
          </w:tcPr>
          <w:p w:rsidR="00B52D95" w:rsidRPr="00DC7E66" w:rsidRDefault="00B52D95" w:rsidP="00DC7E66">
            <w:pPr>
              <w:widowControl w:val="0"/>
              <w:autoSpaceDE w:val="0"/>
              <w:autoSpaceDN w:val="0"/>
              <w:rPr>
                <w:sz w:val="28"/>
                <w:szCs w:val="28"/>
              </w:rPr>
            </w:pPr>
          </w:p>
        </w:tc>
        <w:tc>
          <w:tcPr>
            <w:tcW w:w="1437" w:type="dxa"/>
          </w:tcPr>
          <w:p w:rsidR="00B52D95" w:rsidRPr="00DC7E66" w:rsidRDefault="00B52D95" w:rsidP="00DC7E66">
            <w:pPr>
              <w:widowControl w:val="0"/>
              <w:autoSpaceDE w:val="0"/>
              <w:autoSpaceDN w:val="0"/>
              <w:rPr>
                <w:sz w:val="28"/>
                <w:szCs w:val="28"/>
              </w:rPr>
            </w:pPr>
          </w:p>
        </w:tc>
        <w:tc>
          <w:tcPr>
            <w:tcW w:w="1222" w:type="dxa"/>
          </w:tcPr>
          <w:p w:rsidR="00B52D95" w:rsidRPr="00DC7E66" w:rsidRDefault="00B52D95" w:rsidP="00DC7E66">
            <w:pPr>
              <w:widowControl w:val="0"/>
              <w:autoSpaceDE w:val="0"/>
              <w:autoSpaceDN w:val="0"/>
              <w:rPr>
                <w:sz w:val="28"/>
                <w:szCs w:val="28"/>
              </w:rPr>
            </w:pPr>
          </w:p>
        </w:tc>
        <w:tc>
          <w:tcPr>
            <w:tcW w:w="1034" w:type="dxa"/>
          </w:tcPr>
          <w:p w:rsidR="00B52D95" w:rsidRPr="00DC7E66" w:rsidRDefault="00B52D95" w:rsidP="00DC7E66">
            <w:pPr>
              <w:widowControl w:val="0"/>
              <w:autoSpaceDE w:val="0"/>
              <w:autoSpaceDN w:val="0"/>
              <w:rPr>
                <w:sz w:val="28"/>
                <w:szCs w:val="28"/>
              </w:rPr>
            </w:pPr>
          </w:p>
        </w:tc>
        <w:tc>
          <w:tcPr>
            <w:tcW w:w="1272" w:type="dxa"/>
          </w:tcPr>
          <w:p w:rsidR="00B52D95" w:rsidRPr="00DC7E66" w:rsidRDefault="00B52D95" w:rsidP="00DC7E66">
            <w:pPr>
              <w:widowControl w:val="0"/>
              <w:autoSpaceDE w:val="0"/>
              <w:autoSpaceDN w:val="0"/>
              <w:rPr>
                <w:sz w:val="28"/>
                <w:szCs w:val="28"/>
              </w:rPr>
            </w:pPr>
          </w:p>
        </w:tc>
        <w:tc>
          <w:tcPr>
            <w:tcW w:w="1133" w:type="dxa"/>
          </w:tcPr>
          <w:p w:rsidR="00B52D95" w:rsidRPr="00DC7E66" w:rsidRDefault="00B52D95" w:rsidP="00DC7E66">
            <w:pPr>
              <w:widowControl w:val="0"/>
              <w:autoSpaceDE w:val="0"/>
              <w:autoSpaceDN w:val="0"/>
              <w:rPr>
                <w:sz w:val="28"/>
                <w:szCs w:val="28"/>
              </w:rPr>
            </w:pPr>
          </w:p>
        </w:tc>
        <w:tc>
          <w:tcPr>
            <w:tcW w:w="1278" w:type="dxa"/>
          </w:tcPr>
          <w:p w:rsidR="00B52D95" w:rsidRPr="00DC7E66" w:rsidRDefault="00B52D95" w:rsidP="00DC7E66">
            <w:pPr>
              <w:widowControl w:val="0"/>
              <w:autoSpaceDE w:val="0"/>
              <w:autoSpaceDN w:val="0"/>
              <w:rPr>
                <w:sz w:val="28"/>
                <w:szCs w:val="28"/>
              </w:rPr>
            </w:pPr>
          </w:p>
        </w:tc>
        <w:tc>
          <w:tcPr>
            <w:tcW w:w="1272" w:type="dxa"/>
          </w:tcPr>
          <w:p w:rsidR="00B52D95" w:rsidRPr="00DC7E66" w:rsidRDefault="00B52D95" w:rsidP="00DC7E66">
            <w:pPr>
              <w:widowControl w:val="0"/>
              <w:autoSpaceDE w:val="0"/>
              <w:autoSpaceDN w:val="0"/>
              <w:rPr>
                <w:sz w:val="28"/>
                <w:szCs w:val="28"/>
              </w:rPr>
            </w:pPr>
          </w:p>
        </w:tc>
        <w:tc>
          <w:tcPr>
            <w:tcW w:w="1130" w:type="dxa"/>
          </w:tcPr>
          <w:p w:rsidR="00B52D95" w:rsidRPr="00DC7E66" w:rsidRDefault="00B52D95" w:rsidP="00DC7E66">
            <w:pPr>
              <w:widowControl w:val="0"/>
              <w:autoSpaceDE w:val="0"/>
              <w:autoSpaceDN w:val="0"/>
              <w:rPr>
                <w:sz w:val="28"/>
                <w:szCs w:val="28"/>
              </w:rPr>
            </w:pPr>
          </w:p>
        </w:tc>
        <w:tc>
          <w:tcPr>
            <w:tcW w:w="1133" w:type="dxa"/>
          </w:tcPr>
          <w:p w:rsidR="00B52D95" w:rsidRPr="00DC7E66" w:rsidRDefault="00B52D95" w:rsidP="00DC7E66">
            <w:pPr>
              <w:widowControl w:val="0"/>
              <w:autoSpaceDE w:val="0"/>
              <w:autoSpaceDN w:val="0"/>
              <w:rPr>
                <w:sz w:val="28"/>
                <w:szCs w:val="28"/>
              </w:rPr>
            </w:pPr>
          </w:p>
        </w:tc>
        <w:tc>
          <w:tcPr>
            <w:tcW w:w="1083" w:type="dxa"/>
          </w:tcPr>
          <w:p w:rsidR="00B52D95" w:rsidRPr="00DC7E66" w:rsidRDefault="00B52D95" w:rsidP="00DC7E66">
            <w:pPr>
              <w:widowControl w:val="0"/>
              <w:autoSpaceDE w:val="0"/>
              <w:autoSpaceDN w:val="0"/>
              <w:rPr>
                <w:sz w:val="28"/>
                <w:szCs w:val="28"/>
              </w:rPr>
            </w:pPr>
          </w:p>
        </w:tc>
        <w:tc>
          <w:tcPr>
            <w:tcW w:w="1339" w:type="dxa"/>
          </w:tcPr>
          <w:p w:rsidR="00B52D95" w:rsidRPr="00DC7E66" w:rsidRDefault="00B52D95" w:rsidP="00DC7E66">
            <w:pPr>
              <w:widowControl w:val="0"/>
              <w:autoSpaceDE w:val="0"/>
              <w:autoSpaceDN w:val="0"/>
              <w:rPr>
                <w:sz w:val="28"/>
                <w:szCs w:val="28"/>
              </w:rPr>
            </w:pPr>
          </w:p>
        </w:tc>
      </w:tr>
      <w:tr w:rsidR="00792C99" w:rsidRPr="00DC7E66" w:rsidTr="00A53C10">
        <w:tc>
          <w:tcPr>
            <w:tcW w:w="1044" w:type="dxa"/>
            <w:vMerge/>
          </w:tcPr>
          <w:p w:rsidR="00B52D95" w:rsidRPr="00DC7E66" w:rsidRDefault="00B52D95" w:rsidP="00DC7E66">
            <w:pPr>
              <w:rPr>
                <w:sz w:val="28"/>
                <w:szCs w:val="28"/>
              </w:rPr>
            </w:pPr>
          </w:p>
        </w:tc>
        <w:tc>
          <w:tcPr>
            <w:tcW w:w="1381" w:type="dxa"/>
            <w:vMerge/>
          </w:tcPr>
          <w:p w:rsidR="00B52D95" w:rsidRPr="00DC7E66" w:rsidRDefault="00B52D95" w:rsidP="00DC7E66">
            <w:pPr>
              <w:rPr>
                <w:sz w:val="28"/>
                <w:szCs w:val="28"/>
              </w:rPr>
            </w:pPr>
          </w:p>
        </w:tc>
        <w:tc>
          <w:tcPr>
            <w:tcW w:w="1359" w:type="dxa"/>
            <w:vMerge/>
          </w:tcPr>
          <w:p w:rsidR="00B52D95" w:rsidRPr="00DC7E66" w:rsidRDefault="00B52D95" w:rsidP="00DC7E66">
            <w:pPr>
              <w:rPr>
                <w:sz w:val="28"/>
                <w:szCs w:val="28"/>
              </w:rPr>
            </w:pPr>
          </w:p>
        </w:tc>
        <w:tc>
          <w:tcPr>
            <w:tcW w:w="1402" w:type="dxa"/>
            <w:vMerge/>
          </w:tcPr>
          <w:p w:rsidR="00B52D95" w:rsidRPr="00DC7E66" w:rsidRDefault="00B52D95" w:rsidP="00DC7E66">
            <w:pPr>
              <w:rPr>
                <w:sz w:val="28"/>
                <w:szCs w:val="28"/>
              </w:rPr>
            </w:pPr>
          </w:p>
        </w:tc>
        <w:tc>
          <w:tcPr>
            <w:tcW w:w="1546" w:type="dxa"/>
            <w:vMerge/>
          </w:tcPr>
          <w:p w:rsidR="00B52D95" w:rsidRPr="00DC7E66" w:rsidRDefault="00B52D95" w:rsidP="00DC7E66">
            <w:pPr>
              <w:rPr>
                <w:sz w:val="28"/>
                <w:szCs w:val="28"/>
              </w:rPr>
            </w:pPr>
          </w:p>
        </w:tc>
        <w:tc>
          <w:tcPr>
            <w:tcW w:w="1506" w:type="dxa"/>
            <w:vMerge/>
          </w:tcPr>
          <w:p w:rsidR="00B52D95" w:rsidRPr="00DC7E66" w:rsidRDefault="00B52D95" w:rsidP="00DC7E66">
            <w:pPr>
              <w:rPr>
                <w:sz w:val="28"/>
                <w:szCs w:val="28"/>
              </w:rPr>
            </w:pPr>
          </w:p>
        </w:tc>
        <w:tc>
          <w:tcPr>
            <w:tcW w:w="1437" w:type="dxa"/>
          </w:tcPr>
          <w:p w:rsidR="00B52D95" w:rsidRPr="00DC7E66" w:rsidRDefault="00B52D95" w:rsidP="00DC7E66">
            <w:pPr>
              <w:widowControl w:val="0"/>
              <w:autoSpaceDE w:val="0"/>
              <w:autoSpaceDN w:val="0"/>
              <w:rPr>
                <w:sz w:val="28"/>
                <w:szCs w:val="28"/>
              </w:rPr>
            </w:pPr>
          </w:p>
        </w:tc>
        <w:tc>
          <w:tcPr>
            <w:tcW w:w="1222" w:type="dxa"/>
          </w:tcPr>
          <w:p w:rsidR="00B52D95" w:rsidRPr="00DC7E66" w:rsidRDefault="00B52D95" w:rsidP="00DC7E66">
            <w:pPr>
              <w:widowControl w:val="0"/>
              <w:autoSpaceDE w:val="0"/>
              <w:autoSpaceDN w:val="0"/>
              <w:rPr>
                <w:sz w:val="28"/>
                <w:szCs w:val="28"/>
              </w:rPr>
            </w:pPr>
          </w:p>
        </w:tc>
        <w:tc>
          <w:tcPr>
            <w:tcW w:w="1034" w:type="dxa"/>
          </w:tcPr>
          <w:p w:rsidR="00B52D95" w:rsidRPr="00DC7E66" w:rsidRDefault="00B52D95" w:rsidP="00DC7E66">
            <w:pPr>
              <w:widowControl w:val="0"/>
              <w:autoSpaceDE w:val="0"/>
              <w:autoSpaceDN w:val="0"/>
              <w:rPr>
                <w:sz w:val="28"/>
                <w:szCs w:val="28"/>
              </w:rPr>
            </w:pPr>
          </w:p>
        </w:tc>
        <w:tc>
          <w:tcPr>
            <w:tcW w:w="1272" w:type="dxa"/>
          </w:tcPr>
          <w:p w:rsidR="00B52D95" w:rsidRPr="00DC7E66" w:rsidRDefault="00B52D95" w:rsidP="00DC7E66">
            <w:pPr>
              <w:widowControl w:val="0"/>
              <w:autoSpaceDE w:val="0"/>
              <w:autoSpaceDN w:val="0"/>
              <w:rPr>
                <w:sz w:val="28"/>
                <w:szCs w:val="28"/>
              </w:rPr>
            </w:pPr>
          </w:p>
        </w:tc>
        <w:tc>
          <w:tcPr>
            <w:tcW w:w="1133" w:type="dxa"/>
          </w:tcPr>
          <w:p w:rsidR="00B52D95" w:rsidRPr="00DC7E66" w:rsidRDefault="00B52D95" w:rsidP="00DC7E66">
            <w:pPr>
              <w:widowControl w:val="0"/>
              <w:autoSpaceDE w:val="0"/>
              <w:autoSpaceDN w:val="0"/>
              <w:rPr>
                <w:sz w:val="28"/>
                <w:szCs w:val="28"/>
              </w:rPr>
            </w:pPr>
          </w:p>
        </w:tc>
        <w:tc>
          <w:tcPr>
            <w:tcW w:w="1278" w:type="dxa"/>
          </w:tcPr>
          <w:p w:rsidR="00B52D95" w:rsidRPr="00DC7E66" w:rsidRDefault="00B52D95" w:rsidP="00DC7E66">
            <w:pPr>
              <w:widowControl w:val="0"/>
              <w:autoSpaceDE w:val="0"/>
              <w:autoSpaceDN w:val="0"/>
              <w:rPr>
                <w:sz w:val="28"/>
                <w:szCs w:val="28"/>
              </w:rPr>
            </w:pPr>
          </w:p>
        </w:tc>
        <w:tc>
          <w:tcPr>
            <w:tcW w:w="1272" w:type="dxa"/>
          </w:tcPr>
          <w:p w:rsidR="00B52D95" w:rsidRPr="00DC7E66" w:rsidRDefault="00B52D95" w:rsidP="00DC7E66">
            <w:pPr>
              <w:widowControl w:val="0"/>
              <w:autoSpaceDE w:val="0"/>
              <w:autoSpaceDN w:val="0"/>
              <w:rPr>
                <w:sz w:val="28"/>
                <w:szCs w:val="28"/>
              </w:rPr>
            </w:pPr>
          </w:p>
        </w:tc>
        <w:tc>
          <w:tcPr>
            <w:tcW w:w="1130" w:type="dxa"/>
          </w:tcPr>
          <w:p w:rsidR="00B52D95" w:rsidRPr="00DC7E66" w:rsidRDefault="00B52D95" w:rsidP="00DC7E66">
            <w:pPr>
              <w:widowControl w:val="0"/>
              <w:autoSpaceDE w:val="0"/>
              <w:autoSpaceDN w:val="0"/>
              <w:rPr>
                <w:sz w:val="28"/>
                <w:szCs w:val="28"/>
              </w:rPr>
            </w:pPr>
          </w:p>
        </w:tc>
        <w:tc>
          <w:tcPr>
            <w:tcW w:w="1133" w:type="dxa"/>
          </w:tcPr>
          <w:p w:rsidR="00B52D95" w:rsidRPr="00DC7E66" w:rsidRDefault="00B52D95" w:rsidP="00DC7E66">
            <w:pPr>
              <w:widowControl w:val="0"/>
              <w:autoSpaceDE w:val="0"/>
              <w:autoSpaceDN w:val="0"/>
              <w:rPr>
                <w:sz w:val="28"/>
                <w:szCs w:val="28"/>
              </w:rPr>
            </w:pPr>
          </w:p>
        </w:tc>
        <w:tc>
          <w:tcPr>
            <w:tcW w:w="1083" w:type="dxa"/>
          </w:tcPr>
          <w:p w:rsidR="00B52D95" w:rsidRPr="00DC7E66" w:rsidRDefault="00B52D95" w:rsidP="00DC7E66">
            <w:pPr>
              <w:widowControl w:val="0"/>
              <w:autoSpaceDE w:val="0"/>
              <w:autoSpaceDN w:val="0"/>
              <w:rPr>
                <w:sz w:val="28"/>
                <w:szCs w:val="28"/>
              </w:rPr>
            </w:pPr>
          </w:p>
        </w:tc>
        <w:tc>
          <w:tcPr>
            <w:tcW w:w="1339" w:type="dxa"/>
          </w:tcPr>
          <w:p w:rsidR="00B52D95" w:rsidRPr="00DC7E66" w:rsidRDefault="00B52D95" w:rsidP="00DC7E66">
            <w:pPr>
              <w:widowControl w:val="0"/>
              <w:autoSpaceDE w:val="0"/>
              <w:autoSpaceDN w:val="0"/>
              <w:rPr>
                <w:sz w:val="28"/>
                <w:szCs w:val="28"/>
              </w:rPr>
            </w:pPr>
          </w:p>
        </w:tc>
      </w:tr>
    </w:tbl>
    <w:p w:rsidR="00A94AC5" w:rsidRPr="00A94AC5" w:rsidRDefault="00A94AC5" w:rsidP="00A94AC5">
      <w:pPr>
        <w:tabs>
          <w:tab w:val="left" w:pos="12180"/>
        </w:tabs>
        <w:rPr>
          <w:rFonts w:ascii="Calibri" w:hAnsi="Calibri" w:cs="Calibri"/>
          <w:sz w:val="22"/>
        </w:rPr>
      </w:pPr>
    </w:p>
    <w:p w:rsidR="00B52D95" w:rsidRPr="00A53C10" w:rsidRDefault="00B52D95" w:rsidP="00A53C10">
      <w:pPr>
        <w:pageBreakBefore/>
        <w:widowControl w:val="0"/>
        <w:autoSpaceDE w:val="0"/>
        <w:autoSpaceDN w:val="0"/>
        <w:ind w:firstLine="709"/>
        <w:jc w:val="both"/>
        <w:rPr>
          <w:bCs/>
          <w:color w:val="000000"/>
          <w:kern w:val="2"/>
          <w:sz w:val="28"/>
          <w:szCs w:val="28"/>
          <w:shd w:val="clear" w:color="auto" w:fill="FFFFFF"/>
        </w:rPr>
      </w:pPr>
      <w:r w:rsidRPr="00A53C10">
        <w:rPr>
          <w:bCs/>
          <w:color w:val="000000"/>
          <w:kern w:val="2"/>
          <w:sz w:val="28"/>
          <w:szCs w:val="28"/>
          <w:shd w:val="clear" w:color="auto" w:fill="FFFFFF"/>
        </w:rPr>
        <w:t>4. Нормативные правовые акты, устанавливающие размер платы (цену, тариф) либо порядок ее (его) установления</w:t>
      </w:r>
    </w:p>
    <w:p w:rsidR="00B52D95" w:rsidRPr="00103A1B" w:rsidRDefault="00B52D95" w:rsidP="00B52D95">
      <w:pPr>
        <w:widowControl w:val="0"/>
        <w:autoSpaceDE w:val="0"/>
        <w:autoSpaceDN w:val="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064"/>
        <w:gridCol w:w="6094"/>
        <w:gridCol w:w="2709"/>
        <w:gridCol w:w="3385"/>
        <w:gridCol w:w="5418"/>
      </w:tblGrid>
      <w:tr w:rsidR="00B52D95" w:rsidRPr="00A53C10" w:rsidTr="00A53C10">
        <w:tc>
          <w:tcPr>
            <w:tcW w:w="5000" w:type="pct"/>
            <w:gridSpan w:val="5"/>
          </w:tcPr>
          <w:p w:rsidR="00B52D95" w:rsidRPr="00A53C10" w:rsidRDefault="00B52D95" w:rsidP="00B52D95">
            <w:pPr>
              <w:widowControl w:val="0"/>
              <w:autoSpaceDE w:val="0"/>
              <w:autoSpaceDN w:val="0"/>
              <w:jc w:val="center"/>
              <w:rPr>
                <w:color w:val="000000"/>
                <w:kern w:val="2"/>
                <w:sz w:val="28"/>
                <w:szCs w:val="28"/>
              </w:rPr>
            </w:pPr>
            <w:r w:rsidRPr="00A53C10">
              <w:rPr>
                <w:color w:val="000000"/>
                <w:kern w:val="2"/>
                <w:sz w:val="28"/>
                <w:szCs w:val="28"/>
              </w:rPr>
              <w:t>Нормативный правовой акт</w:t>
            </w:r>
          </w:p>
        </w:tc>
      </w:tr>
      <w:tr w:rsidR="00B52D95" w:rsidRPr="00A53C10" w:rsidTr="00A53C10">
        <w:tc>
          <w:tcPr>
            <w:tcW w:w="938" w:type="pct"/>
          </w:tcPr>
          <w:p w:rsidR="00B52D95" w:rsidRPr="00A53C10" w:rsidRDefault="00B52D95" w:rsidP="00B52D95">
            <w:pPr>
              <w:widowControl w:val="0"/>
              <w:autoSpaceDE w:val="0"/>
              <w:autoSpaceDN w:val="0"/>
              <w:jc w:val="center"/>
              <w:rPr>
                <w:color w:val="000000"/>
                <w:kern w:val="2"/>
                <w:sz w:val="28"/>
                <w:szCs w:val="28"/>
              </w:rPr>
            </w:pPr>
            <w:r w:rsidRPr="00A53C10">
              <w:rPr>
                <w:color w:val="000000"/>
                <w:kern w:val="2"/>
                <w:sz w:val="28"/>
                <w:szCs w:val="28"/>
              </w:rPr>
              <w:t>Вид</w:t>
            </w:r>
          </w:p>
        </w:tc>
        <w:tc>
          <w:tcPr>
            <w:tcW w:w="1406" w:type="pct"/>
          </w:tcPr>
          <w:p w:rsidR="00B52D95" w:rsidRPr="00A53C10" w:rsidRDefault="00B52D95" w:rsidP="00B52D95">
            <w:pPr>
              <w:widowControl w:val="0"/>
              <w:autoSpaceDE w:val="0"/>
              <w:autoSpaceDN w:val="0"/>
              <w:jc w:val="center"/>
              <w:rPr>
                <w:color w:val="000000"/>
                <w:kern w:val="2"/>
                <w:sz w:val="28"/>
                <w:szCs w:val="28"/>
              </w:rPr>
            </w:pPr>
            <w:r w:rsidRPr="00A53C10">
              <w:rPr>
                <w:color w:val="000000"/>
                <w:kern w:val="2"/>
                <w:sz w:val="28"/>
                <w:szCs w:val="28"/>
              </w:rPr>
              <w:t>Принявший орган</w:t>
            </w:r>
          </w:p>
        </w:tc>
        <w:tc>
          <w:tcPr>
            <w:tcW w:w="625" w:type="pct"/>
          </w:tcPr>
          <w:p w:rsidR="00B52D95" w:rsidRPr="00A53C10" w:rsidRDefault="00B52D95" w:rsidP="00B52D95">
            <w:pPr>
              <w:widowControl w:val="0"/>
              <w:autoSpaceDE w:val="0"/>
              <w:autoSpaceDN w:val="0"/>
              <w:jc w:val="center"/>
              <w:rPr>
                <w:color w:val="000000"/>
                <w:kern w:val="2"/>
                <w:sz w:val="28"/>
                <w:szCs w:val="28"/>
              </w:rPr>
            </w:pPr>
            <w:r w:rsidRPr="00A53C10">
              <w:rPr>
                <w:color w:val="000000"/>
                <w:kern w:val="2"/>
                <w:sz w:val="28"/>
                <w:szCs w:val="28"/>
              </w:rPr>
              <w:t>Дата</w:t>
            </w:r>
          </w:p>
        </w:tc>
        <w:tc>
          <w:tcPr>
            <w:tcW w:w="781" w:type="pct"/>
          </w:tcPr>
          <w:p w:rsidR="00B52D95" w:rsidRPr="00A53C10" w:rsidRDefault="00B52D95" w:rsidP="00B52D95">
            <w:pPr>
              <w:widowControl w:val="0"/>
              <w:autoSpaceDE w:val="0"/>
              <w:autoSpaceDN w:val="0"/>
              <w:jc w:val="center"/>
              <w:rPr>
                <w:color w:val="000000"/>
                <w:kern w:val="2"/>
                <w:sz w:val="28"/>
                <w:szCs w:val="28"/>
              </w:rPr>
            </w:pPr>
            <w:r w:rsidRPr="00A53C10">
              <w:rPr>
                <w:color w:val="000000"/>
                <w:kern w:val="2"/>
                <w:sz w:val="28"/>
                <w:szCs w:val="28"/>
              </w:rPr>
              <w:t>Номер</w:t>
            </w:r>
          </w:p>
        </w:tc>
        <w:tc>
          <w:tcPr>
            <w:tcW w:w="1250" w:type="pct"/>
          </w:tcPr>
          <w:p w:rsidR="00B52D95" w:rsidRPr="00A53C10" w:rsidRDefault="00B52D95" w:rsidP="00B52D95">
            <w:pPr>
              <w:widowControl w:val="0"/>
              <w:autoSpaceDE w:val="0"/>
              <w:autoSpaceDN w:val="0"/>
              <w:jc w:val="center"/>
              <w:rPr>
                <w:color w:val="000000"/>
                <w:kern w:val="2"/>
                <w:sz w:val="28"/>
                <w:szCs w:val="28"/>
              </w:rPr>
            </w:pPr>
            <w:r w:rsidRPr="00A53C10">
              <w:rPr>
                <w:color w:val="000000"/>
                <w:kern w:val="2"/>
                <w:sz w:val="28"/>
                <w:szCs w:val="28"/>
              </w:rPr>
              <w:t>Наименование</w:t>
            </w:r>
          </w:p>
        </w:tc>
      </w:tr>
      <w:tr w:rsidR="00B52D95" w:rsidRPr="00A53C10" w:rsidTr="00A53C10">
        <w:tc>
          <w:tcPr>
            <w:tcW w:w="938" w:type="pct"/>
          </w:tcPr>
          <w:p w:rsidR="00B52D95" w:rsidRPr="00A53C10" w:rsidRDefault="00B52D95" w:rsidP="00B52D95">
            <w:pPr>
              <w:widowControl w:val="0"/>
              <w:autoSpaceDE w:val="0"/>
              <w:autoSpaceDN w:val="0"/>
              <w:jc w:val="center"/>
              <w:rPr>
                <w:color w:val="000000"/>
                <w:kern w:val="2"/>
                <w:sz w:val="28"/>
                <w:szCs w:val="28"/>
              </w:rPr>
            </w:pPr>
            <w:r w:rsidRPr="00A53C10">
              <w:rPr>
                <w:color w:val="000000"/>
                <w:kern w:val="2"/>
                <w:sz w:val="28"/>
                <w:szCs w:val="28"/>
              </w:rPr>
              <w:t>1</w:t>
            </w:r>
          </w:p>
        </w:tc>
        <w:tc>
          <w:tcPr>
            <w:tcW w:w="1406" w:type="pct"/>
          </w:tcPr>
          <w:p w:rsidR="00B52D95" w:rsidRPr="00A53C10" w:rsidRDefault="00B52D95" w:rsidP="00B52D95">
            <w:pPr>
              <w:widowControl w:val="0"/>
              <w:autoSpaceDE w:val="0"/>
              <w:autoSpaceDN w:val="0"/>
              <w:jc w:val="center"/>
              <w:rPr>
                <w:color w:val="000000"/>
                <w:kern w:val="2"/>
                <w:sz w:val="28"/>
                <w:szCs w:val="28"/>
              </w:rPr>
            </w:pPr>
            <w:r w:rsidRPr="00A53C10">
              <w:rPr>
                <w:color w:val="000000"/>
                <w:kern w:val="2"/>
                <w:sz w:val="28"/>
                <w:szCs w:val="28"/>
              </w:rPr>
              <w:t>2</w:t>
            </w:r>
          </w:p>
        </w:tc>
        <w:tc>
          <w:tcPr>
            <w:tcW w:w="625" w:type="pct"/>
          </w:tcPr>
          <w:p w:rsidR="00B52D95" w:rsidRPr="00A53C10" w:rsidRDefault="00B52D95" w:rsidP="00B52D95">
            <w:pPr>
              <w:widowControl w:val="0"/>
              <w:autoSpaceDE w:val="0"/>
              <w:autoSpaceDN w:val="0"/>
              <w:jc w:val="center"/>
              <w:rPr>
                <w:color w:val="000000"/>
                <w:kern w:val="2"/>
                <w:sz w:val="28"/>
                <w:szCs w:val="28"/>
              </w:rPr>
            </w:pPr>
            <w:r w:rsidRPr="00A53C10">
              <w:rPr>
                <w:color w:val="000000"/>
                <w:kern w:val="2"/>
                <w:sz w:val="28"/>
                <w:szCs w:val="28"/>
              </w:rPr>
              <w:t>3</w:t>
            </w:r>
          </w:p>
        </w:tc>
        <w:tc>
          <w:tcPr>
            <w:tcW w:w="781" w:type="pct"/>
          </w:tcPr>
          <w:p w:rsidR="00B52D95" w:rsidRPr="00A53C10" w:rsidRDefault="00B52D95" w:rsidP="00B52D95">
            <w:pPr>
              <w:widowControl w:val="0"/>
              <w:autoSpaceDE w:val="0"/>
              <w:autoSpaceDN w:val="0"/>
              <w:jc w:val="center"/>
              <w:rPr>
                <w:color w:val="000000"/>
                <w:kern w:val="2"/>
                <w:sz w:val="28"/>
                <w:szCs w:val="28"/>
              </w:rPr>
            </w:pPr>
            <w:r w:rsidRPr="00A53C10">
              <w:rPr>
                <w:color w:val="000000"/>
                <w:kern w:val="2"/>
                <w:sz w:val="28"/>
                <w:szCs w:val="28"/>
              </w:rPr>
              <w:t>4</w:t>
            </w:r>
          </w:p>
        </w:tc>
        <w:tc>
          <w:tcPr>
            <w:tcW w:w="1250" w:type="pct"/>
          </w:tcPr>
          <w:p w:rsidR="00B52D95" w:rsidRPr="00A53C10" w:rsidRDefault="00B52D95" w:rsidP="00B52D95">
            <w:pPr>
              <w:widowControl w:val="0"/>
              <w:autoSpaceDE w:val="0"/>
              <w:autoSpaceDN w:val="0"/>
              <w:jc w:val="center"/>
              <w:rPr>
                <w:color w:val="000000"/>
                <w:kern w:val="2"/>
                <w:sz w:val="28"/>
                <w:szCs w:val="28"/>
              </w:rPr>
            </w:pPr>
            <w:r w:rsidRPr="00A53C10">
              <w:rPr>
                <w:color w:val="000000"/>
                <w:kern w:val="2"/>
                <w:sz w:val="28"/>
                <w:szCs w:val="28"/>
              </w:rPr>
              <w:t>5</w:t>
            </w:r>
          </w:p>
        </w:tc>
      </w:tr>
      <w:tr w:rsidR="00B52D95" w:rsidRPr="00A53C10" w:rsidTr="00A53C10">
        <w:tc>
          <w:tcPr>
            <w:tcW w:w="938" w:type="pct"/>
          </w:tcPr>
          <w:p w:rsidR="00B52D95" w:rsidRPr="00A53C10" w:rsidRDefault="00B52D95" w:rsidP="00B52D95">
            <w:pPr>
              <w:widowControl w:val="0"/>
              <w:autoSpaceDE w:val="0"/>
              <w:autoSpaceDN w:val="0"/>
              <w:rPr>
                <w:color w:val="000000"/>
                <w:kern w:val="2"/>
                <w:sz w:val="28"/>
                <w:szCs w:val="28"/>
              </w:rPr>
            </w:pPr>
          </w:p>
        </w:tc>
        <w:tc>
          <w:tcPr>
            <w:tcW w:w="1406" w:type="pct"/>
          </w:tcPr>
          <w:p w:rsidR="00B52D95" w:rsidRPr="00A53C10" w:rsidRDefault="00B52D95" w:rsidP="00B52D95">
            <w:pPr>
              <w:widowControl w:val="0"/>
              <w:autoSpaceDE w:val="0"/>
              <w:autoSpaceDN w:val="0"/>
              <w:rPr>
                <w:color w:val="000000"/>
                <w:kern w:val="2"/>
                <w:sz w:val="28"/>
                <w:szCs w:val="28"/>
              </w:rPr>
            </w:pPr>
          </w:p>
        </w:tc>
        <w:tc>
          <w:tcPr>
            <w:tcW w:w="625" w:type="pct"/>
          </w:tcPr>
          <w:p w:rsidR="00B52D95" w:rsidRPr="00A53C10" w:rsidRDefault="00B52D95" w:rsidP="00B52D95">
            <w:pPr>
              <w:widowControl w:val="0"/>
              <w:autoSpaceDE w:val="0"/>
              <w:autoSpaceDN w:val="0"/>
              <w:rPr>
                <w:color w:val="000000"/>
                <w:kern w:val="2"/>
                <w:sz w:val="28"/>
                <w:szCs w:val="28"/>
              </w:rPr>
            </w:pPr>
          </w:p>
        </w:tc>
        <w:tc>
          <w:tcPr>
            <w:tcW w:w="781" w:type="pct"/>
          </w:tcPr>
          <w:p w:rsidR="00B52D95" w:rsidRPr="00A53C10" w:rsidRDefault="00B52D95" w:rsidP="00B52D95">
            <w:pPr>
              <w:widowControl w:val="0"/>
              <w:autoSpaceDE w:val="0"/>
              <w:autoSpaceDN w:val="0"/>
              <w:rPr>
                <w:color w:val="000000"/>
                <w:kern w:val="2"/>
                <w:sz w:val="28"/>
                <w:szCs w:val="28"/>
              </w:rPr>
            </w:pPr>
          </w:p>
        </w:tc>
        <w:tc>
          <w:tcPr>
            <w:tcW w:w="1250" w:type="pct"/>
          </w:tcPr>
          <w:p w:rsidR="00B52D95" w:rsidRPr="00A53C10" w:rsidRDefault="00B52D95" w:rsidP="00B52D95">
            <w:pPr>
              <w:widowControl w:val="0"/>
              <w:autoSpaceDE w:val="0"/>
              <w:autoSpaceDN w:val="0"/>
              <w:rPr>
                <w:color w:val="000000"/>
                <w:kern w:val="2"/>
                <w:sz w:val="28"/>
                <w:szCs w:val="28"/>
              </w:rPr>
            </w:pPr>
          </w:p>
        </w:tc>
      </w:tr>
      <w:tr w:rsidR="00B52D95" w:rsidRPr="00A53C10" w:rsidTr="00A53C10">
        <w:tc>
          <w:tcPr>
            <w:tcW w:w="938" w:type="pct"/>
          </w:tcPr>
          <w:p w:rsidR="00B52D95" w:rsidRPr="00A53C10" w:rsidRDefault="00B52D95" w:rsidP="00B52D95">
            <w:pPr>
              <w:widowControl w:val="0"/>
              <w:autoSpaceDE w:val="0"/>
              <w:autoSpaceDN w:val="0"/>
              <w:rPr>
                <w:sz w:val="28"/>
                <w:szCs w:val="28"/>
              </w:rPr>
            </w:pPr>
          </w:p>
        </w:tc>
        <w:tc>
          <w:tcPr>
            <w:tcW w:w="1406" w:type="pct"/>
          </w:tcPr>
          <w:p w:rsidR="00B52D95" w:rsidRPr="00A53C10" w:rsidRDefault="00B52D95" w:rsidP="00B52D95">
            <w:pPr>
              <w:widowControl w:val="0"/>
              <w:autoSpaceDE w:val="0"/>
              <w:autoSpaceDN w:val="0"/>
              <w:rPr>
                <w:sz w:val="28"/>
                <w:szCs w:val="28"/>
              </w:rPr>
            </w:pPr>
          </w:p>
        </w:tc>
        <w:tc>
          <w:tcPr>
            <w:tcW w:w="625" w:type="pct"/>
          </w:tcPr>
          <w:p w:rsidR="00B52D95" w:rsidRPr="00A53C10" w:rsidRDefault="00B52D95" w:rsidP="00B52D95">
            <w:pPr>
              <w:widowControl w:val="0"/>
              <w:autoSpaceDE w:val="0"/>
              <w:autoSpaceDN w:val="0"/>
              <w:rPr>
                <w:sz w:val="28"/>
                <w:szCs w:val="28"/>
              </w:rPr>
            </w:pPr>
          </w:p>
        </w:tc>
        <w:tc>
          <w:tcPr>
            <w:tcW w:w="781" w:type="pct"/>
          </w:tcPr>
          <w:p w:rsidR="00B52D95" w:rsidRPr="00A53C10" w:rsidRDefault="00B52D95" w:rsidP="00B52D95">
            <w:pPr>
              <w:widowControl w:val="0"/>
              <w:autoSpaceDE w:val="0"/>
              <w:autoSpaceDN w:val="0"/>
              <w:rPr>
                <w:sz w:val="28"/>
                <w:szCs w:val="28"/>
              </w:rPr>
            </w:pPr>
          </w:p>
        </w:tc>
        <w:tc>
          <w:tcPr>
            <w:tcW w:w="1250" w:type="pct"/>
          </w:tcPr>
          <w:p w:rsidR="00B52D95" w:rsidRPr="00A53C10" w:rsidRDefault="00B52D95" w:rsidP="00B52D95">
            <w:pPr>
              <w:widowControl w:val="0"/>
              <w:autoSpaceDE w:val="0"/>
              <w:autoSpaceDN w:val="0"/>
              <w:rPr>
                <w:sz w:val="28"/>
                <w:szCs w:val="28"/>
              </w:rPr>
            </w:pPr>
          </w:p>
        </w:tc>
      </w:tr>
      <w:tr w:rsidR="00B52D95" w:rsidRPr="00A53C10" w:rsidTr="00A53C10">
        <w:tc>
          <w:tcPr>
            <w:tcW w:w="938" w:type="pct"/>
          </w:tcPr>
          <w:p w:rsidR="00B52D95" w:rsidRPr="00A53C10" w:rsidRDefault="00B52D95" w:rsidP="00B52D95">
            <w:pPr>
              <w:widowControl w:val="0"/>
              <w:autoSpaceDE w:val="0"/>
              <w:autoSpaceDN w:val="0"/>
              <w:rPr>
                <w:sz w:val="28"/>
                <w:szCs w:val="28"/>
              </w:rPr>
            </w:pPr>
          </w:p>
        </w:tc>
        <w:tc>
          <w:tcPr>
            <w:tcW w:w="1406" w:type="pct"/>
          </w:tcPr>
          <w:p w:rsidR="00B52D95" w:rsidRPr="00A53C10" w:rsidRDefault="00B52D95" w:rsidP="00B52D95">
            <w:pPr>
              <w:widowControl w:val="0"/>
              <w:autoSpaceDE w:val="0"/>
              <w:autoSpaceDN w:val="0"/>
              <w:rPr>
                <w:sz w:val="28"/>
                <w:szCs w:val="28"/>
              </w:rPr>
            </w:pPr>
          </w:p>
        </w:tc>
        <w:tc>
          <w:tcPr>
            <w:tcW w:w="625" w:type="pct"/>
          </w:tcPr>
          <w:p w:rsidR="00B52D95" w:rsidRPr="00A53C10" w:rsidRDefault="00B52D95" w:rsidP="00B52D95">
            <w:pPr>
              <w:widowControl w:val="0"/>
              <w:autoSpaceDE w:val="0"/>
              <w:autoSpaceDN w:val="0"/>
              <w:rPr>
                <w:sz w:val="28"/>
                <w:szCs w:val="28"/>
              </w:rPr>
            </w:pPr>
          </w:p>
        </w:tc>
        <w:tc>
          <w:tcPr>
            <w:tcW w:w="781" w:type="pct"/>
          </w:tcPr>
          <w:p w:rsidR="00B52D95" w:rsidRPr="00A53C10" w:rsidRDefault="00B52D95" w:rsidP="00B52D95">
            <w:pPr>
              <w:widowControl w:val="0"/>
              <w:autoSpaceDE w:val="0"/>
              <w:autoSpaceDN w:val="0"/>
              <w:rPr>
                <w:sz w:val="28"/>
                <w:szCs w:val="28"/>
              </w:rPr>
            </w:pPr>
          </w:p>
        </w:tc>
        <w:tc>
          <w:tcPr>
            <w:tcW w:w="1250" w:type="pct"/>
          </w:tcPr>
          <w:p w:rsidR="00B52D95" w:rsidRPr="00A53C10" w:rsidRDefault="00B52D95" w:rsidP="00B52D95">
            <w:pPr>
              <w:widowControl w:val="0"/>
              <w:autoSpaceDE w:val="0"/>
              <w:autoSpaceDN w:val="0"/>
              <w:rPr>
                <w:sz w:val="28"/>
                <w:szCs w:val="28"/>
              </w:rPr>
            </w:pPr>
          </w:p>
        </w:tc>
      </w:tr>
      <w:tr w:rsidR="00B52D95" w:rsidRPr="00A53C10" w:rsidTr="00A53C10">
        <w:tc>
          <w:tcPr>
            <w:tcW w:w="938" w:type="pct"/>
          </w:tcPr>
          <w:p w:rsidR="00B52D95" w:rsidRPr="00A53C10" w:rsidRDefault="00B52D95" w:rsidP="00B52D95">
            <w:pPr>
              <w:widowControl w:val="0"/>
              <w:autoSpaceDE w:val="0"/>
              <w:autoSpaceDN w:val="0"/>
              <w:rPr>
                <w:sz w:val="28"/>
                <w:szCs w:val="28"/>
              </w:rPr>
            </w:pPr>
          </w:p>
        </w:tc>
        <w:tc>
          <w:tcPr>
            <w:tcW w:w="1406" w:type="pct"/>
          </w:tcPr>
          <w:p w:rsidR="00B52D95" w:rsidRPr="00A53C10" w:rsidRDefault="00B52D95" w:rsidP="00B52D95">
            <w:pPr>
              <w:widowControl w:val="0"/>
              <w:autoSpaceDE w:val="0"/>
              <w:autoSpaceDN w:val="0"/>
              <w:rPr>
                <w:sz w:val="28"/>
                <w:szCs w:val="28"/>
              </w:rPr>
            </w:pPr>
          </w:p>
        </w:tc>
        <w:tc>
          <w:tcPr>
            <w:tcW w:w="625" w:type="pct"/>
          </w:tcPr>
          <w:p w:rsidR="00B52D95" w:rsidRPr="00A53C10" w:rsidRDefault="00B52D95" w:rsidP="00B52D95">
            <w:pPr>
              <w:widowControl w:val="0"/>
              <w:autoSpaceDE w:val="0"/>
              <w:autoSpaceDN w:val="0"/>
              <w:rPr>
                <w:sz w:val="28"/>
                <w:szCs w:val="28"/>
              </w:rPr>
            </w:pPr>
          </w:p>
        </w:tc>
        <w:tc>
          <w:tcPr>
            <w:tcW w:w="781" w:type="pct"/>
          </w:tcPr>
          <w:p w:rsidR="00B52D95" w:rsidRPr="00A53C10" w:rsidRDefault="00B52D95" w:rsidP="00B52D95">
            <w:pPr>
              <w:widowControl w:val="0"/>
              <w:autoSpaceDE w:val="0"/>
              <w:autoSpaceDN w:val="0"/>
              <w:rPr>
                <w:sz w:val="28"/>
                <w:szCs w:val="28"/>
              </w:rPr>
            </w:pPr>
          </w:p>
        </w:tc>
        <w:tc>
          <w:tcPr>
            <w:tcW w:w="1250" w:type="pct"/>
          </w:tcPr>
          <w:p w:rsidR="00B52D95" w:rsidRPr="00A53C10" w:rsidRDefault="00B52D95" w:rsidP="00B52D95">
            <w:pPr>
              <w:widowControl w:val="0"/>
              <w:autoSpaceDE w:val="0"/>
              <w:autoSpaceDN w:val="0"/>
              <w:rPr>
                <w:sz w:val="28"/>
                <w:szCs w:val="28"/>
              </w:rPr>
            </w:pPr>
          </w:p>
        </w:tc>
      </w:tr>
    </w:tbl>
    <w:p w:rsidR="00B52D95" w:rsidRPr="00103A1B" w:rsidRDefault="00B52D95" w:rsidP="00B52D95">
      <w:pPr>
        <w:widowControl w:val="0"/>
        <w:autoSpaceDE w:val="0"/>
        <w:autoSpaceDN w:val="0"/>
        <w:jc w:val="both"/>
        <w:rPr>
          <w:sz w:val="16"/>
          <w:szCs w:val="16"/>
        </w:rPr>
      </w:pPr>
    </w:p>
    <w:p w:rsidR="00B52D95" w:rsidRPr="00B52D95" w:rsidRDefault="00B52D95" w:rsidP="00A53C10">
      <w:pPr>
        <w:widowControl w:val="0"/>
        <w:ind w:firstLine="709"/>
        <w:rPr>
          <w:color w:val="000000"/>
          <w:kern w:val="2"/>
          <w:sz w:val="28"/>
          <w:szCs w:val="28"/>
          <w:shd w:val="clear" w:color="auto" w:fill="FFFFFF"/>
        </w:rPr>
      </w:pPr>
      <w:r w:rsidRPr="00B52D95">
        <w:rPr>
          <w:color w:val="000000"/>
          <w:kern w:val="2"/>
          <w:sz w:val="28"/>
          <w:szCs w:val="28"/>
          <w:shd w:val="clear" w:color="auto" w:fill="FFFFFF"/>
        </w:rPr>
        <w:t xml:space="preserve">5. Порядок оказания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ной услуги</w:t>
      </w:r>
    </w:p>
    <w:p w:rsidR="00B52D95" w:rsidRPr="00B52D95" w:rsidRDefault="00B52D95" w:rsidP="00A53C10">
      <w:pPr>
        <w:ind w:firstLine="709"/>
        <w:rPr>
          <w:color w:val="000000"/>
          <w:kern w:val="2"/>
          <w:sz w:val="24"/>
          <w:szCs w:val="24"/>
          <w:shd w:val="clear" w:color="auto" w:fill="FFFFFF"/>
        </w:rPr>
      </w:pPr>
      <w:r w:rsidRPr="00B52D95">
        <w:rPr>
          <w:color w:val="000000"/>
          <w:kern w:val="2"/>
          <w:sz w:val="28"/>
          <w:szCs w:val="28"/>
          <w:shd w:val="clear" w:color="auto" w:fill="FFFFFF"/>
        </w:rPr>
        <w:t xml:space="preserve">5.1. Нормативные правовые акты, регулирующие порядок оказания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ной услуги _____________________________________________________________________</w:t>
      </w:r>
      <w:r w:rsidR="00A53C10">
        <w:rPr>
          <w:color w:val="000000"/>
          <w:kern w:val="2"/>
          <w:sz w:val="28"/>
          <w:szCs w:val="28"/>
          <w:shd w:val="clear" w:color="auto" w:fill="FFFFFF"/>
        </w:rPr>
        <w:br/>
        <w:t>_________________________________________________________________________________________________________________________________________________________</w:t>
      </w:r>
    </w:p>
    <w:p w:rsidR="00B52D95" w:rsidRPr="00B52D95" w:rsidRDefault="00B52D95" w:rsidP="00B52D95">
      <w:pPr>
        <w:jc w:val="center"/>
        <w:rPr>
          <w:color w:val="000000"/>
          <w:kern w:val="2"/>
          <w:sz w:val="24"/>
          <w:szCs w:val="24"/>
          <w:shd w:val="clear" w:color="auto" w:fill="FFFFFF"/>
        </w:rPr>
      </w:pPr>
      <w:r w:rsidRPr="00B52D95">
        <w:rPr>
          <w:color w:val="000000"/>
          <w:kern w:val="2"/>
          <w:sz w:val="24"/>
          <w:szCs w:val="24"/>
          <w:shd w:val="clear" w:color="auto" w:fill="FFFFFF"/>
        </w:rPr>
        <w:t>(наименование, номер и дата нормативного правового акта)</w:t>
      </w:r>
    </w:p>
    <w:p w:rsidR="00B52D95" w:rsidRPr="00B52D95" w:rsidRDefault="00B52D95" w:rsidP="00A53C10">
      <w:pPr>
        <w:ind w:firstLine="709"/>
        <w:rPr>
          <w:color w:val="000000"/>
          <w:kern w:val="2"/>
          <w:sz w:val="28"/>
          <w:szCs w:val="28"/>
          <w:shd w:val="clear" w:color="auto" w:fill="FFFFFF"/>
        </w:rPr>
      </w:pPr>
      <w:r w:rsidRPr="00B52D95">
        <w:rPr>
          <w:color w:val="000000"/>
          <w:kern w:val="2"/>
          <w:sz w:val="28"/>
          <w:szCs w:val="28"/>
          <w:shd w:val="clear" w:color="auto" w:fill="FFFFFF"/>
        </w:rPr>
        <w:t xml:space="preserve">5.2. Порядок информирования потенциальных потребителей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ной услуги</w:t>
      </w:r>
    </w:p>
    <w:p w:rsidR="00B52D95" w:rsidRPr="00A53C10" w:rsidRDefault="00B52D95" w:rsidP="00B52D95">
      <w:pPr>
        <w:widowControl w:val="0"/>
        <w:autoSpaceDE w:val="0"/>
        <w:autoSpaceDN w:val="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450"/>
        <w:gridCol w:w="7450"/>
        <w:gridCol w:w="6770"/>
      </w:tblGrid>
      <w:tr w:rsidR="00B52D95" w:rsidRPr="00A53C10" w:rsidTr="00A53C10">
        <w:tc>
          <w:tcPr>
            <w:tcW w:w="1719" w:type="pct"/>
          </w:tcPr>
          <w:p w:rsidR="00B52D95" w:rsidRPr="00A53C10" w:rsidRDefault="00B52D95" w:rsidP="00A53C10">
            <w:pPr>
              <w:widowControl w:val="0"/>
              <w:autoSpaceDE w:val="0"/>
              <w:autoSpaceDN w:val="0"/>
              <w:jc w:val="center"/>
              <w:rPr>
                <w:color w:val="000000"/>
                <w:kern w:val="2"/>
                <w:sz w:val="28"/>
                <w:szCs w:val="28"/>
              </w:rPr>
            </w:pPr>
            <w:r w:rsidRPr="00A53C10">
              <w:rPr>
                <w:color w:val="000000"/>
                <w:kern w:val="2"/>
                <w:sz w:val="28"/>
                <w:szCs w:val="28"/>
              </w:rPr>
              <w:t>Способ информирования</w:t>
            </w:r>
          </w:p>
        </w:tc>
        <w:tc>
          <w:tcPr>
            <w:tcW w:w="1719" w:type="pct"/>
          </w:tcPr>
          <w:p w:rsidR="00B52D95" w:rsidRPr="00A53C10" w:rsidRDefault="00B52D95" w:rsidP="00A53C10">
            <w:pPr>
              <w:widowControl w:val="0"/>
              <w:autoSpaceDE w:val="0"/>
              <w:autoSpaceDN w:val="0"/>
              <w:jc w:val="center"/>
              <w:rPr>
                <w:color w:val="000000"/>
                <w:kern w:val="2"/>
                <w:sz w:val="28"/>
                <w:szCs w:val="28"/>
              </w:rPr>
            </w:pPr>
            <w:r w:rsidRPr="00A53C10">
              <w:rPr>
                <w:color w:val="000000"/>
                <w:kern w:val="2"/>
                <w:sz w:val="28"/>
                <w:szCs w:val="28"/>
              </w:rPr>
              <w:t>Состав размещаемой информации</w:t>
            </w:r>
          </w:p>
        </w:tc>
        <w:tc>
          <w:tcPr>
            <w:tcW w:w="1563" w:type="pct"/>
          </w:tcPr>
          <w:p w:rsidR="00B52D95" w:rsidRPr="00A53C10" w:rsidRDefault="00B52D95" w:rsidP="00A53C10">
            <w:pPr>
              <w:widowControl w:val="0"/>
              <w:autoSpaceDE w:val="0"/>
              <w:autoSpaceDN w:val="0"/>
              <w:jc w:val="center"/>
              <w:rPr>
                <w:color w:val="000000"/>
                <w:kern w:val="2"/>
                <w:sz w:val="28"/>
                <w:szCs w:val="28"/>
              </w:rPr>
            </w:pPr>
            <w:r w:rsidRPr="00A53C10">
              <w:rPr>
                <w:color w:val="000000"/>
                <w:kern w:val="2"/>
                <w:sz w:val="28"/>
                <w:szCs w:val="28"/>
              </w:rPr>
              <w:t>Частота обновления информации</w:t>
            </w:r>
          </w:p>
        </w:tc>
      </w:tr>
      <w:tr w:rsidR="00B52D95" w:rsidRPr="00A53C10" w:rsidTr="00A53C10">
        <w:tc>
          <w:tcPr>
            <w:tcW w:w="1719" w:type="pct"/>
          </w:tcPr>
          <w:p w:rsidR="00B52D95" w:rsidRPr="00A53C10" w:rsidRDefault="00B52D95" w:rsidP="00A53C10">
            <w:pPr>
              <w:widowControl w:val="0"/>
              <w:autoSpaceDE w:val="0"/>
              <w:autoSpaceDN w:val="0"/>
              <w:jc w:val="center"/>
              <w:rPr>
                <w:color w:val="000000"/>
                <w:kern w:val="2"/>
                <w:sz w:val="28"/>
                <w:szCs w:val="28"/>
              </w:rPr>
            </w:pPr>
            <w:r w:rsidRPr="00A53C10">
              <w:rPr>
                <w:color w:val="000000"/>
                <w:kern w:val="2"/>
                <w:sz w:val="28"/>
                <w:szCs w:val="28"/>
              </w:rPr>
              <w:t>1</w:t>
            </w:r>
          </w:p>
        </w:tc>
        <w:tc>
          <w:tcPr>
            <w:tcW w:w="1719" w:type="pct"/>
          </w:tcPr>
          <w:p w:rsidR="00B52D95" w:rsidRPr="00A53C10" w:rsidRDefault="00B52D95" w:rsidP="00A53C10">
            <w:pPr>
              <w:widowControl w:val="0"/>
              <w:autoSpaceDE w:val="0"/>
              <w:autoSpaceDN w:val="0"/>
              <w:jc w:val="center"/>
              <w:rPr>
                <w:color w:val="000000"/>
                <w:kern w:val="2"/>
                <w:sz w:val="28"/>
                <w:szCs w:val="28"/>
              </w:rPr>
            </w:pPr>
            <w:r w:rsidRPr="00A53C10">
              <w:rPr>
                <w:color w:val="000000"/>
                <w:kern w:val="2"/>
                <w:sz w:val="28"/>
                <w:szCs w:val="28"/>
              </w:rPr>
              <w:t>2</w:t>
            </w:r>
          </w:p>
        </w:tc>
        <w:tc>
          <w:tcPr>
            <w:tcW w:w="1563" w:type="pct"/>
          </w:tcPr>
          <w:p w:rsidR="00B52D95" w:rsidRPr="00A53C10" w:rsidRDefault="00B52D95" w:rsidP="00A53C10">
            <w:pPr>
              <w:widowControl w:val="0"/>
              <w:autoSpaceDE w:val="0"/>
              <w:autoSpaceDN w:val="0"/>
              <w:jc w:val="center"/>
              <w:rPr>
                <w:color w:val="000000"/>
                <w:kern w:val="2"/>
                <w:sz w:val="28"/>
                <w:szCs w:val="28"/>
              </w:rPr>
            </w:pPr>
            <w:r w:rsidRPr="00A53C10">
              <w:rPr>
                <w:color w:val="000000"/>
                <w:kern w:val="2"/>
                <w:sz w:val="28"/>
                <w:szCs w:val="28"/>
              </w:rPr>
              <w:t>3</w:t>
            </w:r>
          </w:p>
        </w:tc>
      </w:tr>
      <w:tr w:rsidR="00B52D95" w:rsidRPr="00103A1B" w:rsidTr="00A53C10">
        <w:tc>
          <w:tcPr>
            <w:tcW w:w="1719" w:type="pct"/>
          </w:tcPr>
          <w:p w:rsidR="00B52D95" w:rsidRPr="00103A1B" w:rsidRDefault="00B52D95" w:rsidP="00A53C10">
            <w:pPr>
              <w:widowControl w:val="0"/>
              <w:autoSpaceDE w:val="0"/>
              <w:autoSpaceDN w:val="0"/>
              <w:rPr>
                <w:sz w:val="28"/>
                <w:szCs w:val="28"/>
              </w:rPr>
            </w:pPr>
          </w:p>
        </w:tc>
        <w:tc>
          <w:tcPr>
            <w:tcW w:w="1719" w:type="pct"/>
          </w:tcPr>
          <w:p w:rsidR="00B52D95" w:rsidRPr="00103A1B" w:rsidRDefault="00B52D95" w:rsidP="00A53C10">
            <w:pPr>
              <w:widowControl w:val="0"/>
              <w:autoSpaceDE w:val="0"/>
              <w:autoSpaceDN w:val="0"/>
              <w:rPr>
                <w:sz w:val="28"/>
                <w:szCs w:val="28"/>
              </w:rPr>
            </w:pPr>
          </w:p>
        </w:tc>
        <w:tc>
          <w:tcPr>
            <w:tcW w:w="1563" w:type="pct"/>
          </w:tcPr>
          <w:p w:rsidR="00B52D95" w:rsidRPr="00103A1B" w:rsidRDefault="00B52D95" w:rsidP="00A53C10">
            <w:pPr>
              <w:widowControl w:val="0"/>
              <w:autoSpaceDE w:val="0"/>
              <w:autoSpaceDN w:val="0"/>
              <w:rPr>
                <w:sz w:val="28"/>
                <w:szCs w:val="28"/>
              </w:rPr>
            </w:pPr>
          </w:p>
        </w:tc>
      </w:tr>
    </w:tbl>
    <w:p w:rsidR="00B52D95" w:rsidRPr="00B52D95" w:rsidRDefault="00B52D95" w:rsidP="00B52D95">
      <w:pPr>
        <w:widowControl w:val="0"/>
        <w:autoSpaceDE w:val="0"/>
        <w:autoSpaceDN w:val="0"/>
        <w:jc w:val="both"/>
        <w:rPr>
          <w:rFonts w:ascii="Calibri" w:hAnsi="Calibri" w:cs="Calibri"/>
          <w:sz w:val="22"/>
        </w:rPr>
      </w:pPr>
    </w:p>
    <w:p w:rsidR="00B52D95" w:rsidRPr="00B52D95" w:rsidRDefault="00B52D95" w:rsidP="00B52D95">
      <w:pPr>
        <w:jc w:val="center"/>
        <w:outlineLvl w:val="3"/>
        <w:rPr>
          <w:b/>
          <w:bCs/>
          <w:kern w:val="2"/>
          <w:sz w:val="28"/>
          <w:szCs w:val="28"/>
        </w:rPr>
      </w:pPr>
      <w:r w:rsidRPr="00B52D95">
        <w:rPr>
          <w:bCs/>
          <w:color w:val="000000"/>
          <w:kern w:val="2"/>
          <w:sz w:val="28"/>
          <w:szCs w:val="28"/>
          <w:shd w:val="clear" w:color="auto" w:fill="FFFFFF"/>
        </w:rPr>
        <w:t>ЧАСТЬ 2. Сведения о выполняемых работах</w:t>
      </w:r>
      <w:r w:rsidRPr="00B52D95">
        <w:rPr>
          <w:bCs/>
          <w:color w:val="000000"/>
          <w:kern w:val="2"/>
          <w:sz w:val="28"/>
          <w:szCs w:val="28"/>
          <w:shd w:val="clear" w:color="auto" w:fill="FFFFFF"/>
          <w:vertAlign w:val="superscript"/>
        </w:rPr>
        <w:t>8</w:t>
      </w:r>
    </w:p>
    <w:p w:rsidR="00B52D95" w:rsidRPr="00103A1B" w:rsidRDefault="00B52D95" w:rsidP="00B52D95">
      <w:pPr>
        <w:jc w:val="center"/>
        <w:outlineLvl w:val="3"/>
        <w:rPr>
          <w:bCs/>
          <w:color w:val="000000"/>
          <w:kern w:val="2"/>
          <w:sz w:val="24"/>
          <w:szCs w:val="24"/>
          <w:shd w:val="clear" w:color="auto" w:fill="FFFFFF"/>
        </w:rPr>
      </w:pPr>
    </w:p>
    <w:p w:rsidR="00B52D95" w:rsidRPr="00B52D95" w:rsidRDefault="001008E7" w:rsidP="00B52D95">
      <w:pPr>
        <w:jc w:val="center"/>
        <w:outlineLvl w:val="3"/>
        <w:rPr>
          <w:bCs/>
          <w:color w:val="000000"/>
          <w:kern w:val="2"/>
          <w:sz w:val="28"/>
          <w:szCs w:val="28"/>
          <w:shd w:val="clear" w:color="auto" w:fill="FFFFFF"/>
        </w:rPr>
      </w:pPr>
      <w:r w:rsidRPr="001008E7">
        <w:rPr>
          <w:bCs/>
          <w:noProof/>
          <w:kern w:val="2"/>
          <w:sz w:val="28"/>
          <w:szCs w:val="28"/>
        </w:rPr>
        <w:pict>
          <v:shape id="Поле 12" o:spid="_x0000_s1029" type="#_x0000_t202" style="position:absolute;left:0;text-align:left;margin-left:878pt;margin-top:13.55pt;width:197.25pt;height:88.0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" stroked="f">
            <v:textbox>
              <w:txbxContent>
                <w:tbl>
                  <w:tblP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8"/>
                  </w:tblGrid>
                  <w:tr w:rsidR="003100F2" w:rsidRPr="001B2409" w:rsidTr="000E4F10">
                    <w:trPr>
                      <w:trHeight w:val="1537"/>
                    </w:trPr>
                    <w:tc>
                      <w:tcPr>
                        <w:tcW w:w="2518" w:type="dxa"/>
                        <w:tcBorders>
                          <w:top w:val="nil"/>
                          <w:left w:val="nil"/>
                          <w:bottom w:val="nil"/>
                          <w:right w:val="single" w:sz="12" w:space="0" w:color="auto"/>
                        </w:tcBorders>
                      </w:tcPr>
                      <w:p w:rsidR="003100F2" w:rsidRPr="006C3738" w:rsidRDefault="003100F2" w:rsidP="002D0D7F">
                        <w:pPr>
                          <w:pStyle w:val="41"/>
                          <w:suppressAutoHyphens/>
                          <w:spacing w:before="0"/>
                          <w:jc w:val="right"/>
                          <w:rPr>
                            <w:rFonts w:ascii="Times New Roman" w:hAnsi="Times New Roman"/>
                            <w:b w:val="0"/>
                            <w:i w:val="0"/>
                            <w:color w:val="auto"/>
                            <w:sz w:val="24"/>
                            <w:szCs w:val="24"/>
                          </w:rPr>
                        </w:pPr>
                        <w:r w:rsidRPr="002D0D7F">
                          <w:rPr>
                            <w:rStyle w:val="CharStyle9Exact"/>
                            <w:rFonts w:ascii="Times New Roman" w:hAnsi="Times New Roman"/>
                            <w:i w:val="0"/>
                            <w:color w:val="auto"/>
                            <w:sz w:val="28"/>
                            <w:szCs w:val="28"/>
                          </w:rPr>
                          <w:t>Код по региональному перечню</w:t>
                        </w:r>
                      </w:p>
                    </w:tc>
                    <w:tc>
                      <w:tcPr>
                        <w:tcW w:w="1418" w:type="dxa"/>
                        <w:tcBorders>
                          <w:top w:val="single" w:sz="12" w:space="0" w:color="auto"/>
                          <w:left w:val="single" w:sz="12" w:space="0" w:color="auto"/>
                          <w:bottom w:val="single" w:sz="12" w:space="0" w:color="auto"/>
                          <w:right w:val="single" w:sz="12" w:space="0" w:color="auto"/>
                        </w:tcBorders>
                      </w:tcPr>
                      <w:p w:rsidR="003100F2" w:rsidRPr="00ED29F8" w:rsidRDefault="003100F2" w:rsidP="000E4F10">
                        <w:pPr>
                          <w:pStyle w:val="Style7"/>
                          <w:shd w:val="clear" w:color="auto" w:fill="auto"/>
                          <w:spacing w:before="0" w:after="0" w:line="144" w:lineRule="exact"/>
                          <w:jc w:val="right"/>
                          <w:rPr>
                            <w:b w:val="0"/>
                            <w:sz w:val="20"/>
                            <w:lang w:val="ru-RU" w:eastAsia="ru-RU"/>
                          </w:rPr>
                        </w:pPr>
                      </w:p>
                    </w:tc>
                  </w:tr>
                </w:tbl>
                <w:p w:rsidR="003100F2" w:rsidRPr="001B2409" w:rsidRDefault="003100F2" w:rsidP="00B52D95"/>
                <w:p w:rsidR="003100F2" w:rsidRDefault="003100F2" w:rsidP="00B52D95"/>
              </w:txbxContent>
            </v:textbox>
          </v:shape>
        </w:pict>
      </w:r>
      <w:r w:rsidR="00B52D95" w:rsidRPr="00B52D95">
        <w:rPr>
          <w:bCs/>
          <w:color w:val="000000"/>
          <w:kern w:val="2"/>
          <w:sz w:val="28"/>
          <w:szCs w:val="28"/>
          <w:shd w:val="clear" w:color="auto" w:fill="FFFFFF"/>
        </w:rPr>
        <w:t>РАЗДЕЛ _____</w:t>
      </w:r>
    </w:p>
    <w:p w:rsidR="00B52D95" w:rsidRPr="00103A1B" w:rsidRDefault="00B52D95" w:rsidP="00103A1B">
      <w:pPr>
        <w:ind w:firstLine="709"/>
        <w:outlineLvl w:val="3"/>
        <w:rPr>
          <w:bCs/>
          <w:kern w:val="2"/>
          <w:sz w:val="28"/>
          <w:szCs w:val="28"/>
        </w:rPr>
      </w:pPr>
      <w:r w:rsidRPr="00103A1B">
        <w:rPr>
          <w:bCs/>
          <w:color w:val="000000"/>
          <w:kern w:val="2"/>
          <w:sz w:val="28"/>
          <w:szCs w:val="28"/>
          <w:shd w:val="clear" w:color="auto" w:fill="FFFFFF"/>
        </w:rPr>
        <w:t>1. Наименование работы ________________________________________________________________________</w:t>
      </w:r>
      <w:r w:rsidR="00103A1B">
        <w:rPr>
          <w:bCs/>
          <w:color w:val="000000"/>
          <w:kern w:val="2"/>
          <w:sz w:val="28"/>
          <w:szCs w:val="28"/>
          <w:shd w:val="clear" w:color="auto" w:fill="FFFFFF"/>
        </w:rPr>
        <w:t>___________________________</w:t>
      </w:r>
    </w:p>
    <w:p w:rsidR="00B52D95" w:rsidRPr="00103A1B" w:rsidRDefault="00B52D95" w:rsidP="00103A1B">
      <w:pPr>
        <w:ind w:firstLine="709"/>
        <w:outlineLvl w:val="3"/>
        <w:rPr>
          <w:bCs/>
          <w:color w:val="000000"/>
          <w:kern w:val="2"/>
          <w:sz w:val="28"/>
          <w:szCs w:val="28"/>
          <w:shd w:val="clear" w:color="auto" w:fill="FFFFFF"/>
        </w:rPr>
      </w:pPr>
      <w:r w:rsidRPr="00103A1B">
        <w:rPr>
          <w:bCs/>
          <w:color w:val="000000"/>
          <w:kern w:val="2"/>
          <w:sz w:val="28"/>
          <w:szCs w:val="28"/>
          <w:shd w:val="clear" w:color="auto" w:fill="FFFFFF"/>
        </w:rPr>
        <w:t>2. Категории потребителей работы ________________________________________________________________</w:t>
      </w:r>
      <w:r w:rsidR="00103A1B">
        <w:rPr>
          <w:bCs/>
          <w:color w:val="000000"/>
          <w:kern w:val="2"/>
          <w:sz w:val="28"/>
          <w:szCs w:val="28"/>
          <w:shd w:val="clear" w:color="auto" w:fill="FFFFFF"/>
        </w:rPr>
        <w:t>__________________________</w:t>
      </w:r>
    </w:p>
    <w:p w:rsidR="00B52D95" w:rsidRPr="00103A1B" w:rsidRDefault="00B52D95" w:rsidP="00103A1B">
      <w:pPr>
        <w:rPr>
          <w:color w:val="000000"/>
          <w:kern w:val="2"/>
          <w:sz w:val="28"/>
          <w:szCs w:val="28"/>
        </w:rPr>
      </w:pPr>
      <w:r w:rsidRPr="00103A1B">
        <w:rPr>
          <w:color w:val="000000"/>
          <w:kern w:val="2"/>
          <w:sz w:val="28"/>
          <w:szCs w:val="28"/>
        </w:rPr>
        <w:t>______________________________________________________________________________________________</w:t>
      </w:r>
      <w:r w:rsidR="00103A1B">
        <w:rPr>
          <w:color w:val="000000"/>
          <w:kern w:val="2"/>
          <w:sz w:val="28"/>
          <w:szCs w:val="28"/>
        </w:rPr>
        <w:t>________________________________</w:t>
      </w:r>
    </w:p>
    <w:p w:rsidR="00B52D95" w:rsidRPr="00103A1B" w:rsidRDefault="00B52D95" w:rsidP="00103A1B">
      <w:pPr>
        <w:ind w:firstLine="709"/>
        <w:rPr>
          <w:color w:val="000000"/>
          <w:kern w:val="2"/>
          <w:sz w:val="28"/>
          <w:szCs w:val="28"/>
          <w:shd w:val="clear" w:color="auto" w:fill="FFFFFF"/>
        </w:rPr>
      </w:pPr>
      <w:r w:rsidRPr="00103A1B">
        <w:rPr>
          <w:color w:val="000000"/>
          <w:kern w:val="2"/>
          <w:sz w:val="28"/>
          <w:szCs w:val="28"/>
          <w:shd w:val="clear" w:color="auto" w:fill="FFFFFF"/>
        </w:rPr>
        <w:t>3. Показатели, характеризующие объем и (или) качество работы</w:t>
      </w:r>
    </w:p>
    <w:p w:rsidR="00B52D95" w:rsidRPr="00103A1B" w:rsidRDefault="00B52D95" w:rsidP="00103A1B">
      <w:pPr>
        <w:widowControl w:val="0"/>
        <w:autoSpaceDE w:val="0"/>
        <w:autoSpaceDN w:val="0"/>
        <w:adjustRightInd w:val="0"/>
        <w:ind w:firstLine="709"/>
        <w:jc w:val="both"/>
        <w:rPr>
          <w:color w:val="000000"/>
          <w:kern w:val="2"/>
          <w:sz w:val="28"/>
          <w:szCs w:val="28"/>
          <w:shd w:val="clear" w:color="auto" w:fill="FFFFFF"/>
        </w:rPr>
      </w:pPr>
      <w:r w:rsidRPr="00103A1B">
        <w:rPr>
          <w:color w:val="000000"/>
          <w:kern w:val="2"/>
          <w:sz w:val="28"/>
          <w:szCs w:val="28"/>
          <w:shd w:val="clear" w:color="auto" w:fill="FFFFFF"/>
        </w:rPr>
        <w:t xml:space="preserve">3.1. Показатели, характеризующие качество работы </w:t>
      </w:r>
      <w:hyperlink w:anchor="P907" w:history="1">
        <w:r w:rsidRPr="00103A1B">
          <w:rPr>
            <w:color w:val="000000"/>
            <w:kern w:val="2"/>
            <w:sz w:val="28"/>
            <w:szCs w:val="28"/>
            <w:shd w:val="clear" w:color="auto" w:fill="FFFFFF"/>
            <w:vertAlign w:val="superscript"/>
            <w:lang w:val="en-US"/>
          </w:rPr>
          <w:t>3</w:t>
        </w:r>
      </w:hyperlink>
    </w:p>
    <w:p w:rsidR="00B52D95" w:rsidRPr="00103A1B" w:rsidRDefault="00B52D95" w:rsidP="00B52D95">
      <w:pPr>
        <w:widowControl w:val="0"/>
        <w:autoSpaceDE w:val="0"/>
        <w:autoSpaceDN w:val="0"/>
        <w:jc w:val="both"/>
        <w:rPr>
          <w:sz w:val="16"/>
          <w:szCs w:val="16"/>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335"/>
        <w:gridCol w:w="1548"/>
        <w:gridCol w:w="1536"/>
        <w:gridCol w:w="1603"/>
        <w:gridCol w:w="1594"/>
        <w:gridCol w:w="1556"/>
        <w:gridCol w:w="1526"/>
        <w:gridCol w:w="1267"/>
        <w:gridCol w:w="1276"/>
        <w:gridCol w:w="1465"/>
        <w:gridCol w:w="1387"/>
        <w:gridCol w:w="1391"/>
        <w:gridCol w:w="2140"/>
        <w:gridCol w:w="1985"/>
      </w:tblGrid>
      <w:tr w:rsidR="00103A1B" w:rsidRPr="00103A1B" w:rsidTr="00103A1B">
        <w:tc>
          <w:tcPr>
            <w:tcW w:w="1335" w:type="dxa"/>
            <w:vMerge w:val="restart"/>
          </w:tcPr>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Уникаль</w:t>
            </w:r>
            <w:r>
              <w:rPr>
                <w:color w:val="000000"/>
                <w:kern w:val="2"/>
                <w:sz w:val="28"/>
                <w:szCs w:val="28"/>
              </w:rPr>
              <w:softHyphen/>
            </w:r>
            <w:r w:rsidRPr="00103A1B">
              <w:rPr>
                <w:color w:val="000000"/>
                <w:kern w:val="2"/>
                <w:sz w:val="28"/>
                <w:szCs w:val="28"/>
              </w:rPr>
              <w:t>ный номер реестро</w:t>
            </w:r>
            <w:r>
              <w:rPr>
                <w:color w:val="000000"/>
                <w:kern w:val="2"/>
                <w:sz w:val="28"/>
                <w:szCs w:val="28"/>
              </w:rPr>
              <w:softHyphen/>
            </w:r>
            <w:r w:rsidRPr="00103A1B">
              <w:rPr>
                <w:color w:val="000000"/>
                <w:kern w:val="2"/>
                <w:sz w:val="28"/>
                <w:szCs w:val="28"/>
              </w:rPr>
              <w:t>вой записи</w:t>
            </w:r>
          </w:p>
        </w:tc>
        <w:tc>
          <w:tcPr>
            <w:tcW w:w="4687" w:type="dxa"/>
            <w:gridSpan w:val="3"/>
            <w:vMerge w:val="restart"/>
          </w:tcPr>
          <w:p w:rsidR="00103A1B" w:rsidRPr="00103A1B" w:rsidRDefault="00103A1B" w:rsidP="00103A1B">
            <w:pPr>
              <w:widowControl w:val="0"/>
              <w:autoSpaceDE w:val="0"/>
              <w:autoSpaceDN w:val="0"/>
              <w:jc w:val="center"/>
              <w:rPr>
                <w:color w:val="000000"/>
                <w:kern w:val="2"/>
                <w:sz w:val="28"/>
                <w:szCs w:val="28"/>
              </w:rPr>
            </w:pPr>
            <w:r w:rsidRPr="00103A1B">
              <w:rPr>
                <w:color w:val="000000"/>
                <w:kern w:val="2"/>
                <w:sz w:val="28"/>
                <w:szCs w:val="28"/>
              </w:rPr>
              <w:t>Показатель, характеризующий содержание работы</w:t>
            </w:r>
          </w:p>
        </w:tc>
        <w:tc>
          <w:tcPr>
            <w:tcW w:w="3150" w:type="dxa"/>
            <w:gridSpan w:val="2"/>
            <w:vMerge w:val="restart"/>
          </w:tcPr>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 xml:space="preserve">Показатель, характеризующий условия (формы) выполнения работы </w:t>
            </w:r>
          </w:p>
        </w:tc>
        <w:tc>
          <w:tcPr>
            <w:tcW w:w="4069" w:type="dxa"/>
            <w:gridSpan w:val="3"/>
          </w:tcPr>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Показатель качества работы</w:t>
            </w:r>
          </w:p>
        </w:tc>
        <w:tc>
          <w:tcPr>
            <w:tcW w:w="4243" w:type="dxa"/>
            <w:gridSpan w:val="3"/>
          </w:tcPr>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Значение показателя</w:t>
            </w:r>
          </w:p>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качества работы</w:t>
            </w:r>
          </w:p>
        </w:tc>
        <w:tc>
          <w:tcPr>
            <w:tcW w:w="4125" w:type="dxa"/>
            <w:gridSpan w:val="2"/>
            <w:vMerge w:val="restart"/>
          </w:tcPr>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 xml:space="preserve">Допустимые (возможные) отклонения от установленных показателей качества работы </w:t>
            </w:r>
            <w:hyperlink w:anchor="P910" w:history="1">
              <w:r w:rsidRPr="00103A1B">
                <w:rPr>
                  <w:color w:val="000000"/>
                  <w:kern w:val="2"/>
                  <w:sz w:val="28"/>
                  <w:szCs w:val="28"/>
                  <w:vertAlign w:val="superscript"/>
                </w:rPr>
                <w:t>6</w:t>
              </w:r>
            </w:hyperlink>
          </w:p>
        </w:tc>
      </w:tr>
      <w:tr w:rsidR="00103A1B" w:rsidRPr="00103A1B" w:rsidTr="00103A1B">
        <w:trPr>
          <w:trHeight w:val="347"/>
        </w:trPr>
        <w:tc>
          <w:tcPr>
            <w:tcW w:w="1335" w:type="dxa"/>
            <w:vMerge/>
          </w:tcPr>
          <w:p w:rsidR="00103A1B" w:rsidRPr="00103A1B" w:rsidRDefault="00103A1B" w:rsidP="00B52D95">
            <w:pPr>
              <w:rPr>
                <w:color w:val="000000"/>
                <w:kern w:val="2"/>
                <w:sz w:val="28"/>
                <w:szCs w:val="28"/>
              </w:rPr>
            </w:pPr>
          </w:p>
        </w:tc>
        <w:tc>
          <w:tcPr>
            <w:tcW w:w="4687" w:type="dxa"/>
            <w:gridSpan w:val="3"/>
            <w:vMerge/>
          </w:tcPr>
          <w:p w:rsidR="00103A1B" w:rsidRPr="00103A1B" w:rsidRDefault="00103A1B" w:rsidP="00B52D95">
            <w:pPr>
              <w:rPr>
                <w:color w:val="000000"/>
                <w:kern w:val="2"/>
                <w:sz w:val="28"/>
                <w:szCs w:val="28"/>
              </w:rPr>
            </w:pPr>
          </w:p>
        </w:tc>
        <w:tc>
          <w:tcPr>
            <w:tcW w:w="3150" w:type="dxa"/>
            <w:gridSpan w:val="2"/>
            <w:vMerge/>
          </w:tcPr>
          <w:p w:rsidR="00103A1B" w:rsidRPr="00103A1B" w:rsidRDefault="00103A1B" w:rsidP="00B52D95">
            <w:pPr>
              <w:rPr>
                <w:color w:val="000000"/>
                <w:kern w:val="2"/>
                <w:sz w:val="28"/>
                <w:szCs w:val="28"/>
              </w:rPr>
            </w:pPr>
          </w:p>
        </w:tc>
        <w:tc>
          <w:tcPr>
            <w:tcW w:w="1526" w:type="dxa"/>
            <w:vMerge w:val="restart"/>
          </w:tcPr>
          <w:p w:rsidR="00103A1B" w:rsidRPr="00BE3B1E" w:rsidRDefault="00103A1B" w:rsidP="00103A1B">
            <w:pPr>
              <w:jc w:val="center"/>
              <w:outlineLvl w:val="3"/>
              <w:rPr>
                <w:color w:val="000000"/>
                <w:kern w:val="2"/>
                <w:sz w:val="28"/>
                <w:szCs w:val="28"/>
              </w:rPr>
            </w:pPr>
            <w:r w:rsidRPr="00BE3B1E">
              <w:rPr>
                <w:color w:val="000000"/>
                <w:kern w:val="2"/>
                <w:sz w:val="28"/>
                <w:szCs w:val="28"/>
              </w:rPr>
              <w:t>__________________</w:t>
            </w:r>
            <w:r>
              <w:rPr>
                <w:color w:val="000000"/>
                <w:kern w:val="2"/>
                <w:sz w:val="28"/>
                <w:szCs w:val="28"/>
              </w:rPr>
              <w:t>__</w:t>
            </w:r>
          </w:p>
          <w:p w:rsidR="00103A1B" w:rsidRPr="00BE3B1E" w:rsidRDefault="00103A1B" w:rsidP="00103A1B">
            <w:pPr>
              <w:jc w:val="center"/>
              <w:outlineLvl w:val="3"/>
              <w:rPr>
                <w:b/>
                <w:bCs/>
                <w:kern w:val="2"/>
                <w:sz w:val="28"/>
                <w:szCs w:val="28"/>
              </w:rPr>
            </w:pPr>
            <w:r w:rsidRPr="00BE3B1E">
              <w:rPr>
                <w:color w:val="000000"/>
                <w:spacing w:val="-4"/>
                <w:sz w:val="24"/>
                <w:szCs w:val="24"/>
              </w:rPr>
              <w:t>(наименова</w:t>
            </w:r>
            <w:r>
              <w:rPr>
                <w:color w:val="000000"/>
                <w:spacing w:val="-4"/>
                <w:sz w:val="24"/>
                <w:szCs w:val="24"/>
              </w:rPr>
              <w:softHyphen/>
            </w:r>
            <w:r w:rsidRPr="00BE3B1E">
              <w:rPr>
                <w:color w:val="000000"/>
                <w:spacing w:val="-4"/>
                <w:sz w:val="24"/>
                <w:szCs w:val="24"/>
              </w:rPr>
              <w:t>ние</w:t>
            </w:r>
            <w:r>
              <w:rPr>
                <w:color w:val="000000"/>
                <w:spacing w:val="-4"/>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2543" w:type="dxa"/>
            <w:gridSpan w:val="2"/>
          </w:tcPr>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Единица измерения</w:t>
            </w:r>
          </w:p>
        </w:tc>
        <w:tc>
          <w:tcPr>
            <w:tcW w:w="1465" w:type="dxa"/>
            <w:vMerge w:val="restart"/>
          </w:tcPr>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20</w:t>
            </w:r>
            <w:r>
              <w:rPr>
                <w:color w:val="000000"/>
                <w:kern w:val="2"/>
                <w:sz w:val="28"/>
                <w:szCs w:val="28"/>
              </w:rPr>
              <w:t xml:space="preserve"> </w:t>
            </w:r>
            <w:r w:rsidRPr="00103A1B">
              <w:rPr>
                <w:color w:val="000000"/>
                <w:kern w:val="2"/>
                <w:sz w:val="28"/>
                <w:szCs w:val="28"/>
              </w:rPr>
              <w:t>__ год (очередной финансо</w:t>
            </w:r>
            <w:r>
              <w:rPr>
                <w:color w:val="000000"/>
                <w:kern w:val="2"/>
                <w:sz w:val="28"/>
                <w:szCs w:val="28"/>
              </w:rPr>
              <w:softHyphen/>
            </w:r>
            <w:r w:rsidRPr="00103A1B">
              <w:rPr>
                <w:color w:val="000000"/>
                <w:kern w:val="2"/>
                <w:sz w:val="28"/>
                <w:szCs w:val="28"/>
              </w:rPr>
              <w:t>вый год)</w:t>
            </w:r>
          </w:p>
        </w:tc>
        <w:tc>
          <w:tcPr>
            <w:tcW w:w="1387" w:type="dxa"/>
            <w:vMerge w:val="restart"/>
          </w:tcPr>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20</w:t>
            </w:r>
            <w:r>
              <w:rPr>
                <w:color w:val="000000"/>
                <w:kern w:val="2"/>
                <w:sz w:val="28"/>
                <w:szCs w:val="28"/>
              </w:rPr>
              <w:t xml:space="preserve"> </w:t>
            </w:r>
            <w:r w:rsidRPr="00103A1B">
              <w:rPr>
                <w:color w:val="000000"/>
                <w:kern w:val="2"/>
                <w:sz w:val="28"/>
                <w:szCs w:val="28"/>
              </w:rPr>
              <w:t xml:space="preserve">__ год </w:t>
            </w:r>
          </w:p>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(1-й год планового периода)</w:t>
            </w:r>
          </w:p>
        </w:tc>
        <w:tc>
          <w:tcPr>
            <w:tcW w:w="1391" w:type="dxa"/>
            <w:vMerge w:val="restart"/>
          </w:tcPr>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20</w:t>
            </w:r>
            <w:r>
              <w:rPr>
                <w:color w:val="000000"/>
                <w:kern w:val="2"/>
                <w:sz w:val="28"/>
                <w:szCs w:val="28"/>
              </w:rPr>
              <w:t xml:space="preserve"> </w:t>
            </w:r>
            <w:r w:rsidRPr="00103A1B">
              <w:rPr>
                <w:color w:val="000000"/>
                <w:kern w:val="2"/>
                <w:sz w:val="28"/>
                <w:szCs w:val="28"/>
              </w:rPr>
              <w:t>__ год</w:t>
            </w:r>
          </w:p>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(2-й год планового периода)</w:t>
            </w:r>
          </w:p>
        </w:tc>
        <w:tc>
          <w:tcPr>
            <w:tcW w:w="4125" w:type="dxa"/>
            <w:gridSpan w:val="2"/>
            <w:vMerge/>
          </w:tcPr>
          <w:p w:rsidR="00103A1B" w:rsidRPr="00103A1B" w:rsidRDefault="00103A1B" w:rsidP="00B52D95">
            <w:pPr>
              <w:rPr>
                <w:color w:val="000000"/>
                <w:kern w:val="2"/>
                <w:sz w:val="28"/>
                <w:szCs w:val="28"/>
              </w:rPr>
            </w:pPr>
          </w:p>
        </w:tc>
      </w:tr>
      <w:tr w:rsidR="00103A1B" w:rsidRPr="00103A1B" w:rsidTr="00103A1B">
        <w:trPr>
          <w:trHeight w:val="322"/>
        </w:trPr>
        <w:tc>
          <w:tcPr>
            <w:tcW w:w="1335" w:type="dxa"/>
            <w:vMerge/>
          </w:tcPr>
          <w:p w:rsidR="00103A1B" w:rsidRPr="00103A1B" w:rsidRDefault="00103A1B" w:rsidP="00B52D95">
            <w:pPr>
              <w:rPr>
                <w:color w:val="000000"/>
                <w:kern w:val="2"/>
                <w:sz w:val="28"/>
                <w:szCs w:val="28"/>
              </w:rPr>
            </w:pPr>
          </w:p>
        </w:tc>
        <w:tc>
          <w:tcPr>
            <w:tcW w:w="4687" w:type="dxa"/>
            <w:gridSpan w:val="3"/>
            <w:vMerge/>
          </w:tcPr>
          <w:p w:rsidR="00103A1B" w:rsidRPr="00103A1B" w:rsidRDefault="00103A1B" w:rsidP="00B52D95">
            <w:pPr>
              <w:rPr>
                <w:color w:val="000000"/>
                <w:kern w:val="2"/>
                <w:sz w:val="28"/>
                <w:szCs w:val="28"/>
              </w:rPr>
            </w:pPr>
          </w:p>
        </w:tc>
        <w:tc>
          <w:tcPr>
            <w:tcW w:w="3150" w:type="dxa"/>
            <w:gridSpan w:val="2"/>
            <w:vMerge/>
          </w:tcPr>
          <w:p w:rsidR="00103A1B" w:rsidRPr="00103A1B" w:rsidRDefault="00103A1B" w:rsidP="00B52D95">
            <w:pPr>
              <w:rPr>
                <w:color w:val="000000"/>
                <w:kern w:val="2"/>
                <w:sz w:val="28"/>
                <w:szCs w:val="28"/>
              </w:rPr>
            </w:pPr>
          </w:p>
        </w:tc>
        <w:tc>
          <w:tcPr>
            <w:tcW w:w="1526" w:type="dxa"/>
            <w:vMerge/>
          </w:tcPr>
          <w:p w:rsidR="00103A1B" w:rsidRPr="00BE3B1E" w:rsidRDefault="00103A1B" w:rsidP="00103A1B">
            <w:pPr>
              <w:jc w:val="center"/>
              <w:outlineLvl w:val="3"/>
              <w:rPr>
                <w:color w:val="000000"/>
                <w:kern w:val="2"/>
                <w:sz w:val="28"/>
                <w:szCs w:val="28"/>
              </w:rPr>
            </w:pPr>
          </w:p>
        </w:tc>
        <w:tc>
          <w:tcPr>
            <w:tcW w:w="1267" w:type="dxa"/>
            <w:vMerge w:val="restart"/>
          </w:tcPr>
          <w:p w:rsidR="00103A1B" w:rsidRPr="00103A1B" w:rsidRDefault="00103A1B" w:rsidP="00103A1B">
            <w:pPr>
              <w:widowControl w:val="0"/>
              <w:autoSpaceDE w:val="0"/>
              <w:autoSpaceDN w:val="0"/>
              <w:jc w:val="center"/>
              <w:rPr>
                <w:color w:val="000000"/>
                <w:kern w:val="2"/>
                <w:sz w:val="28"/>
                <w:szCs w:val="28"/>
              </w:rPr>
            </w:pPr>
            <w:r w:rsidRPr="00103A1B">
              <w:rPr>
                <w:color w:val="000000"/>
                <w:kern w:val="2"/>
                <w:sz w:val="28"/>
                <w:szCs w:val="28"/>
              </w:rPr>
              <w:t>Наиме</w:t>
            </w:r>
            <w:r>
              <w:rPr>
                <w:color w:val="000000"/>
                <w:kern w:val="2"/>
                <w:sz w:val="28"/>
                <w:szCs w:val="28"/>
              </w:rPr>
              <w:softHyphen/>
            </w:r>
            <w:r w:rsidRPr="00103A1B">
              <w:rPr>
                <w:color w:val="000000"/>
                <w:kern w:val="2"/>
                <w:sz w:val="28"/>
                <w:szCs w:val="28"/>
              </w:rPr>
              <w:t>нование</w:t>
            </w:r>
            <w:hyperlink w:anchor="P908" w:history="1">
              <w:r w:rsidRPr="00103A1B">
                <w:rPr>
                  <w:color w:val="000000"/>
                  <w:kern w:val="2"/>
                  <w:sz w:val="28"/>
                  <w:szCs w:val="28"/>
                  <w:vertAlign w:val="superscript"/>
                  <w:lang w:val="en-US"/>
                </w:rPr>
                <w:t>4</w:t>
              </w:r>
            </w:hyperlink>
          </w:p>
        </w:tc>
        <w:tc>
          <w:tcPr>
            <w:tcW w:w="1276" w:type="dxa"/>
            <w:vMerge w:val="restart"/>
          </w:tcPr>
          <w:p w:rsidR="00103A1B" w:rsidRPr="00103A1B" w:rsidRDefault="00103A1B" w:rsidP="00103A1B">
            <w:pPr>
              <w:widowControl w:val="0"/>
              <w:autoSpaceDE w:val="0"/>
              <w:autoSpaceDN w:val="0"/>
              <w:jc w:val="center"/>
              <w:rPr>
                <w:color w:val="000000"/>
                <w:kern w:val="2"/>
                <w:sz w:val="28"/>
                <w:szCs w:val="28"/>
              </w:rPr>
            </w:pPr>
            <w:r w:rsidRPr="00103A1B">
              <w:rPr>
                <w:color w:val="000000"/>
                <w:kern w:val="2"/>
                <w:sz w:val="28"/>
                <w:szCs w:val="28"/>
              </w:rPr>
              <w:t xml:space="preserve">Код по </w:t>
            </w:r>
            <w:hyperlink r:id="rId23" w:history="1">
              <w:r w:rsidRPr="00103A1B">
                <w:rPr>
                  <w:color w:val="000000"/>
                  <w:kern w:val="2"/>
                  <w:sz w:val="28"/>
                  <w:szCs w:val="28"/>
                </w:rPr>
                <w:t>ОКЕИ</w:t>
              </w:r>
            </w:hyperlink>
            <w:hyperlink w:anchor="P909" w:history="1">
              <w:r w:rsidRPr="00103A1B">
                <w:rPr>
                  <w:color w:val="000000"/>
                  <w:kern w:val="2"/>
                  <w:sz w:val="28"/>
                  <w:szCs w:val="28"/>
                  <w:vertAlign w:val="superscript"/>
                  <w:lang w:val="en-US"/>
                </w:rPr>
                <w:t>5</w:t>
              </w:r>
            </w:hyperlink>
          </w:p>
        </w:tc>
        <w:tc>
          <w:tcPr>
            <w:tcW w:w="1465" w:type="dxa"/>
            <w:vMerge/>
          </w:tcPr>
          <w:p w:rsidR="00103A1B" w:rsidRPr="00103A1B" w:rsidRDefault="00103A1B" w:rsidP="00B52D95">
            <w:pPr>
              <w:widowControl w:val="0"/>
              <w:autoSpaceDE w:val="0"/>
              <w:autoSpaceDN w:val="0"/>
              <w:jc w:val="center"/>
              <w:rPr>
                <w:color w:val="000000"/>
                <w:kern w:val="2"/>
                <w:sz w:val="28"/>
                <w:szCs w:val="28"/>
              </w:rPr>
            </w:pPr>
          </w:p>
        </w:tc>
        <w:tc>
          <w:tcPr>
            <w:tcW w:w="1387" w:type="dxa"/>
            <w:vMerge/>
          </w:tcPr>
          <w:p w:rsidR="00103A1B" w:rsidRPr="00103A1B" w:rsidRDefault="00103A1B" w:rsidP="00B52D95">
            <w:pPr>
              <w:widowControl w:val="0"/>
              <w:autoSpaceDE w:val="0"/>
              <w:autoSpaceDN w:val="0"/>
              <w:jc w:val="center"/>
              <w:rPr>
                <w:color w:val="000000"/>
                <w:kern w:val="2"/>
                <w:sz w:val="28"/>
                <w:szCs w:val="28"/>
              </w:rPr>
            </w:pPr>
          </w:p>
        </w:tc>
        <w:tc>
          <w:tcPr>
            <w:tcW w:w="1391" w:type="dxa"/>
            <w:vMerge/>
          </w:tcPr>
          <w:p w:rsidR="00103A1B" w:rsidRPr="00103A1B" w:rsidRDefault="00103A1B" w:rsidP="00B52D95">
            <w:pPr>
              <w:widowControl w:val="0"/>
              <w:autoSpaceDE w:val="0"/>
              <w:autoSpaceDN w:val="0"/>
              <w:jc w:val="center"/>
              <w:rPr>
                <w:color w:val="000000"/>
                <w:kern w:val="2"/>
                <w:sz w:val="28"/>
                <w:szCs w:val="28"/>
              </w:rPr>
            </w:pPr>
          </w:p>
        </w:tc>
        <w:tc>
          <w:tcPr>
            <w:tcW w:w="2140" w:type="dxa"/>
            <w:vMerge w:val="restart"/>
          </w:tcPr>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В про</w:t>
            </w:r>
            <w:r>
              <w:rPr>
                <w:color w:val="000000"/>
                <w:kern w:val="2"/>
                <w:sz w:val="28"/>
                <w:szCs w:val="28"/>
              </w:rPr>
              <w:softHyphen/>
            </w:r>
            <w:r w:rsidRPr="00103A1B">
              <w:rPr>
                <w:color w:val="000000"/>
                <w:kern w:val="2"/>
                <w:sz w:val="28"/>
                <w:szCs w:val="28"/>
              </w:rPr>
              <w:t>центах</w:t>
            </w:r>
          </w:p>
        </w:tc>
        <w:tc>
          <w:tcPr>
            <w:tcW w:w="1985" w:type="dxa"/>
            <w:vMerge w:val="restart"/>
          </w:tcPr>
          <w:p w:rsidR="00103A1B" w:rsidRPr="00103A1B" w:rsidRDefault="00103A1B" w:rsidP="00B52D95">
            <w:pPr>
              <w:widowControl w:val="0"/>
              <w:autoSpaceDE w:val="0"/>
              <w:autoSpaceDN w:val="0"/>
              <w:jc w:val="center"/>
              <w:rPr>
                <w:color w:val="000000"/>
                <w:kern w:val="2"/>
                <w:sz w:val="28"/>
                <w:szCs w:val="28"/>
              </w:rPr>
            </w:pPr>
            <w:r w:rsidRPr="00103A1B">
              <w:rPr>
                <w:color w:val="000000"/>
                <w:kern w:val="2"/>
                <w:sz w:val="28"/>
                <w:szCs w:val="28"/>
              </w:rPr>
              <w:t>В абсолютных величинах</w:t>
            </w:r>
          </w:p>
        </w:tc>
      </w:tr>
      <w:tr w:rsidR="00103A1B" w:rsidRPr="00103A1B" w:rsidTr="00103A1B">
        <w:trPr>
          <w:trHeight w:val="1518"/>
        </w:trPr>
        <w:tc>
          <w:tcPr>
            <w:tcW w:w="1335" w:type="dxa"/>
            <w:vMerge/>
            <w:tcBorders>
              <w:bottom w:val="single" w:sz="4" w:space="0" w:color="auto"/>
            </w:tcBorders>
          </w:tcPr>
          <w:p w:rsidR="00103A1B" w:rsidRPr="00103A1B" w:rsidRDefault="00103A1B" w:rsidP="00B52D95">
            <w:pPr>
              <w:rPr>
                <w:color w:val="000000"/>
                <w:kern w:val="2"/>
                <w:sz w:val="28"/>
                <w:szCs w:val="28"/>
              </w:rPr>
            </w:pPr>
          </w:p>
        </w:tc>
        <w:tc>
          <w:tcPr>
            <w:tcW w:w="1548" w:type="dxa"/>
            <w:tcBorders>
              <w:bottom w:val="single" w:sz="4" w:space="0" w:color="auto"/>
            </w:tcBorders>
          </w:tcPr>
          <w:p w:rsidR="00103A1B" w:rsidRPr="00BE3B1E" w:rsidRDefault="00103A1B" w:rsidP="00103A1B">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____</w:t>
            </w:r>
          </w:p>
          <w:p w:rsidR="00103A1B" w:rsidRPr="00103A1B" w:rsidRDefault="00103A1B" w:rsidP="00103A1B">
            <w:pPr>
              <w:jc w:val="center"/>
              <w:outlineLvl w:val="3"/>
              <w:rPr>
                <w:color w:val="000000"/>
                <w:kern w:val="2"/>
                <w:sz w:val="28"/>
                <w:szCs w:val="28"/>
              </w:rPr>
            </w:pPr>
            <w:r w:rsidRPr="00BE3B1E">
              <w:rPr>
                <w:color w:val="000000"/>
                <w:kern w:val="2"/>
                <w:sz w:val="24"/>
                <w:szCs w:val="24"/>
              </w:rPr>
              <w:t>(наименова</w:t>
            </w:r>
            <w:r w:rsidRPr="00BE3B1E">
              <w:rPr>
                <w:color w:val="000000"/>
                <w:kern w:val="2"/>
                <w:sz w:val="24"/>
                <w:szCs w:val="24"/>
              </w:rPr>
              <w:softHyphen/>
              <w:t>ние пока</w:t>
            </w:r>
            <w:r w:rsidRPr="00BE3B1E">
              <w:rPr>
                <w:color w:val="000000"/>
                <w:kern w:val="2"/>
                <w:sz w:val="24"/>
                <w:szCs w:val="24"/>
              </w:rPr>
              <w:softHyphen/>
              <w:t>зателя)</w:t>
            </w:r>
            <w:r w:rsidRPr="00BE3B1E">
              <w:rPr>
                <w:color w:val="000000"/>
                <w:kern w:val="2"/>
                <w:sz w:val="28"/>
                <w:szCs w:val="28"/>
                <w:vertAlign w:val="superscript"/>
              </w:rPr>
              <w:t>4</w:t>
            </w:r>
          </w:p>
        </w:tc>
        <w:tc>
          <w:tcPr>
            <w:tcW w:w="1536" w:type="dxa"/>
            <w:tcBorders>
              <w:bottom w:val="single" w:sz="4" w:space="0" w:color="auto"/>
            </w:tcBorders>
          </w:tcPr>
          <w:p w:rsidR="00103A1B" w:rsidRPr="00BE3B1E" w:rsidRDefault="00103A1B" w:rsidP="00103A1B">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____</w:t>
            </w:r>
          </w:p>
          <w:p w:rsidR="00103A1B" w:rsidRPr="00103A1B" w:rsidRDefault="00103A1B" w:rsidP="00103A1B">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603" w:type="dxa"/>
            <w:tcBorders>
              <w:bottom w:val="single" w:sz="4" w:space="0" w:color="auto"/>
            </w:tcBorders>
          </w:tcPr>
          <w:p w:rsidR="00103A1B" w:rsidRPr="00BE3B1E" w:rsidRDefault="00103A1B" w:rsidP="00103A1B">
            <w:pPr>
              <w:jc w:val="center"/>
              <w:outlineLvl w:val="3"/>
              <w:rPr>
                <w:color w:val="000000"/>
                <w:kern w:val="2"/>
                <w:sz w:val="28"/>
                <w:szCs w:val="28"/>
              </w:rPr>
            </w:pPr>
            <w:r w:rsidRPr="00BE3B1E">
              <w:rPr>
                <w:color w:val="000000"/>
                <w:kern w:val="2"/>
                <w:sz w:val="28"/>
                <w:szCs w:val="28"/>
              </w:rPr>
              <w:t>__________________</w:t>
            </w:r>
            <w:r>
              <w:rPr>
                <w:color w:val="000000"/>
                <w:kern w:val="2"/>
                <w:sz w:val="28"/>
                <w:szCs w:val="28"/>
              </w:rPr>
              <w:t>__</w:t>
            </w:r>
          </w:p>
          <w:p w:rsidR="00103A1B" w:rsidRPr="00103A1B" w:rsidRDefault="00103A1B" w:rsidP="00103A1B">
            <w:pPr>
              <w:jc w:val="center"/>
              <w:outlineLvl w:val="3"/>
              <w:rPr>
                <w:color w:val="000000"/>
                <w:kern w:val="2"/>
                <w:sz w:val="28"/>
                <w:szCs w:val="28"/>
              </w:rPr>
            </w:pPr>
            <w:r w:rsidRPr="00BE3B1E">
              <w:rPr>
                <w:color w:val="000000"/>
                <w:spacing w:val="-4"/>
                <w:sz w:val="24"/>
                <w:szCs w:val="24"/>
              </w:rPr>
              <w:t>(наименова</w:t>
            </w:r>
            <w:r>
              <w:rPr>
                <w:color w:val="000000"/>
                <w:spacing w:val="-4"/>
                <w:sz w:val="24"/>
                <w:szCs w:val="24"/>
              </w:rPr>
              <w:softHyphen/>
            </w:r>
            <w:r w:rsidRPr="00BE3B1E">
              <w:rPr>
                <w:color w:val="000000"/>
                <w:spacing w:val="-4"/>
                <w:sz w:val="24"/>
                <w:szCs w:val="24"/>
              </w:rPr>
              <w:t>ние</w:t>
            </w:r>
            <w:r>
              <w:rPr>
                <w:color w:val="000000"/>
                <w:spacing w:val="-4"/>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594" w:type="dxa"/>
            <w:tcBorders>
              <w:bottom w:val="single" w:sz="4" w:space="0" w:color="auto"/>
            </w:tcBorders>
          </w:tcPr>
          <w:p w:rsidR="00103A1B" w:rsidRPr="00BE3B1E" w:rsidRDefault="00103A1B" w:rsidP="00103A1B">
            <w:pPr>
              <w:widowControl w:val="0"/>
              <w:autoSpaceDE w:val="0"/>
              <w:autoSpaceDN w:val="0"/>
              <w:jc w:val="center"/>
              <w:rPr>
                <w:color w:val="000000"/>
                <w:kern w:val="2"/>
                <w:sz w:val="28"/>
                <w:szCs w:val="28"/>
              </w:rPr>
            </w:pPr>
            <w:r w:rsidRPr="00BE3B1E">
              <w:rPr>
                <w:color w:val="000000"/>
                <w:kern w:val="2"/>
                <w:sz w:val="28"/>
                <w:szCs w:val="28"/>
              </w:rPr>
              <w:t>__________________</w:t>
            </w:r>
            <w:r>
              <w:rPr>
                <w:color w:val="000000"/>
                <w:kern w:val="2"/>
                <w:sz w:val="28"/>
                <w:szCs w:val="28"/>
              </w:rPr>
              <w:t>__</w:t>
            </w:r>
          </w:p>
          <w:p w:rsidR="00103A1B" w:rsidRPr="00103A1B" w:rsidRDefault="00103A1B" w:rsidP="00103A1B">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556" w:type="dxa"/>
            <w:tcBorders>
              <w:bottom w:val="single" w:sz="4" w:space="0" w:color="auto"/>
            </w:tcBorders>
          </w:tcPr>
          <w:p w:rsidR="00103A1B" w:rsidRPr="00BE3B1E" w:rsidRDefault="00103A1B" w:rsidP="00103A1B">
            <w:pPr>
              <w:jc w:val="center"/>
              <w:outlineLvl w:val="3"/>
              <w:rPr>
                <w:color w:val="000000"/>
                <w:kern w:val="2"/>
                <w:sz w:val="28"/>
                <w:szCs w:val="28"/>
              </w:rPr>
            </w:pPr>
            <w:r w:rsidRPr="00BE3B1E">
              <w:rPr>
                <w:color w:val="000000"/>
                <w:kern w:val="2"/>
                <w:sz w:val="28"/>
                <w:szCs w:val="28"/>
              </w:rPr>
              <w:t>__________________</w:t>
            </w:r>
            <w:r>
              <w:rPr>
                <w:color w:val="000000"/>
                <w:kern w:val="2"/>
                <w:sz w:val="28"/>
                <w:szCs w:val="28"/>
              </w:rPr>
              <w:t>__</w:t>
            </w:r>
          </w:p>
          <w:p w:rsidR="00103A1B" w:rsidRPr="00103A1B" w:rsidRDefault="00103A1B" w:rsidP="00103A1B">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526" w:type="dxa"/>
            <w:vMerge/>
            <w:tcBorders>
              <w:bottom w:val="single" w:sz="4" w:space="0" w:color="auto"/>
            </w:tcBorders>
          </w:tcPr>
          <w:p w:rsidR="00103A1B" w:rsidRPr="00BE3B1E" w:rsidRDefault="00103A1B" w:rsidP="00103A1B">
            <w:pPr>
              <w:jc w:val="center"/>
              <w:outlineLvl w:val="3"/>
              <w:rPr>
                <w:color w:val="000000"/>
                <w:kern w:val="2"/>
                <w:sz w:val="28"/>
                <w:szCs w:val="28"/>
              </w:rPr>
            </w:pPr>
          </w:p>
        </w:tc>
        <w:tc>
          <w:tcPr>
            <w:tcW w:w="1267" w:type="dxa"/>
            <w:vMerge/>
            <w:tcBorders>
              <w:bottom w:val="single" w:sz="4" w:space="0" w:color="auto"/>
            </w:tcBorders>
          </w:tcPr>
          <w:p w:rsidR="00103A1B" w:rsidRPr="00103A1B" w:rsidRDefault="00103A1B" w:rsidP="00103A1B">
            <w:pPr>
              <w:widowControl w:val="0"/>
              <w:autoSpaceDE w:val="0"/>
              <w:autoSpaceDN w:val="0"/>
              <w:jc w:val="center"/>
              <w:rPr>
                <w:color w:val="000000"/>
                <w:kern w:val="2"/>
                <w:sz w:val="28"/>
                <w:szCs w:val="28"/>
              </w:rPr>
            </w:pPr>
          </w:p>
        </w:tc>
        <w:tc>
          <w:tcPr>
            <w:tcW w:w="1276" w:type="dxa"/>
            <w:vMerge/>
            <w:tcBorders>
              <w:bottom w:val="single" w:sz="4" w:space="0" w:color="auto"/>
            </w:tcBorders>
          </w:tcPr>
          <w:p w:rsidR="00103A1B" w:rsidRPr="00103A1B" w:rsidRDefault="00103A1B" w:rsidP="00103A1B">
            <w:pPr>
              <w:widowControl w:val="0"/>
              <w:autoSpaceDE w:val="0"/>
              <w:autoSpaceDN w:val="0"/>
              <w:jc w:val="center"/>
              <w:rPr>
                <w:color w:val="000000"/>
                <w:kern w:val="2"/>
                <w:sz w:val="28"/>
                <w:szCs w:val="28"/>
              </w:rPr>
            </w:pPr>
          </w:p>
        </w:tc>
        <w:tc>
          <w:tcPr>
            <w:tcW w:w="1465" w:type="dxa"/>
            <w:vMerge/>
            <w:tcBorders>
              <w:bottom w:val="single" w:sz="4" w:space="0" w:color="auto"/>
            </w:tcBorders>
          </w:tcPr>
          <w:p w:rsidR="00103A1B" w:rsidRPr="00103A1B" w:rsidRDefault="00103A1B" w:rsidP="00B52D95">
            <w:pPr>
              <w:widowControl w:val="0"/>
              <w:autoSpaceDE w:val="0"/>
              <w:autoSpaceDN w:val="0"/>
              <w:jc w:val="center"/>
              <w:rPr>
                <w:color w:val="000000"/>
                <w:kern w:val="2"/>
                <w:sz w:val="28"/>
                <w:szCs w:val="28"/>
              </w:rPr>
            </w:pPr>
          </w:p>
        </w:tc>
        <w:tc>
          <w:tcPr>
            <w:tcW w:w="1387" w:type="dxa"/>
            <w:vMerge/>
            <w:tcBorders>
              <w:bottom w:val="single" w:sz="4" w:space="0" w:color="auto"/>
            </w:tcBorders>
          </w:tcPr>
          <w:p w:rsidR="00103A1B" w:rsidRPr="00103A1B" w:rsidRDefault="00103A1B" w:rsidP="00B52D95">
            <w:pPr>
              <w:widowControl w:val="0"/>
              <w:autoSpaceDE w:val="0"/>
              <w:autoSpaceDN w:val="0"/>
              <w:jc w:val="center"/>
              <w:rPr>
                <w:color w:val="000000"/>
                <w:kern w:val="2"/>
                <w:sz w:val="28"/>
                <w:szCs w:val="28"/>
              </w:rPr>
            </w:pPr>
          </w:p>
        </w:tc>
        <w:tc>
          <w:tcPr>
            <w:tcW w:w="1391" w:type="dxa"/>
            <w:vMerge/>
            <w:tcBorders>
              <w:bottom w:val="single" w:sz="4" w:space="0" w:color="auto"/>
            </w:tcBorders>
          </w:tcPr>
          <w:p w:rsidR="00103A1B" w:rsidRPr="00103A1B" w:rsidRDefault="00103A1B" w:rsidP="00B52D95">
            <w:pPr>
              <w:widowControl w:val="0"/>
              <w:autoSpaceDE w:val="0"/>
              <w:autoSpaceDN w:val="0"/>
              <w:jc w:val="center"/>
              <w:rPr>
                <w:color w:val="000000"/>
                <w:kern w:val="2"/>
                <w:sz w:val="28"/>
                <w:szCs w:val="28"/>
              </w:rPr>
            </w:pPr>
          </w:p>
        </w:tc>
        <w:tc>
          <w:tcPr>
            <w:tcW w:w="2140" w:type="dxa"/>
            <w:vMerge/>
            <w:tcBorders>
              <w:bottom w:val="single" w:sz="4" w:space="0" w:color="auto"/>
            </w:tcBorders>
          </w:tcPr>
          <w:p w:rsidR="00103A1B" w:rsidRPr="00103A1B" w:rsidRDefault="00103A1B" w:rsidP="00B52D95">
            <w:pPr>
              <w:widowControl w:val="0"/>
              <w:autoSpaceDE w:val="0"/>
              <w:autoSpaceDN w:val="0"/>
              <w:jc w:val="center"/>
              <w:rPr>
                <w:color w:val="000000"/>
                <w:kern w:val="2"/>
                <w:sz w:val="28"/>
                <w:szCs w:val="28"/>
              </w:rPr>
            </w:pPr>
          </w:p>
        </w:tc>
        <w:tc>
          <w:tcPr>
            <w:tcW w:w="1985" w:type="dxa"/>
            <w:vMerge/>
            <w:tcBorders>
              <w:bottom w:val="single" w:sz="4" w:space="0" w:color="auto"/>
            </w:tcBorders>
          </w:tcPr>
          <w:p w:rsidR="00103A1B" w:rsidRPr="00103A1B" w:rsidRDefault="00103A1B" w:rsidP="00B52D95">
            <w:pPr>
              <w:widowControl w:val="0"/>
              <w:autoSpaceDE w:val="0"/>
              <w:autoSpaceDN w:val="0"/>
              <w:jc w:val="center"/>
              <w:rPr>
                <w:color w:val="000000"/>
                <w:kern w:val="2"/>
                <w:sz w:val="28"/>
                <w:szCs w:val="28"/>
              </w:rPr>
            </w:pPr>
          </w:p>
        </w:tc>
      </w:tr>
      <w:tr w:rsidR="00103A1B" w:rsidRPr="00103A1B" w:rsidTr="00103A1B">
        <w:tc>
          <w:tcPr>
            <w:tcW w:w="1335"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1</w:t>
            </w:r>
          </w:p>
        </w:tc>
        <w:tc>
          <w:tcPr>
            <w:tcW w:w="1548"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2</w:t>
            </w:r>
          </w:p>
        </w:tc>
        <w:tc>
          <w:tcPr>
            <w:tcW w:w="1536"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3</w:t>
            </w:r>
          </w:p>
        </w:tc>
        <w:tc>
          <w:tcPr>
            <w:tcW w:w="1603"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4</w:t>
            </w:r>
          </w:p>
        </w:tc>
        <w:tc>
          <w:tcPr>
            <w:tcW w:w="1594"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5</w:t>
            </w:r>
          </w:p>
        </w:tc>
        <w:tc>
          <w:tcPr>
            <w:tcW w:w="1556"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6</w:t>
            </w:r>
          </w:p>
        </w:tc>
        <w:tc>
          <w:tcPr>
            <w:tcW w:w="1526"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7</w:t>
            </w:r>
          </w:p>
        </w:tc>
        <w:tc>
          <w:tcPr>
            <w:tcW w:w="1267"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8</w:t>
            </w:r>
          </w:p>
        </w:tc>
        <w:tc>
          <w:tcPr>
            <w:tcW w:w="1276"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9</w:t>
            </w:r>
          </w:p>
        </w:tc>
        <w:tc>
          <w:tcPr>
            <w:tcW w:w="1465"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10</w:t>
            </w:r>
          </w:p>
        </w:tc>
        <w:tc>
          <w:tcPr>
            <w:tcW w:w="1387"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11</w:t>
            </w:r>
          </w:p>
        </w:tc>
        <w:tc>
          <w:tcPr>
            <w:tcW w:w="1391"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12</w:t>
            </w:r>
          </w:p>
        </w:tc>
        <w:tc>
          <w:tcPr>
            <w:tcW w:w="2140"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13</w:t>
            </w:r>
          </w:p>
        </w:tc>
        <w:tc>
          <w:tcPr>
            <w:tcW w:w="1985" w:type="dxa"/>
          </w:tcPr>
          <w:p w:rsidR="00B52D95" w:rsidRPr="00103A1B" w:rsidRDefault="00B52D95" w:rsidP="00B52D95">
            <w:pPr>
              <w:widowControl w:val="0"/>
              <w:autoSpaceDE w:val="0"/>
              <w:autoSpaceDN w:val="0"/>
              <w:jc w:val="center"/>
              <w:rPr>
                <w:color w:val="000000"/>
                <w:kern w:val="2"/>
                <w:sz w:val="28"/>
                <w:szCs w:val="28"/>
              </w:rPr>
            </w:pPr>
            <w:r w:rsidRPr="00103A1B">
              <w:rPr>
                <w:color w:val="000000"/>
                <w:kern w:val="2"/>
                <w:sz w:val="28"/>
                <w:szCs w:val="28"/>
              </w:rPr>
              <w:t>14</w:t>
            </w:r>
          </w:p>
        </w:tc>
      </w:tr>
      <w:tr w:rsidR="00103A1B" w:rsidRPr="00103A1B" w:rsidTr="00103A1B">
        <w:tc>
          <w:tcPr>
            <w:tcW w:w="1335" w:type="dxa"/>
            <w:vMerge w:val="restart"/>
          </w:tcPr>
          <w:p w:rsidR="00B52D95" w:rsidRPr="00103A1B" w:rsidRDefault="00B52D95" w:rsidP="00B52D95">
            <w:pPr>
              <w:widowControl w:val="0"/>
              <w:autoSpaceDE w:val="0"/>
              <w:autoSpaceDN w:val="0"/>
              <w:rPr>
                <w:color w:val="000000"/>
                <w:kern w:val="2"/>
                <w:sz w:val="28"/>
                <w:szCs w:val="28"/>
              </w:rPr>
            </w:pPr>
          </w:p>
        </w:tc>
        <w:tc>
          <w:tcPr>
            <w:tcW w:w="1548" w:type="dxa"/>
            <w:vMerge w:val="restart"/>
          </w:tcPr>
          <w:p w:rsidR="00B52D95" w:rsidRPr="00103A1B" w:rsidRDefault="00B52D95" w:rsidP="00B52D95">
            <w:pPr>
              <w:widowControl w:val="0"/>
              <w:autoSpaceDE w:val="0"/>
              <w:autoSpaceDN w:val="0"/>
              <w:rPr>
                <w:color w:val="000000"/>
                <w:kern w:val="2"/>
                <w:sz w:val="28"/>
                <w:szCs w:val="28"/>
              </w:rPr>
            </w:pPr>
          </w:p>
        </w:tc>
        <w:tc>
          <w:tcPr>
            <w:tcW w:w="1536" w:type="dxa"/>
            <w:vMerge w:val="restart"/>
          </w:tcPr>
          <w:p w:rsidR="00B52D95" w:rsidRPr="00103A1B" w:rsidRDefault="00B52D95" w:rsidP="00B52D95">
            <w:pPr>
              <w:widowControl w:val="0"/>
              <w:autoSpaceDE w:val="0"/>
              <w:autoSpaceDN w:val="0"/>
              <w:rPr>
                <w:color w:val="000000"/>
                <w:kern w:val="2"/>
                <w:sz w:val="28"/>
                <w:szCs w:val="28"/>
              </w:rPr>
            </w:pPr>
          </w:p>
        </w:tc>
        <w:tc>
          <w:tcPr>
            <w:tcW w:w="1603" w:type="dxa"/>
            <w:vMerge w:val="restart"/>
          </w:tcPr>
          <w:p w:rsidR="00B52D95" w:rsidRPr="00103A1B" w:rsidRDefault="00B52D95" w:rsidP="00B52D95">
            <w:pPr>
              <w:widowControl w:val="0"/>
              <w:autoSpaceDE w:val="0"/>
              <w:autoSpaceDN w:val="0"/>
              <w:rPr>
                <w:color w:val="000000"/>
                <w:kern w:val="2"/>
                <w:sz w:val="28"/>
                <w:szCs w:val="28"/>
              </w:rPr>
            </w:pPr>
          </w:p>
        </w:tc>
        <w:tc>
          <w:tcPr>
            <w:tcW w:w="1594" w:type="dxa"/>
            <w:vMerge w:val="restart"/>
          </w:tcPr>
          <w:p w:rsidR="00B52D95" w:rsidRPr="00103A1B" w:rsidRDefault="00B52D95" w:rsidP="00B52D95">
            <w:pPr>
              <w:widowControl w:val="0"/>
              <w:autoSpaceDE w:val="0"/>
              <w:autoSpaceDN w:val="0"/>
              <w:rPr>
                <w:color w:val="000000"/>
                <w:kern w:val="2"/>
                <w:sz w:val="28"/>
                <w:szCs w:val="28"/>
              </w:rPr>
            </w:pPr>
          </w:p>
        </w:tc>
        <w:tc>
          <w:tcPr>
            <w:tcW w:w="1556" w:type="dxa"/>
            <w:vMerge w:val="restart"/>
          </w:tcPr>
          <w:p w:rsidR="00B52D95" w:rsidRPr="00103A1B" w:rsidRDefault="00B52D95" w:rsidP="00B52D95">
            <w:pPr>
              <w:widowControl w:val="0"/>
              <w:autoSpaceDE w:val="0"/>
              <w:autoSpaceDN w:val="0"/>
              <w:rPr>
                <w:color w:val="000000"/>
                <w:kern w:val="2"/>
                <w:sz w:val="28"/>
                <w:szCs w:val="28"/>
              </w:rPr>
            </w:pPr>
          </w:p>
        </w:tc>
        <w:tc>
          <w:tcPr>
            <w:tcW w:w="1526" w:type="dxa"/>
          </w:tcPr>
          <w:p w:rsidR="00B52D95" w:rsidRPr="00103A1B" w:rsidRDefault="00B52D95" w:rsidP="00B52D95">
            <w:pPr>
              <w:widowControl w:val="0"/>
              <w:autoSpaceDE w:val="0"/>
              <w:autoSpaceDN w:val="0"/>
              <w:rPr>
                <w:color w:val="000000"/>
                <w:kern w:val="2"/>
                <w:sz w:val="28"/>
                <w:szCs w:val="28"/>
              </w:rPr>
            </w:pPr>
          </w:p>
        </w:tc>
        <w:tc>
          <w:tcPr>
            <w:tcW w:w="1267" w:type="dxa"/>
          </w:tcPr>
          <w:p w:rsidR="00B52D95" w:rsidRPr="00103A1B" w:rsidRDefault="00B52D95" w:rsidP="00B52D95">
            <w:pPr>
              <w:widowControl w:val="0"/>
              <w:autoSpaceDE w:val="0"/>
              <w:autoSpaceDN w:val="0"/>
              <w:rPr>
                <w:color w:val="000000"/>
                <w:kern w:val="2"/>
                <w:sz w:val="28"/>
                <w:szCs w:val="28"/>
              </w:rPr>
            </w:pPr>
          </w:p>
        </w:tc>
        <w:tc>
          <w:tcPr>
            <w:tcW w:w="1276" w:type="dxa"/>
          </w:tcPr>
          <w:p w:rsidR="00B52D95" w:rsidRPr="00103A1B" w:rsidRDefault="00B52D95" w:rsidP="00B52D95">
            <w:pPr>
              <w:widowControl w:val="0"/>
              <w:autoSpaceDE w:val="0"/>
              <w:autoSpaceDN w:val="0"/>
              <w:rPr>
                <w:color w:val="000000"/>
                <w:kern w:val="2"/>
                <w:sz w:val="28"/>
                <w:szCs w:val="28"/>
              </w:rPr>
            </w:pPr>
          </w:p>
        </w:tc>
        <w:tc>
          <w:tcPr>
            <w:tcW w:w="1465" w:type="dxa"/>
          </w:tcPr>
          <w:p w:rsidR="00B52D95" w:rsidRPr="00103A1B" w:rsidRDefault="00B52D95" w:rsidP="00B52D95">
            <w:pPr>
              <w:widowControl w:val="0"/>
              <w:autoSpaceDE w:val="0"/>
              <w:autoSpaceDN w:val="0"/>
              <w:rPr>
                <w:color w:val="000000"/>
                <w:kern w:val="2"/>
                <w:sz w:val="28"/>
                <w:szCs w:val="28"/>
              </w:rPr>
            </w:pPr>
          </w:p>
        </w:tc>
        <w:tc>
          <w:tcPr>
            <w:tcW w:w="1387" w:type="dxa"/>
          </w:tcPr>
          <w:p w:rsidR="00B52D95" w:rsidRPr="00103A1B" w:rsidRDefault="00B52D95" w:rsidP="00B52D95">
            <w:pPr>
              <w:widowControl w:val="0"/>
              <w:autoSpaceDE w:val="0"/>
              <w:autoSpaceDN w:val="0"/>
              <w:rPr>
                <w:color w:val="000000"/>
                <w:kern w:val="2"/>
                <w:sz w:val="28"/>
                <w:szCs w:val="28"/>
              </w:rPr>
            </w:pPr>
          </w:p>
        </w:tc>
        <w:tc>
          <w:tcPr>
            <w:tcW w:w="1391" w:type="dxa"/>
          </w:tcPr>
          <w:p w:rsidR="00B52D95" w:rsidRPr="00103A1B" w:rsidRDefault="00B52D95" w:rsidP="00B52D95">
            <w:pPr>
              <w:widowControl w:val="0"/>
              <w:autoSpaceDE w:val="0"/>
              <w:autoSpaceDN w:val="0"/>
              <w:rPr>
                <w:color w:val="000000"/>
                <w:kern w:val="2"/>
                <w:sz w:val="28"/>
                <w:szCs w:val="28"/>
              </w:rPr>
            </w:pPr>
          </w:p>
        </w:tc>
        <w:tc>
          <w:tcPr>
            <w:tcW w:w="2140" w:type="dxa"/>
          </w:tcPr>
          <w:p w:rsidR="00B52D95" w:rsidRPr="00103A1B" w:rsidRDefault="00B52D95" w:rsidP="00B52D95">
            <w:pPr>
              <w:widowControl w:val="0"/>
              <w:autoSpaceDE w:val="0"/>
              <w:autoSpaceDN w:val="0"/>
              <w:rPr>
                <w:color w:val="000000"/>
                <w:kern w:val="2"/>
                <w:sz w:val="28"/>
                <w:szCs w:val="28"/>
              </w:rPr>
            </w:pPr>
          </w:p>
        </w:tc>
        <w:tc>
          <w:tcPr>
            <w:tcW w:w="1985" w:type="dxa"/>
          </w:tcPr>
          <w:p w:rsidR="00B52D95" w:rsidRPr="00103A1B" w:rsidRDefault="00B52D95" w:rsidP="00B52D95">
            <w:pPr>
              <w:widowControl w:val="0"/>
              <w:autoSpaceDE w:val="0"/>
              <w:autoSpaceDN w:val="0"/>
              <w:rPr>
                <w:color w:val="000000"/>
                <w:kern w:val="2"/>
                <w:sz w:val="28"/>
                <w:szCs w:val="28"/>
              </w:rPr>
            </w:pPr>
          </w:p>
        </w:tc>
      </w:tr>
      <w:tr w:rsidR="00103A1B" w:rsidRPr="00103A1B" w:rsidTr="00103A1B">
        <w:tc>
          <w:tcPr>
            <w:tcW w:w="1335" w:type="dxa"/>
            <w:vMerge/>
          </w:tcPr>
          <w:p w:rsidR="00B52D95" w:rsidRPr="00103A1B" w:rsidRDefault="00B52D95" w:rsidP="00B52D95">
            <w:pPr>
              <w:rPr>
                <w:sz w:val="28"/>
                <w:szCs w:val="28"/>
              </w:rPr>
            </w:pPr>
          </w:p>
        </w:tc>
        <w:tc>
          <w:tcPr>
            <w:tcW w:w="1548" w:type="dxa"/>
            <w:vMerge/>
          </w:tcPr>
          <w:p w:rsidR="00B52D95" w:rsidRPr="00103A1B" w:rsidRDefault="00B52D95" w:rsidP="00B52D95">
            <w:pPr>
              <w:rPr>
                <w:sz w:val="28"/>
                <w:szCs w:val="28"/>
              </w:rPr>
            </w:pPr>
          </w:p>
        </w:tc>
        <w:tc>
          <w:tcPr>
            <w:tcW w:w="1536" w:type="dxa"/>
            <w:vMerge/>
          </w:tcPr>
          <w:p w:rsidR="00B52D95" w:rsidRPr="00103A1B" w:rsidRDefault="00B52D95" w:rsidP="00B52D95">
            <w:pPr>
              <w:rPr>
                <w:sz w:val="28"/>
                <w:szCs w:val="28"/>
              </w:rPr>
            </w:pPr>
          </w:p>
        </w:tc>
        <w:tc>
          <w:tcPr>
            <w:tcW w:w="1603" w:type="dxa"/>
            <w:vMerge/>
          </w:tcPr>
          <w:p w:rsidR="00B52D95" w:rsidRPr="00103A1B" w:rsidRDefault="00B52D95" w:rsidP="00B52D95">
            <w:pPr>
              <w:rPr>
                <w:sz w:val="28"/>
                <w:szCs w:val="28"/>
              </w:rPr>
            </w:pPr>
          </w:p>
        </w:tc>
        <w:tc>
          <w:tcPr>
            <w:tcW w:w="1594" w:type="dxa"/>
            <w:vMerge/>
          </w:tcPr>
          <w:p w:rsidR="00B52D95" w:rsidRPr="00103A1B" w:rsidRDefault="00B52D95" w:rsidP="00B52D95">
            <w:pPr>
              <w:rPr>
                <w:sz w:val="28"/>
                <w:szCs w:val="28"/>
              </w:rPr>
            </w:pPr>
          </w:p>
        </w:tc>
        <w:tc>
          <w:tcPr>
            <w:tcW w:w="1556" w:type="dxa"/>
            <w:vMerge/>
          </w:tcPr>
          <w:p w:rsidR="00B52D95" w:rsidRPr="00103A1B" w:rsidRDefault="00B52D95" w:rsidP="00B52D95">
            <w:pPr>
              <w:rPr>
                <w:sz w:val="28"/>
                <w:szCs w:val="28"/>
              </w:rPr>
            </w:pPr>
          </w:p>
        </w:tc>
        <w:tc>
          <w:tcPr>
            <w:tcW w:w="1526" w:type="dxa"/>
          </w:tcPr>
          <w:p w:rsidR="00B52D95" w:rsidRPr="00103A1B" w:rsidRDefault="00B52D95" w:rsidP="00B52D95">
            <w:pPr>
              <w:widowControl w:val="0"/>
              <w:autoSpaceDE w:val="0"/>
              <w:autoSpaceDN w:val="0"/>
              <w:rPr>
                <w:sz w:val="28"/>
                <w:szCs w:val="28"/>
              </w:rPr>
            </w:pPr>
          </w:p>
        </w:tc>
        <w:tc>
          <w:tcPr>
            <w:tcW w:w="1267" w:type="dxa"/>
          </w:tcPr>
          <w:p w:rsidR="00B52D95" w:rsidRPr="00103A1B" w:rsidRDefault="00B52D95" w:rsidP="00B52D95">
            <w:pPr>
              <w:widowControl w:val="0"/>
              <w:autoSpaceDE w:val="0"/>
              <w:autoSpaceDN w:val="0"/>
              <w:rPr>
                <w:sz w:val="28"/>
                <w:szCs w:val="28"/>
              </w:rPr>
            </w:pPr>
          </w:p>
        </w:tc>
        <w:tc>
          <w:tcPr>
            <w:tcW w:w="1276" w:type="dxa"/>
          </w:tcPr>
          <w:p w:rsidR="00B52D95" w:rsidRPr="00103A1B" w:rsidRDefault="00B52D95" w:rsidP="00B52D95">
            <w:pPr>
              <w:widowControl w:val="0"/>
              <w:autoSpaceDE w:val="0"/>
              <w:autoSpaceDN w:val="0"/>
              <w:rPr>
                <w:sz w:val="28"/>
                <w:szCs w:val="28"/>
              </w:rPr>
            </w:pPr>
          </w:p>
        </w:tc>
        <w:tc>
          <w:tcPr>
            <w:tcW w:w="1465" w:type="dxa"/>
          </w:tcPr>
          <w:p w:rsidR="00B52D95" w:rsidRPr="00103A1B" w:rsidRDefault="00B52D95" w:rsidP="00B52D95">
            <w:pPr>
              <w:widowControl w:val="0"/>
              <w:autoSpaceDE w:val="0"/>
              <w:autoSpaceDN w:val="0"/>
              <w:rPr>
                <w:sz w:val="28"/>
                <w:szCs w:val="28"/>
              </w:rPr>
            </w:pPr>
          </w:p>
        </w:tc>
        <w:tc>
          <w:tcPr>
            <w:tcW w:w="1387" w:type="dxa"/>
          </w:tcPr>
          <w:p w:rsidR="00B52D95" w:rsidRPr="00103A1B" w:rsidRDefault="00B52D95" w:rsidP="00B52D95">
            <w:pPr>
              <w:widowControl w:val="0"/>
              <w:autoSpaceDE w:val="0"/>
              <w:autoSpaceDN w:val="0"/>
              <w:rPr>
                <w:sz w:val="28"/>
                <w:szCs w:val="28"/>
              </w:rPr>
            </w:pPr>
          </w:p>
        </w:tc>
        <w:tc>
          <w:tcPr>
            <w:tcW w:w="1391" w:type="dxa"/>
          </w:tcPr>
          <w:p w:rsidR="00B52D95" w:rsidRPr="00103A1B" w:rsidRDefault="00B52D95" w:rsidP="00B52D95">
            <w:pPr>
              <w:widowControl w:val="0"/>
              <w:autoSpaceDE w:val="0"/>
              <w:autoSpaceDN w:val="0"/>
              <w:rPr>
                <w:sz w:val="28"/>
                <w:szCs w:val="28"/>
              </w:rPr>
            </w:pPr>
          </w:p>
        </w:tc>
        <w:tc>
          <w:tcPr>
            <w:tcW w:w="2140" w:type="dxa"/>
          </w:tcPr>
          <w:p w:rsidR="00B52D95" w:rsidRPr="00103A1B" w:rsidRDefault="00B52D95" w:rsidP="00B52D95">
            <w:pPr>
              <w:widowControl w:val="0"/>
              <w:autoSpaceDE w:val="0"/>
              <w:autoSpaceDN w:val="0"/>
              <w:rPr>
                <w:sz w:val="28"/>
                <w:szCs w:val="28"/>
              </w:rPr>
            </w:pPr>
          </w:p>
        </w:tc>
        <w:tc>
          <w:tcPr>
            <w:tcW w:w="1985" w:type="dxa"/>
          </w:tcPr>
          <w:p w:rsidR="00B52D95" w:rsidRPr="00103A1B" w:rsidRDefault="00B52D95" w:rsidP="00B52D95">
            <w:pPr>
              <w:widowControl w:val="0"/>
              <w:autoSpaceDE w:val="0"/>
              <w:autoSpaceDN w:val="0"/>
              <w:rPr>
                <w:sz w:val="28"/>
                <w:szCs w:val="28"/>
              </w:rPr>
            </w:pPr>
          </w:p>
        </w:tc>
      </w:tr>
      <w:tr w:rsidR="00103A1B" w:rsidRPr="00103A1B" w:rsidTr="00103A1B">
        <w:tc>
          <w:tcPr>
            <w:tcW w:w="1335" w:type="dxa"/>
            <w:vMerge w:val="restart"/>
          </w:tcPr>
          <w:p w:rsidR="00B52D95" w:rsidRPr="00103A1B" w:rsidRDefault="00B52D95" w:rsidP="00B52D95">
            <w:pPr>
              <w:widowControl w:val="0"/>
              <w:autoSpaceDE w:val="0"/>
              <w:autoSpaceDN w:val="0"/>
              <w:rPr>
                <w:sz w:val="28"/>
                <w:szCs w:val="28"/>
              </w:rPr>
            </w:pPr>
          </w:p>
        </w:tc>
        <w:tc>
          <w:tcPr>
            <w:tcW w:w="1548" w:type="dxa"/>
            <w:vMerge w:val="restart"/>
          </w:tcPr>
          <w:p w:rsidR="00B52D95" w:rsidRPr="00103A1B" w:rsidRDefault="00B52D95" w:rsidP="00B52D95">
            <w:pPr>
              <w:widowControl w:val="0"/>
              <w:autoSpaceDE w:val="0"/>
              <w:autoSpaceDN w:val="0"/>
              <w:rPr>
                <w:sz w:val="28"/>
                <w:szCs w:val="28"/>
              </w:rPr>
            </w:pPr>
          </w:p>
        </w:tc>
        <w:tc>
          <w:tcPr>
            <w:tcW w:w="1536" w:type="dxa"/>
            <w:vMerge w:val="restart"/>
          </w:tcPr>
          <w:p w:rsidR="00B52D95" w:rsidRPr="00103A1B" w:rsidRDefault="00B52D95" w:rsidP="00B52D95">
            <w:pPr>
              <w:widowControl w:val="0"/>
              <w:autoSpaceDE w:val="0"/>
              <w:autoSpaceDN w:val="0"/>
              <w:rPr>
                <w:sz w:val="28"/>
                <w:szCs w:val="28"/>
              </w:rPr>
            </w:pPr>
          </w:p>
        </w:tc>
        <w:tc>
          <w:tcPr>
            <w:tcW w:w="1603" w:type="dxa"/>
            <w:vMerge w:val="restart"/>
          </w:tcPr>
          <w:p w:rsidR="00B52D95" w:rsidRPr="00103A1B" w:rsidRDefault="00B52D95" w:rsidP="00B52D95">
            <w:pPr>
              <w:widowControl w:val="0"/>
              <w:autoSpaceDE w:val="0"/>
              <w:autoSpaceDN w:val="0"/>
              <w:rPr>
                <w:sz w:val="28"/>
                <w:szCs w:val="28"/>
              </w:rPr>
            </w:pPr>
          </w:p>
        </w:tc>
        <w:tc>
          <w:tcPr>
            <w:tcW w:w="1594" w:type="dxa"/>
            <w:vMerge w:val="restart"/>
          </w:tcPr>
          <w:p w:rsidR="00B52D95" w:rsidRPr="00103A1B" w:rsidRDefault="00B52D95" w:rsidP="00B52D95">
            <w:pPr>
              <w:widowControl w:val="0"/>
              <w:autoSpaceDE w:val="0"/>
              <w:autoSpaceDN w:val="0"/>
              <w:rPr>
                <w:sz w:val="28"/>
                <w:szCs w:val="28"/>
              </w:rPr>
            </w:pPr>
          </w:p>
        </w:tc>
        <w:tc>
          <w:tcPr>
            <w:tcW w:w="1556" w:type="dxa"/>
            <w:vMerge w:val="restart"/>
          </w:tcPr>
          <w:p w:rsidR="00B52D95" w:rsidRPr="00103A1B" w:rsidRDefault="00B52D95" w:rsidP="00B52D95">
            <w:pPr>
              <w:widowControl w:val="0"/>
              <w:autoSpaceDE w:val="0"/>
              <w:autoSpaceDN w:val="0"/>
              <w:rPr>
                <w:sz w:val="28"/>
                <w:szCs w:val="28"/>
              </w:rPr>
            </w:pPr>
          </w:p>
        </w:tc>
        <w:tc>
          <w:tcPr>
            <w:tcW w:w="1526" w:type="dxa"/>
          </w:tcPr>
          <w:p w:rsidR="00B52D95" w:rsidRPr="00103A1B" w:rsidRDefault="00B52D95" w:rsidP="00B52D95">
            <w:pPr>
              <w:widowControl w:val="0"/>
              <w:autoSpaceDE w:val="0"/>
              <w:autoSpaceDN w:val="0"/>
              <w:rPr>
                <w:sz w:val="28"/>
                <w:szCs w:val="28"/>
              </w:rPr>
            </w:pPr>
          </w:p>
        </w:tc>
        <w:tc>
          <w:tcPr>
            <w:tcW w:w="1267" w:type="dxa"/>
          </w:tcPr>
          <w:p w:rsidR="00B52D95" w:rsidRPr="00103A1B" w:rsidRDefault="00B52D95" w:rsidP="00B52D95">
            <w:pPr>
              <w:widowControl w:val="0"/>
              <w:autoSpaceDE w:val="0"/>
              <w:autoSpaceDN w:val="0"/>
              <w:rPr>
                <w:sz w:val="28"/>
                <w:szCs w:val="28"/>
              </w:rPr>
            </w:pPr>
          </w:p>
        </w:tc>
        <w:tc>
          <w:tcPr>
            <w:tcW w:w="1276" w:type="dxa"/>
          </w:tcPr>
          <w:p w:rsidR="00B52D95" w:rsidRPr="00103A1B" w:rsidRDefault="00B52D95" w:rsidP="00B52D95">
            <w:pPr>
              <w:widowControl w:val="0"/>
              <w:autoSpaceDE w:val="0"/>
              <w:autoSpaceDN w:val="0"/>
              <w:rPr>
                <w:sz w:val="28"/>
                <w:szCs w:val="28"/>
              </w:rPr>
            </w:pPr>
          </w:p>
        </w:tc>
        <w:tc>
          <w:tcPr>
            <w:tcW w:w="1465" w:type="dxa"/>
          </w:tcPr>
          <w:p w:rsidR="00B52D95" w:rsidRPr="00103A1B" w:rsidRDefault="00B52D95" w:rsidP="00B52D95">
            <w:pPr>
              <w:widowControl w:val="0"/>
              <w:autoSpaceDE w:val="0"/>
              <w:autoSpaceDN w:val="0"/>
              <w:rPr>
                <w:sz w:val="28"/>
                <w:szCs w:val="28"/>
              </w:rPr>
            </w:pPr>
          </w:p>
        </w:tc>
        <w:tc>
          <w:tcPr>
            <w:tcW w:w="1387" w:type="dxa"/>
          </w:tcPr>
          <w:p w:rsidR="00B52D95" w:rsidRPr="00103A1B" w:rsidRDefault="00B52D95" w:rsidP="00B52D95">
            <w:pPr>
              <w:widowControl w:val="0"/>
              <w:autoSpaceDE w:val="0"/>
              <w:autoSpaceDN w:val="0"/>
              <w:rPr>
                <w:sz w:val="28"/>
                <w:szCs w:val="28"/>
              </w:rPr>
            </w:pPr>
          </w:p>
        </w:tc>
        <w:tc>
          <w:tcPr>
            <w:tcW w:w="1391" w:type="dxa"/>
          </w:tcPr>
          <w:p w:rsidR="00B52D95" w:rsidRPr="00103A1B" w:rsidRDefault="00B52D95" w:rsidP="00B52D95">
            <w:pPr>
              <w:widowControl w:val="0"/>
              <w:autoSpaceDE w:val="0"/>
              <w:autoSpaceDN w:val="0"/>
              <w:rPr>
                <w:sz w:val="28"/>
                <w:szCs w:val="28"/>
              </w:rPr>
            </w:pPr>
          </w:p>
        </w:tc>
        <w:tc>
          <w:tcPr>
            <w:tcW w:w="2140" w:type="dxa"/>
          </w:tcPr>
          <w:p w:rsidR="00B52D95" w:rsidRPr="00103A1B" w:rsidRDefault="00B52D95" w:rsidP="00B52D95">
            <w:pPr>
              <w:widowControl w:val="0"/>
              <w:autoSpaceDE w:val="0"/>
              <w:autoSpaceDN w:val="0"/>
              <w:rPr>
                <w:sz w:val="28"/>
                <w:szCs w:val="28"/>
              </w:rPr>
            </w:pPr>
          </w:p>
        </w:tc>
        <w:tc>
          <w:tcPr>
            <w:tcW w:w="1985" w:type="dxa"/>
          </w:tcPr>
          <w:p w:rsidR="00B52D95" w:rsidRPr="00103A1B" w:rsidRDefault="00B52D95" w:rsidP="00B52D95">
            <w:pPr>
              <w:widowControl w:val="0"/>
              <w:autoSpaceDE w:val="0"/>
              <w:autoSpaceDN w:val="0"/>
              <w:rPr>
                <w:sz w:val="28"/>
                <w:szCs w:val="28"/>
              </w:rPr>
            </w:pPr>
          </w:p>
        </w:tc>
      </w:tr>
      <w:tr w:rsidR="00103A1B" w:rsidRPr="00103A1B" w:rsidTr="00103A1B">
        <w:tc>
          <w:tcPr>
            <w:tcW w:w="1335" w:type="dxa"/>
            <w:vMerge/>
          </w:tcPr>
          <w:p w:rsidR="00B52D95" w:rsidRPr="00103A1B" w:rsidRDefault="00B52D95" w:rsidP="00B52D95">
            <w:pPr>
              <w:rPr>
                <w:sz w:val="28"/>
                <w:szCs w:val="28"/>
              </w:rPr>
            </w:pPr>
          </w:p>
        </w:tc>
        <w:tc>
          <w:tcPr>
            <w:tcW w:w="1548" w:type="dxa"/>
            <w:vMerge/>
          </w:tcPr>
          <w:p w:rsidR="00B52D95" w:rsidRPr="00103A1B" w:rsidRDefault="00B52D95" w:rsidP="00B52D95">
            <w:pPr>
              <w:rPr>
                <w:sz w:val="28"/>
                <w:szCs w:val="28"/>
              </w:rPr>
            </w:pPr>
          </w:p>
        </w:tc>
        <w:tc>
          <w:tcPr>
            <w:tcW w:w="1536" w:type="dxa"/>
            <w:vMerge/>
          </w:tcPr>
          <w:p w:rsidR="00B52D95" w:rsidRPr="00103A1B" w:rsidRDefault="00B52D95" w:rsidP="00B52D95">
            <w:pPr>
              <w:rPr>
                <w:sz w:val="28"/>
                <w:szCs w:val="28"/>
              </w:rPr>
            </w:pPr>
          </w:p>
        </w:tc>
        <w:tc>
          <w:tcPr>
            <w:tcW w:w="1603" w:type="dxa"/>
            <w:vMerge/>
          </w:tcPr>
          <w:p w:rsidR="00B52D95" w:rsidRPr="00103A1B" w:rsidRDefault="00B52D95" w:rsidP="00B52D95">
            <w:pPr>
              <w:rPr>
                <w:sz w:val="28"/>
                <w:szCs w:val="28"/>
              </w:rPr>
            </w:pPr>
          </w:p>
        </w:tc>
        <w:tc>
          <w:tcPr>
            <w:tcW w:w="1594" w:type="dxa"/>
            <w:vMerge/>
          </w:tcPr>
          <w:p w:rsidR="00B52D95" w:rsidRPr="00103A1B" w:rsidRDefault="00B52D95" w:rsidP="00B52D95">
            <w:pPr>
              <w:rPr>
                <w:sz w:val="28"/>
                <w:szCs w:val="28"/>
              </w:rPr>
            </w:pPr>
          </w:p>
        </w:tc>
        <w:tc>
          <w:tcPr>
            <w:tcW w:w="1556" w:type="dxa"/>
            <w:vMerge/>
          </w:tcPr>
          <w:p w:rsidR="00B52D95" w:rsidRPr="00103A1B" w:rsidRDefault="00B52D95" w:rsidP="00B52D95">
            <w:pPr>
              <w:rPr>
                <w:sz w:val="28"/>
                <w:szCs w:val="28"/>
              </w:rPr>
            </w:pPr>
          </w:p>
        </w:tc>
        <w:tc>
          <w:tcPr>
            <w:tcW w:w="1526" w:type="dxa"/>
          </w:tcPr>
          <w:p w:rsidR="00B52D95" w:rsidRPr="00103A1B" w:rsidRDefault="00B52D95" w:rsidP="00B52D95">
            <w:pPr>
              <w:widowControl w:val="0"/>
              <w:autoSpaceDE w:val="0"/>
              <w:autoSpaceDN w:val="0"/>
              <w:rPr>
                <w:sz w:val="28"/>
                <w:szCs w:val="28"/>
              </w:rPr>
            </w:pPr>
          </w:p>
        </w:tc>
        <w:tc>
          <w:tcPr>
            <w:tcW w:w="1267" w:type="dxa"/>
          </w:tcPr>
          <w:p w:rsidR="00B52D95" w:rsidRPr="00103A1B" w:rsidRDefault="00B52D95" w:rsidP="00B52D95">
            <w:pPr>
              <w:widowControl w:val="0"/>
              <w:autoSpaceDE w:val="0"/>
              <w:autoSpaceDN w:val="0"/>
              <w:rPr>
                <w:sz w:val="28"/>
                <w:szCs w:val="28"/>
              </w:rPr>
            </w:pPr>
          </w:p>
        </w:tc>
        <w:tc>
          <w:tcPr>
            <w:tcW w:w="1276" w:type="dxa"/>
          </w:tcPr>
          <w:p w:rsidR="00B52D95" w:rsidRPr="00103A1B" w:rsidRDefault="00B52D95" w:rsidP="00B52D95">
            <w:pPr>
              <w:widowControl w:val="0"/>
              <w:autoSpaceDE w:val="0"/>
              <w:autoSpaceDN w:val="0"/>
              <w:rPr>
                <w:sz w:val="28"/>
                <w:szCs w:val="28"/>
              </w:rPr>
            </w:pPr>
          </w:p>
        </w:tc>
        <w:tc>
          <w:tcPr>
            <w:tcW w:w="1465" w:type="dxa"/>
          </w:tcPr>
          <w:p w:rsidR="00B52D95" w:rsidRPr="00103A1B" w:rsidRDefault="00B52D95" w:rsidP="00B52D95">
            <w:pPr>
              <w:widowControl w:val="0"/>
              <w:autoSpaceDE w:val="0"/>
              <w:autoSpaceDN w:val="0"/>
              <w:rPr>
                <w:sz w:val="28"/>
                <w:szCs w:val="28"/>
              </w:rPr>
            </w:pPr>
          </w:p>
        </w:tc>
        <w:tc>
          <w:tcPr>
            <w:tcW w:w="1387" w:type="dxa"/>
          </w:tcPr>
          <w:p w:rsidR="00B52D95" w:rsidRPr="00103A1B" w:rsidRDefault="00B52D95" w:rsidP="00B52D95">
            <w:pPr>
              <w:widowControl w:val="0"/>
              <w:autoSpaceDE w:val="0"/>
              <w:autoSpaceDN w:val="0"/>
              <w:rPr>
                <w:sz w:val="28"/>
                <w:szCs w:val="28"/>
              </w:rPr>
            </w:pPr>
          </w:p>
        </w:tc>
        <w:tc>
          <w:tcPr>
            <w:tcW w:w="1391" w:type="dxa"/>
          </w:tcPr>
          <w:p w:rsidR="00B52D95" w:rsidRPr="00103A1B" w:rsidRDefault="00B52D95" w:rsidP="00B52D95">
            <w:pPr>
              <w:widowControl w:val="0"/>
              <w:autoSpaceDE w:val="0"/>
              <w:autoSpaceDN w:val="0"/>
              <w:rPr>
                <w:sz w:val="28"/>
                <w:szCs w:val="28"/>
              </w:rPr>
            </w:pPr>
          </w:p>
        </w:tc>
        <w:tc>
          <w:tcPr>
            <w:tcW w:w="2140" w:type="dxa"/>
          </w:tcPr>
          <w:p w:rsidR="00B52D95" w:rsidRPr="00103A1B" w:rsidRDefault="00B52D95" w:rsidP="00B52D95">
            <w:pPr>
              <w:widowControl w:val="0"/>
              <w:autoSpaceDE w:val="0"/>
              <w:autoSpaceDN w:val="0"/>
              <w:rPr>
                <w:sz w:val="28"/>
                <w:szCs w:val="28"/>
              </w:rPr>
            </w:pPr>
          </w:p>
        </w:tc>
        <w:tc>
          <w:tcPr>
            <w:tcW w:w="1985" w:type="dxa"/>
          </w:tcPr>
          <w:p w:rsidR="00B52D95" w:rsidRPr="00103A1B" w:rsidRDefault="00B52D95" w:rsidP="00B52D95">
            <w:pPr>
              <w:widowControl w:val="0"/>
              <w:autoSpaceDE w:val="0"/>
              <w:autoSpaceDN w:val="0"/>
              <w:rPr>
                <w:sz w:val="28"/>
                <w:szCs w:val="28"/>
              </w:rPr>
            </w:pPr>
          </w:p>
        </w:tc>
      </w:tr>
    </w:tbl>
    <w:p w:rsidR="00B52D95" w:rsidRPr="00B52D95" w:rsidRDefault="00B52D95" w:rsidP="00B52D95">
      <w:pPr>
        <w:widowControl w:val="0"/>
        <w:autoSpaceDE w:val="0"/>
        <w:autoSpaceDN w:val="0"/>
        <w:jc w:val="both"/>
        <w:rPr>
          <w:rFonts w:ascii="Calibri" w:hAnsi="Calibri" w:cs="Calibri"/>
          <w:sz w:val="22"/>
        </w:rPr>
      </w:pPr>
    </w:p>
    <w:p w:rsidR="00B52D95" w:rsidRPr="002D0D7F" w:rsidRDefault="00B52D95" w:rsidP="002D0D7F">
      <w:pPr>
        <w:pageBreakBefore/>
        <w:widowControl w:val="0"/>
        <w:autoSpaceDE w:val="0"/>
        <w:autoSpaceDN w:val="0"/>
        <w:ind w:firstLine="539"/>
        <w:jc w:val="both"/>
        <w:rPr>
          <w:color w:val="000000"/>
          <w:kern w:val="2"/>
          <w:sz w:val="28"/>
          <w:szCs w:val="28"/>
          <w:shd w:val="clear" w:color="auto" w:fill="FFFFFF"/>
        </w:rPr>
      </w:pPr>
      <w:r w:rsidRPr="002D0D7F">
        <w:rPr>
          <w:color w:val="000000"/>
          <w:kern w:val="2"/>
          <w:sz w:val="28"/>
          <w:szCs w:val="28"/>
          <w:shd w:val="clear" w:color="auto" w:fill="FFFFFF"/>
        </w:rPr>
        <w:t>3.2. Показатели, характеризующие объем работы</w:t>
      </w:r>
    </w:p>
    <w:p w:rsidR="00B52D95" w:rsidRPr="002D0D7F" w:rsidRDefault="00B52D95" w:rsidP="00B52D95">
      <w:pPr>
        <w:widowControl w:val="0"/>
        <w:autoSpaceDE w:val="0"/>
        <w:autoSpaceDN w:val="0"/>
        <w:jc w:val="both"/>
        <w:rPr>
          <w:sz w:val="28"/>
          <w:szCs w:val="28"/>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185"/>
        <w:gridCol w:w="1294"/>
        <w:gridCol w:w="1410"/>
        <w:gridCol w:w="1259"/>
        <w:gridCol w:w="1417"/>
        <w:gridCol w:w="1335"/>
        <w:gridCol w:w="1314"/>
        <w:gridCol w:w="1194"/>
        <w:gridCol w:w="1004"/>
        <w:gridCol w:w="1054"/>
        <w:gridCol w:w="1299"/>
        <w:gridCol w:w="1089"/>
        <w:gridCol w:w="1089"/>
        <w:gridCol w:w="1299"/>
        <w:gridCol w:w="1089"/>
        <w:gridCol w:w="1089"/>
        <w:gridCol w:w="1205"/>
        <w:gridCol w:w="1188"/>
      </w:tblGrid>
      <w:tr w:rsidR="002D0D7F" w:rsidRPr="002D0D7F" w:rsidTr="002D0D7F">
        <w:tc>
          <w:tcPr>
            <w:tcW w:w="1186" w:type="dxa"/>
            <w:vMerge w:val="restart"/>
          </w:tcPr>
          <w:p w:rsidR="002D0D7F" w:rsidRPr="002D0D7F" w:rsidRDefault="002D0D7F" w:rsidP="002D0D7F">
            <w:pPr>
              <w:widowControl w:val="0"/>
              <w:autoSpaceDE w:val="0"/>
              <w:autoSpaceDN w:val="0"/>
              <w:jc w:val="center"/>
              <w:rPr>
                <w:color w:val="000000"/>
                <w:kern w:val="2"/>
                <w:sz w:val="28"/>
                <w:szCs w:val="28"/>
              </w:rPr>
            </w:pPr>
            <w:r w:rsidRPr="002D0D7F">
              <w:rPr>
                <w:color w:val="000000"/>
                <w:kern w:val="2"/>
                <w:sz w:val="28"/>
                <w:szCs w:val="28"/>
              </w:rPr>
              <w:t>Уникаль</w:t>
            </w:r>
            <w:r>
              <w:rPr>
                <w:color w:val="000000"/>
                <w:kern w:val="2"/>
                <w:sz w:val="28"/>
                <w:szCs w:val="28"/>
              </w:rPr>
              <w:softHyphen/>
            </w:r>
            <w:r w:rsidRPr="002D0D7F">
              <w:rPr>
                <w:color w:val="000000"/>
                <w:kern w:val="2"/>
                <w:sz w:val="28"/>
                <w:szCs w:val="28"/>
              </w:rPr>
              <w:t>ный номер реестро</w:t>
            </w:r>
            <w:r>
              <w:rPr>
                <w:color w:val="000000"/>
                <w:kern w:val="2"/>
                <w:sz w:val="28"/>
                <w:szCs w:val="28"/>
              </w:rPr>
              <w:softHyphen/>
            </w:r>
            <w:r w:rsidRPr="002D0D7F">
              <w:rPr>
                <w:color w:val="000000"/>
                <w:kern w:val="2"/>
                <w:sz w:val="28"/>
                <w:szCs w:val="28"/>
              </w:rPr>
              <w:t>вой записи</w:t>
            </w:r>
          </w:p>
        </w:tc>
        <w:tc>
          <w:tcPr>
            <w:tcW w:w="3964" w:type="dxa"/>
            <w:gridSpan w:val="3"/>
            <w:vMerge w:val="restart"/>
          </w:tcPr>
          <w:p w:rsidR="002D0D7F" w:rsidRPr="002D0D7F" w:rsidRDefault="002D0D7F" w:rsidP="002D0D7F">
            <w:pPr>
              <w:widowControl w:val="0"/>
              <w:autoSpaceDE w:val="0"/>
              <w:autoSpaceDN w:val="0"/>
              <w:jc w:val="center"/>
              <w:rPr>
                <w:color w:val="000000"/>
                <w:kern w:val="2"/>
                <w:sz w:val="28"/>
                <w:szCs w:val="28"/>
              </w:rPr>
            </w:pPr>
            <w:r w:rsidRPr="002D0D7F">
              <w:rPr>
                <w:color w:val="000000"/>
                <w:kern w:val="2"/>
                <w:sz w:val="28"/>
                <w:szCs w:val="28"/>
              </w:rPr>
              <w:t>Показатель,</w:t>
            </w:r>
            <w:r>
              <w:rPr>
                <w:color w:val="000000"/>
                <w:kern w:val="2"/>
                <w:sz w:val="28"/>
                <w:szCs w:val="28"/>
              </w:rPr>
              <w:t xml:space="preserve"> </w:t>
            </w:r>
            <w:r w:rsidRPr="002D0D7F">
              <w:rPr>
                <w:color w:val="000000"/>
                <w:kern w:val="2"/>
                <w:sz w:val="28"/>
                <w:szCs w:val="28"/>
              </w:rPr>
              <w:t>характеризующий содержание работы</w:t>
            </w:r>
          </w:p>
        </w:tc>
        <w:tc>
          <w:tcPr>
            <w:tcW w:w="2752" w:type="dxa"/>
            <w:gridSpan w:val="2"/>
            <w:vMerge w:val="restart"/>
          </w:tcPr>
          <w:p w:rsidR="002D0D7F" w:rsidRPr="002D0D7F" w:rsidRDefault="002D0D7F" w:rsidP="00B52D95">
            <w:pPr>
              <w:widowControl w:val="0"/>
              <w:autoSpaceDE w:val="0"/>
              <w:autoSpaceDN w:val="0"/>
              <w:jc w:val="center"/>
              <w:rPr>
                <w:color w:val="000000"/>
                <w:kern w:val="2"/>
                <w:sz w:val="28"/>
                <w:szCs w:val="28"/>
              </w:rPr>
            </w:pPr>
            <w:r w:rsidRPr="002D0D7F">
              <w:rPr>
                <w:color w:val="000000"/>
                <w:kern w:val="2"/>
                <w:sz w:val="28"/>
                <w:szCs w:val="28"/>
              </w:rPr>
              <w:t xml:space="preserve">Показатель, характеризующий условия (формы) выполнения работы </w:t>
            </w:r>
          </w:p>
        </w:tc>
        <w:tc>
          <w:tcPr>
            <w:tcW w:w="4566" w:type="dxa"/>
            <w:gridSpan w:val="4"/>
          </w:tcPr>
          <w:p w:rsidR="002D0D7F" w:rsidRPr="002D0D7F" w:rsidRDefault="002D0D7F" w:rsidP="00B52D95">
            <w:pPr>
              <w:widowControl w:val="0"/>
              <w:autoSpaceDE w:val="0"/>
              <w:autoSpaceDN w:val="0"/>
              <w:jc w:val="center"/>
              <w:rPr>
                <w:color w:val="000000"/>
                <w:kern w:val="2"/>
                <w:sz w:val="28"/>
                <w:szCs w:val="28"/>
              </w:rPr>
            </w:pPr>
            <w:r w:rsidRPr="002D0D7F">
              <w:rPr>
                <w:color w:val="000000"/>
                <w:kern w:val="2"/>
                <w:sz w:val="28"/>
                <w:szCs w:val="28"/>
              </w:rPr>
              <w:t>Показатель объема работы</w:t>
            </w:r>
          </w:p>
        </w:tc>
        <w:tc>
          <w:tcPr>
            <w:tcW w:w="3477" w:type="dxa"/>
            <w:gridSpan w:val="3"/>
          </w:tcPr>
          <w:p w:rsidR="002D0D7F" w:rsidRPr="002D0D7F" w:rsidRDefault="002D0D7F" w:rsidP="00B52D95">
            <w:pPr>
              <w:widowControl w:val="0"/>
              <w:autoSpaceDE w:val="0"/>
              <w:autoSpaceDN w:val="0"/>
              <w:jc w:val="center"/>
              <w:rPr>
                <w:color w:val="000000"/>
                <w:kern w:val="2"/>
                <w:sz w:val="28"/>
                <w:szCs w:val="28"/>
              </w:rPr>
            </w:pPr>
            <w:r w:rsidRPr="002D0D7F">
              <w:rPr>
                <w:color w:val="000000"/>
                <w:kern w:val="2"/>
                <w:sz w:val="28"/>
                <w:szCs w:val="28"/>
              </w:rPr>
              <w:t>Значение показателя</w:t>
            </w:r>
          </w:p>
          <w:p w:rsidR="002D0D7F" w:rsidRPr="002D0D7F" w:rsidRDefault="002D0D7F" w:rsidP="00B52D95">
            <w:pPr>
              <w:widowControl w:val="0"/>
              <w:autoSpaceDE w:val="0"/>
              <w:autoSpaceDN w:val="0"/>
              <w:jc w:val="center"/>
              <w:rPr>
                <w:color w:val="000000"/>
                <w:kern w:val="2"/>
                <w:sz w:val="28"/>
                <w:szCs w:val="28"/>
              </w:rPr>
            </w:pPr>
            <w:r w:rsidRPr="002D0D7F">
              <w:rPr>
                <w:color w:val="000000"/>
                <w:kern w:val="2"/>
                <w:sz w:val="28"/>
                <w:szCs w:val="28"/>
              </w:rPr>
              <w:t>объема работы</w:t>
            </w:r>
          </w:p>
        </w:tc>
        <w:tc>
          <w:tcPr>
            <w:tcW w:w="3477" w:type="dxa"/>
            <w:gridSpan w:val="3"/>
          </w:tcPr>
          <w:p w:rsidR="002D0D7F" w:rsidRPr="002D0D7F" w:rsidRDefault="002D0D7F" w:rsidP="00B52D95">
            <w:pPr>
              <w:widowControl w:val="0"/>
              <w:autoSpaceDE w:val="0"/>
              <w:autoSpaceDN w:val="0"/>
              <w:jc w:val="center"/>
              <w:rPr>
                <w:color w:val="000000"/>
                <w:kern w:val="2"/>
                <w:sz w:val="28"/>
                <w:szCs w:val="28"/>
              </w:rPr>
            </w:pPr>
            <w:r w:rsidRPr="002D0D7F">
              <w:rPr>
                <w:color w:val="000000"/>
                <w:kern w:val="2"/>
                <w:sz w:val="28"/>
                <w:szCs w:val="28"/>
              </w:rPr>
              <w:t>Размер платы</w:t>
            </w:r>
          </w:p>
          <w:p w:rsidR="002D0D7F" w:rsidRPr="002D0D7F" w:rsidRDefault="002D0D7F" w:rsidP="00B52D95">
            <w:pPr>
              <w:widowControl w:val="0"/>
              <w:autoSpaceDE w:val="0"/>
              <w:autoSpaceDN w:val="0"/>
              <w:jc w:val="center"/>
              <w:rPr>
                <w:color w:val="000000"/>
                <w:kern w:val="2"/>
                <w:sz w:val="28"/>
                <w:szCs w:val="28"/>
              </w:rPr>
            </w:pPr>
            <w:r w:rsidRPr="002D0D7F">
              <w:rPr>
                <w:color w:val="000000"/>
                <w:kern w:val="2"/>
                <w:sz w:val="28"/>
                <w:szCs w:val="28"/>
              </w:rPr>
              <w:t xml:space="preserve">(цена, тариф) </w:t>
            </w:r>
            <w:hyperlink w:anchor="P911" w:history="1">
              <w:r w:rsidRPr="002D0D7F">
                <w:rPr>
                  <w:color w:val="000000"/>
                  <w:kern w:val="2"/>
                  <w:sz w:val="28"/>
                  <w:szCs w:val="28"/>
                  <w:vertAlign w:val="superscript"/>
                  <w:lang w:val="en-US"/>
                </w:rPr>
                <w:t>7</w:t>
              </w:r>
            </w:hyperlink>
          </w:p>
        </w:tc>
        <w:tc>
          <w:tcPr>
            <w:tcW w:w="2393" w:type="dxa"/>
            <w:gridSpan w:val="2"/>
            <w:vMerge w:val="restart"/>
          </w:tcPr>
          <w:p w:rsidR="002D0D7F" w:rsidRPr="002D0D7F" w:rsidRDefault="002D0D7F" w:rsidP="002D0D7F">
            <w:pPr>
              <w:widowControl w:val="0"/>
              <w:autoSpaceDE w:val="0"/>
              <w:autoSpaceDN w:val="0"/>
              <w:jc w:val="center"/>
              <w:rPr>
                <w:color w:val="000000"/>
                <w:kern w:val="2"/>
                <w:sz w:val="28"/>
                <w:szCs w:val="28"/>
                <w:vertAlign w:val="superscript"/>
              </w:rPr>
            </w:pPr>
            <w:r w:rsidRPr="002D0D7F">
              <w:rPr>
                <w:color w:val="000000"/>
                <w:kern w:val="2"/>
                <w:sz w:val="28"/>
                <w:szCs w:val="28"/>
              </w:rPr>
              <w:t>Допустимые (воз</w:t>
            </w:r>
            <w:r>
              <w:rPr>
                <w:color w:val="000000"/>
                <w:kern w:val="2"/>
                <w:sz w:val="28"/>
                <w:szCs w:val="28"/>
              </w:rPr>
              <w:softHyphen/>
            </w:r>
            <w:r w:rsidRPr="002D0D7F">
              <w:rPr>
                <w:color w:val="000000"/>
                <w:kern w:val="2"/>
                <w:sz w:val="28"/>
                <w:szCs w:val="28"/>
              </w:rPr>
              <w:t>можные) отклоне</w:t>
            </w:r>
            <w:r>
              <w:rPr>
                <w:color w:val="000000"/>
                <w:kern w:val="2"/>
                <w:sz w:val="28"/>
                <w:szCs w:val="28"/>
              </w:rPr>
              <w:softHyphen/>
            </w:r>
            <w:r w:rsidRPr="002D0D7F">
              <w:rPr>
                <w:color w:val="000000"/>
                <w:kern w:val="2"/>
                <w:sz w:val="28"/>
                <w:szCs w:val="28"/>
              </w:rPr>
              <w:t>ния от установлен</w:t>
            </w:r>
            <w:r>
              <w:rPr>
                <w:color w:val="000000"/>
                <w:kern w:val="2"/>
                <w:sz w:val="28"/>
                <w:szCs w:val="28"/>
              </w:rPr>
              <w:softHyphen/>
            </w:r>
            <w:r w:rsidRPr="002D0D7F">
              <w:rPr>
                <w:color w:val="000000"/>
                <w:kern w:val="2"/>
                <w:sz w:val="28"/>
                <w:szCs w:val="28"/>
              </w:rPr>
              <w:t xml:space="preserve">ных показателей объема работы </w:t>
            </w:r>
            <w:r w:rsidRPr="002D0D7F">
              <w:rPr>
                <w:color w:val="000000"/>
                <w:kern w:val="2"/>
                <w:sz w:val="28"/>
                <w:szCs w:val="28"/>
                <w:vertAlign w:val="superscript"/>
              </w:rPr>
              <w:t>6</w:t>
            </w:r>
          </w:p>
        </w:tc>
      </w:tr>
      <w:tr w:rsidR="002D0D7F" w:rsidRPr="002D0D7F" w:rsidTr="002D0D7F">
        <w:trPr>
          <w:trHeight w:val="520"/>
        </w:trPr>
        <w:tc>
          <w:tcPr>
            <w:tcW w:w="1186" w:type="dxa"/>
            <w:vMerge/>
          </w:tcPr>
          <w:p w:rsidR="002D0D7F" w:rsidRPr="002D0D7F" w:rsidRDefault="002D0D7F" w:rsidP="00B52D95">
            <w:pPr>
              <w:widowControl w:val="0"/>
              <w:autoSpaceDE w:val="0"/>
              <w:autoSpaceDN w:val="0"/>
              <w:jc w:val="center"/>
              <w:rPr>
                <w:color w:val="000000"/>
                <w:kern w:val="2"/>
                <w:sz w:val="28"/>
                <w:szCs w:val="28"/>
              </w:rPr>
            </w:pPr>
          </w:p>
        </w:tc>
        <w:tc>
          <w:tcPr>
            <w:tcW w:w="3964" w:type="dxa"/>
            <w:gridSpan w:val="3"/>
            <w:vMerge/>
          </w:tcPr>
          <w:p w:rsidR="002D0D7F" w:rsidRPr="002D0D7F" w:rsidRDefault="002D0D7F" w:rsidP="00B52D95">
            <w:pPr>
              <w:widowControl w:val="0"/>
              <w:autoSpaceDE w:val="0"/>
              <w:autoSpaceDN w:val="0"/>
              <w:jc w:val="center"/>
              <w:rPr>
                <w:color w:val="000000"/>
                <w:kern w:val="2"/>
                <w:sz w:val="28"/>
                <w:szCs w:val="28"/>
              </w:rPr>
            </w:pPr>
          </w:p>
        </w:tc>
        <w:tc>
          <w:tcPr>
            <w:tcW w:w="2752" w:type="dxa"/>
            <w:gridSpan w:val="2"/>
            <w:vMerge/>
          </w:tcPr>
          <w:p w:rsidR="002D0D7F" w:rsidRPr="002D0D7F" w:rsidRDefault="002D0D7F" w:rsidP="00B52D95">
            <w:pPr>
              <w:widowControl w:val="0"/>
              <w:autoSpaceDE w:val="0"/>
              <w:autoSpaceDN w:val="0"/>
              <w:jc w:val="center"/>
              <w:rPr>
                <w:color w:val="000000"/>
                <w:kern w:val="2"/>
                <w:sz w:val="28"/>
                <w:szCs w:val="28"/>
              </w:rPr>
            </w:pPr>
          </w:p>
        </w:tc>
        <w:tc>
          <w:tcPr>
            <w:tcW w:w="1314" w:type="dxa"/>
            <w:vMerge w:val="restart"/>
          </w:tcPr>
          <w:p w:rsidR="002D0D7F" w:rsidRPr="00BE3B1E" w:rsidRDefault="002D0D7F" w:rsidP="00E517B2">
            <w:pPr>
              <w:jc w:val="center"/>
              <w:outlineLvl w:val="3"/>
              <w:rPr>
                <w:color w:val="000000"/>
                <w:kern w:val="2"/>
                <w:sz w:val="28"/>
                <w:szCs w:val="28"/>
              </w:rPr>
            </w:pPr>
            <w:r w:rsidRPr="00BE3B1E">
              <w:rPr>
                <w:color w:val="000000"/>
                <w:kern w:val="2"/>
                <w:sz w:val="28"/>
                <w:szCs w:val="28"/>
              </w:rPr>
              <w:t>________________</w:t>
            </w:r>
          </w:p>
          <w:p w:rsidR="002D0D7F" w:rsidRPr="00BE3B1E" w:rsidRDefault="002D0D7F" w:rsidP="00E517B2">
            <w:pPr>
              <w:jc w:val="center"/>
              <w:outlineLvl w:val="3"/>
              <w:rPr>
                <w:b/>
                <w:bCs/>
                <w:kern w:val="2"/>
                <w:sz w:val="28"/>
                <w:szCs w:val="28"/>
              </w:rPr>
            </w:pPr>
            <w:r w:rsidRPr="00BE3B1E">
              <w:rPr>
                <w:color w:val="000000"/>
                <w:spacing w:val="-4"/>
                <w:sz w:val="24"/>
                <w:szCs w:val="24"/>
              </w:rPr>
              <w:t>(наименова</w:t>
            </w:r>
            <w:r>
              <w:rPr>
                <w:color w:val="000000"/>
                <w:spacing w:val="-4"/>
                <w:sz w:val="24"/>
                <w:szCs w:val="24"/>
              </w:rPr>
              <w:softHyphen/>
            </w:r>
            <w:r w:rsidRPr="00BE3B1E">
              <w:rPr>
                <w:color w:val="000000"/>
                <w:spacing w:val="-4"/>
                <w:sz w:val="24"/>
                <w:szCs w:val="24"/>
              </w:rPr>
              <w:t>ние</w:t>
            </w:r>
            <w:r>
              <w:rPr>
                <w:color w:val="000000"/>
                <w:spacing w:val="-4"/>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2198" w:type="dxa"/>
            <w:gridSpan w:val="2"/>
            <w:vMerge w:val="restart"/>
          </w:tcPr>
          <w:p w:rsidR="002D0D7F" w:rsidRPr="002D0D7F" w:rsidRDefault="002D0D7F" w:rsidP="00B52D95">
            <w:pPr>
              <w:widowControl w:val="0"/>
              <w:autoSpaceDE w:val="0"/>
              <w:autoSpaceDN w:val="0"/>
              <w:jc w:val="center"/>
              <w:rPr>
                <w:color w:val="000000"/>
                <w:kern w:val="2"/>
                <w:sz w:val="28"/>
                <w:szCs w:val="28"/>
              </w:rPr>
            </w:pPr>
            <w:r w:rsidRPr="002D0D7F">
              <w:rPr>
                <w:color w:val="000000"/>
                <w:kern w:val="2"/>
                <w:sz w:val="28"/>
                <w:szCs w:val="28"/>
              </w:rPr>
              <w:t>Единица</w:t>
            </w:r>
          </w:p>
          <w:p w:rsidR="002D0D7F" w:rsidRPr="002D0D7F" w:rsidRDefault="002D0D7F" w:rsidP="00B52D95">
            <w:pPr>
              <w:widowControl w:val="0"/>
              <w:autoSpaceDE w:val="0"/>
              <w:autoSpaceDN w:val="0"/>
              <w:jc w:val="center"/>
              <w:rPr>
                <w:color w:val="000000"/>
                <w:kern w:val="2"/>
                <w:sz w:val="28"/>
                <w:szCs w:val="28"/>
              </w:rPr>
            </w:pPr>
            <w:r w:rsidRPr="002D0D7F">
              <w:rPr>
                <w:color w:val="000000"/>
                <w:kern w:val="2"/>
                <w:sz w:val="28"/>
                <w:szCs w:val="28"/>
              </w:rPr>
              <w:t>измерения</w:t>
            </w:r>
          </w:p>
        </w:tc>
        <w:tc>
          <w:tcPr>
            <w:tcW w:w="1054" w:type="dxa"/>
            <w:vMerge w:val="restart"/>
          </w:tcPr>
          <w:p w:rsidR="002D0D7F" w:rsidRPr="002D0D7F" w:rsidRDefault="002D0D7F" w:rsidP="002D0D7F">
            <w:pPr>
              <w:widowControl w:val="0"/>
              <w:autoSpaceDE w:val="0"/>
              <w:autoSpaceDN w:val="0"/>
              <w:jc w:val="center"/>
              <w:rPr>
                <w:color w:val="000000"/>
                <w:kern w:val="2"/>
                <w:sz w:val="28"/>
                <w:szCs w:val="28"/>
              </w:rPr>
            </w:pPr>
            <w:r w:rsidRPr="002D0D7F">
              <w:rPr>
                <w:color w:val="000000"/>
                <w:kern w:val="2"/>
                <w:sz w:val="28"/>
                <w:szCs w:val="28"/>
              </w:rPr>
              <w:t>Описа</w:t>
            </w:r>
            <w:r>
              <w:rPr>
                <w:color w:val="000000"/>
                <w:kern w:val="2"/>
                <w:sz w:val="28"/>
                <w:szCs w:val="28"/>
              </w:rPr>
              <w:softHyphen/>
            </w:r>
            <w:r w:rsidRPr="002D0D7F">
              <w:rPr>
                <w:color w:val="000000"/>
                <w:kern w:val="2"/>
                <w:sz w:val="28"/>
                <w:szCs w:val="28"/>
              </w:rPr>
              <w:t>ние работы</w:t>
            </w:r>
          </w:p>
        </w:tc>
        <w:tc>
          <w:tcPr>
            <w:tcW w:w="1299" w:type="dxa"/>
            <w:vMerge w:val="restart"/>
          </w:tcPr>
          <w:p w:rsidR="002D0D7F" w:rsidRPr="002D0D7F" w:rsidRDefault="002D0D7F" w:rsidP="002D0D7F">
            <w:pPr>
              <w:widowControl w:val="0"/>
              <w:autoSpaceDE w:val="0"/>
              <w:autoSpaceDN w:val="0"/>
              <w:ind w:left="-57" w:right="-57"/>
              <w:jc w:val="center"/>
              <w:rPr>
                <w:color w:val="000000"/>
                <w:spacing w:val="-6"/>
                <w:sz w:val="28"/>
                <w:szCs w:val="28"/>
              </w:rPr>
            </w:pPr>
            <w:r w:rsidRPr="002D0D7F">
              <w:rPr>
                <w:color w:val="000000"/>
                <w:spacing w:val="-6"/>
                <w:sz w:val="28"/>
                <w:szCs w:val="28"/>
              </w:rPr>
              <w:t>20</w:t>
            </w:r>
            <w:r>
              <w:rPr>
                <w:color w:val="000000"/>
                <w:spacing w:val="-6"/>
                <w:sz w:val="28"/>
                <w:szCs w:val="28"/>
              </w:rPr>
              <w:t xml:space="preserve"> </w:t>
            </w:r>
            <w:r w:rsidRPr="002D0D7F">
              <w:rPr>
                <w:color w:val="000000"/>
                <w:spacing w:val="-6"/>
                <w:sz w:val="28"/>
                <w:szCs w:val="28"/>
              </w:rPr>
              <w:t>__ год (очередной финансо</w:t>
            </w:r>
            <w:r>
              <w:rPr>
                <w:color w:val="000000"/>
                <w:spacing w:val="-6"/>
                <w:sz w:val="28"/>
                <w:szCs w:val="28"/>
              </w:rPr>
              <w:softHyphen/>
            </w:r>
            <w:r w:rsidRPr="002D0D7F">
              <w:rPr>
                <w:color w:val="000000"/>
                <w:spacing w:val="-6"/>
                <w:sz w:val="28"/>
                <w:szCs w:val="28"/>
              </w:rPr>
              <w:t>вый год)</w:t>
            </w:r>
          </w:p>
        </w:tc>
        <w:tc>
          <w:tcPr>
            <w:tcW w:w="1089" w:type="dxa"/>
            <w:vMerge w:val="restart"/>
          </w:tcPr>
          <w:p w:rsidR="002D0D7F" w:rsidRPr="002D0D7F" w:rsidRDefault="002D0D7F" w:rsidP="002D0D7F">
            <w:pPr>
              <w:widowControl w:val="0"/>
              <w:autoSpaceDE w:val="0"/>
              <w:autoSpaceDN w:val="0"/>
              <w:ind w:left="-57" w:right="-57"/>
              <w:jc w:val="center"/>
              <w:rPr>
                <w:color w:val="000000"/>
                <w:spacing w:val="-6"/>
                <w:sz w:val="28"/>
                <w:szCs w:val="28"/>
              </w:rPr>
            </w:pPr>
            <w:r w:rsidRPr="002D0D7F">
              <w:rPr>
                <w:color w:val="000000"/>
                <w:spacing w:val="-6"/>
                <w:sz w:val="28"/>
                <w:szCs w:val="28"/>
              </w:rPr>
              <w:t>20</w:t>
            </w:r>
            <w:r>
              <w:rPr>
                <w:color w:val="000000"/>
                <w:spacing w:val="-6"/>
                <w:sz w:val="28"/>
                <w:szCs w:val="28"/>
              </w:rPr>
              <w:t xml:space="preserve"> </w:t>
            </w:r>
            <w:r w:rsidRPr="002D0D7F">
              <w:rPr>
                <w:color w:val="000000"/>
                <w:spacing w:val="-6"/>
                <w:sz w:val="28"/>
                <w:szCs w:val="28"/>
              </w:rPr>
              <w:t>__ год</w:t>
            </w:r>
          </w:p>
          <w:p w:rsidR="002D0D7F" w:rsidRPr="002D0D7F" w:rsidRDefault="002D0D7F" w:rsidP="002D0D7F">
            <w:pPr>
              <w:widowControl w:val="0"/>
              <w:autoSpaceDE w:val="0"/>
              <w:autoSpaceDN w:val="0"/>
              <w:ind w:left="-57" w:right="-57"/>
              <w:jc w:val="center"/>
              <w:rPr>
                <w:color w:val="000000"/>
                <w:spacing w:val="-6"/>
                <w:sz w:val="28"/>
                <w:szCs w:val="28"/>
              </w:rPr>
            </w:pPr>
            <w:r w:rsidRPr="002D0D7F">
              <w:rPr>
                <w:color w:val="000000"/>
                <w:spacing w:val="-6"/>
                <w:sz w:val="28"/>
                <w:szCs w:val="28"/>
              </w:rPr>
              <w:t>(1-й год планово</w:t>
            </w:r>
            <w:r>
              <w:rPr>
                <w:color w:val="000000"/>
                <w:spacing w:val="-6"/>
                <w:sz w:val="28"/>
                <w:szCs w:val="28"/>
              </w:rPr>
              <w:softHyphen/>
            </w:r>
            <w:r w:rsidRPr="002D0D7F">
              <w:rPr>
                <w:color w:val="000000"/>
                <w:spacing w:val="-6"/>
                <w:sz w:val="28"/>
                <w:szCs w:val="28"/>
              </w:rPr>
              <w:t>го периода)</w:t>
            </w:r>
          </w:p>
        </w:tc>
        <w:tc>
          <w:tcPr>
            <w:tcW w:w="1089" w:type="dxa"/>
            <w:vMerge w:val="restart"/>
          </w:tcPr>
          <w:p w:rsidR="002D0D7F" w:rsidRPr="002D0D7F" w:rsidRDefault="002D0D7F" w:rsidP="002D0D7F">
            <w:pPr>
              <w:widowControl w:val="0"/>
              <w:autoSpaceDE w:val="0"/>
              <w:autoSpaceDN w:val="0"/>
              <w:ind w:left="-57" w:right="-57"/>
              <w:jc w:val="center"/>
              <w:rPr>
                <w:color w:val="000000"/>
                <w:spacing w:val="-6"/>
                <w:sz w:val="28"/>
                <w:szCs w:val="28"/>
              </w:rPr>
            </w:pPr>
            <w:r w:rsidRPr="002D0D7F">
              <w:rPr>
                <w:color w:val="000000"/>
                <w:spacing w:val="-6"/>
                <w:sz w:val="28"/>
                <w:szCs w:val="28"/>
              </w:rPr>
              <w:t>20</w:t>
            </w:r>
            <w:r>
              <w:rPr>
                <w:color w:val="000000"/>
                <w:spacing w:val="-6"/>
                <w:sz w:val="28"/>
                <w:szCs w:val="28"/>
              </w:rPr>
              <w:t xml:space="preserve"> </w:t>
            </w:r>
            <w:r w:rsidRPr="002D0D7F">
              <w:rPr>
                <w:color w:val="000000"/>
                <w:spacing w:val="-6"/>
                <w:sz w:val="28"/>
                <w:szCs w:val="28"/>
              </w:rPr>
              <w:t>__ год</w:t>
            </w:r>
          </w:p>
          <w:p w:rsidR="002D0D7F" w:rsidRPr="002D0D7F" w:rsidRDefault="002D0D7F" w:rsidP="002D0D7F">
            <w:pPr>
              <w:widowControl w:val="0"/>
              <w:autoSpaceDE w:val="0"/>
              <w:autoSpaceDN w:val="0"/>
              <w:ind w:left="-57" w:right="-57"/>
              <w:jc w:val="center"/>
              <w:rPr>
                <w:color w:val="000000"/>
                <w:spacing w:val="-6"/>
                <w:sz w:val="28"/>
                <w:szCs w:val="28"/>
              </w:rPr>
            </w:pPr>
            <w:r w:rsidRPr="002D0D7F">
              <w:rPr>
                <w:color w:val="000000"/>
                <w:spacing w:val="-6"/>
                <w:sz w:val="28"/>
                <w:szCs w:val="28"/>
              </w:rPr>
              <w:t>(2-й год планово</w:t>
            </w:r>
            <w:r>
              <w:rPr>
                <w:color w:val="000000"/>
                <w:spacing w:val="-6"/>
                <w:sz w:val="28"/>
                <w:szCs w:val="28"/>
              </w:rPr>
              <w:softHyphen/>
            </w:r>
            <w:r w:rsidRPr="002D0D7F">
              <w:rPr>
                <w:color w:val="000000"/>
                <w:spacing w:val="-6"/>
                <w:sz w:val="28"/>
                <w:szCs w:val="28"/>
              </w:rPr>
              <w:t>го периода)</w:t>
            </w:r>
          </w:p>
        </w:tc>
        <w:tc>
          <w:tcPr>
            <w:tcW w:w="1299" w:type="dxa"/>
            <w:vMerge w:val="restart"/>
          </w:tcPr>
          <w:p w:rsidR="002D0D7F" w:rsidRPr="002D0D7F" w:rsidRDefault="002D0D7F" w:rsidP="002D0D7F">
            <w:pPr>
              <w:widowControl w:val="0"/>
              <w:autoSpaceDE w:val="0"/>
              <w:autoSpaceDN w:val="0"/>
              <w:ind w:left="-57" w:right="-57"/>
              <w:jc w:val="center"/>
              <w:rPr>
                <w:color w:val="000000"/>
                <w:spacing w:val="-6"/>
                <w:sz w:val="28"/>
                <w:szCs w:val="28"/>
              </w:rPr>
            </w:pPr>
            <w:r w:rsidRPr="002D0D7F">
              <w:rPr>
                <w:color w:val="000000"/>
                <w:spacing w:val="-6"/>
                <w:sz w:val="28"/>
                <w:szCs w:val="28"/>
              </w:rPr>
              <w:t>20</w:t>
            </w:r>
            <w:r>
              <w:rPr>
                <w:color w:val="000000"/>
                <w:spacing w:val="-6"/>
                <w:sz w:val="28"/>
                <w:szCs w:val="28"/>
              </w:rPr>
              <w:t xml:space="preserve"> </w:t>
            </w:r>
            <w:r w:rsidRPr="002D0D7F">
              <w:rPr>
                <w:color w:val="000000"/>
                <w:spacing w:val="-6"/>
                <w:sz w:val="28"/>
                <w:szCs w:val="28"/>
              </w:rPr>
              <w:t>__ год (очередной финансо</w:t>
            </w:r>
            <w:r>
              <w:rPr>
                <w:color w:val="000000"/>
                <w:spacing w:val="-6"/>
                <w:sz w:val="28"/>
                <w:szCs w:val="28"/>
              </w:rPr>
              <w:softHyphen/>
            </w:r>
            <w:r w:rsidRPr="002D0D7F">
              <w:rPr>
                <w:color w:val="000000"/>
                <w:spacing w:val="-6"/>
                <w:sz w:val="28"/>
                <w:szCs w:val="28"/>
              </w:rPr>
              <w:t>вый год)</w:t>
            </w:r>
          </w:p>
        </w:tc>
        <w:tc>
          <w:tcPr>
            <w:tcW w:w="1089" w:type="dxa"/>
            <w:vMerge w:val="restart"/>
          </w:tcPr>
          <w:p w:rsidR="002D0D7F" w:rsidRPr="002D0D7F" w:rsidRDefault="002D0D7F" w:rsidP="002D0D7F">
            <w:pPr>
              <w:widowControl w:val="0"/>
              <w:autoSpaceDE w:val="0"/>
              <w:autoSpaceDN w:val="0"/>
              <w:ind w:left="-57" w:right="-57"/>
              <w:jc w:val="center"/>
              <w:rPr>
                <w:color w:val="000000"/>
                <w:spacing w:val="-6"/>
                <w:sz w:val="28"/>
                <w:szCs w:val="28"/>
              </w:rPr>
            </w:pPr>
            <w:r w:rsidRPr="002D0D7F">
              <w:rPr>
                <w:color w:val="000000"/>
                <w:spacing w:val="-6"/>
                <w:sz w:val="28"/>
                <w:szCs w:val="28"/>
              </w:rPr>
              <w:t>20</w:t>
            </w:r>
            <w:r>
              <w:rPr>
                <w:color w:val="000000"/>
                <w:spacing w:val="-6"/>
                <w:sz w:val="28"/>
                <w:szCs w:val="28"/>
              </w:rPr>
              <w:t xml:space="preserve"> </w:t>
            </w:r>
            <w:r w:rsidRPr="002D0D7F">
              <w:rPr>
                <w:color w:val="000000"/>
                <w:spacing w:val="-6"/>
                <w:sz w:val="28"/>
                <w:szCs w:val="28"/>
              </w:rPr>
              <w:t>__ год</w:t>
            </w:r>
          </w:p>
          <w:p w:rsidR="002D0D7F" w:rsidRPr="002D0D7F" w:rsidRDefault="002D0D7F" w:rsidP="002D0D7F">
            <w:pPr>
              <w:widowControl w:val="0"/>
              <w:autoSpaceDE w:val="0"/>
              <w:autoSpaceDN w:val="0"/>
              <w:ind w:left="-57" w:right="-57"/>
              <w:jc w:val="center"/>
              <w:rPr>
                <w:color w:val="000000"/>
                <w:spacing w:val="-6"/>
                <w:sz w:val="28"/>
                <w:szCs w:val="28"/>
              </w:rPr>
            </w:pPr>
            <w:r w:rsidRPr="002D0D7F">
              <w:rPr>
                <w:color w:val="000000"/>
                <w:spacing w:val="-6"/>
                <w:sz w:val="28"/>
                <w:szCs w:val="28"/>
              </w:rPr>
              <w:t>(1-й год планово</w:t>
            </w:r>
            <w:r>
              <w:rPr>
                <w:color w:val="000000"/>
                <w:spacing w:val="-6"/>
                <w:sz w:val="28"/>
                <w:szCs w:val="28"/>
              </w:rPr>
              <w:softHyphen/>
            </w:r>
            <w:r w:rsidRPr="002D0D7F">
              <w:rPr>
                <w:color w:val="000000"/>
                <w:spacing w:val="-6"/>
                <w:sz w:val="28"/>
                <w:szCs w:val="28"/>
              </w:rPr>
              <w:t>го периода)</w:t>
            </w:r>
          </w:p>
        </w:tc>
        <w:tc>
          <w:tcPr>
            <w:tcW w:w="1089" w:type="dxa"/>
            <w:vMerge w:val="restart"/>
          </w:tcPr>
          <w:p w:rsidR="002D0D7F" w:rsidRPr="002D0D7F" w:rsidRDefault="002D0D7F" w:rsidP="002D0D7F">
            <w:pPr>
              <w:widowControl w:val="0"/>
              <w:autoSpaceDE w:val="0"/>
              <w:autoSpaceDN w:val="0"/>
              <w:ind w:left="-57" w:right="-57"/>
              <w:jc w:val="center"/>
              <w:rPr>
                <w:color w:val="000000"/>
                <w:spacing w:val="-6"/>
                <w:sz w:val="28"/>
                <w:szCs w:val="28"/>
              </w:rPr>
            </w:pPr>
            <w:r w:rsidRPr="002D0D7F">
              <w:rPr>
                <w:color w:val="000000"/>
                <w:spacing w:val="-6"/>
                <w:sz w:val="28"/>
                <w:szCs w:val="28"/>
              </w:rPr>
              <w:t>20</w:t>
            </w:r>
            <w:r>
              <w:rPr>
                <w:color w:val="000000"/>
                <w:spacing w:val="-6"/>
                <w:sz w:val="28"/>
                <w:szCs w:val="28"/>
              </w:rPr>
              <w:t xml:space="preserve"> </w:t>
            </w:r>
            <w:r w:rsidRPr="002D0D7F">
              <w:rPr>
                <w:color w:val="000000"/>
                <w:spacing w:val="-6"/>
                <w:sz w:val="28"/>
                <w:szCs w:val="28"/>
              </w:rPr>
              <w:t>__ год</w:t>
            </w:r>
          </w:p>
          <w:p w:rsidR="002D0D7F" w:rsidRPr="002D0D7F" w:rsidRDefault="002D0D7F" w:rsidP="002D0D7F">
            <w:pPr>
              <w:widowControl w:val="0"/>
              <w:autoSpaceDE w:val="0"/>
              <w:autoSpaceDN w:val="0"/>
              <w:ind w:left="-57" w:right="-57"/>
              <w:jc w:val="center"/>
              <w:rPr>
                <w:color w:val="000000"/>
                <w:spacing w:val="-6"/>
                <w:sz w:val="28"/>
                <w:szCs w:val="28"/>
              </w:rPr>
            </w:pPr>
            <w:r w:rsidRPr="002D0D7F">
              <w:rPr>
                <w:color w:val="000000"/>
                <w:spacing w:val="-6"/>
                <w:sz w:val="28"/>
                <w:szCs w:val="28"/>
              </w:rPr>
              <w:t>(2-й год планово</w:t>
            </w:r>
            <w:r>
              <w:rPr>
                <w:color w:val="000000"/>
                <w:spacing w:val="-6"/>
                <w:sz w:val="28"/>
                <w:szCs w:val="28"/>
              </w:rPr>
              <w:softHyphen/>
            </w:r>
            <w:r w:rsidRPr="002D0D7F">
              <w:rPr>
                <w:color w:val="000000"/>
                <w:spacing w:val="-6"/>
                <w:sz w:val="28"/>
                <w:szCs w:val="28"/>
              </w:rPr>
              <w:t>го периода)</w:t>
            </w:r>
          </w:p>
        </w:tc>
        <w:tc>
          <w:tcPr>
            <w:tcW w:w="2393" w:type="dxa"/>
            <w:gridSpan w:val="2"/>
            <w:vMerge/>
          </w:tcPr>
          <w:p w:rsidR="002D0D7F" w:rsidRPr="002D0D7F" w:rsidRDefault="002D0D7F" w:rsidP="00B52D95">
            <w:pPr>
              <w:widowControl w:val="0"/>
              <w:autoSpaceDE w:val="0"/>
              <w:autoSpaceDN w:val="0"/>
              <w:jc w:val="center"/>
              <w:rPr>
                <w:color w:val="000000"/>
                <w:kern w:val="2"/>
                <w:sz w:val="28"/>
                <w:szCs w:val="28"/>
              </w:rPr>
            </w:pPr>
          </w:p>
        </w:tc>
      </w:tr>
      <w:tr w:rsidR="002D0D7F" w:rsidRPr="002D0D7F" w:rsidTr="002D0D7F">
        <w:trPr>
          <w:trHeight w:val="322"/>
        </w:trPr>
        <w:tc>
          <w:tcPr>
            <w:tcW w:w="1186" w:type="dxa"/>
            <w:vMerge/>
          </w:tcPr>
          <w:p w:rsidR="002D0D7F" w:rsidRPr="002D0D7F" w:rsidRDefault="002D0D7F" w:rsidP="00B52D95">
            <w:pPr>
              <w:widowControl w:val="0"/>
              <w:autoSpaceDE w:val="0"/>
              <w:autoSpaceDN w:val="0"/>
              <w:jc w:val="center"/>
              <w:rPr>
                <w:color w:val="000000"/>
                <w:kern w:val="2"/>
                <w:sz w:val="28"/>
                <w:szCs w:val="28"/>
              </w:rPr>
            </w:pPr>
          </w:p>
        </w:tc>
        <w:tc>
          <w:tcPr>
            <w:tcW w:w="1295" w:type="dxa"/>
            <w:vMerge w:val="restart"/>
          </w:tcPr>
          <w:p w:rsidR="002D0D7F" w:rsidRPr="00BE3B1E" w:rsidRDefault="002D0D7F" w:rsidP="00E517B2">
            <w:pPr>
              <w:jc w:val="center"/>
              <w:outlineLvl w:val="3"/>
              <w:rPr>
                <w:color w:val="000000"/>
                <w:kern w:val="2"/>
                <w:sz w:val="28"/>
                <w:szCs w:val="28"/>
              </w:rPr>
            </w:pPr>
            <w:r w:rsidRPr="00BE3B1E">
              <w:rPr>
                <w:color w:val="000000"/>
                <w:kern w:val="2"/>
                <w:sz w:val="28"/>
                <w:szCs w:val="28"/>
              </w:rPr>
              <w:t>________________</w:t>
            </w:r>
          </w:p>
          <w:p w:rsidR="002D0D7F" w:rsidRPr="002D0D7F" w:rsidRDefault="002D0D7F" w:rsidP="00E517B2">
            <w:pPr>
              <w:jc w:val="center"/>
              <w:outlineLvl w:val="3"/>
              <w:rPr>
                <w:color w:val="000000"/>
                <w:kern w:val="2"/>
                <w:sz w:val="28"/>
                <w:szCs w:val="28"/>
              </w:rPr>
            </w:pPr>
            <w:r w:rsidRPr="00BE3B1E">
              <w:rPr>
                <w:color w:val="000000"/>
                <w:kern w:val="2"/>
                <w:sz w:val="24"/>
                <w:szCs w:val="24"/>
              </w:rPr>
              <w:t>(наименова</w:t>
            </w:r>
            <w:r w:rsidRPr="00BE3B1E">
              <w:rPr>
                <w:color w:val="000000"/>
                <w:kern w:val="2"/>
                <w:sz w:val="24"/>
                <w:szCs w:val="24"/>
              </w:rPr>
              <w:softHyphen/>
              <w:t>ние пока</w:t>
            </w:r>
            <w:r w:rsidRPr="00BE3B1E">
              <w:rPr>
                <w:color w:val="000000"/>
                <w:kern w:val="2"/>
                <w:sz w:val="24"/>
                <w:szCs w:val="24"/>
              </w:rPr>
              <w:softHyphen/>
              <w:t>зателя)</w:t>
            </w:r>
            <w:r w:rsidRPr="00BE3B1E">
              <w:rPr>
                <w:color w:val="000000"/>
                <w:kern w:val="2"/>
                <w:sz w:val="28"/>
                <w:szCs w:val="28"/>
                <w:vertAlign w:val="superscript"/>
              </w:rPr>
              <w:t>4</w:t>
            </w:r>
          </w:p>
        </w:tc>
        <w:tc>
          <w:tcPr>
            <w:tcW w:w="1410" w:type="dxa"/>
            <w:vMerge w:val="restart"/>
          </w:tcPr>
          <w:p w:rsidR="002D0D7F" w:rsidRPr="00BE3B1E" w:rsidRDefault="002D0D7F" w:rsidP="00E517B2">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2D0D7F" w:rsidRPr="002D0D7F" w:rsidRDefault="002D0D7F" w:rsidP="00E517B2">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259" w:type="dxa"/>
            <w:vMerge w:val="restart"/>
          </w:tcPr>
          <w:p w:rsidR="002D0D7F" w:rsidRPr="00BE3B1E" w:rsidRDefault="002D0D7F" w:rsidP="00E517B2">
            <w:pPr>
              <w:jc w:val="center"/>
              <w:outlineLvl w:val="3"/>
              <w:rPr>
                <w:color w:val="000000"/>
                <w:kern w:val="2"/>
                <w:sz w:val="28"/>
                <w:szCs w:val="28"/>
              </w:rPr>
            </w:pPr>
            <w:r w:rsidRPr="00BE3B1E">
              <w:rPr>
                <w:color w:val="000000"/>
                <w:kern w:val="2"/>
                <w:sz w:val="28"/>
                <w:szCs w:val="28"/>
              </w:rPr>
              <w:t>________________</w:t>
            </w:r>
          </w:p>
          <w:p w:rsidR="002D0D7F" w:rsidRPr="002D0D7F" w:rsidRDefault="002D0D7F" w:rsidP="00E517B2">
            <w:pPr>
              <w:jc w:val="center"/>
              <w:outlineLvl w:val="3"/>
              <w:rPr>
                <w:color w:val="000000"/>
                <w:kern w:val="2"/>
                <w:sz w:val="28"/>
                <w:szCs w:val="28"/>
              </w:rPr>
            </w:pPr>
            <w:r w:rsidRPr="00BE3B1E">
              <w:rPr>
                <w:color w:val="000000"/>
                <w:spacing w:val="-4"/>
                <w:sz w:val="24"/>
                <w:szCs w:val="24"/>
              </w:rPr>
              <w:t>(наименова</w:t>
            </w:r>
            <w:r>
              <w:rPr>
                <w:color w:val="000000"/>
                <w:spacing w:val="-4"/>
                <w:sz w:val="24"/>
                <w:szCs w:val="24"/>
              </w:rPr>
              <w:softHyphen/>
            </w:r>
            <w:r w:rsidRPr="00BE3B1E">
              <w:rPr>
                <w:color w:val="000000"/>
                <w:spacing w:val="-4"/>
                <w:sz w:val="24"/>
                <w:szCs w:val="24"/>
              </w:rPr>
              <w:t>ние</w:t>
            </w:r>
            <w:r>
              <w:rPr>
                <w:color w:val="000000"/>
                <w:spacing w:val="-4"/>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417" w:type="dxa"/>
            <w:vMerge w:val="restart"/>
          </w:tcPr>
          <w:p w:rsidR="002D0D7F" w:rsidRPr="00BE3B1E" w:rsidRDefault="002D0D7F" w:rsidP="00E517B2">
            <w:pPr>
              <w:widowControl w:val="0"/>
              <w:autoSpaceDE w:val="0"/>
              <w:autoSpaceDN w:val="0"/>
              <w:jc w:val="center"/>
              <w:rPr>
                <w:color w:val="000000"/>
                <w:kern w:val="2"/>
                <w:sz w:val="28"/>
                <w:szCs w:val="28"/>
              </w:rPr>
            </w:pPr>
            <w:r w:rsidRPr="00BE3B1E">
              <w:rPr>
                <w:color w:val="000000"/>
                <w:kern w:val="2"/>
                <w:sz w:val="28"/>
                <w:szCs w:val="28"/>
              </w:rPr>
              <w:t>__________________</w:t>
            </w:r>
          </w:p>
          <w:p w:rsidR="002D0D7F" w:rsidRPr="002D0D7F" w:rsidRDefault="002D0D7F" w:rsidP="00E517B2">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335" w:type="dxa"/>
            <w:vMerge w:val="restart"/>
          </w:tcPr>
          <w:p w:rsidR="002D0D7F" w:rsidRPr="00BE3B1E" w:rsidRDefault="002D0D7F" w:rsidP="00E517B2">
            <w:pPr>
              <w:jc w:val="center"/>
              <w:outlineLvl w:val="3"/>
              <w:rPr>
                <w:color w:val="000000"/>
                <w:kern w:val="2"/>
                <w:sz w:val="28"/>
                <w:szCs w:val="28"/>
              </w:rPr>
            </w:pPr>
            <w:r w:rsidRPr="00BE3B1E">
              <w:rPr>
                <w:color w:val="000000"/>
                <w:kern w:val="2"/>
                <w:sz w:val="28"/>
                <w:szCs w:val="28"/>
              </w:rPr>
              <w:t>________________</w:t>
            </w:r>
          </w:p>
          <w:p w:rsidR="002D0D7F" w:rsidRPr="002D0D7F" w:rsidRDefault="002D0D7F" w:rsidP="00E517B2">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r w:rsidRPr="00BE3B1E">
              <w:rPr>
                <w:color w:val="000000"/>
                <w:kern w:val="2"/>
                <w:sz w:val="28"/>
                <w:szCs w:val="28"/>
                <w:vertAlign w:val="superscript"/>
              </w:rPr>
              <w:t>4</w:t>
            </w:r>
          </w:p>
        </w:tc>
        <w:tc>
          <w:tcPr>
            <w:tcW w:w="1314" w:type="dxa"/>
            <w:vMerge/>
          </w:tcPr>
          <w:p w:rsidR="002D0D7F" w:rsidRPr="00BE3B1E" w:rsidRDefault="002D0D7F" w:rsidP="00E517B2">
            <w:pPr>
              <w:jc w:val="center"/>
              <w:outlineLvl w:val="3"/>
              <w:rPr>
                <w:color w:val="000000"/>
                <w:kern w:val="2"/>
                <w:sz w:val="28"/>
                <w:szCs w:val="28"/>
              </w:rPr>
            </w:pPr>
          </w:p>
        </w:tc>
        <w:tc>
          <w:tcPr>
            <w:tcW w:w="2198" w:type="dxa"/>
            <w:gridSpan w:val="2"/>
            <w:vMerge/>
          </w:tcPr>
          <w:p w:rsidR="002D0D7F" w:rsidRPr="002D0D7F" w:rsidRDefault="002D0D7F" w:rsidP="00B52D95">
            <w:pPr>
              <w:widowControl w:val="0"/>
              <w:autoSpaceDE w:val="0"/>
              <w:autoSpaceDN w:val="0"/>
              <w:jc w:val="center"/>
              <w:rPr>
                <w:color w:val="000000"/>
                <w:kern w:val="2"/>
                <w:sz w:val="28"/>
                <w:szCs w:val="28"/>
              </w:rPr>
            </w:pPr>
          </w:p>
        </w:tc>
        <w:tc>
          <w:tcPr>
            <w:tcW w:w="1054" w:type="dxa"/>
            <w:vMerge/>
          </w:tcPr>
          <w:p w:rsidR="002D0D7F" w:rsidRPr="002D0D7F" w:rsidRDefault="002D0D7F" w:rsidP="00B52D95">
            <w:pPr>
              <w:widowControl w:val="0"/>
              <w:autoSpaceDE w:val="0"/>
              <w:autoSpaceDN w:val="0"/>
              <w:jc w:val="center"/>
              <w:rPr>
                <w:color w:val="000000"/>
                <w:kern w:val="2"/>
                <w:sz w:val="28"/>
                <w:szCs w:val="28"/>
              </w:rPr>
            </w:pPr>
          </w:p>
        </w:tc>
        <w:tc>
          <w:tcPr>
            <w:tcW w:w="1299" w:type="dxa"/>
            <w:vMerge/>
          </w:tcPr>
          <w:p w:rsidR="002D0D7F" w:rsidRPr="002D0D7F" w:rsidRDefault="002D0D7F" w:rsidP="002D0D7F">
            <w:pPr>
              <w:widowControl w:val="0"/>
              <w:autoSpaceDE w:val="0"/>
              <w:autoSpaceDN w:val="0"/>
              <w:ind w:left="-57" w:right="-57"/>
              <w:jc w:val="center"/>
              <w:rPr>
                <w:color w:val="000000"/>
                <w:spacing w:val="-6"/>
                <w:sz w:val="28"/>
                <w:szCs w:val="28"/>
              </w:rPr>
            </w:pPr>
          </w:p>
        </w:tc>
        <w:tc>
          <w:tcPr>
            <w:tcW w:w="1089" w:type="dxa"/>
            <w:vMerge/>
          </w:tcPr>
          <w:p w:rsidR="002D0D7F" w:rsidRPr="002D0D7F" w:rsidRDefault="002D0D7F" w:rsidP="002D0D7F">
            <w:pPr>
              <w:widowControl w:val="0"/>
              <w:autoSpaceDE w:val="0"/>
              <w:autoSpaceDN w:val="0"/>
              <w:ind w:left="-57" w:right="-57"/>
              <w:jc w:val="center"/>
              <w:rPr>
                <w:color w:val="000000"/>
                <w:spacing w:val="-6"/>
                <w:sz w:val="28"/>
                <w:szCs w:val="28"/>
              </w:rPr>
            </w:pPr>
          </w:p>
        </w:tc>
        <w:tc>
          <w:tcPr>
            <w:tcW w:w="1089" w:type="dxa"/>
            <w:vMerge/>
          </w:tcPr>
          <w:p w:rsidR="002D0D7F" w:rsidRPr="002D0D7F" w:rsidRDefault="002D0D7F" w:rsidP="002D0D7F">
            <w:pPr>
              <w:widowControl w:val="0"/>
              <w:autoSpaceDE w:val="0"/>
              <w:autoSpaceDN w:val="0"/>
              <w:ind w:left="-57" w:right="-57"/>
              <w:jc w:val="center"/>
              <w:rPr>
                <w:color w:val="000000"/>
                <w:spacing w:val="-6"/>
                <w:sz w:val="28"/>
                <w:szCs w:val="28"/>
              </w:rPr>
            </w:pPr>
          </w:p>
        </w:tc>
        <w:tc>
          <w:tcPr>
            <w:tcW w:w="1299" w:type="dxa"/>
            <w:vMerge/>
          </w:tcPr>
          <w:p w:rsidR="002D0D7F" w:rsidRPr="002D0D7F" w:rsidRDefault="002D0D7F" w:rsidP="002D0D7F">
            <w:pPr>
              <w:widowControl w:val="0"/>
              <w:autoSpaceDE w:val="0"/>
              <w:autoSpaceDN w:val="0"/>
              <w:ind w:left="-57" w:right="-57"/>
              <w:jc w:val="center"/>
              <w:rPr>
                <w:color w:val="000000"/>
                <w:spacing w:val="-6"/>
                <w:sz w:val="28"/>
                <w:szCs w:val="28"/>
              </w:rPr>
            </w:pPr>
          </w:p>
        </w:tc>
        <w:tc>
          <w:tcPr>
            <w:tcW w:w="1089" w:type="dxa"/>
            <w:vMerge/>
          </w:tcPr>
          <w:p w:rsidR="002D0D7F" w:rsidRPr="002D0D7F" w:rsidRDefault="002D0D7F" w:rsidP="002D0D7F">
            <w:pPr>
              <w:widowControl w:val="0"/>
              <w:autoSpaceDE w:val="0"/>
              <w:autoSpaceDN w:val="0"/>
              <w:ind w:left="-57" w:right="-57"/>
              <w:jc w:val="center"/>
              <w:rPr>
                <w:color w:val="000000"/>
                <w:spacing w:val="-6"/>
                <w:sz w:val="28"/>
                <w:szCs w:val="28"/>
              </w:rPr>
            </w:pPr>
          </w:p>
        </w:tc>
        <w:tc>
          <w:tcPr>
            <w:tcW w:w="1089" w:type="dxa"/>
            <w:vMerge/>
          </w:tcPr>
          <w:p w:rsidR="002D0D7F" w:rsidRPr="002D0D7F" w:rsidRDefault="002D0D7F" w:rsidP="002D0D7F">
            <w:pPr>
              <w:widowControl w:val="0"/>
              <w:autoSpaceDE w:val="0"/>
              <w:autoSpaceDN w:val="0"/>
              <w:ind w:left="-57" w:right="-57"/>
              <w:jc w:val="center"/>
              <w:rPr>
                <w:color w:val="000000"/>
                <w:spacing w:val="-6"/>
                <w:sz w:val="28"/>
                <w:szCs w:val="28"/>
              </w:rPr>
            </w:pPr>
          </w:p>
        </w:tc>
        <w:tc>
          <w:tcPr>
            <w:tcW w:w="2393" w:type="dxa"/>
            <w:gridSpan w:val="2"/>
            <w:vMerge/>
          </w:tcPr>
          <w:p w:rsidR="002D0D7F" w:rsidRPr="002D0D7F" w:rsidRDefault="002D0D7F" w:rsidP="00B52D95">
            <w:pPr>
              <w:widowControl w:val="0"/>
              <w:autoSpaceDE w:val="0"/>
              <w:autoSpaceDN w:val="0"/>
              <w:jc w:val="center"/>
              <w:rPr>
                <w:color w:val="000000"/>
                <w:kern w:val="2"/>
                <w:sz w:val="28"/>
                <w:szCs w:val="28"/>
              </w:rPr>
            </w:pPr>
          </w:p>
        </w:tc>
      </w:tr>
      <w:tr w:rsidR="002D0D7F" w:rsidRPr="002D0D7F" w:rsidTr="002D0D7F">
        <w:tc>
          <w:tcPr>
            <w:tcW w:w="1186" w:type="dxa"/>
            <w:vMerge/>
          </w:tcPr>
          <w:p w:rsidR="002D0D7F" w:rsidRPr="002D0D7F" w:rsidRDefault="002D0D7F" w:rsidP="00B52D95">
            <w:pPr>
              <w:widowControl w:val="0"/>
              <w:autoSpaceDE w:val="0"/>
              <w:autoSpaceDN w:val="0"/>
              <w:jc w:val="center"/>
              <w:rPr>
                <w:color w:val="000000"/>
                <w:kern w:val="2"/>
                <w:sz w:val="28"/>
                <w:szCs w:val="28"/>
              </w:rPr>
            </w:pPr>
          </w:p>
        </w:tc>
        <w:tc>
          <w:tcPr>
            <w:tcW w:w="1295" w:type="dxa"/>
            <w:vMerge/>
          </w:tcPr>
          <w:p w:rsidR="002D0D7F" w:rsidRPr="00103A1B" w:rsidRDefault="002D0D7F" w:rsidP="00E517B2">
            <w:pPr>
              <w:jc w:val="center"/>
              <w:outlineLvl w:val="3"/>
              <w:rPr>
                <w:color w:val="000000"/>
                <w:kern w:val="2"/>
                <w:sz w:val="28"/>
                <w:szCs w:val="28"/>
              </w:rPr>
            </w:pPr>
          </w:p>
        </w:tc>
        <w:tc>
          <w:tcPr>
            <w:tcW w:w="1410" w:type="dxa"/>
            <w:vMerge/>
          </w:tcPr>
          <w:p w:rsidR="002D0D7F" w:rsidRPr="00103A1B" w:rsidRDefault="002D0D7F" w:rsidP="00E517B2">
            <w:pPr>
              <w:jc w:val="center"/>
              <w:outlineLvl w:val="3"/>
              <w:rPr>
                <w:color w:val="000000"/>
                <w:kern w:val="2"/>
                <w:sz w:val="28"/>
                <w:szCs w:val="28"/>
              </w:rPr>
            </w:pPr>
          </w:p>
        </w:tc>
        <w:tc>
          <w:tcPr>
            <w:tcW w:w="1259" w:type="dxa"/>
            <w:vMerge/>
          </w:tcPr>
          <w:p w:rsidR="002D0D7F" w:rsidRPr="00103A1B" w:rsidRDefault="002D0D7F" w:rsidP="00E517B2">
            <w:pPr>
              <w:jc w:val="center"/>
              <w:outlineLvl w:val="3"/>
              <w:rPr>
                <w:color w:val="000000"/>
                <w:kern w:val="2"/>
                <w:sz w:val="28"/>
                <w:szCs w:val="28"/>
              </w:rPr>
            </w:pPr>
          </w:p>
        </w:tc>
        <w:tc>
          <w:tcPr>
            <w:tcW w:w="1417" w:type="dxa"/>
            <w:vMerge/>
          </w:tcPr>
          <w:p w:rsidR="002D0D7F" w:rsidRPr="00103A1B" w:rsidRDefault="002D0D7F" w:rsidP="00E517B2">
            <w:pPr>
              <w:jc w:val="center"/>
              <w:outlineLvl w:val="3"/>
              <w:rPr>
                <w:color w:val="000000"/>
                <w:kern w:val="2"/>
                <w:sz w:val="28"/>
                <w:szCs w:val="28"/>
              </w:rPr>
            </w:pPr>
          </w:p>
        </w:tc>
        <w:tc>
          <w:tcPr>
            <w:tcW w:w="1335" w:type="dxa"/>
            <w:vMerge/>
          </w:tcPr>
          <w:p w:rsidR="002D0D7F" w:rsidRPr="00103A1B" w:rsidRDefault="002D0D7F" w:rsidP="00E517B2">
            <w:pPr>
              <w:jc w:val="center"/>
              <w:outlineLvl w:val="3"/>
              <w:rPr>
                <w:color w:val="000000"/>
                <w:kern w:val="2"/>
                <w:sz w:val="28"/>
                <w:szCs w:val="28"/>
              </w:rPr>
            </w:pPr>
          </w:p>
        </w:tc>
        <w:tc>
          <w:tcPr>
            <w:tcW w:w="1314" w:type="dxa"/>
            <w:vMerge/>
          </w:tcPr>
          <w:p w:rsidR="002D0D7F" w:rsidRPr="002D0D7F" w:rsidRDefault="002D0D7F" w:rsidP="00B52D95">
            <w:pPr>
              <w:widowControl w:val="0"/>
              <w:autoSpaceDE w:val="0"/>
              <w:autoSpaceDN w:val="0"/>
              <w:jc w:val="center"/>
              <w:rPr>
                <w:color w:val="000000"/>
                <w:kern w:val="2"/>
                <w:sz w:val="28"/>
                <w:szCs w:val="28"/>
              </w:rPr>
            </w:pPr>
          </w:p>
        </w:tc>
        <w:tc>
          <w:tcPr>
            <w:tcW w:w="1194" w:type="dxa"/>
          </w:tcPr>
          <w:p w:rsidR="002D0D7F" w:rsidRPr="002D0D7F" w:rsidRDefault="002D0D7F" w:rsidP="002D0D7F">
            <w:pPr>
              <w:widowControl w:val="0"/>
              <w:autoSpaceDE w:val="0"/>
              <w:autoSpaceDN w:val="0"/>
              <w:jc w:val="center"/>
              <w:rPr>
                <w:color w:val="000000"/>
                <w:spacing w:val="-6"/>
                <w:kern w:val="2"/>
                <w:sz w:val="28"/>
                <w:szCs w:val="28"/>
              </w:rPr>
            </w:pPr>
            <w:r w:rsidRPr="002D0D7F">
              <w:rPr>
                <w:color w:val="000000"/>
                <w:spacing w:val="-6"/>
                <w:kern w:val="2"/>
                <w:sz w:val="28"/>
                <w:szCs w:val="28"/>
              </w:rPr>
              <w:t>Наиме-нование</w:t>
            </w:r>
            <w:hyperlink w:anchor="P908" w:history="1">
              <w:r w:rsidRPr="002D0D7F">
                <w:rPr>
                  <w:color w:val="000000"/>
                  <w:spacing w:val="-6"/>
                  <w:kern w:val="2"/>
                  <w:sz w:val="28"/>
                  <w:szCs w:val="28"/>
                  <w:vertAlign w:val="superscript"/>
                  <w:lang w:val="en-US"/>
                </w:rPr>
                <w:t>4</w:t>
              </w:r>
            </w:hyperlink>
          </w:p>
        </w:tc>
        <w:tc>
          <w:tcPr>
            <w:tcW w:w="1004" w:type="dxa"/>
          </w:tcPr>
          <w:p w:rsidR="002D0D7F" w:rsidRPr="002D0D7F" w:rsidRDefault="002D0D7F" w:rsidP="002D0D7F">
            <w:pPr>
              <w:widowControl w:val="0"/>
              <w:autoSpaceDE w:val="0"/>
              <w:autoSpaceDN w:val="0"/>
              <w:jc w:val="center"/>
              <w:rPr>
                <w:color w:val="000000"/>
                <w:spacing w:val="-6"/>
                <w:kern w:val="2"/>
                <w:sz w:val="28"/>
                <w:szCs w:val="28"/>
              </w:rPr>
            </w:pPr>
            <w:r w:rsidRPr="002D0D7F">
              <w:rPr>
                <w:color w:val="000000"/>
                <w:spacing w:val="-6"/>
                <w:kern w:val="2"/>
                <w:sz w:val="28"/>
                <w:szCs w:val="28"/>
              </w:rPr>
              <w:t xml:space="preserve">Код по </w:t>
            </w:r>
            <w:hyperlink r:id="rId24" w:history="1">
              <w:r w:rsidRPr="002D0D7F">
                <w:rPr>
                  <w:color w:val="000000"/>
                  <w:spacing w:val="-6"/>
                  <w:kern w:val="2"/>
                  <w:sz w:val="28"/>
                  <w:szCs w:val="28"/>
                </w:rPr>
                <w:t>ОКЕИ</w:t>
              </w:r>
            </w:hyperlink>
            <w:hyperlink w:anchor="P909" w:history="1">
              <w:r w:rsidRPr="002D0D7F">
                <w:rPr>
                  <w:color w:val="000000"/>
                  <w:spacing w:val="-6"/>
                  <w:kern w:val="2"/>
                  <w:sz w:val="28"/>
                  <w:szCs w:val="28"/>
                  <w:vertAlign w:val="superscript"/>
                  <w:lang w:val="en-US"/>
                </w:rPr>
                <w:t>5</w:t>
              </w:r>
            </w:hyperlink>
          </w:p>
        </w:tc>
        <w:tc>
          <w:tcPr>
            <w:tcW w:w="1054" w:type="dxa"/>
            <w:vMerge/>
          </w:tcPr>
          <w:p w:rsidR="002D0D7F" w:rsidRPr="002D0D7F" w:rsidRDefault="002D0D7F" w:rsidP="00B52D95">
            <w:pPr>
              <w:widowControl w:val="0"/>
              <w:autoSpaceDE w:val="0"/>
              <w:autoSpaceDN w:val="0"/>
              <w:jc w:val="center"/>
              <w:rPr>
                <w:color w:val="000000"/>
                <w:kern w:val="2"/>
                <w:sz w:val="28"/>
                <w:szCs w:val="28"/>
              </w:rPr>
            </w:pPr>
          </w:p>
        </w:tc>
        <w:tc>
          <w:tcPr>
            <w:tcW w:w="1299" w:type="dxa"/>
            <w:vMerge/>
          </w:tcPr>
          <w:p w:rsidR="002D0D7F" w:rsidRPr="002D0D7F" w:rsidRDefault="002D0D7F" w:rsidP="00B52D95">
            <w:pPr>
              <w:widowControl w:val="0"/>
              <w:autoSpaceDE w:val="0"/>
              <w:autoSpaceDN w:val="0"/>
              <w:jc w:val="center"/>
              <w:rPr>
                <w:color w:val="000000"/>
                <w:kern w:val="2"/>
                <w:sz w:val="28"/>
                <w:szCs w:val="28"/>
              </w:rPr>
            </w:pPr>
          </w:p>
        </w:tc>
        <w:tc>
          <w:tcPr>
            <w:tcW w:w="1089" w:type="dxa"/>
            <w:vMerge/>
          </w:tcPr>
          <w:p w:rsidR="002D0D7F" w:rsidRPr="002D0D7F" w:rsidRDefault="002D0D7F" w:rsidP="00B52D95">
            <w:pPr>
              <w:widowControl w:val="0"/>
              <w:autoSpaceDE w:val="0"/>
              <w:autoSpaceDN w:val="0"/>
              <w:jc w:val="center"/>
              <w:rPr>
                <w:color w:val="000000"/>
                <w:kern w:val="2"/>
                <w:sz w:val="28"/>
                <w:szCs w:val="28"/>
              </w:rPr>
            </w:pPr>
          </w:p>
        </w:tc>
        <w:tc>
          <w:tcPr>
            <w:tcW w:w="1089" w:type="dxa"/>
            <w:vMerge/>
          </w:tcPr>
          <w:p w:rsidR="002D0D7F" w:rsidRPr="002D0D7F" w:rsidRDefault="002D0D7F" w:rsidP="00B52D95">
            <w:pPr>
              <w:widowControl w:val="0"/>
              <w:autoSpaceDE w:val="0"/>
              <w:autoSpaceDN w:val="0"/>
              <w:jc w:val="center"/>
              <w:rPr>
                <w:color w:val="000000"/>
                <w:kern w:val="2"/>
                <w:sz w:val="28"/>
                <w:szCs w:val="28"/>
              </w:rPr>
            </w:pPr>
          </w:p>
        </w:tc>
        <w:tc>
          <w:tcPr>
            <w:tcW w:w="1299" w:type="dxa"/>
            <w:vMerge/>
          </w:tcPr>
          <w:p w:rsidR="002D0D7F" w:rsidRPr="002D0D7F" w:rsidRDefault="002D0D7F" w:rsidP="00B52D95">
            <w:pPr>
              <w:widowControl w:val="0"/>
              <w:autoSpaceDE w:val="0"/>
              <w:autoSpaceDN w:val="0"/>
              <w:jc w:val="center"/>
              <w:rPr>
                <w:color w:val="000000"/>
                <w:kern w:val="2"/>
                <w:sz w:val="28"/>
                <w:szCs w:val="28"/>
              </w:rPr>
            </w:pPr>
          </w:p>
        </w:tc>
        <w:tc>
          <w:tcPr>
            <w:tcW w:w="1089" w:type="dxa"/>
            <w:vMerge/>
          </w:tcPr>
          <w:p w:rsidR="002D0D7F" w:rsidRPr="002D0D7F" w:rsidRDefault="002D0D7F" w:rsidP="00B52D95">
            <w:pPr>
              <w:widowControl w:val="0"/>
              <w:autoSpaceDE w:val="0"/>
              <w:autoSpaceDN w:val="0"/>
              <w:jc w:val="center"/>
              <w:rPr>
                <w:color w:val="000000"/>
                <w:kern w:val="2"/>
                <w:sz w:val="28"/>
                <w:szCs w:val="28"/>
              </w:rPr>
            </w:pPr>
          </w:p>
        </w:tc>
        <w:tc>
          <w:tcPr>
            <w:tcW w:w="1089" w:type="dxa"/>
            <w:vMerge/>
          </w:tcPr>
          <w:p w:rsidR="002D0D7F" w:rsidRPr="002D0D7F" w:rsidRDefault="002D0D7F" w:rsidP="00B52D95">
            <w:pPr>
              <w:widowControl w:val="0"/>
              <w:autoSpaceDE w:val="0"/>
              <w:autoSpaceDN w:val="0"/>
              <w:jc w:val="center"/>
              <w:rPr>
                <w:color w:val="000000"/>
                <w:kern w:val="2"/>
                <w:sz w:val="28"/>
                <w:szCs w:val="28"/>
              </w:rPr>
            </w:pPr>
          </w:p>
        </w:tc>
        <w:tc>
          <w:tcPr>
            <w:tcW w:w="1205" w:type="dxa"/>
          </w:tcPr>
          <w:p w:rsidR="002D0D7F" w:rsidRPr="002D0D7F" w:rsidRDefault="002D0D7F" w:rsidP="00B52D95">
            <w:pPr>
              <w:widowControl w:val="0"/>
              <w:autoSpaceDE w:val="0"/>
              <w:autoSpaceDN w:val="0"/>
              <w:jc w:val="center"/>
              <w:rPr>
                <w:color w:val="000000"/>
                <w:kern w:val="2"/>
                <w:sz w:val="28"/>
                <w:szCs w:val="28"/>
              </w:rPr>
            </w:pPr>
            <w:r w:rsidRPr="002D0D7F">
              <w:rPr>
                <w:color w:val="000000"/>
                <w:kern w:val="2"/>
                <w:sz w:val="28"/>
                <w:szCs w:val="28"/>
              </w:rPr>
              <w:t>В про</w:t>
            </w:r>
            <w:r>
              <w:rPr>
                <w:color w:val="000000"/>
                <w:kern w:val="2"/>
                <w:sz w:val="28"/>
                <w:szCs w:val="28"/>
              </w:rPr>
              <w:softHyphen/>
            </w:r>
            <w:r w:rsidRPr="002D0D7F">
              <w:rPr>
                <w:color w:val="000000"/>
                <w:kern w:val="2"/>
                <w:sz w:val="28"/>
                <w:szCs w:val="28"/>
              </w:rPr>
              <w:t>центах</w:t>
            </w:r>
          </w:p>
        </w:tc>
        <w:tc>
          <w:tcPr>
            <w:tcW w:w="1188" w:type="dxa"/>
          </w:tcPr>
          <w:p w:rsidR="002D0D7F" w:rsidRPr="002D0D7F" w:rsidRDefault="002D0D7F" w:rsidP="002D0D7F">
            <w:pPr>
              <w:widowControl w:val="0"/>
              <w:autoSpaceDE w:val="0"/>
              <w:autoSpaceDN w:val="0"/>
              <w:jc w:val="center"/>
              <w:rPr>
                <w:color w:val="000000"/>
                <w:kern w:val="2"/>
                <w:sz w:val="28"/>
                <w:szCs w:val="28"/>
              </w:rPr>
            </w:pPr>
            <w:r w:rsidRPr="002D0D7F">
              <w:rPr>
                <w:color w:val="000000"/>
                <w:kern w:val="2"/>
                <w:sz w:val="28"/>
                <w:szCs w:val="28"/>
              </w:rPr>
              <w:t>В абсо</w:t>
            </w:r>
            <w:r>
              <w:rPr>
                <w:color w:val="000000"/>
                <w:kern w:val="2"/>
                <w:sz w:val="28"/>
                <w:szCs w:val="28"/>
              </w:rPr>
              <w:softHyphen/>
            </w:r>
            <w:r w:rsidRPr="002D0D7F">
              <w:rPr>
                <w:color w:val="000000"/>
                <w:kern w:val="2"/>
                <w:sz w:val="28"/>
                <w:szCs w:val="28"/>
              </w:rPr>
              <w:t>лютных вели</w:t>
            </w:r>
            <w:r>
              <w:rPr>
                <w:color w:val="000000"/>
                <w:kern w:val="2"/>
                <w:sz w:val="28"/>
                <w:szCs w:val="28"/>
              </w:rPr>
              <w:softHyphen/>
            </w:r>
            <w:r w:rsidRPr="002D0D7F">
              <w:rPr>
                <w:color w:val="000000"/>
                <w:kern w:val="2"/>
                <w:sz w:val="28"/>
                <w:szCs w:val="28"/>
              </w:rPr>
              <w:t>чинах</w:t>
            </w:r>
          </w:p>
        </w:tc>
      </w:tr>
      <w:tr w:rsidR="002D0D7F" w:rsidRPr="002D0D7F" w:rsidTr="002D0D7F">
        <w:tc>
          <w:tcPr>
            <w:tcW w:w="1186"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1</w:t>
            </w:r>
          </w:p>
        </w:tc>
        <w:tc>
          <w:tcPr>
            <w:tcW w:w="1295"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2</w:t>
            </w:r>
          </w:p>
        </w:tc>
        <w:tc>
          <w:tcPr>
            <w:tcW w:w="1410"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3</w:t>
            </w:r>
          </w:p>
        </w:tc>
        <w:tc>
          <w:tcPr>
            <w:tcW w:w="1259"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4</w:t>
            </w:r>
          </w:p>
        </w:tc>
        <w:tc>
          <w:tcPr>
            <w:tcW w:w="1417"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5</w:t>
            </w:r>
          </w:p>
        </w:tc>
        <w:tc>
          <w:tcPr>
            <w:tcW w:w="1335"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6</w:t>
            </w:r>
          </w:p>
        </w:tc>
        <w:tc>
          <w:tcPr>
            <w:tcW w:w="1314"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7</w:t>
            </w:r>
          </w:p>
        </w:tc>
        <w:tc>
          <w:tcPr>
            <w:tcW w:w="1194"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8</w:t>
            </w:r>
          </w:p>
        </w:tc>
        <w:tc>
          <w:tcPr>
            <w:tcW w:w="1004"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9</w:t>
            </w:r>
          </w:p>
        </w:tc>
        <w:tc>
          <w:tcPr>
            <w:tcW w:w="1054"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10</w:t>
            </w:r>
          </w:p>
        </w:tc>
        <w:tc>
          <w:tcPr>
            <w:tcW w:w="1299"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11</w:t>
            </w:r>
          </w:p>
        </w:tc>
        <w:tc>
          <w:tcPr>
            <w:tcW w:w="1089"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12</w:t>
            </w:r>
          </w:p>
        </w:tc>
        <w:tc>
          <w:tcPr>
            <w:tcW w:w="1089"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13</w:t>
            </w:r>
          </w:p>
        </w:tc>
        <w:tc>
          <w:tcPr>
            <w:tcW w:w="1299"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14</w:t>
            </w:r>
          </w:p>
        </w:tc>
        <w:tc>
          <w:tcPr>
            <w:tcW w:w="1089"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15</w:t>
            </w:r>
          </w:p>
        </w:tc>
        <w:tc>
          <w:tcPr>
            <w:tcW w:w="1089"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16</w:t>
            </w:r>
          </w:p>
        </w:tc>
        <w:tc>
          <w:tcPr>
            <w:tcW w:w="1205"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17</w:t>
            </w:r>
          </w:p>
        </w:tc>
        <w:tc>
          <w:tcPr>
            <w:tcW w:w="1188" w:type="dxa"/>
          </w:tcPr>
          <w:p w:rsidR="00B52D95" w:rsidRPr="002D0D7F" w:rsidRDefault="00B52D95" w:rsidP="00B52D95">
            <w:pPr>
              <w:widowControl w:val="0"/>
              <w:autoSpaceDE w:val="0"/>
              <w:autoSpaceDN w:val="0"/>
              <w:jc w:val="center"/>
              <w:rPr>
                <w:color w:val="000000"/>
                <w:kern w:val="2"/>
                <w:sz w:val="28"/>
                <w:szCs w:val="28"/>
              </w:rPr>
            </w:pPr>
            <w:r w:rsidRPr="002D0D7F">
              <w:rPr>
                <w:color w:val="000000"/>
                <w:kern w:val="2"/>
                <w:sz w:val="28"/>
                <w:szCs w:val="28"/>
              </w:rPr>
              <w:t>18</w:t>
            </w:r>
          </w:p>
        </w:tc>
      </w:tr>
      <w:tr w:rsidR="002D0D7F" w:rsidRPr="002D0D7F" w:rsidTr="002D0D7F">
        <w:tc>
          <w:tcPr>
            <w:tcW w:w="1186" w:type="dxa"/>
            <w:vMerge w:val="restart"/>
          </w:tcPr>
          <w:p w:rsidR="00B52D95" w:rsidRPr="002D0D7F" w:rsidRDefault="00B52D95" w:rsidP="00B52D95">
            <w:pPr>
              <w:widowControl w:val="0"/>
              <w:autoSpaceDE w:val="0"/>
              <w:autoSpaceDN w:val="0"/>
              <w:jc w:val="center"/>
              <w:rPr>
                <w:color w:val="000000"/>
                <w:kern w:val="2"/>
                <w:sz w:val="28"/>
                <w:szCs w:val="28"/>
              </w:rPr>
            </w:pPr>
          </w:p>
        </w:tc>
        <w:tc>
          <w:tcPr>
            <w:tcW w:w="1295" w:type="dxa"/>
            <w:vMerge w:val="restart"/>
          </w:tcPr>
          <w:p w:rsidR="00B52D95" w:rsidRPr="002D0D7F" w:rsidRDefault="00B52D95" w:rsidP="00B52D95">
            <w:pPr>
              <w:widowControl w:val="0"/>
              <w:autoSpaceDE w:val="0"/>
              <w:autoSpaceDN w:val="0"/>
              <w:jc w:val="center"/>
              <w:rPr>
                <w:color w:val="000000"/>
                <w:kern w:val="2"/>
                <w:sz w:val="28"/>
                <w:szCs w:val="28"/>
              </w:rPr>
            </w:pPr>
          </w:p>
        </w:tc>
        <w:tc>
          <w:tcPr>
            <w:tcW w:w="1410" w:type="dxa"/>
            <w:vMerge w:val="restart"/>
          </w:tcPr>
          <w:p w:rsidR="00B52D95" w:rsidRPr="002D0D7F" w:rsidRDefault="00B52D95" w:rsidP="00B52D95">
            <w:pPr>
              <w:widowControl w:val="0"/>
              <w:autoSpaceDE w:val="0"/>
              <w:autoSpaceDN w:val="0"/>
              <w:jc w:val="center"/>
              <w:rPr>
                <w:color w:val="000000"/>
                <w:kern w:val="2"/>
                <w:sz w:val="28"/>
                <w:szCs w:val="28"/>
              </w:rPr>
            </w:pPr>
          </w:p>
        </w:tc>
        <w:tc>
          <w:tcPr>
            <w:tcW w:w="1259" w:type="dxa"/>
            <w:vMerge w:val="restart"/>
          </w:tcPr>
          <w:p w:rsidR="00B52D95" w:rsidRPr="002D0D7F" w:rsidRDefault="00B52D95" w:rsidP="00B52D95">
            <w:pPr>
              <w:widowControl w:val="0"/>
              <w:autoSpaceDE w:val="0"/>
              <w:autoSpaceDN w:val="0"/>
              <w:jc w:val="center"/>
              <w:rPr>
                <w:color w:val="000000"/>
                <w:kern w:val="2"/>
                <w:sz w:val="28"/>
                <w:szCs w:val="28"/>
              </w:rPr>
            </w:pPr>
          </w:p>
        </w:tc>
        <w:tc>
          <w:tcPr>
            <w:tcW w:w="1417" w:type="dxa"/>
            <w:vMerge w:val="restart"/>
          </w:tcPr>
          <w:p w:rsidR="00B52D95" w:rsidRPr="002D0D7F" w:rsidRDefault="00B52D95" w:rsidP="00B52D95">
            <w:pPr>
              <w:widowControl w:val="0"/>
              <w:autoSpaceDE w:val="0"/>
              <w:autoSpaceDN w:val="0"/>
              <w:jc w:val="center"/>
              <w:rPr>
                <w:color w:val="000000"/>
                <w:kern w:val="2"/>
                <w:sz w:val="28"/>
                <w:szCs w:val="28"/>
              </w:rPr>
            </w:pPr>
          </w:p>
        </w:tc>
        <w:tc>
          <w:tcPr>
            <w:tcW w:w="1335" w:type="dxa"/>
            <w:vMerge w:val="restart"/>
          </w:tcPr>
          <w:p w:rsidR="00B52D95" w:rsidRPr="002D0D7F" w:rsidRDefault="00B52D95" w:rsidP="00B52D95">
            <w:pPr>
              <w:widowControl w:val="0"/>
              <w:autoSpaceDE w:val="0"/>
              <w:autoSpaceDN w:val="0"/>
              <w:jc w:val="center"/>
              <w:rPr>
                <w:color w:val="000000"/>
                <w:kern w:val="2"/>
                <w:sz w:val="28"/>
                <w:szCs w:val="28"/>
              </w:rPr>
            </w:pPr>
          </w:p>
        </w:tc>
        <w:tc>
          <w:tcPr>
            <w:tcW w:w="1314" w:type="dxa"/>
          </w:tcPr>
          <w:p w:rsidR="00B52D95" w:rsidRPr="002D0D7F" w:rsidRDefault="00B52D95" w:rsidP="00B52D95">
            <w:pPr>
              <w:widowControl w:val="0"/>
              <w:autoSpaceDE w:val="0"/>
              <w:autoSpaceDN w:val="0"/>
              <w:jc w:val="center"/>
              <w:rPr>
                <w:color w:val="000000"/>
                <w:kern w:val="2"/>
                <w:sz w:val="28"/>
                <w:szCs w:val="28"/>
              </w:rPr>
            </w:pPr>
          </w:p>
        </w:tc>
        <w:tc>
          <w:tcPr>
            <w:tcW w:w="1194" w:type="dxa"/>
          </w:tcPr>
          <w:p w:rsidR="00B52D95" w:rsidRPr="002D0D7F" w:rsidRDefault="00B52D95" w:rsidP="00B52D95">
            <w:pPr>
              <w:widowControl w:val="0"/>
              <w:autoSpaceDE w:val="0"/>
              <w:autoSpaceDN w:val="0"/>
              <w:jc w:val="center"/>
              <w:rPr>
                <w:color w:val="000000"/>
                <w:kern w:val="2"/>
                <w:sz w:val="28"/>
                <w:szCs w:val="28"/>
              </w:rPr>
            </w:pPr>
          </w:p>
        </w:tc>
        <w:tc>
          <w:tcPr>
            <w:tcW w:w="1004" w:type="dxa"/>
          </w:tcPr>
          <w:p w:rsidR="00B52D95" w:rsidRPr="002D0D7F" w:rsidRDefault="00B52D95" w:rsidP="00B52D95">
            <w:pPr>
              <w:widowControl w:val="0"/>
              <w:autoSpaceDE w:val="0"/>
              <w:autoSpaceDN w:val="0"/>
              <w:jc w:val="center"/>
              <w:rPr>
                <w:color w:val="000000"/>
                <w:kern w:val="2"/>
                <w:sz w:val="28"/>
                <w:szCs w:val="28"/>
              </w:rPr>
            </w:pPr>
          </w:p>
        </w:tc>
        <w:tc>
          <w:tcPr>
            <w:tcW w:w="1054" w:type="dxa"/>
          </w:tcPr>
          <w:p w:rsidR="00B52D95" w:rsidRPr="002D0D7F" w:rsidRDefault="00B52D95" w:rsidP="00B52D95">
            <w:pPr>
              <w:widowControl w:val="0"/>
              <w:autoSpaceDE w:val="0"/>
              <w:autoSpaceDN w:val="0"/>
              <w:jc w:val="center"/>
              <w:rPr>
                <w:color w:val="000000"/>
                <w:kern w:val="2"/>
                <w:sz w:val="28"/>
                <w:szCs w:val="28"/>
              </w:rPr>
            </w:pPr>
          </w:p>
        </w:tc>
        <w:tc>
          <w:tcPr>
            <w:tcW w:w="1299" w:type="dxa"/>
          </w:tcPr>
          <w:p w:rsidR="00B52D95" w:rsidRPr="002D0D7F" w:rsidRDefault="00B52D95" w:rsidP="00B52D95">
            <w:pPr>
              <w:widowControl w:val="0"/>
              <w:autoSpaceDE w:val="0"/>
              <w:autoSpaceDN w:val="0"/>
              <w:jc w:val="center"/>
              <w:rPr>
                <w:color w:val="000000"/>
                <w:kern w:val="2"/>
                <w:sz w:val="28"/>
                <w:szCs w:val="28"/>
              </w:rPr>
            </w:pPr>
          </w:p>
        </w:tc>
        <w:tc>
          <w:tcPr>
            <w:tcW w:w="1089" w:type="dxa"/>
          </w:tcPr>
          <w:p w:rsidR="00B52D95" w:rsidRPr="002D0D7F" w:rsidRDefault="00B52D95" w:rsidP="00B52D95">
            <w:pPr>
              <w:widowControl w:val="0"/>
              <w:autoSpaceDE w:val="0"/>
              <w:autoSpaceDN w:val="0"/>
              <w:jc w:val="center"/>
              <w:rPr>
                <w:color w:val="000000"/>
                <w:kern w:val="2"/>
                <w:sz w:val="28"/>
                <w:szCs w:val="28"/>
              </w:rPr>
            </w:pPr>
          </w:p>
        </w:tc>
        <w:tc>
          <w:tcPr>
            <w:tcW w:w="1089" w:type="dxa"/>
          </w:tcPr>
          <w:p w:rsidR="00B52D95" w:rsidRPr="002D0D7F" w:rsidRDefault="00B52D95" w:rsidP="00B52D95">
            <w:pPr>
              <w:widowControl w:val="0"/>
              <w:autoSpaceDE w:val="0"/>
              <w:autoSpaceDN w:val="0"/>
              <w:jc w:val="center"/>
              <w:rPr>
                <w:color w:val="000000"/>
                <w:kern w:val="2"/>
                <w:sz w:val="28"/>
                <w:szCs w:val="28"/>
              </w:rPr>
            </w:pPr>
          </w:p>
        </w:tc>
        <w:tc>
          <w:tcPr>
            <w:tcW w:w="1299" w:type="dxa"/>
          </w:tcPr>
          <w:p w:rsidR="00B52D95" w:rsidRPr="002D0D7F" w:rsidRDefault="00B52D95" w:rsidP="00B52D95">
            <w:pPr>
              <w:widowControl w:val="0"/>
              <w:autoSpaceDE w:val="0"/>
              <w:autoSpaceDN w:val="0"/>
              <w:jc w:val="center"/>
              <w:rPr>
                <w:color w:val="000000"/>
                <w:kern w:val="2"/>
                <w:sz w:val="28"/>
                <w:szCs w:val="28"/>
              </w:rPr>
            </w:pPr>
          </w:p>
        </w:tc>
        <w:tc>
          <w:tcPr>
            <w:tcW w:w="1089" w:type="dxa"/>
          </w:tcPr>
          <w:p w:rsidR="00B52D95" w:rsidRPr="002D0D7F" w:rsidRDefault="00B52D95" w:rsidP="00B52D95">
            <w:pPr>
              <w:widowControl w:val="0"/>
              <w:autoSpaceDE w:val="0"/>
              <w:autoSpaceDN w:val="0"/>
              <w:jc w:val="center"/>
              <w:rPr>
                <w:color w:val="000000"/>
                <w:kern w:val="2"/>
                <w:sz w:val="28"/>
                <w:szCs w:val="28"/>
              </w:rPr>
            </w:pPr>
          </w:p>
        </w:tc>
        <w:tc>
          <w:tcPr>
            <w:tcW w:w="1089" w:type="dxa"/>
          </w:tcPr>
          <w:p w:rsidR="00B52D95" w:rsidRPr="002D0D7F" w:rsidRDefault="00B52D95" w:rsidP="00B52D95">
            <w:pPr>
              <w:widowControl w:val="0"/>
              <w:autoSpaceDE w:val="0"/>
              <w:autoSpaceDN w:val="0"/>
              <w:jc w:val="center"/>
              <w:rPr>
                <w:color w:val="000000"/>
                <w:kern w:val="2"/>
                <w:sz w:val="28"/>
                <w:szCs w:val="28"/>
              </w:rPr>
            </w:pPr>
          </w:p>
        </w:tc>
        <w:tc>
          <w:tcPr>
            <w:tcW w:w="1205" w:type="dxa"/>
          </w:tcPr>
          <w:p w:rsidR="00B52D95" w:rsidRPr="002D0D7F" w:rsidRDefault="00B52D95" w:rsidP="00B52D95">
            <w:pPr>
              <w:widowControl w:val="0"/>
              <w:autoSpaceDE w:val="0"/>
              <w:autoSpaceDN w:val="0"/>
              <w:jc w:val="center"/>
              <w:rPr>
                <w:color w:val="000000"/>
                <w:kern w:val="2"/>
                <w:sz w:val="28"/>
                <w:szCs w:val="28"/>
              </w:rPr>
            </w:pPr>
          </w:p>
        </w:tc>
        <w:tc>
          <w:tcPr>
            <w:tcW w:w="1188" w:type="dxa"/>
          </w:tcPr>
          <w:p w:rsidR="00B52D95" w:rsidRPr="002D0D7F" w:rsidRDefault="00B52D95" w:rsidP="00B52D95">
            <w:pPr>
              <w:widowControl w:val="0"/>
              <w:autoSpaceDE w:val="0"/>
              <w:autoSpaceDN w:val="0"/>
              <w:jc w:val="center"/>
              <w:rPr>
                <w:color w:val="000000"/>
                <w:kern w:val="2"/>
                <w:sz w:val="28"/>
                <w:szCs w:val="28"/>
              </w:rPr>
            </w:pPr>
          </w:p>
        </w:tc>
      </w:tr>
      <w:tr w:rsidR="002D0D7F" w:rsidRPr="002D0D7F" w:rsidTr="002D0D7F">
        <w:tc>
          <w:tcPr>
            <w:tcW w:w="1186" w:type="dxa"/>
            <w:vMerge/>
          </w:tcPr>
          <w:p w:rsidR="00B52D95" w:rsidRPr="002D0D7F" w:rsidRDefault="00B52D95" w:rsidP="00B52D95">
            <w:pPr>
              <w:rPr>
                <w:sz w:val="28"/>
                <w:szCs w:val="28"/>
              </w:rPr>
            </w:pPr>
          </w:p>
        </w:tc>
        <w:tc>
          <w:tcPr>
            <w:tcW w:w="1295" w:type="dxa"/>
            <w:vMerge/>
          </w:tcPr>
          <w:p w:rsidR="00B52D95" w:rsidRPr="002D0D7F" w:rsidRDefault="00B52D95" w:rsidP="00B52D95">
            <w:pPr>
              <w:rPr>
                <w:sz w:val="28"/>
                <w:szCs w:val="28"/>
              </w:rPr>
            </w:pPr>
          </w:p>
        </w:tc>
        <w:tc>
          <w:tcPr>
            <w:tcW w:w="1410" w:type="dxa"/>
            <w:vMerge/>
          </w:tcPr>
          <w:p w:rsidR="00B52D95" w:rsidRPr="002D0D7F" w:rsidRDefault="00B52D95" w:rsidP="00B52D95">
            <w:pPr>
              <w:rPr>
                <w:sz w:val="28"/>
                <w:szCs w:val="28"/>
              </w:rPr>
            </w:pPr>
          </w:p>
        </w:tc>
        <w:tc>
          <w:tcPr>
            <w:tcW w:w="1259" w:type="dxa"/>
            <w:vMerge/>
          </w:tcPr>
          <w:p w:rsidR="00B52D95" w:rsidRPr="002D0D7F" w:rsidRDefault="00B52D95" w:rsidP="00B52D95">
            <w:pPr>
              <w:rPr>
                <w:sz w:val="28"/>
                <w:szCs w:val="28"/>
              </w:rPr>
            </w:pPr>
          </w:p>
        </w:tc>
        <w:tc>
          <w:tcPr>
            <w:tcW w:w="1417" w:type="dxa"/>
            <w:vMerge/>
          </w:tcPr>
          <w:p w:rsidR="00B52D95" w:rsidRPr="002D0D7F" w:rsidRDefault="00B52D95" w:rsidP="00B52D95">
            <w:pPr>
              <w:rPr>
                <w:sz w:val="28"/>
                <w:szCs w:val="28"/>
              </w:rPr>
            </w:pPr>
          </w:p>
        </w:tc>
        <w:tc>
          <w:tcPr>
            <w:tcW w:w="1335" w:type="dxa"/>
            <w:vMerge/>
          </w:tcPr>
          <w:p w:rsidR="00B52D95" w:rsidRPr="002D0D7F" w:rsidRDefault="00B52D95" w:rsidP="00B52D95">
            <w:pPr>
              <w:rPr>
                <w:sz w:val="28"/>
                <w:szCs w:val="28"/>
              </w:rPr>
            </w:pPr>
          </w:p>
        </w:tc>
        <w:tc>
          <w:tcPr>
            <w:tcW w:w="1314" w:type="dxa"/>
          </w:tcPr>
          <w:p w:rsidR="00B52D95" w:rsidRPr="002D0D7F" w:rsidRDefault="00B52D95" w:rsidP="00B52D95">
            <w:pPr>
              <w:widowControl w:val="0"/>
              <w:autoSpaceDE w:val="0"/>
              <w:autoSpaceDN w:val="0"/>
              <w:rPr>
                <w:sz w:val="28"/>
                <w:szCs w:val="28"/>
              </w:rPr>
            </w:pPr>
          </w:p>
        </w:tc>
        <w:tc>
          <w:tcPr>
            <w:tcW w:w="1194" w:type="dxa"/>
          </w:tcPr>
          <w:p w:rsidR="00B52D95" w:rsidRPr="002D0D7F" w:rsidRDefault="00B52D95" w:rsidP="00B52D95">
            <w:pPr>
              <w:widowControl w:val="0"/>
              <w:autoSpaceDE w:val="0"/>
              <w:autoSpaceDN w:val="0"/>
              <w:rPr>
                <w:sz w:val="28"/>
                <w:szCs w:val="28"/>
              </w:rPr>
            </w:pPr>
          </w:p>
        </w:tc>
        <w:tc>
          <w:tcPr>
            <w:tcW w:w="1004" w:type="dxa"/>
          </w:tcPr>
          <w:p w:rsidR="00B52D95" w:rsidRPr="002D0D7F" w:rsidRDefault="00B52D95" w:rsidP="00B52D95">
            <w:pPr>
              <w:widowControl w:val="0"/>
              <w:autoSpaceDE w:val="0"/>
              <w:autoSpaceDN w:val="0"/>
              <w:rPr>
                <w:sz w:val="28"/>
                <w:szCs w:val="28"/>
              </w:rPr>
            </w:pPr>
          </w:p>
        </w:tc>
        <w:tc>
          <w:tcPr>
            <w:tcW w:w="1054" w:type="dxa"/>
          </w:tcPr>
          <w:p w:rsidR="00B52D95" w:rsidRPr="002D0D7F" w:rsidRDefault="00B52D95" w:rsidP="00B52D95">
            <w:pPr>
              <w:widowControl w:val="0"/>
              <w:autoSpaceDE w:val="0"/>
              <w:autoSpaceDN w:val="0"/>
              <w:rPr>
                <w:sz w:val="28"/>
                <w:szCs w:val="28"/>
              </w:rPr>
            </w:pPr>
          </w:p>
        </w:tc>
        <w:tc>
          <w:tcPr>
            <w:tcW w:w="129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29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205" w:type="dxa"/>
          </w:tcPr>
          <w:p w:rsidR="00B52D95" w:rsidRPr="002D0D7F" w:rsidRDefault="00B52D95" w:rsidP="00B52D95">
            <w:pPr>
              <w:widowControl w:val="0"/>
              <w:autoSpaceDE w:val="0"/>
              <w:autoSpaceDN w:val="0"/>
              <w:rPr>
                <w:sz w:val="28"/>
                <w:szCs w:val="28"/>
              </w:rPr>
            </w:pPr>
          </w:p>
        </w:tc>
        <w:tc>
          <w:tcPr>
            <w:tcW w:w="1188" w:type="dxa"/>
          </w:tcPr>
          <w:p w:rsidR="00B52D95" w:rsidRPr="002D0D7F" w:rsidRDefault="00B52D95" w:rsidP="00B52D95">
            <w:pPr>
              <w:widowControl w:val="0"/>
              <w:autoSpaceDE w:val="0"/>
              <w:autoSpaceDN w:val="0"/>
              <w:rPr>
                <w:sz w:val="28"/>
                <w:szCs w:val="28"/>
              </w:rPr>
            </w:pPr>
          </w:p>
        </w:tc>
      </w:tr>
      <w:tr w:rsidR="002D0D7F" w:rsidRPr="002D0D7F" w:rsidTr="002D0D7F">
        <w:tc>
          <w:tcPr>
            <w:tcW w:w="1186" w:type="dxa"/>
            <w:vMerge w:val="restart"/>
          </w:tcPr>
          <w:p w:rsidR="00B52D95" w:rsidRPr="002D0D7F" w:rsidRDefault="00B52D95" w:rsidP="00B52D95">
            <w:pPr>
              <w:widowControl w:val="0"/>
              <w:autoSpaceDE w:val="0"/>
              <w:autoSpaceDN w:val="0"/>
              <w:rPr>
                <w:sz w:val="28"/>
                <w:szCs w:val="28"/>
              </w:rPr>
            </w:pPr>
          </w:p>
        </w:tc>
        <w:tc>
          <w:tcPr>
            <w:tcW w:w="1295" w:type="dxa"/>
            <w:vMerge w:val="restart"/>
          </w:tcPr>
          <w:p w:rsidR="00B52D95" w:rsidRPr="002D0D7F" w:rsidRDefault="00B52D95" w:rsidP="00B52D95">
            <w:pPr>
              <w:widowControl w:val="0"/>
              <w:autoSpaceDE w:val="0"/>
              <w:autoSpaceDN w:val="0"/>
              <w:rPr>
                <w:sz w:val="28"/>
                <w:szCs w:val="28"/>
              </w:rPr>
            </w:pPr>
          </w:p>
        </w:tc>
        <w:tc>
          <w:tcPr>
            <w:tcW w:w="1410" w:type="dxa"/>
            <w:vMerge w:val="restart"/>
          </w:tcPr>
          <w:p w:rsidR="00B52D95" w:rsidRPr="002D0D7F" w:rsidRDefault="00B52D95" w:rsidP="00B52D95">
            <w:pPr>
              <w:widowControl w:val="0"/>
              <w:autoSpaceDE w:val="0"/>
              <w:autoSpaceDN w:val="0"/>
              <w:rPr>
                <w:sz w:val="28"/>
                <w:szCs w:val="28"/>
              </w:rPr>
            </w:pPr>
          </w:p>
        </w:tc>
        <w:tc>
          <w:tcPr>
            <w:tcW w:w="1259" w:type="dxa"/>
            <w:vMerge w:val="restart"/>
          </w:tcPr>
          <w:p w:rsidR="00B52D95" w:rsidRPr="002D0D7F" w:rsidRDefault="00B52D95" w:rsidP="00B52D95">
            <w:pPr>
              <w:widowControl w:val="0"/>
              <w:autoSpaceDE w:val="0"/>
              <w:autoSpaceDN w:val="0"/>
              <w:rPr>
                <w:sz w:val="28"/>
                <w:szCs w:val="28"/>
              </w:rPr>
            </w:pPr>
          </w:p>
        </w:tc>
        <w:tc>
          <w:tcPr>
            <w:tcW w:w="1417" w:type="dxa"/>
            <w:vMerge w:val="restart"/>
          </w:tcPr>
          <w:p w:rsidR="00B52D95" w:rsidRPr="002D0D7F" w:rsidRDefault="00B52D95" w:rsidP="00B52D95">
            <w:pPr>
              <w:widowControl w:val="0"/>
              <w:autoSpaceDE w:val="0"/>
              <w:autoSpaceDN w:val="0"/>
              <w:rPr>
                <w:sz w:val="28"/>
                <w:szCs w:val="28"/>
              </w:rPr>
            </w:pPr>
          </w:p>
        </w:tc>
        <w:tc>
          <w:tcPr>
            <w:tcW w:w="1335" w:type="dxa"/>
            <w:vMerge w:val="restart"/>
          </w:tcPr>
          <w:p w:rsidR="00B52D95" w:rsidRPr="002D0D7F" w:rsidRDefault="00B52D95" w:rsidP="00B52D95">
            <w:pPr>
              <w:widowControl w:val="0"/>
              <w:autoSpaceDE w:val="0"/>
              <w:autoSpaceDN w:val="0"/>
              <w:rPr>
                <w:sz w:val="28"/>
                <w:szCs w:val="28"/>
              </w:rPr>
            </w:pPr>
          </w:p>
        </w:tc>
        <w:tc>
          <w:tcPr>
            <w:tcW w:w="1314" w:type="dxa"/>
          </w:tcPr>
          <w:p w:rsidR="00B52D95" w:rsidRPr="002D0D7F" w:rsidRDefault="00B52D95" w:rsidP="00B52D95">
            <w:pPr>
              <w:widowControl w:val="0"/>
              <w:autoSpaceDE w:val="0"/>
              <w:autoSpaceDN w:val="0"/>
              <w:rPr>
                <w:sz w:val="28"/>
                <w:szCs w:val="28"/>
              </w:rPr>
            </w:pPr>
          </w:p>
        </w:tc>
        <w:tc>
          <w:tcPr>
            <w:tcW w:w="1194" w:type="dxa"/>
          </w:tcPr>
          <w:p w:rsidR="00B52D95" w:rsidRPr="002D0D7F" w:rsidRDefault="00B52D95" w:rsidP="00B52D95">
            <w:pPr>
              <w:widowControl w:val="0"/>
              <w:autoSpaceDE w:val="0"/>
              <w:autoSpaceDN w:val="0"/>
              <w:rPr>
                <w:sz w:val="28"/>
                <w:szCs w:val="28"/>
              </w:rPr>
            </w:pPr>
          </w:p>
        </w:tc>
        <w:tc>
          <w:tcPr>
            <w:tcW w:w="1004" w:type="dxa"/>
          </w:tcPr>
          <w:p w:rsidR="00B52D95" w:rsidRPr="002D0D7F" w:rsidRDefault="00B52D95" w:rsidP="00B52D95">
            <w:pPr>
              <w:widowControl w:val="0"/>
              <w:autoSpaceDE w:val="0"/>
              <w:autoSpaceDN w:val="0"/>
              <w:rPr>
                <w:sz w:val="28"/>
                <w:szCs w:val="28"/>
              </w:rPr>
            </w:pPr>
          </w:p>
        </w:tc>
        <w:tc>
          <w:tcPr>
            <w:tcW w:w="1054" w:type="dxa"/>
          </w:tcPr>
          <w:p w:rsidR="00B52D95" w:rsidRPr="002D0D7F" w:rsidRDefault="00B52D95" w:rsidP="00B52D95">
            <w:pPr>
              <w:widowControl w:val="0"/>
              <w:autoSpaceDE w:val="0"/>
              <w:autoSpaceDN w:val="0"/>
              <w:rPr>
                <w:sz w:val="28"/>
                <w:szCs w:val="28"/>
              </w:rPr>
            </w:pPr>
          </w:p>
        </w:tc>
        <w:tc>
          <w:tcPr>
            <w:tcW w:w="129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29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205" w:type="dxa"/>
          </w:tcPr>
          <w:p w:rsidR="00B52D95" w:rsidRPr="002D0D7F" w:rsidRDefault="00B52D95" w:rsidP="00B52D95">
            <w:pPr>
              <w:widowControl w:val="0"/>
              <w:autoSpaceDE w:val="0"/>
              <w:autoSpaceDN w:val="0"/>
              <w:rPr>
                <w:sz w:val="28"/>
                <w:szCs w:val="28"/>
              </w:rPr>
            </w:pPr>
          </w:p>
        </w:tc>
        <w:tc>
          <w:tcPr>
            <w:tcW w:w="1188" w:type="dxa"/>
          </w:tcPr>
          <w:p w:rsidR="00B52D95" w:rsidRPr="002D0D7F" w:rsidRDefault="00B52D95" w:rsidP="00B52D95">
            <w:pPr>
              <w:widowControl w:val="0"/>
              <w:autoSpaceDE w:val="0"/>
              <w:autoSpaceDN w:val="0"/>
              <w:rPr>
                <w:sz w:val="28"/>
                <w:szCs w:val="28"/>
              </w:rPr>
            </w:pPr>
          </w:p>
        </w:tc>
      </w:tr>
      <w:tr w:rsidR="002D0D7F" w:rsidRPr="002D0D7F" w:rsidTr="002D0D7F">
        <w:tc>
          <w:tcPr>
            <w:tcW w:w="1186" w:type="dxa"/>
            <w:vMerge/>
          </w:tcPr>
          <w:p w:rsidR="00B52D95" w:rsidRPr="002D0D7F" w:rsidRDefault="00B52D95" w:rsidP="00B52D95">
            <w:pPr>
              <w:rPr>
                <w:sz w:val="28"/>
                <w:szCs w:val="28"/>
              </w:rPr>
            </w:pPr>
          </w:p>
        </w:tc>
        <w:tc>
          <w:tcPr>
            <w:tcW w:w="1295" w:type="dxa"/>
            <w:vMerge/>
          </w:tcPr>
          <w:p w:rsidR="00B52D95" w:rsidRPr="002D0D7F" w:rsidRDefault="00B52D95" w:rsidP="00B52D95">
            <w:pPr>
              <w:rPr>
                <w:sz w:val="28"/>
                <w:szCs w:val="28"/>
              </w:rPr>
            </w:pPr>
          </w:p>
        </w:tc>
        <w:tc>
          <w:tcPr>
            <w:tcW w:w="1410" w:type="dxa"/>
            <w:vMerge/>
          </w:tcPr>
          <w:p w:rsidR="00B52D95" w:rsidRPr="002D0D7F" w:rsidRDefault="00B52D95" w:rsidP="00B52D95">
            <w:pPr>
              <w:rPr>
                <w:sz w:val="28"/>
                <w:szCs w:val="28"/>
              </w:rPr>
            </w:pPr>
          </w:p>
        </w:tc>
        <w:tc>
          <w:tcPr>
            <w:tcW w:w="1259" w:type="dxa"/>
            <w:vMerge/>
          </w:tcPr>
          <w:p w:rsidR="00B52D95" w:rsidRPr="002D0D7F" w:rsidRDefault="00B52D95" w:rsidP="00B52D95">
            <w:pPr>
              <w:rPr>
                <w:sz w:val="28"/>
                <w:szCs w:val="28"/>
              </w:rPr>
            </w:pPr>
          </w:p>
        </w:tc>
        <w:tc>
          <w:tcPr>
            <w:tcW w:w="1417" w:type="dxa"/>
            <w:vMerge/>
          </w:tcPr>
          <w:p w:rsidR="00B52D95" w:rsidRPr="002D0D7F" w:rsidRDefault="00B52D95" w:rsidP="00B52D95">
            <w:pPr>
              <w:rPr>
                <w:sz w:val="28"/>
                <w:szCs w:val="28"/>
              </w:rPr>
            </w:pPr>
          </w:p>
        </w:tc>
        <w:tc>
          <w:tcPr>
            <w:tcW w:w="1335" w:type="dxa"/>
            <w:vMerge/>
          </w:tcPr>
          <w:p w:rsidR="00B52D95" w:rsidRPr="002D0D7F" w:rsidRDefault="00B52D95" w:rsidP="00B52D95">
            <w:pPr>
              <w:rPr>
                <w:sz w:val="28"/>
                <w:szCs w:val="28"/>
              </w:rPr>
            </w:pPr>
          </w:p>
        </w:tc>
        <w:tc>
          <w:tcPr>
            <w:tcW w:w="1314" w:type="dxa"/>
          </w:tcPr>
          <w:p w:rsidR="00B52D95" w:rsidRPr="002D0D7F" w:rsidRDefault="00B52D95" w:rsidP="00B52D95">
            <w:pPr>
              <w:widowControl w:val="0"/>
              <w:autoSpaceDE w:val="0"/>
              <w:autoSpaceDN w:val="0"/>
              <w:rPr>
                <w:sz w:val="28"/>
                <w:szCs w:val="28"/>
              </w:rPr>
            </w:pPr>
          </w:p>
        </w:tc>
        <w:tc>
          <w:tcPr>
            <w:tcW w:w="1194" w:type="dxa"/>
          </w:tcPr>
          <w:p w:rsidR="00B52D95" w:rsidRPr="002D0D7F" w:rsidRDefault="00B52D95" w:rsidP="00B52D95">
            <w:pPr>
              <w:widowControl w:val="0"/>
              <w:autoSpaceDE w:val="0"/>
              <w:autoSpaceDN w:val="0"/>
              <w:rPr>
                <w:sz w:val="28"/>
                <w:szCs w:val="28"/>
              </w:rPr>
            </w:pPr>
          </w:p>
        </w:tc>
        <w:tc>
          <w:tcPr>
            <w:tcW w:w="1004" w:type="dxa"/>
          </w:tcPr>
          <w:p w:rsidR="00B52D95" w:rsidRPr="002D0D7F" w:rsidRDefault="00B52D95" w:rsidP="00B52D95">
            <w:pPr>
              <w:widowControl w:val="0"/>
              <w:autoSpaceDE w:val="0"/>
              <w:autoSpaceDN w:val="0"/>
              <w:rPr>
                <w:sz w:val="28"/>
                <w:szCs w:val="28"/>
              </w:rPr>
            </w:pPr>
          </w:p>
        </w:tc>
        <w:tc>
          <w:tcPr>
            <w:tcW w:w="1054" w:type="dxa"/>
          </w:tcPr>
          <w:p w:rsidR="00B52D95" w:rsidRPr="002D0D7F" w:rsidRDefault="00B52D95" w:rsidP="00B52D95">
            <w:pPr>
              <w:widowControl w:val="0"/>
              <w:autoSpaceDE w:val="0"/>
              <w:autoSpaceDN w:val="0"/>
              <w:rPr>
                <w:sz w:val="28"/>
                <w:szCs w:val="28"/>
              </w:rPr>
            </w:pPr>
          </w:p>
        </w:tc>
        <w:tc>
          <w:tcPr>
            <w:tcW w:w="129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29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089" w:type="dxa"/>
          </w:tcPr>
          <w:p w:rsidR="00B52D95" w:rsidRPr="002D0D7F" w:rsidRDefault="00B52D95" w:rsidP="00B52D95">
            <w:pPr>
              <w:widowControl w:val="0"/>
              <w:autoSpaceDE w:val="0"/>
              <w:autoSpaceDN w:val="0"/>
              <w:rPr>
                <w:sz w:val="28"/>
                <w:szCs w:val="28"/>
              </w:rPr>
            </w:pPr>
          </w:p>
        </w:tc>
        <w:tc>
          <w:tcPr>
            <w:tcW w:w="1205" w:type="dxa"/>
          </w:tcPr>
          <w:p w:rsidR="00B52D95" w:rsidRPr="002D0D7F" w:rsidRDefault="00B52D95" w:rsidP="00B52D95">
            <w:pPr>
              <w:widowControl w:val="0"/>
              <w:autoSpaceDE w:val="0"/>
              <w:autoSpaceDN w:val="0"/>
              <w:rPr>
                <w:sz w:val="28"/>
                <w:szCs w:val="28"/>
              </w:rPr>
            </w:pPr>
          </w:p>
        </w:tc>
        <w:tc>
          <w:tcPr>
            <w:tcW w:w="1188" w:type="dxa"/>
          </w:tcPr>
          <w:p w:rsidR="00B52D95" w:rsidRPr="002D0D7F" w:rsidRDefault="00B52D95" w:rsidP="00B52D95">
            <w:pPr>
              <w:widowControl w:val="0"/>
              <w:autoSpaceDE w:val="0"/>
              <w:autoSpaceDN w:val="0"/>
              <w:rPr>
                <w:sz w:val="28"/>
                <w:szCs w:val="28"/>
              </w:rPr>
            </w:pPr>
          </w:p>
        </w:tc>
      </w:tr>
    </w:tbl>
    <w:p w:rsidR="00B52D95" w:rsidRPr="002D0D7F" w:rsidRDefault="00B52D95" w:rsidP="00B52D95">
      <w:pPr>
        <w:rPr>
          <w:sz w:val="28"/>
          <w:szCs w:val="28"/>
        </w:rPr>
        <w:sectPr w:rsidR="00B52D95" w:rsidRPr="002D0D7F" w:rsidSect="00A94AC5">
          <w:pgSz w:w="23814" w:h="16840" w:orient="landscape" w:code="8"/>
          <w:pgMar w:top="851" w:right="1134" w:bottom="567" w:left="1134" w:header="697" w:footer="697" w:gutter="0"/>
          <w:cols w:space="720"/>
          <w:docGrid w:linePitch="272"/>
        </w:sectPr>
      </w:pPr>
    </w:p>
    <w:p w:rsidR="00B52D95" w:rsidRPr="00E517B2" w:rsidRDefault="00B52D95" w:rsidP="00E77568">
      <w:pPr>
        <w:spacing w:line="245" w:lineRule="auto"/>
        <w:jc w:val="center"/>
        <w:outlineLvl w:val="3"/>
        <w:rPr>
          <w:bCs/>
          <w:color w:val="000000"/>
          <w:kern w:val="2"/>
          <w:sz w:val="28"/>
          <w:szCs w:val="28"/>
          <w:shd w:val="clear" w:color="auto" w:fill="FFFFFF"/>
          <w:vertAlign w:val="superscript"/>
        </w:rPr>
      </w:pPr>
      <w:r w:rsidRPr="00E517B2">
        <w:rPr>
          <w:bCs/>
          <w:color w:val="000000"/>
          <w:kern w:val="2"/>
          <w:sz w:val="28"/>
          <w:szCs w:val="28"/>
          <w:shd w:val="clear" w:color="auto" w:fill="FFFFFF"/>
        </w:rPr>
        <w:t xml:space="preserve">ЧАСТЬ 3. Прочие сведения о </w:t>
      </w:r>
      <w:r w:rsidR="003100F2">
        <w:rPr>
          <w:bCs/>
          <w:color w:val="000000"/>
          <w:kern w:val="2"/>
          <w:sz w:val="28"/>
          <w:szCs w:val="28"/>
          <w:shd w:val="clear" w:color="auto" w:fill="FFFFFF"/>
        </w:rPr>
        <w:t>муниципаль</w:t>
      </w:r>
      <w:r w:rsidRPr="00E517B2">
        <w:rPr>
          <w:bCs/>
          <w:color w:val="000000"/>
          <w:kern w:val="2"/>
          <w:sz w:val="28"/>
          <w:szCs w:val="28"/>
          <w:shd w:val="clear" w:color="auto" w:fill="FFFFFF"/>
        </w:rPr>
        <w:t>ном задании</w:t>
      </w:r>
      <w:r w:rsidRPr="00E517B2">
        <w:rPr>
          <w:bCs/>
          <w:color w:val="000000"/>
          <w:kern w:val="2"/>
          <w:sz w:val="28"/>
          <w:szCs w:val="28"/>
          <w:shd w:val="clear" w:color="auto" w:fill="FFFFFF"/>
          <w:vertAlign w:val="superscript"/>
        </w:rPr>
        <w:t>9</w:t>
      </w:r>
    </w:p>
    <w:p w:rsidR="00B52D95" w:rsidRPr="00E517B2" w:rsidRDefault="00B52D95" w:rsidP="00E77568">
      <w:pPr>
        <w:widowControl w:val="0"/>
        <w:autoSpaceDE w:val="0"/>
        <w:autoSpaceDN w:val="0"/>
        <w:spacing w:line="245" w:lineRule="auto"/>
        <w:jc w:val="both"/>
        <w:rPr>
          <w:sz w:val="28"/>
          <w:szCs w:val="28"/>
        </w:rPr>
      </w:pPr>
    </w:p>
    <w:p w:rsidR="00B52D95" w:rsidRPr="00E517B2" w:rsidRDefault="00B52D95" w:rsidP="00E77568">
      <w:pPr>
        <w:widowControl w:val="0"/>
        <w:autoSpaceDE w:val="0"/>
        <w:autoSpaceDN w:val="0"/>
        <w:adjustRightInd w:val="0"/>
        <w:spacing w:line="245" w:lineRule="auto"/>
        <w:ind w:firstLine="709"/>
        <w:jc w:val="both"/>
        <w:rPr>
          <w:bCs/>
          <w:color w:val="000000"/>
          <w:kern w:val="2"/>
          <w:sz w:val="28"/>
          <w:szCs w:val="28"/>
          <w:shd w:val="clear" w:color="auto" w:fill="FFFFFF"/>
        </w:rPr>
      </w:pPr>
      <w:r w:rsidRPr="00E517B2">
        <w:rPr>
          <w:bCs/>
          <w:color w:val="000000"/>
          <w:kern w:val="2"/>
          <w:sz w:val="28"/>
          <w:szCs w:val="28"/>
          <w:shd w:val="clear" w:color="auto" w:fill="FFFFFF"/>
        </w:rPr>
        <w:t>1.</w:t>
      </w:r>
      <w:r w:rsidR="00E517B2">
        <w:rPr>
          <w:bCs/>
          <w:color w:val="000000"/>
          <w:kern w:val="2"/>
          <w:sz w:val="28"/>
          <w:szCs w:val="28"/>
          <w:shd w:val="clear" w:color="auto" w:fill="FFFFFF"/>
        </w:rPr>
        <w:t> </w:t>
      </w:r>
      <w:r w:rsidRPr="00E517B2">
        <w:rPr>
          <w:bCs/>
          <w:color w:val="000000"/>
          <w:kern w:val="2"/>
          <w:sz w:val="28"/>
          <w:szCs w:val="28"/>
          <w:shd w:val="clear" w:color="auto" w:fill="FFFFFF"/>
        </w:rPr>
        <w:t>Основания (условия и порядок) для досрочного прекращения выполнения</w:t>
      </w:r>
      <w:r w:rsidR="00E517B2">
        <w:rPr>
          <w:bCs/>
          <w:color w:val="000000"/>
          <w:kern w:val="2"/>
          <w:sz w:val="28"/>
          <w:szCs w:val="28"/>
          <w:shd w:val="clear" w:color="auto" w:fill="FFFFFF"/>
        </w:rPr>
        <w:t xml:space="preserve"> </w:t>
      </w:r>
      <w:r w:rsidR="003100F2">
        <w:rPr>
          <w:bCs/>
          <w:color w:val="000000"/>
          <w:kern w:val="2"/>
          <w:sz w:val="28"/>
          <w:szCs w:val="28"/>
          <w:shd w:val="clear" w:color="auto" w:fill="FFFFFF"/>
        </w:rPr>
        <w:t>муниципаль</w:t>
      </w:r>
      <w:r w:rsidRPr="00E517B2">
        <w:rPr>
          <w:bCs/>
          <w:color w:val="000000"/>
          <w:kern w:val="2"/>
          <w:sz w:val="28"/>
          <w:szCs w:val="28"/>
          <w:shd w:val="clear" w:color="auto" w:fill="FFFFFF"/>
        </w:rPr>
        <w:t>ного задания ____</w:t>
      </w:r>
      <w:r w:rsidR="00E517B2">
        <w:rPr>
          <w:bCs/>
          <w:color w:val="000000"/>
          <w:kern w:val="2"/>
          <w:sz w:val="28"/>
          <w:szCs w:val="28"/>
          <w:shd w:val="clear" w:color="auto" w:fill="FFFFFF"/>
        </w:rPr>
        <w:t>______________________________</w:t>
      </w:r>
      <w:r w:rsidRPr="00E517B2">
        <w:rPr>
          <w:bCs/>
          <w:color w:val="000000"/>
          <w:kern w:val="2"/>
          <w:sz w:val="28"/>
          <w:szCs w:val="28"/>
          <w:shd w:val="clear" w:color="auto" w:fill="FFFFFF"/>
        </w:rPr>
        <w:t>_</w:t>
      </w:r>
    </w:p>
    <w:p w:rsidR="00B52D95" w:rsidRPr="00E517B2" w:rsidRDefault="00B52D95" w:rsidP="00E77568">
      <w:pPr>
        <w:widowControl w:val="0"/>
        <w:autoSpaceDE w:val="0"/>
        <w:autoSpaceDN w:val="0"/>
        <w:adjustRightInd w:val="0"/>
        <w:spacing w:line="245" w:lineRule="auto"/>
        <w:jc w:val="both"/>
        <w:rPr>
          <w:bCs/>
          <w:color w:val="000000"/>
          <w:kern w:val="2"/>
          <w:sz w:val="28"/>
          <w:szCs w:val="28"/>
          <w:shd w:val="clear" w:color="auto" w:fill="FFFFFF"/>
        </w:rPr>
      </w:pPr>
      <w:r w:rsidRPr="00E517B2">
        <w:rPr>
          <w:bCs/>
          <w:color w:val="000000"/>
          <w:kern w:val="2"/>
          <w:sz w:val="28"/>
          <w:szCs w:val="28"/>
          <w:shd w:val="clear" w:color="auto" w:fill="FFFFFF"/>
        </w:rPr>
        <w:t>________________________________________________________________________________________________________________________________________</w:t>
      </w:r>
    </w:p>
    <w:p w:rsidR="00B52D95" w:rsidRPr="00E517B2" w:rsidRDefault="00B52D95" w:rsidP="00E77568">
      <w:pPr>
        <w:widowControl w:val="0"/>
        <w:autoSpaceDE w:val="0"/>
        <w:autoSpaceDN w:val="0"/>
        <w:adjustRightInd w:val="0"/>
        <w:spacing w:line="245" w:lineRule="auto"/>
        <w:ind w:firstLine="709"/>
        <w:jc w:val="both"/>
        <w:rPr>
          <w:bCs/>
          <w:color w:val="000000"/>
          <w:kern w:val="2"/>
          <w:sz w:val="28"/>
          <w:szCs w:val="28"/>
          <w:shd w:val="clear" w:color="auto" w:fill="FFFFFF"/>
        </w:rPr>
      </w:pPr>
      <w:r w:rsidRPr="00E517B2">
        <w:rPr>
          <w:bCs/>
          <w:color w:val="000000"/>
          <w:kern w:val="2"/>
          <w:sz w:val="28"/>
          <w:szCs w:val="28"/>
          <w:shd w:val="clear" w:color="auto" w:fill="FFFFFF"/>
        </w:rPr>
        <w:t>2.</w:t>
      </w:r>
      <w:r w:rsidR="00E517B2">
        <w:rPr>
          <w:bCs/>
          <w:color w:val="000000"/>
          <w:kern w:val="2"/>
          <w:sz w:val="28"/>
          <w:szCs w:val="28"/>
          <w:shd w:val="clear" w:color="auto" w:fill="FFFFFF"/>
        </w:rPr>
        <w:t> </w:t>
      </w:r>
      <w:r w:rsidRPr="00E517B2">
        <w:rPr>
          <w:bCs/>
          <w:color w:val="000000"/>
          <w:kern w:val="2"/>
          <w:sz w:val="28"/>
          <w:szCs w:val="28"/>
          <w:shd w:val="clear" w:color="auto" w:fill="FFFFFF"/>
        </w:rPr>
        <w:t>Иная информация, необходимая для выполнения (контроля за</w:t>
      </w:r>
      <w:r w:rsidR="00E517B2">
        <w:rPr>
          <w:bCs/>
          <w:color w:val="000000"/>
          <w:kern w:val="2"/>
          <w:sz w:val="28"/>
          <w:szCs w:val="28"/>
          <w:shd w:val="clear" w:color="auto" w:fill="FFFFFF"/>
        </w:rPr>
        <w:t> </w:t>
      </w:r>
      <w:r w:rsidRPr="00E517B2">
        <w:rPr>
          <w:bCs/>
          <w:color w:val="000000"/>
          <w:kern w:val="2"/>
          <w:sz w:val="28"/>
          <w:szCs w:val="28"/>
          <w:shd w:val="clear" w:color="auto" w:fill="FFFFFF"/>
        </w:rPr>
        <w:t>выполнением) </w:t>
      </w:r>
      <w:r w:rsidR="003100F2">
        <w:rPr>
          <w:bCs/>
          <w:color w:val="000000"/>
          <w:kern w:val="2"/>
          <w:sz w:val="28"/>
          <w:szCs w:val="28"/>
          <w:shd w:val="clear" w:color="auto" w:fill="FFFFFF"/>
        </w:rPr>
        <w:t>муниципаль</w:t>
      </w:r>
      <w:r w:rsidRPr="00E517B2">
        <w:rPr>
          <w:bCs/>
          <w:color w:val="000000"/>
          <w:kern w:val="2"/>
          <w:sz w:val="28"/>
          <w:szCs w:val="28"/>
          <w:shd w:val="clear" w:color="auto" w:fill="FFFFFF"/>
        </w:rPr>
        <w:t>ного задания</w:t>
      </w:r>
      <w:r w:rsidR="00E517B2">
        <w:rPr>
          <w:bCs/>
          <w:color w:val="000000"/>
          <w:kern w:val="2"/>
          <w:sz w:val="28"/>
          <w:szCs w:val="28"/>
          <w:shd w:val="clear" w:color="auto" w:fill="FFFFFF"/>
        </w:rPr>
        <w:t xml:space="preserve"> </w:t>
      </w:r>
      <w:r w:rsidRPr="00E517B2">
        <w:rPr>
          <w:bCs/>
          <w:color w:val="000000"/>
          <w:kern w:val="2"/>
          <w:sz w:val="28"/>
          <w:szCs w:val="28"/>
          <w:shd w:val="clear" w:color="auto" w:fill="FFFFFF"/>
        </w:rPr>
        <w:t>_______</w:t>
      </w:r>
      <w:r w:rsidR="00E517B2">
        <w:rPr>
          <w:bCs/>
          <w:color w:val="000000"/>
          <w:kern w:val="2"/>
          <w:sz w:val="28"/>
          <w:szCs w:val="28"/>
          <w:shd w:val="clear" w:color="auto" w:fill="FFFFFF"/>
        </w:rPr>
        <w:t>________________________</w:t>
      </w:r>
      <w:r w:rsidR="00E517B2">
        <w:rPr>
          <w:bCs/>
          <w:color w:val="000000"/>
          <w:kern w:val="2"/>
          <w:sz w:val="28"/>
          <w:szCs w:val="28"/>
          <w:shd w:val="clear" w:color="auto" w:fill="FFFFFF"/>
        </w:rPr>
        <w:br/>
        <w:t>____________________________________________________________________</w:t>
      </w:r>
    </w:p>
    <w:p w:rsidR="00B52D95" w:rsidRPr="00E517B2" w:rsidRDefault="00B52D95" w:rsidP="00E77568">
      <w:pPr>
        <w:widowControl w:val="0"/>
        <w:autoSpaceDE w:val="0"/>
        <w:autoSpaceDN w:val="0"/>
        <w:adjustRightInd w:val="0"/>
        <w:spacing w:line="245" w:lineRule="auto"/>
        <w:ind w:firstLine="709"/>
        <w:jc w:val="both"/>
        <w:rPr>
          <w:bCs/>
          <w:color w:val="000000"/>
          <w:kern w:val="2"/>
          <w:sz w:val="28"/>
          <w:szCs w:val="28"/>
          <w:shd w:val="clear" w:color="auto" w:fill="FFFFFF"/>
        </w:rPr>
      </w:pPr>
      <w:r w:rsidRPr="00E517B2">
        <w:rPr>
          <w:bCs/>
          <w:color w:val="000000"/>
          <w:kern w:val="2"/>
          <w:sz w:val="28"/>
          <w:szCs w:val="28"/>
          <w:shd w:val="clear" w:color="auto" w:fill="FFFFFF"/>
        </w:rPr>
        <w:t xml:space="preserve">3. Порядок контроля за выполнением </w:t>
      </w:r>
      <w:r w:rsidR="003100F2">
        <w:rPr>
          <w:bCs/>
          <w:color w:val="000000"/>
          <w:kern w:val="2"/>
          <w:sz w:val="28"/>
          <w:szCs w:val="28"/>
          <w:shd w:val="clear" w:color="auto" w:fill="FFFFFF"/>
        </w:rPr>
        <w:t>муниципаль</w:t>
      </w:r>
      <w:r w:rsidRPr="00E517B2">
        <w:rPr>
          <w:bCs/>
          <w:color w:val="000000"/>
          <w:kern w:val="2"/>
          <w:sz w:val="28"/>
          <w:szCs w:val="28"/>
          <w:shd w:val="clear" w:color="auto" w:fill="FFFFFF"/>
        </w:rPr>
        <w:t>ного задания</w:t>
      </w:r>
    </w:p>
    <w:p w:rsidR="00B52D95" w:rsidRPr="00E517B2" w:rsidRDefault="00B52D95" w:rsidP="00E77568">
      <w:pPr>
        <w:widowControl w:val="0"/>
        <w:autoSpaceDE w:val="0"/>
        <w:autoSpaceDN w:val="0"/>
        <w:spacing w:line="245" w:lineRule="auto"/>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745"/>
        <w:gridCol w:w="2136"/>
        <w:gridCol w:w="4881"/>
      </w:tblGrid>
      <w:tr w:rsidR="00B52D95" w:rsidRPr="00E517B2" w:rsidTr="00E517B2">
        <w:tc>
          <w:tcPr>
            <w:tcW w:w="1406" w:type="pct"/>
          </w:tcPr>
          <w:p w:rsidR="00B52D95" w:rsidRPr="00E517B2" w:rsidRDefault="00B52D95" w:rsidP="00E77568">
            <w:pPr>
              <w:widowControl w:val="0"/>
              <w:autoSpaceDE w:val="0"/>
              <w:autoSpaceDN w:val="0"/>
              <w:spacing w:line="245" w:lineRule="auto"/>
              <w:jc w:val="center"/>
              <w:rPr>
                <w:color w:val="000000"/>
                <w:kern w:val="2"/>
                <w:sz w:val="28"/>
                <w:szCs w:val="28"/>
              </w:rPr>
            </w:pPr>
            <w:r w:rsidRPr="00E517B2">
              <w:rPr>
                <w:color w:val="000000"/>
                <w:kern w:val="2"/>
                <w:sz w:val="28"/>
                <w:szCs w:val="28"/>
              </w:rPr>
              <w:t>Формы контроля</w:t>
            </w:r>
          </w:p>
        </w:tc>
        <w:tc>
          <w:tcPr>
            <w:tcW w:w="1094" w:type="pct"/>
          </w:tcPr>
          <w:p w:rsidR="00B52D95" w:rsidRPr="00E517B2" w:rsidRDefault="00B52D95" w:rsidP="00E77568">
            <w:pPr>
              <w:widowControl w:val="0"/>
              <w:autoSpaceDE w:val="0"/>
              <w:autoSpaceDN w:val="0"/>
              <w:spacing w:line="245" w:lineRule="auto"/>
              <w:jc w:val="center"/>
              <w:rPr>
                <w:color w:val="000000"/>
                <w:kern w:val="2"/>
                <w:sz w:val="28"/>
                <w:szCs w:val="28"/>
              </w:rPr>
            </w:pPr>
            <w:r w:rsidRPr="00E517B2">
              <w:rPr>
                <w:color w:val="000000"/>
                <w:kern w:val="2"/>
                <w:sz w:val="28"/>
                <w:szCs w:val="28"/>
              </w:rPr>
              <w:t>Периодичность</w:t>
            </w:r>
          </w:p>
        </w:tc>
        <w:tc>
          <w:tcPr>
            <w:tcW w:w="2500" w:type="pct"/>
          </w:tcPr>
          <w:p w:rsidR="00B52D95" w:rsidRPr="00E517B2" w:rsidRDefault="00B52D95" w:rsidP="00846AFF">
            <w:pPr>
              <w:widowControl w:val="0"/>
              <w:autoSpaceDE w:val="0"/>
              <w:autoSpaceDN w:val="0"/>
              <w:spacing w:line="245" w:lineRule="auto"/>
              <w:jc w:val="center"/>
              <w:rPr>
                <w:color w:val="000000"/>
                <w:kern w:val="2"/>
                <w:sz w:val="28"/>
                <w:szCs w:val="28"/>
              </w:rPr>
            </w:pPr>
            <w:r w:rsidRPr="00E517B2">
              <w:rPr>
                <w:color w:val="000000"/>
                <w:kern w:val="2"/>
                <w:sz w:val="28"/>
                <w:szCs w:val="28"/>
              </w:rPr>
              <w:t xml:space="preserve">Органы </w:t>
            </w:r>
            <w:r w:rsidR="00846AFF">
              <w:rPr>
                <w:color w:val="000000"/>
                <w:kern w:val="2"/>
                <w:sz w:val="28"/>
                <w:szCs w:val="28"/>
              </w:rPr>
              <w:t>местного самоуправления</w:t>
            </w:r>
            <w:r w:rsidRPr="00E517B2">
              <w:rPr>
                <w:color w:val="000000"/>
                <w:kern w:val="2"/>
                <w:sz w:val="28"/>
                <w:szCs w:val="28"/>
              </w:rPr>
              <w:t xml:space="preserve">, осуществляющие контроль за выполнением </w:t>
            </w:r>
            <w:r w:rsidR="003100F2">
              <w:rPr>
                <w:color w:val="000000"/>
                <w:kern w:val="2"/>
                <w:sz w:val="28"/>
                <w:szCs w:val="28"/>
              </w:rPr>
              <w:t>муниципаль</w:t>
            </w:r>
            <w:r w:rsidRPr="00E517B2">
              <w:rPr>
                <w:color w:val="000000"/>
                <w:kern w:val="2"/>
                <w:sz w:val="28"/>
                <w:szCs w:val="28"/>
              </w:rPr>
              <w:t>ного задания</w:t>
            </w:r>
          </w:p>
        </w:tc>
      </w:tr>
      <w:tr w:rsidR="00B52D95" w:rsidRPr="00E517B2" w:rsidTr="00E517B2">
        <w:tc>
          <w:tcPr>
            <w:tcW w:w="1406" w:type="pct"/>
          </w:tcPr>
          <w:p w:rsidR="00B52D95" w:rsidRPr="00E517B2" w:rsidRDefault="00B52D95" w:rsidP="00E77568">
            <w:pPr>
              <w:widowControl w:val="0"/>
              <w:autoSpaceDE w:val="0"/>
              <w:autoSpaceDN w:val="0"/>
              <w:spacing w:line="245" w:lineRule="auto"/>
              <w:jc w:val="center"/>
              <w:rPr>
                <w:color w:val="000000"/>
                <w:kern w:val="2"/>
                <w:sz w:val="28"/>
                <w:szCs w:val="28"/>
              </w:rPr>
            </w:pPr>
            <w:r w:rsidRPr="00E517B2">
              <w:rPr>
                <w:color w:val="000000"/>
                <w:kern w:val="2"/>
                <w:sz w:val="28"/>
                <w:szCs w:val="28"/>
              </w:rPr>
              <w:t>1</w:t>
            </w:r>
          </w:p>
        </w:tc>
        <w:tc>
          <w:tcPr>
            <w:tcW w:w="1094" w:type="pct"/>
          </w:tcPr>
          <w:p w:rsidR="00B52D95" w:rsidRPr="00E517B2" w:rsidRDefault="00B52D95" w:rsidP="00E77568">
            <w:pPr>
              <w:widowControl w:val="0"/>
              <w:autoSpaceDE w:val="0"/>
              <w:autoSpaceDN w:val="0"/>
              <w:spacing w:line="245" w:lineRule="auto"/>
              <w:jc w:val="center"/>
              <w:rPr>
                <w:color w:val="000000"/>
                <w:kern w:val="2"/>
                <w:sz w:val="28"/>
                <w:szCs w:val="28"/>
              </w:rPr>
            </w:pPr>
            <w:r w:rsidRPr="00E517B2">
              <w:rPr>
                <w:color w:val="000000"/>
                <w:kern w:val="2"/>
                <w:sz w:val="28"/>
                <w:szCs w:val="28"/>
              </w:rPr>
              <w:t>2</w:t>
            </w:r>
          </w:p>
        </w:tc>
        <w:tc>
          <w:tcPr>
            <w:tcW w:w="2500" w:type="pct"/>
          </w:tcPr>
          <w:p w:rsidR="00B52D95" w:rsidRPr="00E517B2" w:rsidRDefault="00B52D95" w:rsidP="00E77568">
            <w:pPr>
              <w:widowControl w:val="0"/>
              <w:autoSpaceDE w:val="0"/>
              <w:autoSpaceDN w:val="0"/>
              <w:spacing w:line="245" w:lineRule="auto"/>
              <w:jc w:val="center"/>
              <w:rPr>
                <w:color w:val="000000"/>
                <w:kern w:val="2"/>
                <w:sz w:val="28"/>
                <w:szCs w:val="28"/>
              </w:rPr>
            </w:pPr>
            <w:r w:rsidRPr="00E517B2">
              <w:rPr>
                <w:color w:val="000000"/>
                <w:kern w:val="2"/>
                <w:sz w:val="28"/>
                <w:szCs w:val="28"/>
              </w:rPr>
              <w:t>3</w:t>
            </w:r>
          </w:p>
        </w:tc>
      </w:tr>
      <w:tr w:rsidR="00B52D95" w:rsidRPr="00E517B2" w:rsidTr="00E517B2">
        <w:tc>
          <w:tcPr>
            <w:tcW w:w="1406" w:type="pct"/>
          </w:tcPr>
          <w:p w:rsidR="00B52D95" w:rsidRPr="00E517B2" w:rsidRDefault="00B52D95" w:rsidP="00E77568">
            <w:pPr>
              <w:widowControl w:val="0"/>
              <w:autoSpaceDE w:val="0"/>
              <w:autoSpaceDN w:val="0"/>
              <w:spacing w:line="245" w:lineRule="auto"/>
              <w:rPr>
                <w:color w:val="000000"/>
                <w:kern w:val="2"/>
                <w:sz w:val="28"/>
                <w:szCs w:val="28"/>
              </w:rPr>
            </w:pPr>
          </w:p>
        </w:tc>
        <w:tc>
          <w:tcPr>
            <w:tcW w:w="1094" w:type="pct"/>
          </w:tcPr>
          <w:p w:rsidR="00B52D95" w:rsidRPr="00E517B2" w:rsidRDefault="00B52D95" w:rsidP="00E77568">
            <w:pPr>
              <w:widowControl w:val="0"/>
              <w:autoSpaceDE w:val="0"/>
              <w:autoSpaceDN w:val="0"/>
              <w:spacing w:line="245" w:lineRule="auto"/>
              <w:rPr>
                <w:color w:val="000000"/>
                <w:kern w:val="2"/>
                <w:sz w:val="28"/>
                <w:szCs w:val="28"/>
              </w:rPr>
            </w:pPr>
          </w:p>
        </w:tc>
        <w:tc>
          <w:tcPr>
            <w:tcW w:w="2500" w:type="pct"/>
          </w:tcPr>
          <w:p w:rsidR="00B52D95" w:rsidRPr="00E517B2" w:rsidRDefault="00B52D95" w:rsidP="00E77568">
            <w:pPr>
              <w:widowControl w:val="0"/>
              <w:autoSpaceDE w:val="0"/>
              <w:autoSpaceDN w:val="0"/>
              <w:spacing w:line="245" w:lineRule="auto"/>
              <w:rPr>
                <w:color w:val="000000"/>
                <w:kern w:val="2"/>
                <w:sz w:val="28"/>
                <w:szCs w:val="28"/>
              </w:rPr>
            </w:pPr>
          </w:p>
        </w:tc>
      </w:tr>
      <w:tr w:rsidR="00B52D95" w:rsidRPr="00E517B2" w:rsidTr="00E517B2">
        <w:tc>
          <w:tcPr>
            <w:tcW w:w="1406" w:type="pct"/>
          </w:tcPr>
          <w:p w:rsidR="00B52D95" w:rsidRPr="00E517B2" w:rsidRDefault="00B52D95" w:rsidP="00E77568">
            <w:pPr>
              <w:widowControl w:val="0"/>
              <w:autoSpaceDE w:val="0"/>
              <w:autoSpaceDN w:val="0"/>
              <w:spacing w:line="245" w:lineRule="auto"/>
              <w:rPr>
                <w:sz w:val="28"/>
                <w:szCs w:val="28"/>
              </w:rPr>
            </w:pPr>
          </w:p>
        </w:tc>
        <w:tc>
          <w:tcPr>
            <w:tcW w:w="1094" w:type="pct"/>
          </w:tcPr>
          <w:p w:rsidR="00B52D95" w:rsidRPr="00E517B2" w:rsidRDefault="00B52D95" w:rsidP="00E77568">
            <w:pPr>
              <w:widowControl w:val="0"/>
              <w:autoSpaceDE w:val="0"/>
              <w:autoSpaceDN w:val="0"/>
              <w:spacing w:line="245" w:lineRule="auto"/>
              <w:rPr>
                <w:sz w:val="28"/>
                <w:szCs w:val="28"/>
              </w:rPr>
            </w:pPr>
          </w:p>
        </w:tc>
        <w:tc>
          <w:tcPr>
            <w:tcW w:w="2500" w:type="pct"/>
          </w:tcPr>
          <w:p w:rsidR="00B52D95" w:rsidRPr="00E517B2" w:rsidRDefault="00B52D95" w:rsidP="00E77568">
            <w:pPr>
              <w:widowControl w:val="0"/>
              <w:autoSpaceDE w:val="0"/>
              <w:autoSpaceDN w:val="0"/>
              <w:spacing w:line="245" w:lineRule="auto"/>
              <w:rPr>
                <w:sz w:val="28"/>
                <w:szCs w:val="28"/>
              </w:rPr>
            </w:pPr>
          </w:p>
        </w:tc>
      </w:tr>
    </w:tbl>
    <w:p w:rsidR="00B52D95" w:rsidRPr="00E517B2" w:rsidRDefault="00B52D95" w:rsidP="00E77568">
      <w:pPr>
        <w:widowControl w:val="0"/>
        <w:autoSpaceDE w:val="0"/>
        <w:autoSpaceDN w:val="0"/>
        <w:spacing w:line="245" w:lineRule="auto"/>
        <w:jc w:val="both"/>
        <w:rPr>
          <w:sz w:val="28"/>
          <w:szCs w:val="28"/>
        </w:rPr>
      </w:pPr>
    </w:p>
    <w:p w:rsidR="00B52D95" w:rsidRPr="00E517B2" w:rsidRDefault="00B52D95" w:rsidP="00E77568">
      <w:pPr>
        <w:widowControl w:val="0"/>
        <w:autoSpaceDE w:val="0"/>
        <w:autoSpaceDN w:val="0"/>
        <w:adjustRightInd w:val="0"/>
        <w:spacing w:line="245" w:lineRule="auto"/>
        <w:ind w:firstLine="709"/>
        <w:jc w:val="both"/>
        <w:rPr>
          <w:bCs/>
          <w:color w:val="000000"/>
          <w:kern w:val="2"/>
          <w:sz w:val="28"/>
          <w:szCs w:val="28"/>
          <w:shd w:val="clear" w:color="auto" w:fill="FFFFFF"/>
        </w:rPr>
      </w:pPr>
      <w:r w:rsidRPr="00E517B2">
        <w:rPr>
          <w:bCs/>
          <w:color w:val="000000"/>
          <w:kern w:val="2"/>
          <w:sz w:val="28"/>
          <w:szCs w:val="28"/>
          <w:shd w:val="clear" w:color="auto" w:fill="FFFFFF"/>
        </w:rPr>
        <w:t>4.</w:t>
      </w:r>
      <w:r w:rsidR="00E517B2">
        <w:rPr>
          <w:bCs/>
          <w:color w:val="000000"/>
          <w:kern w:val="2"/>
          <w:sz w:val="28"/>
          <w:szCs w:val="28"/>
          <w:shd w:val="clear" w:color="auto" w:fill="FFFFFF"/>
        </w:rPr>
        <w:t> </w:t>
      </w:r>
      <w:r w:rsidRPr="00E517B2">
        <w:rPr>
          <w:bCs/>
          <w:color w:val="000000"/>
          <w:kern w:val="2"/>
          <w:sz w:val="28"/>
          <w:szCs w:val="28"/>
          <w:shd w:val="clear" w:color="auto" w:fill="FFFFFF"/>
        </w:rPr>
        <w:t xml:space="preserve">Требования к отчетности о выполнении </w:t>
      </w:r>
      <w:r w:rsidR="003100F2">
        <w:rPr>
          <w:bCs/>
          <w:color w:val="000000"/>
          <w:kern w:val="2"/>
          <w:sz w:val="28"/>
          <w:szCs w:val="28"/>
          <w:shd w:val="clear" w:color="auto" w:fill="FFFFFF"/>
        </w:rPr>
        <w:t>муниципаль</w:t>
      </w:r>
      <w:r w:rsidRPr="00E517B2">
        <w:rPr>
          <w:bCs/>
          <w:color w:val="000000"/>
          <w:kern w:val="2"/>
          <w:sz w:val="28"/>
          <w:szCs w:val="28"/>
          <w:shd w:val="clear" w:color="auto" w:fill="FFFFFF"/>
        </w:rPr>
        <w:t>ного задания ____________________________________________________________________</w:t>
      </w:r>
    </w:p>
    <w:p w:rsidR="00B52D95" w:rsidRPr="00E517B2" w:rsidRDefault="00B52D95" w:rsidP="00E77568">
      <w:pPr>
        <w:widowControl w:val="0"/>
        <w:autoSpaceDE w:val="0"/>
        <w:autoSpaceDN w:val="0"/>
        <w:adjustRightInd w:val="0"/>
        <w:spacing w:line="245" w:lineRule="auto"/>
        <w:ind w:firstLine="709"/>
        <w:jc w:val="both"/>
        <w:rPr>
          <w:bCs/>
          <w:color w:val="000000"/>
          <w:kern w:val="2"/>
          <w:sz w:val="28"/>
          <w:szCs w:val="28"/>
          <w:shd w:val="clear" w:color="auto" w:fill="FFFFFF"/>
        </w:rPr>
      </w:pPr>
      <w:r w:rsidRPr="00E517B2">
        <w:rPr>
          <w:bCs/>
          <w:color w:val="000000"/>
          <w:kern w:val="2"/>
          <w:sz w:val="28"/>
          <w:szCs w:val="28"/>
          <w:shd w:val="clear" w:color="auto" w:fill="FFFFFF"/>
        </w:rPr>
        <w:t xml:space="preserve">4.1. Периодичность представления отчетов о выполнении </w:t>
      </w:r>
      <w:r w:rsidR="003100F2">
        <w:rPr>
          <w:bCs/>
          <w:color w:val="000000"/>
          <w:kern w:val="2"/>
          <w:sz w:val="28"/>
          <w:szCs w:val="28"/>
          <w:shd w:val="clear" w:color="auto" w:fill="FFFFFF"/>
        </w:rPr>
        <w:t>муниципаль</w:t>
      </w:r>
      <w:r w:rsidRPr="00E517B2">
        <w:rPr>
          <w:bCs/>
          <w:color w:val="000000"/>
          <w:kern w:val="2"/>
          <w:sz w:val="28"/>
          <w:szCs w:val="28"/>
          <w:shd w:val="clear" w:color="auto" w:fill="FFFFFF"/>
        </w:rPr>
        <w:t>ного</w:t>
      </w:r>
      <w:r w:rsidR="00E517B2">
        <w:rPr>
          <w:bCs/>
          <w:color w:val="000000"/>
          <w:kern w:val="2"/>
          <w:sz w:val="28"/>
          <w:szCs w:val="28"/>
          <w:shd w:val="clear" w:color="auto" w:fill="FFFFFF"/>
        </w:rPr>
        <w:t xml:space="preserve"> </w:t>
      </w:r>
      <w:r w:rsidRPr="00E517B2">
        <w:rPr>
          <w:bCs/>
          <w:color w:val="000000"/>
          <w:kern w:val="2"/>
          <w:sz w:val="28"/>
          <w:szCs w:val="28"/>
          <w:shd w:val="clear" w:color="auto" w:fill="FFFFFF"/>
        </w:rPr>
        <w:t>задания ______________________________________________</w:t>
      </w:r>
    </w:p>
    <w:p w:rsidR="00B52D95" w:rsidRPr="00E517B2" w:rsidRDefault="00B52D95" w:rsidP="00E77568">
      <w:pPr>
        <w:widowControl w:val="0"/>
        <w:autoSpaceDE w:val="0"/>
        <w:autoSpaceDN w:val="0"/>
        <w:adjustRightInd w:val="0"/>
        <w:spacing w:line="245" w:lineRule="auto"/>
        <w:jc w:val="both"/>
        <w:rPr>
          <w:bCs/>
          <w:color w:val="000000"/>
          <w:kern w:val="2"/>
          <w:sz w:val="28"/>
          <w:szCs w:val="28"/>
          <w:shd w:val="clear" w:color="auto" w:fill="FFFFFF"/>
        </w:rPr>
      </w:pPr>
      <w:r w:rsidRPr="00E517B2">
        <w:rPr>
          <w:bCs/>
          <w:color w:val="000000"/>
          <w:kern w:val="2"/>
          <w:sz w:val="28"/>
          <w:szCs w:val="28"/>
          <w:shd w:val="clear" w:color="auto" w:fill="FFFFFF"/>
        </w:rPr>
        <w:t>____________________________________________________________________</w:t>
      </w:r>
    </w:p>
    <w:p w:rsidR="00B52D95" w:rsidRPr="00E517B2" w:rsidRDefault="00B52D95" w:rsidP="00E77568">
      <w:pPr>
        <w:widowControl w:val="0"/>
        <w:autoSpaceDE w:val="0"/>
        <w:autoSpaceDN w:val="0"/>
        <w:adjustRightInd w:val="0"/>
        <w:spacing w:line="245" w:lineRule="auto"/>
        <w:ind w:firstLine="709"/>
        <w:jc w:val="both"/>
        <w:rPr>
          <w:bCs/>
          <w:color w:val="000000"/>
          <w:spacing w:val="-4"/>
          <w:kern w:val="2"/>
          <w:sz w:val="28"/>
          <w:szCs w:val="28"/>
          <w:shd w:val="clear" w:color="auto" w:fill="FFFFFF"/>
        </w:rPr>
      </w:pPr>
      <w:r w:rsidRPr="00E517B2">
        <w:rPr>
          <w:bCs/>
          <w:color w:val="000000"/>
          <w:spacing w:val="-4"/>
          <w:kern w:val="2"/>
          <w:sz w:val="28"/>
          <w:szCs w:val="28"/>
          <w:shd w:val="clear" w:color="auto" w:fill="FFFFFF"/>
        </w:rPr>
        <w:t>4.2.</w:t>
      </w:r>
      <w:r w:rsidR="00E517B2">
        <w:rPr>
          <w:bCs/>
          <w:color w:val="000000"/>
          <w:spacing w:val="-4"/>
          <w:kern w:val="2"/>
          <w:sz w:val="28"/>
          <w:szCs w:val="28"/>
          <w:shd w:val="clear" w:color="auto" w:fill="FFFFFF"/>
        </w:rPr>
        <w:t> </w:t>
      </w:r>
      <w:r w:rsidRPr="00E517B2">
        <w:rPr>
          <w:bCs/>
          <w:color w:val="000000"/>
          <w:spacing w:val="-4"/>
          <w:kern w:val="2"/>
          <w:sz w:val="28"/>
          <w:szCs w:val="28"/>
          <w:shd w:val="clear" w:color="auto" w:fill="FFFFFF"/>
        </w:rPr>
        <w:t xml:space="preserve">Сроки представления отчетов о выполнении </w:t>
      </w:r>
      <w:r w:rsidR="003100F2">
        <w:rPr>
          <w:bCs/>
          <w:color w:val="000000"/>
          <w:spacing w:val="-4"/>
          <w:kern w:val="2"/>
          <w:sz w:val="28"/>
          <w:szCs w:val="28"/>
          <w:shd w:val="clear" w:color="auto" w:fill="FFFFFF"/>
        </w:rPr>
        <w:t>муниципаль</w:t>
      </w:r>
      <w:r w:rsidRPr="00E517B2">
        <w:rPr>
          <w:bCs/>
          <w:color w:val="000000"/>
          <w:spacing w:val="-4"/>
          <w:kern w:val="2"/>
          <w:sz w:val="28"/>
          <w:szCs w:val="28"/>
          <w:shd w:val="clear" w:color="auto" w:fill="FFFFFF"/>
        </w:rPr>
        <w:t>ного задания</w:t>
      </w:r>
    </w:p>
    <w:p w:rsidR="00B52D95" w:rsidRPr="00E517B2" w:rsidRDefault="00B52D95" w:rsidP="00E77568">
      <w:pPr>
        <w:widowControl w:val="0"/>
        <w:autoSpaceDE w:val="0"/>
        <w:autoSpaceDN w:val="0"/>
        <w:adjustRightInd w:val="0"/>
        <w:spacing w:line="245" w:lineRule="auto"/>
        <w:jc w:val="both"/>
        <w:rPr>
          <w:bCs/>
          <w:color w:val="000000"/>
          <w:kern w:val="2"/>
          <w:sz w:val="28"/>
          <w:szCs w:val="28"/>
          <w:shd w:val="clear" w:color="auto" w:fill="FFFFFF"/>
        </w:rPr>
      </w:pPr>
      <w:r w:rsidRPr="00E517B2">
        <w:rPr>
          <w:bCs/>
          <w:color w:val="000000"/>
          <w:kern w:val="2"/>
          <w:sz w:val="28"/>
          <w:szCs w:val="28"/>
          <w:shd w:val="clear" w:color="auto" w:fill="FFFFFF"/>
        </w:rPr>
        <w:t>____________________________________________________________________</w:t>
      </w:r>
    </w:p>
    <w:p w:rsidR="00B52D95" w:rsidRPr="00E517B2" w:rsidRDefault="00B52D95" w:rsidP="00E77568">
      <w:pPr>
        <w:widowControl w:val="0"/>
        <w:autoSpaceDE w:val="0"/>
        <w:autoSpaceDN w:val="0"/>
        <w:adjustRightInd w:val="0"/>
        <w:spacing w:line="245" w:lineRule="auto"/>
        <w:ind w:firstLine="709"/>
        <w:jc w:val="both"/>
        <w:rPr>
          <w:bCs/>
          <w:color w:val="000000"/>
          <w:kern w:val="2"/>
          <w:sz w:val="28"/>
          <w:szCs w:val="28"/>
          <w:shd w:val="clear" w:color="auto" w:fill="FFFFFF"/>
        </w:rPr>
      </w:pPr>
      <w:r w:rsidRPr="00E517B2">
        <w:rPr>
          <w:bCs/>
          <w:color w:val="000000"/>
          <w:kern w:val="2"/>
          <w:sz w:val="28"/>
          <w:szCs w:val="28"/>
          <w:shd w:val="clear" w:color="auto" w:fill="FFFFFF"/>
        </w:rPr>
        <w:t>4.2.1.</w:t>
      </w:r>
      <w:r w:rsidR="00E517B2">
        <w:rPr>
          <w:bCs/>
          <w:color w:val="000000"/>
          <w:kern w:val="2"/>
          <w:sz w:val="28"/>
          <w:szCs w:val="28"/>
          <w:shd w:val="clear" w:color="auto" w:fill="FFFFFF"/>
        </w:rPr>
        <w:t> </w:t>
      </w:r>
      <w:r w:rsidRPr="00E517B2">
        <w:rPr>
          <w:bCs/>
          <w:color w:val="000000"/>
          <w:kern w:val="2"/>
          <w:sz w:val="28"/>
          <w:szCs w:val="28"/>
          <w:shd w:val="clear" w:color="auto" w:fill="FFFFFF"/>
        </w:rPr>
        <w:t>Сроки представления предварительного отчета о выполнении</w:t>
      </w:r>
      <w:r w:rsidR="00E517B2">
        <w:rPr>
          <w:bCs/>
          <w:color w:val="000000"/>
          <w:kern w:val="2"/>
          <w:sz w:val="28"/>
          <w:szCs w:val="28"/>
          <w:shd w:val="clear" w:color="auto" w:fill="FFFFFF"/>
        </w:rPr>
        <w:t xml:space="preserve"> </w:t>
      </w:r>
      <w:r w:rsidR="003100F2">
        <w:rPr>
          <w:bCs/>
          <w:color w:val="000000"/>
          <w:kern w:val="2"/>
          <w:sz w:val="28"/>
          <w:szCs w:val="28"/>
          <w:shd w:val="clear" w:color="auto" w:fill="FFFFFF"/>
        </w:rPr>
        <w:t>муниципаль</w:t>
      </w:r>
      <w:r w:rsidRPr="00E517B2">
        <w:rPr>
          <w:bCs/>
          <w:color w:val="000000"/>
          <w:kern w:val="2"/>
          <w:sz w:val="28"/>
          <w:szCs w:val="28"/>
          <w:shd w:val="clear" w:color="auto" w:fill="FFFFFF"/>
        </w:rPr>
        <w:t>ного</w:t>
      </w:r>
      <w:r w:rsidR="00E517B2">
        <w:rPr>
          <w:bCs/>
          <w:color w:val="000000"/>
          <w:kern w:val="2"/>
          <w:sz w:val="28"/>
          <w:szCs w:val="28"/>
          <w:shd w:val="clear" w:color="auto" w:fill="FFFFFF"/>
        </w:rPr>
        <w:t xml:space="preserve"> </w:t>
      </w:r>
      <w:r w:rsidRPr="00E517B2">
        <w:rPr>
          <w:bCs/>
          <w:color w:val="000000"/>
          <w:kern w:val="2"/>
          <w:sz w:val="28"/>
          <w:szCs w:val="28"/>
          <w:shd w:val="clear" w:color="auto" w:fill="FFFFFF"/>
        </w:rPr>
        <w:t>задания</w:t>
      </w:r>
      <w:r w:rsidR="00E517B2">
        <w:rPr>
          <w:bCs/>
          <w:color w:val="000000"/>
          <w:kern w:val="2"/>
          <w:sz w:val="28"/>
          <w:szCs w:val="28"/>
          <w:shd w:val="clear" w:color="auto" w:fill="FFFFFF"/>
        </w:rPr>
        <w:t xml:space="preserve"> </w:t>
      </w:r>
      <w:r w:rsidRPr="00E517B2">
        <w:rPr>
          <w:bCs/>
          <w:color w:val="000000"/>
          <w:kern w:val="2"/>
          <w:sz w:val="28"/>
          <w:szCs w:val="28"/>
          <w:shd w:val="clear" w:color="auto" w:fill="FFFFFF"/>
        </w:rPr>
        <w:t>______________________________</w:t>
      </w:r>
      <w:r w:rsidR="00E517B2">
        <w:rPr>
          <w:bCs/>
          <w:color w:val="000000"/>
          <w:kern w:val="2"/>
          <w:sz w:val="28"/>
          <w:szCs w:val="28"/>
          <w:shd w:val="clear" w:color="auto" w:fill="FFFFFF"/>
        </w:rPr>
        <w:t>________________</w:t>
      </w:r>
      <w:r w:rsidR="00E517B2">
        <w:rPr>
          <w:bCs/>
          <w:color w:val="000000"/>
          <w:kern w:val="2"/>
          <w:sz w:val="28"/>
          <w:szCs w:val="28"/>
          <w:shd w:val="clear" w:color="auto" w:fill="FFFFFF"/>
        </w:rPr>
        <w:br/>
        <w:t>____________________________________________________________________</w:t>
      </w:r>
    </w:p>
    <w:p w:rsidR="00B52D95" w:rsidRPr="00E517B2" w:rsidRDefault="00B52D95" w:rsidP="00E77568">
      <w:pPr>
        <w:widowControl w:val="0"/>
        <w:autoSpaceDE w:val="0"/>
        <w:autoSpaceDN w:val="0"/>
        <w:adjustRightInd w:val="0"/>
        <w:spacing w:line="245" w:lineRule="auto"/>
        <w:ind w:firstLine="709"/>
        <w:jc w:val="both"/>
        <w:rPr>
          <w:bCs/>
          <w:color w:val="000000"/>
          <w:kern w:val="2"/>
          <w:sz w:val="28"/>
          <w:szCs w:val="28"/>
          <w:shd w:val="clear" w:color="auto" w:fill="FFFFFF"/>
        </w:rPr>
      </w:pPr>
      <w:r w:rsidRPr="00E517B2">
        <w:rPr>
          <w:bCs/>
          <w:color w:val="000000"/>
          <w:kern w:val="2"/>
          <w:sz w:val="28"/>
          <w:szCs w:val="28"/>
          <w:shd w:val="clear" w:color="auto" w:fill="FFFFFF"/>
        </w:rPr>
        <w:t>4.3.</w:t>
      </w:r>
      <w:r w:rsidR="00E517B2">
        <w:rPr>
          <w:bCs/>
          <w:color w:val="000000"/>
          <w:kern w:val="2"/>
          <w:sz w:val="28"/>
          <w:szCs w:val="28"/>
          <w:shd w:val="clear" w:color="auto" w:fill="FFFFFF"/>
        </w:rPr>
        <w:t> </w:t>
      </w:r>
      <w:r w:rsidRPr="00E517B2">
        <w:rPr>
          <w:bCs/>
          <w:color w:val="000000"/>
          <w:kern w:val="2"/>
          <w:sz w:val="28"/>
          <w:szCs w:val="28"/>
          <w:shd w:val="clear" w:color="auto" w:fill="FFFFFF"/>
        </w:rPr>
        <w:t xml:space="preserve">Иные требования к отчетности о выполнении </w:t>
      </w:r>
      <w:r w:rsidR="003100F2">
        <w:rPr>
          <w:bCs/>
          <w:color w:val="000000"/>
          <w:kern w:val="2"/>
          <w:sz w:val="28"/>
          <w:szCs w:val="28"/>
          <w:shd w:val="clear" w:color="auto" w:fill="FFFFFF"/>
        </w:rPr>
        <w:t>муниципаль</w:t>
      </w:r>
      <w:r w:rsidRPr="00E517B2">
        <w:rPr>
          <w:bCs/>
          <w:color w:val="000000"/>
          <w:kern w:val="2"/>
          <w:sz w:val="28"/>
          <w:szCs w:val="28"/>
          <w:shd w:val="clear" w:color="auto" w:fill="FFFFFF"/>
        </w:rPr>
        <w:t>ного задания</w:t>
      </w:r>
      <w:r w:rsidR="00E517B2">
        <w:rPr>
          <w:bCs/>
          <w:color w:val="000000"/>
          <w:kern w:val="2"/>
          <w:sz w:val="28"/>
          <w:szCs w:val="28"/>
          <w:shd w:val="clear" w:color="auto" w:fill="FFFFFF"/>
        </w:rPr>
        <w:t xml:space="preserve"> </w:t>
      </w:r>
      <w:r w:rsidRPr="00E517B2">
        <w:rPr>
          <w:bCs/>
          <w:color w:val="000000"/>
          <w:kern w:val="2"/>
          <w:sz w:val="28"/>
          <w:szCs w:val="28"/>
          <w:shd w:val="clear" w:color="auto" w:fill="FFFFFF"/>
        </w:rPr>
        <w:t>__________________________________________________</w:t>
      </w:r>
      <w:r w:rsidR="00E517B2">
        <w:rPr>
          <w:bCs/>
          <w:color w:val="000000"/>
          <w:kern w:val="2"/>
          <w:sz w:val="28"/>
          <w:szCs w:val="28"/>
          <w:shd w:val="clear" w:color="auto" w:fill="FFFFFF"/>
        </w:rPr>
        <w:t>___________</w:t>
      </w:r>
      <w:r w:rsidR="00E517B2">
        <w:rPr>
          <w:bCs/>
          <w:color w:val="000000"/>
          <w:kern w:val="2"/>
          <w:sz w:val="28"/>
          <w:szCs w:val="28"/>
          <w:shd w:val="clear" w:color="auto" w:fill="FFFFFF"/>
        </w:rPr>
        <w:br/>
      </w:r>
      <w:r w:rsidRPr="00E517B2">
        <w:rPr>
          <w:bCs/>
          <w:color w:val="000000"/>
          <w:kern w:val="2"/>
          <w:sz w:val="28"/>
          <w:szCs w:val="28"/>
          <w:shd w:val="clear" w:color="auto" w:fill="FFFFFF"/>
        </w:rPr>
        <w:t>____________________________________________________________________</w:t>
      </w:r>
    </w:p>
    <w:p w:rsidR="00B52D95" w:rsidRPr="00E517B2" w:rsidRDefault="00B52D95" w:rsidP="00E77568">
      <w:pPr>
        <w:widowControl w:val="0"/>
        <w:autoSpaceDE w:val="0"/>
        <w:autoSpaceDN w:val="0"/>
        <w:adjustRightInd w:val="0"/>
        <w:spacing w:line="245" w:lineRule="auto"/>
        <w:ind w:firstLine="709"/>
        <w:jc w:val="both"/>
        <w:rPr>
          <w:bCs/>
          <w:color w:val="000000"/>
          <w:kern w:val="2"/>
          <w:sz w:val="28"/>
          <w:szCs w:val="28"/>
          <w:shd w:val="clear" w:color="auto" w:fill="FFFFFF"/>
          <w:vertAlign w:val="superscript"/>
        </w:rPr>
      </w:pPr>
      <w:r w:rsidRPr="00E517B2">
        <w:rPr>
          <w:bCs/>
          <w:color w:val="000000"/>
          <w:kern w:val="2"/>
          <w:sz w:val="28"/>
          <w:szCs w:val="28"/>
          <w:shd w:val="clear" w:color="auto" w:fill="FFFFFF"/>
        </w:rPr>
        <w:t>5.</w:t>
      </w:r>
      <w:r w:rsidR="00E517B2">
        <w:rPr>
          <w:bCs/>
          <w:color w:val="000000"/>
          <w:kern w:val="2"/>
          <w:sz w:val="28"/>
          <w:szCs w:val="28"/>
          <w:shd w:val="clear" w:color="auto" w:fill="FFFFFF"/>
        </w:rPr>
        <w:t> </w:t>
      </w:r>
      <w:r w:rsidRPr="00E517B2">
        <w:rPr>
          <w:bCs/>
          <w:color w:val="000000"/>
          <w:kern w:val="2"/>
          <w:sz w:val="28"/>
          <w:szCs w:val="28"/>
          <w:shd w:val="clear" w:color="auto" w:fill="FFFFFF"/>
        </w:rPr>
        <w:t xml:space="preserve">Иные показатели, связанные с выполнением </w:t>
      </w:r>
      <w:r w:rsidR="003100F2">
        <w:rPr>
          <w:bCs/>
          <w:color w:val="000000"/>
          <w:kern w:val="2"/>
          <w:sz w:val="28"/>
          <w:szCs w:val="28"/>
          <w:shd w:val="clear" w:color="auto" w:fill="FFFFFF"/>
        </w:rPr>
        <w:t>муниципаль</w:t>
      </w:r>
      <w:r w:rsidRPr="00E517B2">
        <w:rPr>
          <w:bCs/>
          <w:color w:val="000000"/>
          <w:kern w:val="2"/>
          <w:sz w:val="28"/>
          <w:szCs w:val="28"/>
          <w:shd w:val="clear" w:color="auto" w:fill="FFFFFF"/>
        </w:rPr>
        <w:t>ного задания</w:t>
      </w:r>
      <w:r w:rsidRPr="00E517B2">
        <w:rPr>
          <w:bCs/>
          <w:color w:val="000000"/>
          <w:kern w:val="2"/>
          <w:sz w:val="28"/>
          <w:szCs w:val="28"/>
          <w:shd w:val="clear" w:color="auto" w:fill="FFFFFF"/>
          <w:vertAlign w:val="superscript"/>
        </w:rPr>
        <w:t>10</w:t>
      </w:r>
    </w:p>
    <w:p w:rsidR="00B52D95" w:rsidRPr="00E517B2" w:rsidRDefault="00B52D95" w:rsidP="00E77568">
      <w:pPr>
        <w:widowControl w:val="0"/>
        <w:autoSpaceDE w:val="0"/>
        <w:autoSpaceDN w:val="0"/>
        <w:adjustRightInd w:val="0"/>
        <w:spacing w:line="245" w:lineRule="auto"/>
        <w:jc w:val="both"/>
        <w:rPr>
          <w:bCs/>
          <w:color w:val="000000"/>
          <w:kern w:val="2"/>
          <w:sz w:val="28"/>
          <w:szCs w:val="28"/>
          <w:shd w:val="clear" w:color="auto" w:fill="FFFFFF"/>
        </w:rPr>
      </w:pPr>
      <w:r w:rsidRPr="00E517B2">
        <w:rPr>
          <w:bCs/>
          <w:color w:val="000000"/>
          <w:kern w:val="2"/>
          <w:sz w:val="28"/>
          <w:szCs w:val="28"/>
          <w:shd w:val="clear" w:color="auto" w:fill="FFFFFF"/>
        </w:rPr>
        <w:t>_______________________________________________________________________________________________________________________________________</w:t>
      </w:r>
      <w:bookmarkStart w:id="10" w:name="P905"/>
      <w:bookmarkStart w:id="11" w:name="P907"/>
      <w:bookmarkEnd w:id="10"/>
      <w:bookmarkEnd w:id="11"/>
    </w:p>
    <w:p w:rsidR="00B52D95" w:rsidRPr="00E517B2" w:rsidRDefault="00B52D95" w:rsidP="00E77568">
      <w:pPr>
        <w:spacing w:line="245" w:lineRule="auto"/>
        <w:ind w:firstLine="709"/>
        <w:jc w:val="both"/>
        <w:rPr>
          <w:kern w:val="2"/>
          <w:sz w:val="28"/>
          <w:szCs w:val="28"/>
        </w:rPr>
      </w:pPr>
      <w:r w:rsidRPr="00E517B2">
        <w:rPr>
          <w:color w:val="000000"/>
          <w:kern w:val="2"/>
          <w:sz w:val="28"/>
          <w:szCs w:val="28"/>
          <w:shd w:val="clear" w:color="auto" w:fill="FFFFFF"/>
          <w:vertAlign w:val="superscript"/>
        </w:rPr>
        <w:t>1</w:t>
      </w:r>
      <w:r w:rsidR="00E77568">
        <w:rPr>
          <w:color w:val="000000"/>
          <w:kern w:val="2"/>
          <w:sz w:val="28"/>
          <w:szCs w:val="28"/>
          <w:shd w:val="clear" w:color="auto" w:fill="FFFFFF"/>
          <w:vertAlign w:val="superscript"/>
        </w:rPr>
        <w:t> </w:t>
      </w:r>
      <w:r w:rsidRPr="00E517B2">
        <w:rPr>
          <w:kern w:val="2"/>
          <w:sz w:val="28"/>
          <w:szCs w:val="28"/>
          <w:shd w:val="clear" w:color="auto" w:fill="FFFFFF"/>
        </w:rPr>
        <w:t xml:space="preserve">Номер </w:t>
      </w:r>
      <w:r w:rsidR="003100F2">
        <w:rPr>
          <w:kern w:val="2"/>
          <w:sz w:val="28"/>
          <w:szCs w:val="28"/>
          <w:shd w:val="clear" w:color="auto" w:fill="FFFFFF"/>
        </w:rPr>
        <w:t>муниципаль</w:t>
      </w:r>
      <w:r w:rsidRPr="00E517B2">
        <w:rPr>
          <w:kern w:val="2"/>
          <w:sz w:val="28"/>
          <w:szCs w:val="28"/>
          <w:shd w:val="clear" w:color="auto" w:fill="FFFFFF"/>
        </w:rPr>
        <w:t xml:space="preserve">ного задания присваивается в информационной системе «Единая автоматизированная система управления общественными финансами в Ростовской области» или в случае формирования </w:t>
      </w:r>
      <w:r w:rsidR="003100F2">
        <w:rPr>
          <w:kern w:val="2"/>
          <w:sz w:val="28"/>
          <w:szCs w:val="28"/>
          <w:shd w:val="clear" w:color="auto" w:fill="FFFFFF"/>
        </w:rPr>
        <w:t>муниципаль</w:t>
      </w:r>
      <w:r w:rsidRPr="00E517B2">
        <w:rPr>
          <w:kern w:val="2"/>
          <w:sz w:val="28"/>
          <w:szCs w:val="28"/>
          <w:shd w:val="clear" w:color="auto" w:fill="FFFFFF"/>
        </w:rPr>
        <w:t>ного задания на бумажном носителе – присваивается последовательно в соответствии со сквозной нумерацией</w:t>
      </w:r>
      <w:r w:rsidRPr="00E517B2">
        <w:rPr>
          <w:color w:val="000000"/>
          <w:kern w:val="2"/>
          <w:sz w:val="28"/>
          <w:szCs w:val="28"/>
          <w:shd w:val="clear" w:color="auto" w:fill="FFFFFF"/>
        </w:rPr>
        <w:t>.</w:t>
      </w:r>
    </w:p>
    <w:p w:rsidR="00B52D95" w:rsidRPr="00B52D95" w:rsidRDefault="00B52D95" w:rsidP="00E77568">
      <w:pPr>
        <w:spacing w:line="245" w:lineRule="auto"/>
        <w:ind w:firstLine="709"/>
        <w:jc w:val="both"/>
        <w:rPr>
          <w:kern w:val="2"/>
          <w:sz w:val="28"/>
          <w:szCs w:val="28"/>
          <w:shd w:val="clear" w:color="auto" w:fill="FFFFFF"/>
        </w:rPr>
      </w:pPr>
      <w:r w:rsidRPr="00B52D95">
        <w:rPr>
          <w:color w:val="000000"/>
          <w:kern w:val="2"/>
          <w:sz w:val="28"/>
          <w:szCs w:val="28"/>
          <w:shd w:val="clear" w:color="auto" w:fill="FFFFFF"/>
          <w:vertAlign w:val="superscript"/>
        </w:rPr>
        <w:t>2 </w:t>
      </w:r>
      <w:r w:rsidRPr="00B52D95">
        <w:rPr>
          <w:color w:val="000000"/>
          <w:kern w:val="2"/>
          <w:sz w:val="28"/>
          <w:szCs w:val="28"/>
          <w:shd w:val="clear" w:color="auto" w:fill="FFFFFF"/>
        </w:rPr>
        <w:t xml:space="preserve">Формируется при установлении </w:t>
      </w:r>
      <w:r w:rsidR="003100F2">
        <w:rPr>
          <w:color w:val="000000"/>
          <w:kern w:val="2"/>
          <w:sz w:val="28"/>
          <w:szCs w:val="28"/>
          <w:shd w:val="clear" w:color="auto" w:fill="FFFFFF"/>
        </w:rPr>
        <w:t>муниципаль</w:t>
      </w:r>
      <w:r w:rsidRPr="00B52D95">
        <w:rPr>
          <w:color w:val="000000"/>
          <w:kern w:val="2"/>
          <w:sz w:val="28"/>
          <w:szCs w:val="28"/>
          <w:shd w:val="clear" w:color="auto" w:fill="FFFFFF"/>
        </w:rPr>
        <w:t xml:space="preserve">ного задания на оказание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ной(ых)</w:t>
      </w:r>
      <w:r w:rsidRPr="00B52D95">
        <w:rPr>
          <w:color w:val="000000"/>
          <w:kern w:val="2"/>
          <w:sz w:val="28"/>
          <w:szCs w:val="28"/>
          <w:shd w:val="clear" w:color="auto" w:fill="FFFFFF"/>
          <w:lang w:val="en-US"/>
        </w:rPr>
        <w:t> </w:t>
      </w:r>
      <w:r w:rsidRPr="00B52D95">
        <w:rPr>
          <w:color w:val="000000"/>
          <w:kern w:val="2"/>
          <w:sz w:val="28"/>
          <w:szCs w:val="28"/>
          <w:shd w:val="clear" w:color="auto" w:fill="FFFFFF"/>
        </w:rPr>
        <w:t>услуги</w:t>
      </w:r>
      <w:r w:rsidRPr="00B52D95">
        <w:rPr>
          <w:color w:val="000000"/>
          <w:kern w:val="2"/>
          <w:sz w:val="28"/>
          <w:szCs w:val="28"/>
          <w:shd w:val="clear" w:color="auto" w:fill="FFFFFF"/>
          <w:lang w:val="en-US"/>
        </w:rPr>
        <w:t> </w:t>
      </w:r>
      <w:r w:rsidRPr="00B52D95">
        <w:rPr>
          <w:color w:val="000000"/>
          <w:kern w:val="2"/>
          <w:sz w:val="28"/>
          <w:szCs w:val="28"/>
          <w:shd w:val="clear" w:color="auto" w:fill="FFFFFF"/>
        </w:rPr>
        <w:t xml:space="preserve">(услуг) и содержит требования к оказанию </w:t>
      </w:r>
      <w:r w:rsidR="003100F2">
        <w:rPr>
          <w:color w:val="000000"/>
          <w:kern w:val="2"/>
          <w:sz w:val="28"/>
          <w:szCs w:val="28"/>
          <w:shd w:val="clear" w:color="auto" w:fill="FFFFFF"/>
        </w:rPr>
        <w:t>муниципаль</w:t>
      </w:r>
      <w:r w:rsidRPr="00B52D95">
        <w:rPr>
          <w:color w:val="000000"/>
          <w:kern w:val="2"/>
          <w:sz w:val="28"/>
          <w:szCs w:val="28"/>
          <w:shd w:val="clear" w:color="auto" w:fill="FFFFFF"/>
        </w:rPr>
        <w:t xml:space="preserve">ной(ых) услуги (услуг) раздельно по каждой из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ных услуг с указанием порядкового номера раздела.</w:t>
      </w:r>
    </w:p>
    <w:p w:rsidR="00B52D95" w:rsidRPr="00B52D95" w:rsidRDefault="00B52D95" w:rsidP="00E77568">
      <w:pPr>
        <w:widowControl w:val="0"/>
        <w:autoSpaceDE w:val="0"/>
        <w:autoSpaceDN w:val="0"/>
        <w:spacing w:line="230" w:lineRule="auto"/>
        <w:ind w:firstLine="709"/>
        <w:jc w:val="both"/>
        <w:rPr>
          <w:color w:val="000000"/>
          <w:kern w:val="2"/>
          <w:sz w:val="28"/>
          <w:szCs w:val="28"/>
          <w:shd w:val="clear" w:color="auto" w:fill="FFFFFF"/>
        </w:rPr>
      </w:pPr>
      <w:r w:rsidRPr="00B52D95">
        <w:rPr>
          <w:color w:val="000000"/>
          <w:kern w:val="2"/>
          <w:sz w:val="28"/>
          <w:szCs w:val="28"/>
          <w:shd w:val="clear" w:color="auto" w:fill="FFFFFF"/>
          <w:vertAlign w:val="superscript"/>
        </w:rPr>
        <w:t>3</w:t>
      </w:r>
      <w:r w:rsidR="00E77568">
        <w:rPr>
          <w:color w:val="000000"/>
          <w:kern w:val="2"/>
          <w:sz w:val="28"/>
          <w:szCs w:val="28"/>
          <w:shd w:val="clear" w:color="auto" w:fill="FFFFFF"/>
          <w:vertAlign w:val="superscript"/>
        </w:rPr>
        <w:t> </w:t>
      </w:r>
      <w:r w:rsidRPr="00B52D95">
        <w:rPr>
          <w:color w:val="000000"/>
          <w:kern w:val="2"/>
          <w:sz w:val="28"/>
          <w:szCs w:val="28"/>
          <w:shd w:val="clear" w:color="auto" w:fill="FFFFFF"/>
        </w:rPr>
        <w:t xml:space="preserve">Заполняется при установлении показателей, характеризующих качество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ной услуги, в общероссийских базовых (отраслевых) перечнях или</w:t>
      </w:r>
      <w:r w:rsidR="00E77568">
        <w:rPr>
          <w:color w:val="000000"/>
          <w:kern w:val="2"/>
          <w:sz w:val="28"/>
          <w:szCs w:val="28"/>
          <w:shd w:val="clear" w:color="auto" w:fill="FFFFFF"/>
        </w:rPr>
        <w:t> </w:t>
      </w:r>
      <w:r w:rsidRPr="00B52D95">
        <w:rPr>
          <w:color w:val="000000"/>
          <w:kern w:val="2"/>
          <w:sz w:val="28"/>
          <w:szCs w:val="28"/>
          <w:shd w:val="clear" w:color="auto" w:fill="FFFFFF"/>
        </w:rPr>
        <w:t>региональном перечне, а при их отсутствии или в дополнение к ним – в</w:t>
      </w:r>
      <w:r w:rsidR="00E77568">
        <w:rPr>
          <w:color w:val="000000"/>
          <w:kern w:val="2"/>
          <w:sz w:val="28"/>
          <w:szCs w:val="28"/>
          <w:shd w:val="clear" w:color="auto" w:fill="FFFFFF"/>
        </w:rPr>
        <w:t> </w:t>
      </w:r>
      <w:r w:rsidRPr="00B52D95">
        <w:rPr>
          <w:color w:val="000000"/>
          <w:kern w:val="2"/>
          <w:sz w:val="28"/>
          <w:szCs w:val="28"/>
          <w:shd w:val="clear" w:color="auto" w:fill="FFFFFF"/>
        </w:rPr>
        <w:t xml:space="preserve">соответствии с показателями, характеризующими качество, установленными при необходимости органом, осуществляющим функции и полномочия учредителя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ных бюджетных учреждений, и единицы их измерения.</w:t>
      </w:r>
    </w:p>
    <w:p w:rsidR="00B52D95" w:rsidRPr="00B52D95" w:rsidRDefault="00B52D95" w:rsidP="00E77568">
      <w:pPr>
        <w:spacing w:line="230" w:lineRule="auto"/>
        <w:ind w:firstLine="709"/>
        <w:jc w:val="both"/>
        <w:rPr>
          <w:color w:val="000000"/>
          <w:kern w:val="2"/>
          <w:sz w:val="28"/>
          <w:szCs w:val="28"/>
          <w:shd w:val="clear" w:color="auto" w:fill="FFFFFF"/>
        </w:rPr>
      </w:pPr>
      <w:bookmarkStart w:id="12" w:name="P908"/>
      <w:bookmarkEnd w:id="12"/>
      <w:r w:rsidRPr="00B52D95">
        <w:rPr>
          <w:color w:val="000000"/>
          <w:kern w:val="2"/>
          <w:sz w:val="28"/>
          <w:szCs w:val="28"/>
          <w:shd w:val="clear" w:color="auto" w:fill="FFFFFF"/>
          <w:vertAlign w:val="superscript"/>
        </w:rPr>
        <w:t>4</w:t>
      </w:r>
      <w:r w:rsidRPr="00E77568">
        <w:rPr>
          <w:color w:val="000000"/>
          <w:kern w:val="2"/>
          <w:sz w:val="28"/>
          <w:szCs w:val="28"/>
          <w:shd w:val="clear" w:color="auto" w:fill="FFFFFF"/>
          <w:lang w:val="en-US"/>
        </w:rPr>
        <w:t> </w:t>
      </w:r>
      <w:r w:rsidRPr="00B52D95">
        <w:rPr>
          <w:color w:val="000000"/>
          <w:kern w:val="2"/>
          <w:sz w:val="28"/>
          <w:szCs w:val="28"/>
          <w:shd w:val="clear" w:color="auto" w:fill="FFFFFF"/>
        </w:rPr>
        <w:t>Заполняется в соответствии с общероссийскими базовыми (отраслевыми) перечнями или региональным перечнем.</w:t>
      </w:r>
    </w:p>
    <w:p w:rsidR="00B52D95" w:rsidRPr="00B52D95" w:rsidRDefault="00B52D95" w:rsidP="00E77568">
      <w:pPr>
        <w:spacing w:line="230" w:lineRule="auto"/>
        <w:ind w:firstLine="709"/>
        <w:jc w:val="both"/>
        <w:rPr>
          <w:color w:val="000000"/>
          <w:kern w:val="2"/>
          <w:sz w:val="28"/>
          <w:szCs w:val="28"/>
          <w:shd w:val="clear" w:color="auto" w:fill="FFFFFF"/>
        </w:rPr>
      </w:pPr>
      <w:r w:rsidRPr="00B52D95">
        <w:rPr>
          <w:color w:val="000000"/>
          <w:kern w:val="2"/>
          <w:sz w:val="28"/>
          <w:szCs w:val="28"/>
          <w:shd w:val="clear" w:color="auto" w:fill="FFFFFF"/>
          <w:vertAlign w:val="superscript"/>
        </w:rPr>
        <w:t>5</w:t>
      </w:r>
      <w:r w:rsidR="00E77568">
        <w:rPr>
          <w:color w:val="000000"/>
          <w:kern w:val="2"/>
          <w:sz w:val="28"/>
          <w:szCs w:val="28"/>
          <w:shd w:val="clear" w:color="auto" w:fill="FFFFFF"/>
          <w:vertAlign w:val="superscript"/>
        </w:rPr>
        <w:t> </w:t>
      </w:r>
      <w:r w:rsidRPr="00B52D95">
        <w:rPr>
          <w:color w:val="000000"/>
          <w:kern w:val="2"/>
          <w:sz w:val="28"/>
          <w:szCs w:val="28"/>
          <w:shd w:val="clear" w:color="auto" w:fill="FFFFFF"/>
        </w:rPr>
        <w:t>Заполняется в соответствии с кодом, указанным в общероссийских базовых (отраслевых) перечнях или в региональном перечне (при наличии).</w:t>
      </w:r>
    </w:p>
    <w:p w:rsidR="00B52D95" w:rsidRPr="00B52D95" w:rsidRDefault="00B52D95" w:rsidP="00E77568">
      <w:pPr>
        <w:spacing w:line="230" w:lineRule="auto"/>
        <w:ind w:firstLine="709"/>
        <w:jc w:val="both"/>
        <w:outlineLvl w:val="3"/>
        <w:rPr>
          <w:color w:val="000000"/>
          <w:kern w:val="2"/>
          <w:sz w:val="28"/>
          <w:szCs w:val="28"/>
          <w:shd w:val="clear" w:color="auto" w:fill="FFFFFF"/>
        </w:rPr>
      </w:pPr>
      <w:r w:rsidRPr="00B52D95">
        <w:rPr>
          <w:color w:val="000000"/>
          <w:kern w:val="2"/>
          <w:sz w:val="28"/>
          <w:szCs w:val="28"/>
          <w:shd w:val="clear" w:color="auto" w:fill="FFFFFF"/>
          <w:vertAlign w:val="superscript"/>
        </w:rPr>
        <w:t>6</w:t>
      </w:r>
      <w:r w:rsidR="00E77568">
        <w:rPr>
          <w:color w:val="000000"/>
          <w:kern w:val="2"/>
          <w:sz w:val="28"/>
          <w:szCs w:val="28"/>
          <w:shd w:val="clear" w:color="auto" w:fill="FFFFFF"/>
          <w:vertAlign w:val="superscript"/>
        </w:rPr>
        <w:t> </w:t>
      </w:r>
      <w:r w:rsidRPr="00B52D95">
        <w:rPr>
          <w:color w:val="000000"/>
          <w:kern w:val="2"/>
          <w:sz w:val="28"/>
          <w:szCs w:val="28"/>
          <w:shd w:val="clear" w:color="auto" w:fill="FFFFFF"/>
        </w:rPr>
        <w:t xml:space="preserve">Заполняется в случае, если для разных услуг и работ устанавливаются </w:t>
      </w:r>
      <w:r w:rsidRPr="00E77568">
        <w:rPr>
          <w:color w:val="000000"/>
          <w:spacing w:val="-4"/>
          <w:kern w:val="2"/>
          <w:sz w:val="28"/>
          <w:szCs w:val="28"/>
          <w:shd w:val="clear" w:color="auto" w:fill="FFFFFF"/>
        </w:rPr>
        <w:t>различные показатели допустимых (возможных) отклонений или если указанные</w:t>
      </w:r>
      <w:r w:rsidRPr="00B52D95">
        <w:rPr>
          <w:color w:val="000000"/>
          <w:kern w:val="2"/>
          <w:sz w:val="28"/>
          <w:szCs w:val="28"/>
          <w:shd w:val="clear" w:color="auto" w:fill="FFFFFF"/>
        </w:rPr>
        <w:t xml:space="preserve"> отклонения устанавливаются в абсолютных величинах. В случаях, если</w:t>
      </w:r>
      <w:r w:rsidR="00E77568">
        <w:rPr>
          <w:color w:val="000000"/>
          <w:kern w:val="2"/>
          <w:sz w:val="28"/>
          <w:szCs w:val="28"/>
          <w:shd w:val="clear" w:color="auto" w:fill="FFFFFF"/>
        </w:rPr>
        <w:t> </w:t>
      </w:r>
      <w:r w:rsidRPr="00B52D95">
        <w:rPr>
          <w:color w:val="000000"/>
          <w:kern w:val="2"/>
          <w:sz w:val="28"/>
          <w:szCs w:val="28"/>
          <w:shd w:val="clear" w:color="auto" w:fill="FFFFFF"/>
        </w:rPr>
        <w:t>единицей объема работы является работа в целом, показатель не</w:t>
      </w:r>
      <w:r w:rsidR="00E77568">
        <w:rPr>
          <w:color w:val="000000"/>
          <w:kern w:val="2"/>
          <w:sz w:val="28"/>
          <w:szCs w:val="28"/>
          <w:shd w:val="clear" w:color="auto" w:fill="FFFFFF"/>
        </w:rPr>
        <w:t> </w:t>
      </w:r>
      <w:r w:rsidRPr="00B52D95">
        <w:rPr>
          <w:color w:val="000000"/>
          <w:kern w:val="2"/>
          <w:sz w:val="28"/>
          <w:szCs w:val="28"/>
          <w:shd w:val="clear" w:color="auto" w:fill="FFFFFF"/>
        </w:rPr>
        <w:t>указывается.</w:t>
      </w:r>
    </w:p>
    <w:p w:rsidR="00B52D95" w:rsidRPr="00B52D95" w:rsidRDefault="00B52D95" w:rsidP="00E77568">
      <w:pPr>
        <w:autoSpaceDE w:val="0"/>
        <w:autoSpaceDN w:val="0"/>
        <w:adjustRightInd w:val="0"/>
        <w:spacing w:line="230" w:lineRule="auto"/>
        <w:ind w:firstLine="709"/>
        <w:jc w:val="both"/>
        <w:rPr>
          <w:sz w:val="28"/>
          <w:szCs w:val="28"/>
        </w:rPr>
      </w:pPr>
      <w:r w:rsidRPr="00B52D95">
        <w:rPr>
          <w:color w:val="000000"/>
          <w:kern w:val="2"/>
          <w:sz w:val="28"/>
          <w:szCs w:val="28"/>
          <w:shd w:val="clear" w:color="auto" w:fill="FFFFFF"/>
          <w:vertAlign w:val="superscript"/>
        </w:rPr>
        <w:t>7</w:t>
      </w:r>
      <w:r w:rsidRPr="00B52D95">
        <w:rPr>
          <w:sz w:val="28"/>
          <w:szCs w:val="28"/>
        </w:rPr>
        <w:t xml:space="preserve"> Заполняется в случае, если оказание услуг (выполнение работ) осуществляется на платной основе в соответствии с законодательством Российской Федерации и Ростовской области в рамках </w:t>
      </w:r>
      <w:r w:rsidR="003100F2">
        <w:rPr>
          <w:sz w:val="28"/>
          <w:szCs w:val="28"/>
        </w:rPr>
        <w:t>муниципаль</w:t>
      </w:r>
      <w:r w:rsidRPr="00B52D95">
        <w:rPr>
          <w:sz w:val="28"/>
          <w:szCs w:val="28"/>
        </w:rPr>
        <w:t xml:space="preserve">ного задания. При оказании услуг (выполнении работ) на платной основе сверх установленного </w:t>
      </w:r>
      <w:r w:rsidR="003100F2">
        <w:rPr>
          <w:sz w:val="28"/>
          <w:szCs w:val="28"/>
        </w:rPr>
        <w:t>муниципаль</w:t>
      </w:r>
      <w:r w:rsidRPr="00B52D95">
        <w:rPr>
          <w:sz w:val="28"/>
          <w:szCs w:val="28"/>
        </w:rPr>
        <w:t>ного задания указанный показатель не</w:t>
      </w:r>
      <w:r w:rsidR="00E77568">
        <w:rPr>
          <w:sz w:val="28"/>
          <w:szCs w:val="28"/>
        </w:rPr>
        <w:t> </w:t>
      </w:r>
      <w:r w:rsidRPr="00B52D95">
        <w:rPr>
          <w:sz w:val="28"/>
          <w:szCs w:val="28"/>
        </w:rPr>
        <w:t>формируется.</w:t>
      </w:r>
    </w:p>
    <w:p w:rsidR="00B52D95" w:rsidRPr="00B52D95" w:rsidRDefault="00B52D95" w:rsidP="00E77568">
      <w:pPr>
        <w:spacing w:line="230" w:lineRule="auto"/>
        <w:ind w:firstLine="709"/>
        <w:jc w:val="both"/>
        <w:outlineLvl w:val="3"/>
        <w:rPr>
          <w:kern w:val="2"/>
          <w:sz w:val="28"/>
          <w:szCs w:val="28"/>
        </w:rPr>
      </w:pPr>
      <w:r w:rsidRPr="00B52D95">
        <w:rPr>
          <w:color w:val="000000"/>
          <w:kern w:val="2"/>
          <w:sz w:val="28"/>
          <w:szCs w:val="28"/>
          <w:shd w:val="clear" w:color="auto" w:fill="FFFFFF"/>
          <w:vertAlign w:val="superscript"/>
        </w:rPr>
        <w:t xml:space="preserve">8 </w:t>
      </w:r>
      <w:r w:rsidRPr="00B52D95">
        <w:rPr>
          <w:color w:val="000000"/>
          <w:kern w:val="2"/>
          <w:sz w:val="28"/>
          <w:szCs w:val="28"/>
          <w:shd w:val="clear" w:color="auto" w:fill="FFFFFF"/>
        </w:rPr>
        <w:t xml:space="preserve">Формируется при установлении </w:t>
      </w:r>
      <w:r w:rsidR="003100F2">
        <w:rPr>
          <w:color w:val="000000"/>
          <w:kern w:val="2"/>
          <w:sz w:val="28"/>
          <w:szCs w:val="28"/>
          <w:shd w:val="clear" w:color="auto" w:fill="FFFFFF"/>
        </w:rPr>
        <w:t>муниципаль</w:t>
      </w:r>
      <w:r w:rsidRPr="00B52D95">
        <w:rPr>
          <w:color w:val="000000"/>
          <w:kern w:val="2"/>
          <w:sz w:val="28"/>
          <w:szCs w:val="28"/>
          <w:shd w:val="clear" w:color="auto" w:fill="FFFFFF"/>
        </w:rPr>
        <w:t xml:space="preserve">ного задания на оказание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ной(ых) работы (работ) и содержит требования к выполнению работы (работ) раздельно по каждой из работ с указанием порядкового номера раздела.</w:t>
      </w:r>
    </w:p>
    <w:p w:rsidR="00B52D95" w:rsidRPr="00B52D95" w:rsidRDefault="00B52D95" w:rsidP="00E77568">
      <w:pPr>
        <w:spacing w:line="230" w:lineRule="auto"/>
        <w:ind w:firstLine="709"/>
        <w:jc w:val="both"/>
        <w:rPr>
          <w:kern w:val="2"/>
          <w:sz w:val="28"/>
          <w:szCs w:val="28"/>
        </w:rPr>
      </w:pPr>
      <w:r w:rsidRPr="00B52D95">
        <w:rPr>
          <w:color w:val="000000"/>
          <w:kern w:val="2"/>
          <w:sz w:val="28"/>
          <w:szCs w:val="28"/>
          <w:shd w:val="clear" w:color="auto" w:fill="FFFFFF"/>
          <w:vertAlign w:val="superscript"/>
        </w:rPr>
        <w:t>9</w:t>
      </w:r>
      <w:r w:rsidRPr="00B52D95">
        <w:rPr>
          <w:color w:val="000000"/>
          <w:kern w:val="2"/>
          <w:sz w:val="28"/>
          <w:szCs w:val="28"/>
          <w:shd w:val="clear" w:color="auto" w:fill="FFFFFF"/>
        </w:rPr>
        <w:t xml:space="preserve"> Заполняется в целом по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ному заданию.</w:t>
      </w:r>
    </w:p>
    <w:p w:rsidR="00B52D95" w:rsidRPr="00B52D95" w:rsidRDefault="00B52D95" w:rsidP="00E77568">
      <w:pPr>
        <w:widowControl w:val="0"/>
        <w:autoSpaceDE w:val="0"/>
        <w:autoSpaceDN w:val="0"/>
        <w:spacing w:line="230" w:lineRule="auto"/>
        <w:ind w:firstLine="709"/>
        <w:jc w:val="both"/>
        <w:rPr>
          <w:color w:val="000000"/>
          <w:kern w:val="2"/>
          <w:sz w:val="28"/>
          <w:szCs w:val="28"/>
          <w:shd w:val="clear" w:color="auto" w:fill="FFFFFF"/>
        </w:rPr>
      </w:pPr>
      <w:r w:rsidRPr="00B52D95">
        <w:rPr>
          <w:rFonts w:ascii="Calibri" w:hAnsi="Calibri" w:cs="Calibri"/>
          <w:color w:val="000000"/>
          <w:kern w:val="2"/>
          <w:sz w:val="28"/>
          <w:szCs w:val="28"/>
          <w:shd w:val="clear" w:color="auto" w:fill="FFFFFF"/>
          <w:vertAlign w:val="superscript"/>
        </w:rPr>
        <w:t>10</w:t>
      </w:r>
      <w:r w:rsidRPr="00B52D95">
        <w:rPr>
          <w:rFonts w:ascii="Calibri" w:hAnsi="Calibri" w:cs="Calibri"/>
          <w:color w:val="000000"/>
          <w:kern w:val="2"/>
          <w:sz w:val="28"/>
          <w:szCs w:val="28"/>
          <w:shd w:val="clear" w:color="auto" w:fill="FFFFFF"/>
          <w:vertAlign w:val="superscript"/>
          <w:lang w:val="en-US"/>
        </w:rPr>
        <w:t> </w:t>
      </w:r>
      <w:r w:rsidRPr="00B52D95">
        <w:rPr>
          <w:color w:val="000000"/>
          <w:kern w:val="2"/>
          <w:sz w:val="28"/>
          <w:szCs w:val="28"/>
          <w:shd w:val="clear" w:color="auto" w:fill="FFFFFF"/>
        </w:rPr>
        <w:t xml:space="preserve">В числе иных показателей может быть указано допустимое (возможное) отклонение от выполнения </w:t>
      </w:r>
      <w:r w:rsidR="003100F2">
        <w:rPr>
          <w:color w:val="000000"/>
          <w:kern w:val="2"/>
          <w:sz w:val="28"/>
          <w:szCs w:val="28"/>
          <w:shd w:val="clear" w:color="auto" w:fill="FFFFFF"/>
        </w:rPr>
        <w:t>муниципаль</w:t>
      </w:r>
      <w:r w:rsidRPr="00B52D95">
        <w:rPr>
          <w:color w:val="000000"/>
          <w:kern w:val="2"/>
          <w:sz w:val="28"/>
          <w:szCs w:val="28"/>
          <w:shd w:val="clear" w:color="auto" w:fill="FFFFFF"/>
        </w:rPr>
        <w:t xml:space="preserve">ного задания (части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ного задания), в пределах которого оно (его часть) считается выполненным (выполненной), при принятии органом, осуществляющим функции и</w:t>
      </w:r>
      <w:r w:rsidR="00E77568">
        <w:rPr>
          <w:color w:val="000000"/>
          <w:kern w:val="2"/>
          <w:sz w:val="28"/>
          <w:szCs w:val="28"/>
          <w:shd w:val="clear" w:color="auto" w:fill="FFFFFF"/>
        </w:rPr>
        <w:t> </w:t>
      </w:r>
      <w:r w:rsidRPr="00B52D95">
        <w:rPr>
          <w:color w:val="000000"/>
          <w:kern w:val="2"/>
          <w:sz w:val="28"/>
          <w:szCs w:val="28"/>
          <w:shd w:val="clear" w:color="auto" w:fill="FFFFFF"/>
        </w:rPr>
        <w:t xml:space="preserve">полномочия учредителя в отношении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ных бюджетных учреждений, решения об установлении общего допустимого (возможного) отклонения от</w:t>
      </w:r>
      <w:r w:rsidR="00E77568">
        <w:rPr>
          <w:color w:val="000000"/>
          <w:kern w:val="2"/>
          <w:sz w:val="28"/>
          <w:szCs w:val="28"/>
          <w:shd w:val="clear" w:color="auto" w:fill="FFFFFF"/>
        </w:rPr>
        <w:t> </w:t>
      </w:r>
      <w:r w:rsidRPr="00B52D95">
        <w:rPr>
          <w:color w:val="000000"/>
          <w:kern w:val="2"/>
          <w:sz w:val="28"/>
          <w:szCs w:val="28"/>
          <w:shd w:val="clear" w:color="auto" w:fill="FFFFFF"/>
        </w:rPr>
        <w:t xml:space="preserve">выполнения </w:t>
      </w:r>
      <w:r w:rsidR="003100F2">
        <w:rPr>
          <w:color w:val="000000"/>
          <w:kern w:val="2"/>
          <w:sz w:val="28"/>
          <w:szCs w:val="28"/>
          <w:shd w:val="clear" w:color="auto" w:fill="FFFFFF"/>
        </w:rPr>
        <w:t>муниципаль</w:t>
      </w:r>
      <w:r w:rsidRPr="00B52D95">
        <w:rPr>
          <w:color w:val="000000"/>
          <w:kern w:val="2"/>
          <w:sz w:val="28"/>
          <w:szCs w:val="28"/>
          <w:shd w:val="clear" w:color="auto" w:fill="FFFFFF"/>
        </w:rPr>
        <w:t xml:space="preserve">ного задания, в пределах которого оно считается выполненным (в процентах). В этом случае допустимые (возможные) отклонения, предусмотренные в пунктах 3.1 и 3.2 настоящего </w:t>
      </w:r>
      <w:r w:rsidR="003100F2">
        <w:rPr>
          <w:color w:val="000000"/>
          <w:kern w:val="2"/>
          <w:sz w:val="28"/>
          <w:szCs w:val="28"/>
          <w:shd w:val="clear" w:color="auto" w:fill="FFFFFF"/>
        </w:rPr>
        <w:t>муниципаль</w:t>
      </w:r>
      <w:r w:rsidRPr="00B52D95">
        <w:rPr>
          <w:color w:val="000000"/>
          <w:kern w:val="2"/>
          <w:sz w:val="28"/>
          <w:szCs w:val="28"/>
          <w:shd w:val="clear" w:color="auto" w:fill="FFFFFF"/>
        </w:rPr>
        <w:t xml:space="preserve">ного задания, не заполняются. В случае установления требования о представлении ежемесячных или ежеквартальных отчетов о выполнении </w:t>
      </w:r>
      <w:r w:rsidR="003100F2">
        <w:rPr>
          <w:color w:val="000000"/>
          <w:kern w:val="2"/>
          <w:sz w:val="28"/>
          <w:szCs w:val="28"/>
          <w:shd w:val="clear" w:color="auto" w:fill="FFFFFF"/>
        </w:rPr>
        <w:t>муниципаль</w:t>
      </w:r>
      <w:r w:rsidRPr="00B52D95">
        <w:rPr>
          <w:color w:val="000000"/>
          <w:kern w:val="2"/>
          <w:sz w:val="28"/>
          <w:szCs w:val="28"/>
          <w:shd w:val="clear" w:color="auto" w:fill="FFFFFF"/>
        </w:rPr>
        <w:t xml:space="preserve">ного задания в числе иных показателей устанавливаются показатели выполнения </w:t>
      </w:r>
      <w:r w:rsidR="003100F2">
        <w:rPr>
          <w:color w:val="000000"/>
          <w:kern w:val="2"/>
          <w:sz w:val="28"/>
          <w:szCs w:val="28"/>
          <w:shd w:val="clear" w:color="auto" w:fill="FFFFFF"/>
        </w:rPr>
        <w:t>муниципаль</w:t>
      </w:r>
      <w:r w:rsidRPr="00B52D95">
        <w:rPr>
          <w:color w:val="000000"/>
          <w:kern w:val="2"/>
          <w:sz w:val="28"/>
          <w:szCs w:val="28"/>
          <w:shd w:val="clear" w:color="auto" w:fill="FFFFFF"/>
        </w:rPr>
        <w:t xml:space="preserve">ного задания в процентах от годового объема оказания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ных услуг (выполнения работ) или в абсолютных величинах как</w:t>
      </w:r>
      <w:r w:rsidR="00E77568">
        <w:rPr>
          <w:color w:val="000000"/>
          <w:kern w:val="2"/>
          <w:sz w:val="28"/>
          <w:szCs w:val="28"/>
          <w:shd w:val="clear" w:color="auto" w:fill="FFFFFF"/>
        </w:rPr>
        <w:t> </w:t>
      </w:r>
      <w:r w:rsidRPr="00B52D95">
        <w:rPr>
          <w:color w:val="000000"/>
          <w:kern w:val="2"/>
          <w:sz w:val="28"/>
          <w:szCs w:val="28"/>
          <w:shd w:val="clear" w:color="auto" w:fill="FFFFFF"/>
        </w:rPr>
        <w:t xml:space="preserve">для </w:t>
      </w:r>
      <w:r w:rsidR="003100F2">
        <w:rPr>
          <w:color w:val="000000"/>
          <w:kern w:val="2"/>
          <w:sz w:val="28"/>
          <w:szCs w:val="28"/>
          <w:shd w:val="clear" w:color="auto" w:fill="FFFFFF"/>
        </w:rPr>
        <w:t>муниципаль</w:t>
      </w:r>
      <w:r w:rsidRPr="00B52D95">
        <w:rPr>
          <w:color w:val="000000"/>
          <w:kern w:val="2"/>
          <w:sz w:val="28"/>
          <w:szCs w:val="28"/>
          <w:shd w:val="clear" w:color="auto" w:fill="FFFFFF"/>
        </w:rPr>
        <w:t xml:space="preserve">ного задания в целом, так и относительно его части (в том числе с учетом неравномерного оказания </w:t>
      </w:r>
      <w:r w:rsidR="003100F2">
        <w:rPr>
          <w:color w:val="000000"/>
          <w:kern w:val="2"/>
          <w:sz w:val="28"/>
          <w:szCs w:val="28"/>
          <w:shd w:val="clear" w:color="auto" w:fill="FFFFFF"/>
        </w:rPr>
        <w:t>муниципаль</w:t>
      </w:r>
      <w:r w:rsidRPr="00B52D95">
        <w:rPr>
          <w:color w:val="000000"/>
          <w:kern w:val="2"/>
          <w:sz w:val="28"/>
          <w:szCs w:val="28"/>
          <w:shd w:val="clear" w:color="auto" w:fill="FFFFFF"/>
        </w:rPr>
        <w:t>ных услуг (выполнения работ) в течение календарного года).».</w:t>
      </w:r>
    </w:p>
    <w:p w:rsidR="00B52D95" w:rsidRPr="00B52D95" w:rsidRDefault="00B52D95" w:rsidP="00E77568">
      <w:pPr>
        <w:autoSpaceDE w:val="0"/>
        <w:autoSpaceDN w:val="0"/>
        <w:adjustRightInd w:val="0"/>
        <w:spacing w:line="230" w:lineRule="auto"/>
        <w:ind w:firstLine="709"/>
        <w:jc w:val="both"/>
        <w:rPr>
          <w:sz w:val="28"/>
          <w:szCs w:val="28"/>
        </w:rPr>
        <w:sectPr w:rsidR="00B52D95" w:rsidRPr="00B52D95" w:rsidSect="000E4F10">
          <w:pgSz w:w="11906" w:h="16838"/>
          <w:pgMar w:top="1134" w:right="567" w:bottom="1134" w:left="1701" w:header="680" w:footer="709" w:gutter="0"/>
          <w:cols w:space="708"/>
          <w:docGrid w:linePitch="360"/>
        </w:sectPr>
      </w:pPr>
    </w:p>
    <w:p w:rsidR="00B52D95" w:rsidRPr="00B52D95" w:rsidRDefault="00B52D95" w:rsidP="00565727">
      <w:pPr>
        <w:autoSpaceDE w:val="0"/>
        <w:autoSpaceDN w:val="0"/>
        <w:adjustRightInd w:val="0"/>
        <w:ind w:firstLine="709"/>
        <w:jc w:val="both"/>
        <w:rPr>
          <w:sz w:val="28"/>
          <w:szCs w:val="28"/>
        </w:rPr>
      </w:pPr>
      <w:r w:rsidRPr="00B52D95">
        <w:rPr>
          <w:sz w:val="28"/>
          <w:szCs w:val="28"/>
        </w:rPr>
        <w:t>2.3. Дополнить приложением № 1</w:t>
      </w:r>
      <w:r w:rsidRPr="00B52D95">
        <w:rPr>
          <w:sz w:val="28"/>
          <w:szCs w:val="28"/>
          <w:vertAlign w:val="superscript"/>
        </w:rPr>
        <w:t>1</w:t>
      </w:r>
      <w:r w:rsidRPr="00B52D95">
        <w:rPr>
          <w:sz w:val="28"/>
          <w:szCs w:val="28"/>
        </w:rPr>
        <w:t xml:space="preserve"> к Положению о формировании </w:t>
      </w:r>
      <w:r w:rsidR="003100F2">
        <w:rPr>
          <w:sz w:val="28"/>
          <w:szCs w:val="28"/>
        </w:rPr>
        <w:t>муниципаль</w:t>
      </w:r>
      <w:r w:rsidRPr="00B52D95">
        <w:rPr>
          <w:sz w:val="28"/>
          <w:szCs w:val="28"/>
        </w:rPr>
        <w:t xml:space="preserve">ного задания на оказание </w:t>
      </w:r>
      <w:r w:rsidR="003100F2">
        <w:rPr>
          <w:sz w:val="28"/>
          <w:szCs w:val="28"/>
        </w:rPr>
        <w:t>муниципаль</w:t>
      </w:r>
      <w:r w:rsidRPr="00B52D95">
        <w:rPr>
          <w:sz w:val="28"/>
          <w:szCs w:val="28"/>
        </w:rPr>
        <w:t xml:space="preserve">ных услуг (выполнение работ) в отношении </w:t>
      </w:r>
      <w:r w:rsidR="003100F2">
        <w:rPr>
          <w:sz w:val="28"/>
          <w:szCs w:val="28"/>
        </w:rPr>
        <w:t>муниципаль</w:t>
      </w:r>
      <w:r w:rsidRPr="00B52D95">
        <w:rPr>
          <w:sz w:val="28"/>
          <w:szCs w:val="28"/>
        </w:rPr>
        <w:t xml:space="preserve">ных учреждений </w:t>
      </w:r>
      <w:r w:rsidR="007C7B65">
        <w:rPr>
          <w:sz w:val="28"/>
          <w:szCs w:val="28"/>
        </w:rPr>
        <w:t>Мирненского</w:t>
      </w:r>
      <w:r w:rsidR="00846AFF">
        <w:rPr>
          <w:sz w:val="28"/>
          <w:szCs w:val="28"/>
        </w:rPr>
        <w:t xml:space="preserve"> сельского поселения</w:t>
      </w:r>
      <w:r w:rsidRPr="00B52D95">
        <w:rPr>
          <w:sz w:val="28"/>
          <w:szCs w:val="28"/>
        </w:rPr>
        <w:t xml:space="preserve"> и финансовом обеспечении выполнения </w:t>
      </w:r>
      <w:r w:rsidR="003100F2">
        <w:rPr>
          <w:sz w:val="28"/>
          <w:szCs w:val="28"/>
        </w:rPr>
        <w:t>муниципаль</w:t>
      </w:r>
      <w:r w:rsidRPr="00B52D95">
        <w:rPr>
          <w:sz w:val="28"/>
          <w:szCs w:val="28"/>
        </w:rPr>
        <w:t>ного задания следующего содержания:</w:t>
      </w:r>
    </w:p>
    <w:p w:rsidR="00B52D95" w:rsidRPr="00B52D95" w:rsidRDefault="00B52D95" w:rsidP="00565727">
      <w:pPr>
        <w:autoSpaceDE w:val="0"/>
        <w:autoSpaceDN w:val="0"/>
        <w:adjustRightInd w:val="0"/>
        <w:ind w:firstLine="709"/>
        <w:jc w:val="both"/>
        <w:rPr>
          <w:sz w:val="28"/>
          <w:szCs w:val="28"/>
        </w:rPr>
      </w:pPr>
    </w:p>
    <w:p w:rsidR="00B52D95" w:rsidRPr="00B52D95" w:rsidRDefault="00B52D95" w:rsidP="00565727">
      <w:pPr>
        <w:tabs>
          <w:tab w:val="left" w:pos="2835"/>
        </w:tabs>
        <w:autoSpaceDE w:val="0"/>
        <w:autoSpaceDN w:val="0"/>
        <w:ind w:left="14175"/>
        <w:jc w:val="center"/>
        <w:outlineLvl w:val="1"/>
        <w:rPr>
          <w:kern w:val="2"/>
          <w:sz w:val="28"/>
          <w:szCs w:val="28"/>
          <w:vertAlign w:val="superscript"/>
        </w:rPr>
      </w:pPr>
      <w:r w:rsidRPr="00B52D95">
        <w:rPr>
          <w:kern w:val="2"/>
          <w:sz w:val="28"/>
          <w:szCs w:val="28"/>
        </w:rPr>
        <w:t>«Приложение № 1</w:t>
      </w:r>
      <w:r w:rsidRPr="00B52D95">
        <w:rPr>
          <w:kern w:val="2"/>
          <w:sz w:val="28"/>
          <w:szCs w:val="28"/>
          <w:vertAlign w:val="superscript"/>
        </w:rPr>
        <w:t>1</w:t>
      </w:r>
    </w:p>
    <w:p w:rsidR="00E77568" w:rsidRDefault="00B52D95" w:rsidP="00565727">
      <w:pPr>
        <w:tabs>
          <w:tab w:val="left" w:pos="2835"/>
        </w:tabs>
        <w:autoSpaceDE w:val="0"/>
        <w:autoSpaceDN w:val="0"/>
        <w:ind w:left="14175"/>
        <w:jc w:val="center"/>
        <w:outlineLvl w:val="1"/>
        <w:rPr>
          <w:kern w:val="2"/>
          <w:sz w:val="28"/>
          <w:szCs w:val="28"/>
        </w:rPr>
      </w:pPr>
      <w:r w:rsidRPr="00B52D95">
        <w:rPr>
          <w:kern w:val="2"/>
          <w:sz w:val="28"/>
          <w:szCs w:val="28"/>
        </w:rPr>
        <w:t>к Положению о формировании</w:t>
      </w:r>
      <w:r w:rsidR="00E77568">
        <w:rPr>
          <w:kern w:val="2"/>
          <w:sz w:val="28"/>
          <w:szCs w:val="28"/>
        </w:rPr>
        <w:t xml:space="preserve"> </w:t>
      </w:r>
      <w:r w:rsidR="003100F2">
        <w:rPr>
          <w:kern w:val="2"/>
          <w:sz w:val="28"/>
          <w:szCs w:val="28"/>
        </w:rPr>
        <w:t>муниципаль</w:t>
      </w:r>
      <w:r w:rsidRPr="00B52D95">
        <w:rPr>
          <w:kern w:val="2"/>
          <w:sz w:val="28"/>
          <w:szCs w:val="28"/>
        </w:rPr>
        <w:t xml:space="preserve">ного </w:t>
      </w:r>
    </w:p>
    <w:p w:rsidR="00E77568" w:rsidRDefault="00B52D95" w:rsidP="00565727">
      <w:pPr>
        <w:tabs>
          <w:tab w:val="left" w:pos="2835"/>
        </w:tabs>
        <w:autoSpaceDE w:val="0"/>
        <w:autoSpaceDN w:val="0"/>
        <w:ind w:left="14175"/>
        <w:jc w:val="center"/>
        <w:outlineLvl w:val="1"/>
        <w:rPr>
          <w:kern w:val="2"/>
          <w:sz w:val="28"/>
          <w:szCs w:val="28"/>
        </w:rPr>
      </w:pPr>
      <w:r w:rsidRPr="00B52D95">
        <w:rPr>
          <w:kern w:val="2"/>
          <w:sz w:val="28"/>
          <w:szCs w:val="28"/>
        </w:rPr>
        <w:t>задания на оказание</w:t>
      </w:r>
      <w:r w:rsidR="00E77568">
        <w:rPr>
          <w:kern w:val="2"/>
          <w:sz w:val="28"/>
          <w:szCs w:val="28"/>
        </w:rPr>
        <w:t xml:space="preserve"> </w:t>
      </w:r>
      <w:r w:rsidR="003100F2">
        <w:rPr>
          <w:kern w:val="2"/>
          <w:sz w:val="28"/>
          <w:szCs w:val="28"/>
        </w:rPr>
        <w:t>муниципаль</w:t>
      </w:r>
      <w:r w:rsidRPr="00B52D95">
        <w:rPr>
          <w:kern w:val="2"/>
          <w:sz w:val="28"/>
          <w:szCs w:val="28"/>
        </w:rPr>
        <w:t xml:space="preserve">ных услуг </w:t>
      </w:r>
    </w:p>
    <w:p w:rsidR="00B52D95" w:rsidRPr="00B52D95" w:rsidRDefault="00B52D95" w:rsidP="00565727">
      <w:pPr>
        <w:tabs>
          <w:tab w:val="left" w:pos="2835"/>
        </w:tabs>
        <w:autoSpaceDE w:val="0"/>
        <w:autoSpaceDN w:val="0"/>
        <w:ind w:left="14175"/>
        <w:jc w:val="center"/>
        <w:outlineLvl w:val="1"/>
      </w:pPr>
      <w:r w:rsidRPr="00B52D95">
        <w:rPr>
          <w:kern w:val="2"/>
          <w:sz w:val="28"/>
          <w:szCs w:val="28"/>
        </w:rPr>
        <w:t>(выполнение</w:t>
      </w:r>
      <w:r w:rsidR="00E77568">
        <w:rPr>
          <w:kern w:val="2"/>
          <w:sz w:val="28"/>
          <w:szCs w:val="28"/>
        </w:rPr>
        <w:t xml:space="preserve"> </w:t>
      </w:r>
      <w:r w:rsidRPr="00B52D95">
        <w:rPr>
          <w:kern w:val="2"/>
          <w:sz w:val="28"/>
          <w:szCs w:val="28"/>
        </w:rPr>
        <w:t xml:space="preserve">работ) в отношении </w:t>
      </w:r>
      <w:r w:rsidR="003100F2">
        <w:rPr>
          <w:kern w:val="2"/>
          <w:sz w:val="28"/>
          <w:szCs w:val="28"/>
        </w:rPr>
        <w:t>муниципаль</w:t>
      </w:r>
      <w:r w:rsidRPr="00B52D95">
        <w:rPr>
          <w:kern w:val="2"/>
          <w:sz w:val="28"/>
          <w:szCs w:val="28"/>
        </w:rPr>
        <w:t>ных</w:t>
      </w:r>
      <w:r w:rsidR="00E77568">
        <w:rPr>
          <w:kern w:val="2"/>
          <w:sz w:val="28"/>
          <w:szCs w:val="28"/>
        </w:rPr>
        <w:t xml:space="preserve"> </w:t>
      </w:r>
      <w:r w:rsidRPr="00B52D95">
        <w:rPr>
          <w:kern w:val="2"/>
          <w:sz w:val="28"/>
          <w:szCs w:val="28"/>
        </w:rPr>
        <w:t xml:space="preserve">учреждений </w:t>
      </w:r>
      <w:r w:rsidR="007C7B65">
        <w:rPr>
          <w:kern w:val="2"/>
          <w:sz w:val="28"/>
          <w:szCs w:val="28"/>
        </w:rPr>
        <w:t>Мирненского</w:t>
      </w:r>
      <w:r w:rsidR="00846AFF">
        <w:rPr>
          <w:kern w:val="2"/>
          <w:sz w:val="28"/>
          <w:szCs w:val="28"/>
        </w:rPr>
        <w:t xml:space="preserve"> сельского поселения</w:t>
      </w:r>
      <w:r w:rsidRPr="00B52D95">
        <w:rPr>
          <w:kern w:val="2"/>
          <w:sz w:val="28"/>
          <w:szCs w:val="28"/>
        </w:rPr>
        <w:t xml:space="preserve"> и</w:t>
      </w:r>
      <w:r w:rsidR="00E77568">
        <w:rPr>
          <w:kern w:val="2"/>
          <w:sz w:val="28"/>
          <w:szCs w:val="28"/>
        </w:rPr>
        <w:t xml:space="preserve"> </w:t>
      </w:r>
      <w:r w:rsidRPr="00B52D95">
        <w:rPr>
          <w:kern w:val="2"/>
          <w:sz w:val="28"/>
          <w:szCs w:val="28"/>
        </w:rPr>
        <w:t>финансовом обеспечении</w:t>
      </w:r>
      <w:r w:rsidR="00E77568">
        <w:rPr>
          <w:kern w:val="2"/>
          <w:sz w:val="28"/>
          <w:szCs w:val="28"/>
        </w:rPr>
        <w:t xml:space="preserve"> </w:t>
      </w:r>
      <w:r w:rsidRPr="00B52D95">
        <w:rPr>
          <w:kern w:val="2"/>
          <w:sz w:val="28"/>
          <w:szCs w:val="28"/>
        </w:rPr>
        <w:t xml:space="preserve">выполнения </w:t>
      </w:r>
      <w:r w:rsidR="003100F2">
        <w:rPr>
          <w:kern w:val="2"/>
          <w:sz w:val="28"/>
          <w:szCs w:val="28"/>
        </w:rPr>
        <w:t>муниципаль</w:t>
      </w:r>
      <w:r w:rsidRPr="00B52D95">
        <w:rPr>
          <w:kern w:val="2"/>
          <w:sz w:val="28"/>
          <w:szCs w:val="28"/>
        </w:rPr>
        <w:t>ного задания</w:t>
      </w:r>
    </w:p>
    <w:p w:rsidR="00B52D95" w:rsidRDefault="00B52D95" w:rsidP="00565727">
      <w:pPr>
        <w:ind w:left="14175"/>
        <w:rPr>
          <w:sz w:val="28"/>
          <w:szCs w:val="28"/>
        </w:rPr>
      </w:pPr>
    </w:p>
    <w:p w:rsidR="00565727" w:rsidRPr="005A397E" w:rsidRDefault="00565727" w:rsidP="00565727">
      <w:pPr>
        <w:ind w:left="14175"/>
        <w:rPr>
          <w:sz w:val="28"/>
          <w:szCs w:val="28"/>
        </w:rPr>
      </w:pPr>
    </w:p>
    <w:p w:rsidR="00B52D95" w:rsidRPr="00B52D95" w:rsidRDefault="00B52D95" w:rsidP="00565727">
      <w:pPr>
        <w:tabs>
          <w:tab w:val="left" w:pos="11199"/>
        </w:tabs>
        <w:ind w:left="14175"/>
        <w:jc w:val="center"/>
        <w:rPr>
          <w:color w:val="000000"/>
          <w:kern w:val="2"/>
          <w:sz w:val="24"/>
          <w:szCs w:val="24"/>
        </w:rPr>
      </w:pPr>
      <w:r w:rsidRPr="00B52D95">
        <w:rPr>
          <w:color w:val="000000"/>
          <w:kern w:val="2"/>
          <w:sz w:val="24"/>
          <w:szCs w:val="24"/>
        </w:rPr>
        <w:t>УТВЕРЖДАЮ</w:t>
      </w:r>
    </w:p>
    <w:p w:rsidR="00B52D95" w:rsidRPr="00B52D95" w:rsidRDefault="00B52D95" w:rsidP="00565727">
      <w:pPr>
        <w:tabs>
          <w:tab w:val="left" w:pos="11199"/>
        </w:tabs>
        <w:ind w:left="14175"/>
        <w:jc w:val="center"/>
        <w:rPr>
          <w:color w:val="000000"/>
          <w:kern w:val="2"/>
          <w:sz w:val="28"/>
          <w:szCs w:val="28"/>
        </w:rPr>
      </w:pPr>
      <w:r w:rsidRPr="00B52D95">
        <w:rPr>
          <w:color w:val="000000"/>
          <w:kern w:val="2"/>
          <w:sz w:val="28"/>
          <w:szCs w:val="28"/>
        </w:rPr>
        <w:t>Руководитель</w:t>
      </w:r>
    </w:p>
    <w:p w:rsidR="005A397E" w:rsidRDefault="00B52D95" w:rsidP="00565727">
      <w:pPr>
        <w:tabs>
          <w:tab w:val="left" w:pos="11199"/>
        </w:tabs>
        <w:ind w:left="14175"/>
        <w:jc w:val="center"/>
        <w:rPr>
          <w:color w:val="000000"/>
          <w:kern w:val="2"/>
        </w:rPr>
      </w:pPr>
      <w:r w:rsidRPr="00B52D95">
        <w:rPr>
          <w:color w:val="000000"/>
          <w:kern w:val="2"/>
          <w:sz w:val="28"/>
          <w:szCs w:val="28"/>
        </w:rPr>
        <w:t>(уполномоченное лицо)</w:t>
      </w:r>
      <w:r w:rsidRPr="00B52D95">
        <w:rPr>
          <w:color w:val="000000"/>
          <w:kern w:val="2"/>
        </w:rPr>
        <w:t xml:space="preserve"> </w:t>
      </w:r>
    </w:p>
    <w:p w:rsidR="00B52D95" w:rsidRPr="00B52D95" w:rsidRDefault="005A397E" w:rsidP="00565727">
      <w:pPr>
        <w:tabs>
          <w:tab w:val="left" w:pos="11199"/>
        </w:tabs>
        <w:ind w:left="14175"/>
        <w:jc w:val="center"/>
        <w:rPr>
          <w:color w:val="000000"/>
          <w:kern w:val="2"/>
          <w:sz w:val="24"/>
          <w:szCs w:val="24"/>
        </w:rPr>
      </w:pPr>
      <w:r>
        <w:rPr>
          <w:color w:val="000000"/>
          <w:kern w:val="2"/>
        </w:rPr>
        <w:t>_______________________________________________________________________________________________________________</w:t>
      </w:r>
      <w:r>
        <w:rPr>
          <w:color w:val="000000"/>
          <w:kern w:val="2"/>
          <w:sz w:val="24"/>
          <w:szCs w:val="24"/>
        </w:rPr>
        <w:t>_____________________________</w:t>
      </w:r>
    </w:p>
    <w:p w:rsidR="00B52D95" w:rsidRPr="00B52D95" w:rsidRDefault="00B52D95" w:rsidP="00565727">
      <w:pPr>
        <w:tabs>
          <w:tab w:val="left" w:pos="11199"/>
          <w:tab w:val="left" w:pos="15168"/>
        </w:tabs>
        <w:ind w:left="14175"/>
        <w:jc w:val="center"/>
        <w:rPr>
          <w:color w:val="000000"/>
          <w:kern w:val="2"/>
          <w:sz w:val="24"/>
          <w:szCs w:val="24"/>
        </w:rPr>
      </w:pPr>
      <w:r w:rsidRPr="00B52D95">
        <w:rPr>
          <w:color w:val="000000"/>
          <w:kern w:val="2"/>
          <w:sz w:val="24"/>
          <w:szCs w:val="24"/>
        </w:rPr>
        <w:t xml:space="preserve">(наименование </w:t>
      </w:r>
      <w:r w:rsidR="003100F2">
        <w:rPr>
          <w:color w:val="000000"/>
          <w:kern w:val="2"/>
          <w:sz w:val="24"/>
          <w:szCs w:val="24"/>
        </w:rPr>
        <w:t>муниципаль</w:t>
      </w:r>
      <w:r w:rsidRPr="00B52D95">
        <w:rPr>
          <w:color w:val="000000"/>
          <w:kern w:val="2"/>
          <w:sz w:val="24"/>
          <w:szCs w:val="24"/>
        </w:rPr>
        <w:t>ного учреждения</w:t>
      </w:r>
      <w:r w:rsidR="00565727">
        <w:rPr>
          <w:color w:val="000000"/>
          <w:kern w:val="2"/>
          <w:sz w:val="24"/>
          <w:szCs w:val="24"/>
        </w:rPr>
        <w:t xml:space="preserve"> </w:t>
      </w:r>
      <w:r w:rsidR="007C7B65">
        <w:rPr>
          <w:color w:val="000000"/>
          <w:kern w:val="2"/>
          <w:sz w:val="24"/>
          <w:szCs w:val="24"/>
        </w:rPr>
        <w:t>Мирненского</w:t>
      </w:r>
      <w:r w:rsidR="00846AFF">
        <w:rPr>
          <w:color w:val="000000"/>
          <w:kern w:val="2"/>
          <w:sz w:val="24"/>
          <w:szCs w:val="24"/>
        </w:rPr>
        <w:t xml:space="preserve"> сельского поселения</w:t>
      </w:r>
      <w:r w:rsidRPr="00B52D95">
        <w:rPr>
          <w:color w:val="000000"/>
          <w:kern w:val="2"/>
          <w:sz w:val="24"/>
          <w:szCs w:val="24"/>
        </w:rPr>
        <w:t>)</w:t>
      </w:r>
    </w:p>
    <w:p w:rsidR="005A397E" w:rsidRDefault="005A397E" w:rsidP="00565727">
      <w:pPr>
        <w:widowControl w:val="0"/>
        <w:autoSpaceDE w:val="0"/>
        <w:autoSpaceDN w:val="0"/>
        <w:adjustRightInd w:val="0"/>
        <w:jc w:val="center"/>
        <w:rPr>
          <w:color w:val="000000"/>
          <w:kern w:val="2"/>
          <w:sz w:val="24"/>
          <w:szCs w:val="24"/>
        </w:rPr>
      </w:pPr>
    </w:p>
    <w:p w:rsidR="00565727" w:rsidRDefault="00565727" w:rsidP="00565727">
      <w:pPr>
        <w:widowControl w:val="0"/>
        <w:autoSpaceDE w:val="0"/>
        <w:autoSpaceDN w:val="0"/>
        <w:adjustRightInd w:val="0"/>
        <w:jc w:val="center"/>
        <w:rPr>
          <w:color w:val="000000"/>
          <w:kern w:val="2"/>
          <w:sz w:val="24"/>
          <w:szCs w:val="24"/>
        </w:rPr>
      </w:pPr>
    </w:p>
    <w:tbl>
      <w:tblPr>
        <w:tblW w:w="7428" w:type="dxa"/>
        <w:tblInd w:w="14175" w:type="dxa"/>
        <w:tblLayout w:type="fixed"/>
        <w:tblCellMar>
          <w:left w:w="57" w:type="dxa"/>
          <w:right w:w="57" w:type="dxa"/>
        </w:tblCellMar>
        <w:tblLook w:val="04A0" w:firstRow="1" w:lastRow="0" w:firstColumn="1" w:lastColumn="0" w:noHBand="0" w:noVBand="1"/>
      </w:tblPr>
      <w:tblGrid>
        <w:gridCol w:w="2609"/>
        <w:gridCol w:w="134"/>
        <w:gridCol w:w="1830"/>
        <w:gridCol w:w="134"/>
        <w:gridCol w:w="2721"/>
      </w:tblGrid>
      <w:tr w:rsidR="003316D6" w:rsidTr="00ED29F8">
        <w:tc>
          <w:tcPr>
            <w:tcW w:w="2609" w:type="dxa"/>
            <w:tcBorders>
              <w:bottom w:val="single" w:sz="4" w:space="0" w:color="auto"/>
            </w:tcBorders>
          </w:tcPr>
          <w:p w:rsidR="005A397E" w:rsidRPr="00ED29F8" w:rsidRDefault="005A397E" w:rsidP="00ED29F8">
            <w:pPr>
              <w:tabs>
                <w:tab w:val="left" w:pos="11199"/>
                <w:tab w:val="left" w:pos="15168"/>
              </w:tabs>
              <w:jc w:val="center"/>
              <w:rPr>
                <w:color w:val="000000"/>
                <w:kern w:val="2"/>
                <w:sz w:val="24"/>
                <w:szCs w:val="24"/>
              </w:rPr>
            </w:pPr>
          </w:p>
        </w:tc>
        <w:tc>
          <w:tcPr>
            <w:tcW w:w="134" w:type="dxa"/>
          </w:tcPr>
          <w:p w:rsidR="005A397E" w:rsidRPr="00ED29F8" w:rsidRDefault="005A397E" w:rsidP="00ED29F8">
            <w:pPr>
              <w:tabs>
                <w:tab w:val="left" w:pos="11199"/>
                <w:tab w:val="left" w:pos="15168"/>
              </w:tabs>
              <w:jc w:val="center"/>
              <w:rPr>
                <w:color w:val="000000"/>
                <w:kern w:val="2"/>
                <w:sz w:val="24"/>
                <w:szCs w:val="24"/>
              </w:rPr>
            </w:pPr>
          </w:p>
        </w:tc>
        <w:tc>
          <w:tcPr>
            <w:tcW w:w="1830" w:type="dxa"/>
            <w:tcBorders>
              <w:bottom w:val="single" w:sz="4" w:space="0" w:color="auto"/>
            </w:tcBorders>
          </w:tcPr>
          <w:p w:rsidR="005A397E" w:rsidRPr="00ED29F8" w:rsidRDefault="005A397E" w:rsidP="00ED29F8">
            <w:pPr>
              <w:tabs>
                <w:tab w:val="left" w:pos="11199"/>
                <w:tab w:val="left" w:pos="15168"/>
              </w:tabs>
              <w:jc w:val="center"/>
              <w:rPr>
                <w:color w:val="000000"/>
                <w:kern w:val="2"/>
                <w:sz w:val="24"/>
                <w:szCs w:val="24"/>
              </w:rPr>
            </w:pPr>
          </w:p>
        </w:tc>
        <w:tc>
          <w:tcPr>
            <w:tcW w:w="134" w:type="dxa"/>
          </w:tcPr>
          <w:p w:rsidR="005A397E" w:rsidRPr="00ED29F8" w:rsidRDefault="005A397E" w:rsidP="00ED29F8">
            <w:pPr>
              <w:tabs>
                <w:tab w:val="left" w:pos="11199"/>
                <w:tab w:val="left" w:pos="15168"/>
              </w:tabs>
              <w:jc w:val="center"/>
              <w:rPr>
                <w:color w:val="000000"/>
                <w:kern w:val="2"/>
                <w:sz w:val="24"/>
                <w:szCs w:val="24"/>
              </w:rPr>
            </w:pPr>
          </w:p>
        </w:tc>
        <w:tc>
          <w:tcPr>
            <w:tcW w:w="2721" w:type="dxa"/>
            <w:tcBorders>
              <w:bottom w:val="single" w:sz="4" w:space="0" w:color="auto"/>
            </w:tcBorders>
          </w:tcPr>
          <w:p w:rsidR="005A397E" w:rsidRPr="00ED29F8" w:rsidRDefault="005A397E" w:rsidP="00ED29F8">
            <w:pPr>
              <w:tabs>
                <w:tab w:val="left" w:pos="11199"/>
                <w:tab w:val="left" w:pos="15168"/>
              </w:tabs>
              <w:jc w:val="center"/>
              <w:rPr>
                <w:color w:val="000000"/>
                <w:kern w:val="2"/>
                <w:sz w:val="24"/>
                <w:szCs w:val="24"/>
              </w:rPr>
            </w:pPr>
          </w:p>
        </w:tc>
      </w:tr>
      <w:tr w:rsidR="003316D6" w:rsidTr="00ED29F8">
        <w:tc>
          <w:tcPr>
            <w:tcW w:w="2609" w:type="dxa"/>
            <w:tcBorders>
              <w:top w:val="single" w:sz="4" w:space="0" w:color="auto"/>
            </w:tcBorders>
          </w:tcPr>
          <w:p w:rsidR="005A397E" w:rsidRPr="00ED29F8" w:rsidRDefault="005A397E" w:rsidP="00ED29F8">
            <w:pPr>
              <w:tabs>
                <w:tab w:val="left" w:pos="11199"/>
                <w:tab w:val="left" w:pos="15168"/>
              </w:tabs>
              <w:jc w:val="center"/>
              <w:rPr>
                <w:color w:val="000000"/>
                <w:kern w:val="2"/>
                <w:sz w:val="24"/>
                <w:szCs w:val="24"/>
              </w:rPr>
            </w:pPr>
            <w:r w:rsidRPr="00ED29F8">
              <w:rPr>
                <w:color w:val="000000"/>
                <w:kern w:val="2"/>
                <w:sz w:val="24"/>
                <w:szCs w:val="24"/>
              </w:rPr>
              <w:t>(должность)</w:t>
            </w:r>
          </w:p>
        </w:tc>
        <w:tc>
          <w:tcPr>
            <w:tcW w:w="134" w:type="dxa"/>
          </w:tcPr>
          <w:p w:rsidR="005A397E" w:rsidRPr="00ED29F8" w:rsidRDefault="005A397E" w:rsidP="00ED29F8">
            <w:pPr>
              <w:tabs>
                <w:tab w:val="left" w:pos="11199"/>
                <w:tab w:val="left" w:pos="15168"/>
              </w:tabs>
              <w:jc w:val="center"/>
              <w:rPr>
                <w:color w:val="000000"/>
                <w:kern w:val="2"/>
                <w:sz w:val="24"/>
                <w:szCs w:val="24"/>
              </w:rPr>
            </w:pPr>
          </w:p>
        </w:tc>
        <w:tc>
          <w:tcPr>
            <w:tcW w:w="1830" w:type="dxa"/>
            <w:tcBorders>
              <w:top w:val="single" w:sz="4" w:space="0" w:color="auto"/>
            </w:tcBorders>
          </w:tcPr>
          <w:p w:rsidR="005A397E" w:rsidRPr="00ED29F8" w:rsidRDefault="005A397E" w:rsidP="00ED29F8">
            <w:pPr>
              <w:tabs>
                <w:tab w:val="left" w:pos="11199"/>
                <w:tab w:val="left" w:pos="15168"/>
              </w:tabs>
              <w:jc w:val="center"/>
              <w:rPr>
                <w:color w:val="000000"/>
                <w:kern w:val="2"/>
                <w:sz w:val="24"/>
                <w:szCs w:val="24"/>
              </w:rPr>
            </w:pPr>
            <w:r w:rsidRPr="00ED29F8">
              <w:rPr>
                <w:color w:val="000000"/>
                <w:kern w:val="2"/>
                <w:sz w:val="24"/>
                <w:szCs w:val="24"/>
              </w:rPr>
              <w:t>(подпись)</w:t>
            </w:r>
          </w:p>
        </w:tc>
        <w:tc>
          <w:tcPr>
            <w:tcW w:w="134" w:type="dxa"/>
          </w:tcPr>
          <w:p w:rsidR="005A397E" w:rsidRPr="00ED29F8" w:rsidRDefault="005A397E" w:rsidP="00ED29F8">
            <w:pPr>
              <w:tabs>
                <w:tab w:val="left" w:pos="11199"/>
                <w:tab w:val="left" w:pos="15168"/>
              </w:tabs>
              <w:jc w:val="center"/>
              <w:rPr>
                <w:color w:val="000000"/>
                <w:kern w:val="2"/>
                <w:sz w:val="24"/>
                <w:szCs w:val="24"/>
              </w:rPr>
            </w:pPr>
          </w:p>
        </w:tc>
        <w:tc>
          <w:tcPr>
            <w:tcW w:w="2721" w:type="dxa"/>
            <w:tcBorders>
              <w:top w:val="single" w:sz="4" w:space="0" w:color="auto"/>
            </w:tcBorders>
          </w:tcPr>
          <w:p w:rsidR="005A397E" w:rsidRPr="00ED29F8" w:rsidRDefault="005A397E" w:rsidP="00ED29F8">
            <w:pPr>
              <w:tabs>
                <w:tab w:val="left" w:pos="11199"/>
                <w:tab w:val="left" w:pos="15168"/>
              </w:tabs>
              <w:jc w:val="center"/>
              <w:rPr>
                <w:color w:val="000000"/>
                <w:kern w:val="2"/>
                <w:sz w:val="24"/>
                <w:szCs w:val="24"/>
              </w:rPr>
            </w:pPr>
            <w:r w:rsidRPr="00ED29F8">
              <w:rPr>
                <w:color w:val="000000"/>
                <w:kern w:val="2"/>
                <w:sz w:val="24"/>
                <w:szCs w:val="24"/>
              </w:rPr>
              <w:t>(расшифровка подписи)</w:t>
            </w:r>
          </w:p>
        </w:tc>
      </w:tr>
      <w:tr w:rsidR="003316D6" w:rsidTr="00ED29F8">
        <w:tc>
          <w:tcPr>
            <w:tcW w:w="2609" w:type="dxa"/>
          </w:tcPr>
          <w:p w:rsidR="005A397E" w:rsidRPr="00ED29F8" w:rsidRDefault="005A397E" w:rsidP="00ED29F8">
            <w:pPr>
              <w:tabs>
                <w:tab w:val="left" w:pos="11199"/>
                <w:tab w:val="left" w:pos="15168"/>
              </w:tabs>
              <w:jc w:val="center"/>
              <w:rPr>
                <w:color w:val="000000"/>
                <w:kern w:val="2"/>
                <w:sz w:val="24"/>
                <w:szCs w:val="24"/>
              </w:rPr>
            </w:pPr>
          </w:p>
        </w:tc>
        <w:tc>
          <w:tcPr>
            <w:tcW w:w="134" w:type="dxa"/>
          </w:tcPr>
          <w:p w:rsidR="005A397E" w:rsidRPr="00ED29F8" w:rsidRDefault="005A397E" w:rsidP="00ED29F8">
            <w:pPr>
              <w:tabs>
                <w:tab w:val="left" w:pos="11199"/>
                <w:tab w:val="left" w:pos="15168"/>
              </w:tabs>
              <w:jc w:val="center"/>
              <w:rPr>
                <w:color w:val="000000"/>
                <w:kern w:val="2"/>
                <w:sz w:val="24"/>
                <w:szCs w:val="24"/>
              </w:rPr>
            </w:pPr>
          </w:p>
        </w:tc>
        <w:tc>
          <w:tcPr>
            <w:tcW w:w="1830" w:type="dxa"/>
          </w:tcPr>
          <w:p w:rsidR="005A397E" w:rsidRPr="00ED29F8" w:rsidRDefault="005A397E" w:rsidP="00ED29F8">
            <w:pPr>
              <w:tabs>
                <w:tab w:val="left" w:pos="11199"/>
                <w:tab w:val="left" w:pos="15168"/>
              </w:tabs>
              <w:jc w:val="center"/>
              <w:rPr>
                <w:color w:val="000000"/>
                <w:kern w:val="2"/>
                <w:sz w:val="24"/>
                <w:szCs w:val="24"/>
              </w:rPr>
            </w:pPr>
          </w:p>
        </w:tc>
        <w:tc>
          <w:tcPr>
            <w:tcW w:w="134" w:type="dxa"/>
          </w:tcPr>
          <w:p w:rsidR="005A397E" w:rsidRPr="00ED29F8" w:rsidRDefault="005A397E" w:rsidP="00ED29F8">
            <w:pPr>
              <w:tabs>
                <w:tab w:val="left" w:pos="11199"/>
                <w:tab w:val="left" w:pos="15168"/>
              </w:tabs>
              <w:jc w:val="center"/>
              <w:rPr>
                <w:color w:val="000000"/>
                <w:kern w:val="2"/>
                <w:sz w:val="24"/>
                <w:szCs w:val="24"/>
              </w:rPr>
            </w:pPr>
          </w:p>
        </w:tc>
        <w:tc>
          <w:tcPr>
            <w:tcW w:w="2721" w:type="dxa"/>
          </w:tcPr>
          <w:p w:rsidR="005A397E" w:rsidRPr="00ED29F8" w:rsidRDefault="005A397E" w:rsidP="00ED29F8">
            <w:pPr>
              <w:tabs>
                <w:tab w:val="left" w:pos="11199"/>
                <w:tab w:val="left" w:pos="15168"/>
              </w:tabs>
              <w:jc w:val="center"/>
              <w:rPr>
                <w:color w:val="000000"/>
                <w:kern w:val="2"/>
                <w:sz w:val="24"/>
                <w:szCs w:val="24"/>
              </w:rPr>
            </w:pPr>
          </w:p>
        </w:tc>
      </w:tr>
      <w:tr w:rsidR="005A397E" w:rsidTr="00ED29F8">
        <w:tc>
          <w:tcPr>
            <w:tcW w:w="7428" w:type="dxa"/>
            <w:gridSpan w:val="5"/>
          </w:tcPr>
          <w:p w:rsidR="005A397E" w:rsidRPr="00ED29F8" w:rsidRDefault="005A397E" w:rsidP="00ED29F8">
            <w:pPr>
              <w:tabs>
                <w:tab w:val="left" w:pos="11199"/>
                <w:tab w:val="left" w:pos="15168"/>
              </w:tabs>
              <w:jc w:val="center"/>
              <w:rPr>
                <w:color w:val="000000"/>
                <w:kern w:val="2"/>
                <w:sz w:val="24"/>
                <w:szCs w:val="24"/>
              </w:rPr>
            </w:pPr>
            <w:r w:rsidRPr="00ED29F8">
              <w:rPr>
                <w:color w:val="000000"/>
                <w:kern w:val="2"/>
                <w:sz w:val="24"/>
                <w:szCs w:val="24"/>
              </w:rPr>
              <w:t>«_____» ___________________ 20___ г.</w:t>
            </w:r>
          </w:p>
        </w:tc>
      </w:tr>
    </w:tbl>
    <w:p w:rsidR="005A397E" w:rsidRDefault="005A397E" w:rsidP="00565727">
      <w:pPr>
        <w:widowControl w:val="0"/>
        <w:autoSpaceDE w:val="0"/>
        <w:autoSpaceDN w:val="0"/>
        <w:adjustRightInd w:val="0"/>
        <w:jc w:val="center"/>
        <w:rPr>
          <w:color w:val="000000"/>
          <w:kern w:val="2"/>
          <w:sz w:val="28"/>
          <w:szCs w:val="28"/>
        </w:rPr>
      </w:pPr>
    </w:p>
    <w:p w:rsidR="00565727" w:rsidRPr="00565727" w:rsidRDefault="00565727" w:rsidP="00565727">
      <w:pPr>
        <w:widowControl w:val="0"/>
        <w:autoSpaceDE w:val="0"/>
        <w:autoSpaceDN w:val="0"/>
        <w:adjustRightInd w:val="0"/>
        <w:jc w:val="center"/>
        <w:rPr>
          <w:color w:val="000000"/>
          <w:kern w:val="2"/>
          <w:sz w:val="28"/>
          <w:szCs w:val="28"/>
        </w:rPr>
      </w:pPr>
    </w:p>
    <w:p w:rsidR="005A397E" w:rsidRPr="00565727" w:rsidRDefault="005A397E" w:rsidP="00565727">
      <w:pPr>
        <w:widowControl w:val="0"/>
        <w:autoSpaceDE w:val="0"/>
        <w:autoSpaceDN w:val="0"/>
        <w:adjustRightInd w:val="0"/>
        <w:jc w:val="center"/>
        <w:rPr>
          <w:color w:val="000000"/>
          <w:kern w:val="2"/>
          <w:sz w:val="28"/>
          <w:szCs w:val="28"/>
        </w:rPr>
      </w:pPr>
    </w:p>
    <w:p w:rsidR="00B52D95" w:rsidRPr="00B52D95" w:rsidRDefault="00B52D95" w:rsidP="00565727">
      <w:pPr>
        <w:widowControl w:val="0"/>
        <w:autoSpaceDE w:val="0"/>
        <w:autoSpaceDN w:val="0"/>
        <w:adjustRightInd w:val="0"/>
        <w:jc w:val="center"/>
        <w:rPr>
          <w:sz w:val="28"/>
          <w:szCs w:val="28"/>
        </w:rPr>
      </w:pPr>
      <w:r w:rsidRPr="00B52D95">
        <w:rPr>
          <w:sz w:val="28"/>
          <w:szCs w:val="28"/>
        </w:rPr>
        <w:t>РАСПРЕДЕЛЕНИЕ ПОКАЗАТЕЛЕЙ ОБЪЕМА</w:t>
      </w:r>
    </w:p>
    <w:p w:rsidR="00B52D95" w:rsidRPr="00B52D95" w:rsidRDefault="003100F2" w:rsidP="00565727">
      <w:pPr>
        <w:widowControl w:val="0"/>
        <w:autoSpaceDE w:val="0"/>
        <w:autoSpaceDN w:val="0"/>
        <w:adjustRightInd w:val="0"/>
        <w:jc w:val="center"/>
        <w:rPr>
          <w:sz w:val="28"/>
          <w:szCs w:val="28"/>
        </w:rPr>
      </w:pPr>
      <w:r>
        <w:rPr>
          <w:sz w:val="28"/>
          <w:szCs w:val="28"/>
        </w:rPr>
        <w:t>муниципаль</w:t>
      </w:r>
      <w:r w:rsidR="005A397E" w:rsidRPr="00B52D95">
        <w:rPr>
          <w:sz w:val="28"/>
          <w:szCs w:val="28"/>
        </w:rPr>
        <w:t>ных услуг (работ), содержащихся</w:t>
      </w:r>
    </w:p>
    <w:p w:rsidR="00B52D95" w:rsidRPr="00B52D95" w:rsidRDefault="001008E7" w:rsidP="00565727">
      <w:pPr>
        <w:widowControl w:val="0"/>
        <w:autoSpaceDE w:val="0"/>
        <w:autoSpaceDN w:val="0"/>
        <w:adjustRightInd w:val="0"/>
        <w:jc w:val="center"/>
        <w:rPr>
          <w:sz w:val="28"/>
          <w:szCs w:val="28"/>
        </w:rPr>
      </w:pPr>
      <w:r w:rsidRPr="001008E7">
        <w:rPr>
          <w:b/>
          <w:bCs/>
          <w:noProof/>
          <w:kern w:val="2"/>
          <w:sz w:val="28"/>
          <w:szCs w:val="28"/>
        </w:rPr>
        <w:pict>
          <v:shape id="Поле 3" o:spid="_x0000_s1030" type="#_x0000_t202" style="position:absolute;left:0;text-align:left;margin-left:670.5pt;margin-top:15.7pt;width:51.25pt;height:16.8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">
            <v:textbox>
              <w:txbxContent>
                <w:p w:rsidR="003100F2" w:rsidRDefault="003100F2" w:rsidP="005A397E"/>
              </w:txbxContent>
            </v:textbox>
          </v:shape>
        </w:pict>
      </w:r>
    </w:p>
    <w:p w:rsidR="00B52D95" w:rsidRPr="00B52D95" w:rsidRDefault="00B52D95" w:rsidP="00565727">
      <w:pPr>
        <w:jc w:val="center"/>
        <w:outlineLvl w:val="3"/>
        <w:rPr>
          <w:bCs/>
          <w:kern w:val="2"/>
          <w:sz w:val="28"/>
          <w:szCs w:val="28"/>
          <w:vertAlign w:val="superscript"/>
        </w:rPr>
      </w:pPr>
      <w:r w:rsidRPr="00B52D95">
        <w:rPr>
          <w:bCs/>
          <w:color w:val="000000"/>
          <w:kern w:val="2"/>
          <w:sz w:val="28"/>
          <w:szCs w:val="28"/>
          <w:shd w:val="clear" w:color="auto" w:fill="FFFFFF"/>
        </w:rPr>
        <w:t xml:space="preserve">В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НОЕ ЗАДАНИЕ №</w:t>
      </w:r>
      <w:r w:rsidRPr="00B52D95">
        <w:rPr>
          <w:color w:val="000000"/>
          <w:kern w:val="2"/>
          <w:sz w:val="28"/>
          <w:szCs w:val="28"/>
          <w:vertAlign w:val="superscript"/>
        </w:rPr>
        <w:t>1</w:t>
      </w:r>
    </w:p>
    <w:p w:rsidR="00B52D95" w:rsidRDefault="00B52D95" w:rsidP="00565727">
      <w:pPr>
        <w:autoSpaceDE w:val="0"/>
        <w:autoSpaceDN w:val="0"/>
        <w:adjustRightInd w:val="0"/>
        <w:jc w:val="center"/>
        <w:rPr>
          <w:sz w:val="28"/>
          <w:szCs w:val="28"/>
        </w:rPr>
      </w:pPr>
      <w:r w:rsidRPr="00B52D95">
        <w:rPr>
          <w:sz w:val="28"/>
          <w:szCs w:val="28"/>
        </w:rPr>
        <w:t>на 20</w:t>
      </w:r>
      <w:r w:rsidR="00F95681">
        <w:rPr>
          <w:sz w:val="28"/>
          <w:szCs w:val="28"/>
        </w:rPr>
        <w:t xml:space="preserve"> </w:t>
      </w:r>
      <w:r w:rsidRPr="00B52D95">
        <w:rPr>
          <w:sz w:val="28"/>
          <w:szCs w:val="28"/>
        </w:rPr>
        <w:t>__ год и на плановый период 20</w:t>
      </w:r>
      <w:r w:rsidR="00F95681">
        <w:rPr>
          <w:sz w:val="28"/>
          <w:szCs w:val="28"/>
        </w:rPr>
        <w:t xml:space="preserve"> </w:t>
      </w:r>
      <w:r w:rsidRPr="00B52D95">
        <w:rPr>
          <w:sz w:val="28"/>
          <w:szCs w:val="28"/>
        </w:rPr>
        <w:t>__ и 20</w:t>
      </w:r>
      <w:r w:rsidR="00F95681">
        <w:rPr>
          <w:sz w:val="28"/>
          <w:szCs w:val="28"/>
        </w:rPr>
        <w:t xml:space="preserve"> </w:t>
      </w:r>
      <w:r w:rsidRPr="00B52D95">
        <w:rPr>
          <w:sz w:val="28"/>
          <w:szCs w:val="28"/>
        </w:rPr>
        <w:t>__ годов</w:t>
      </w:r>
    </w:p>
    <w:tbl>
      <w:tblPr>
        <w:tblpPr w:leftFromText="180" w:rightFromText="180" w:vertAnchor="text" w:horzAnchor="margin" w:tblpXSpec="right" w:tblpY="186"/>
        <w:tblW w:w="1247" w:type="pct"/>
        <w:tblBorders>
          <w:right w:val="single" w:sz="4" w:space="0" w:color="auto"/>
        </w:tblBorders>
        <w:tblLayout w:type="fixed"/>
        <w:tblCellMar>
          <w:left w:w="62" w:type="dxa"/>
          <w:right w:w="62" w:type="dxa"/>
        </w:tblCellMar>
        <w:tblLook w:val="0000" w:firstRow="0" w:lastRow="0" w:firstColumn="0" w:lastColumn="0" w:noHBand="0" w:noVBand="0"/>
      </w:tblPr>
      <w:tblGrid>
        <w:gridCol w:w="2961"/>
        <w:gridCol w:w="2443"/>
      </w:tblGrid>
      <w:tr w:rsidR="00F95681" w:rsidRPr="00B52D95" w:rsidTr="00F95681">
        <w:tc>
          <w:tcPr>
            <w:tcW w:w="2740" w:type="pct"/>
            <w:tcBorders>
              <w:top w:val="nil"/>
              <w:left w:val="nil"/>
              <w:bottom w:val="nil"/>
              <w:right w:val="single" w:sz="4" w:space="0" w:color="auto"/>
            </w:tcBorders>
          </w:tcPr>
          <w:p w:rsidR="00F95681" w:rsidRPr="00B52D95" w:rsidRDefault="00F95681" w:rsidP="00565727">
            <w:pPr>
              <w:widowControl w:val="0"/>
              <w:autoSpaceDE w:val="0"/>
              <w:autoSpaceDN w:val="0"/>
              <w:rPr>
                <w:color w:val="000000"/>
                <w:kern w:val="2"/>
                <w:sz w:val="24"/>
                <w:szCs w:val="24"/>
              </w:rPr>
            </w:pPr>
          </w:p>
        </w:tc>
        <w:tc>
          <w:tcPr>
            <w:tcW w:w="2260" w:type="pct"/>
            <w:tcBorders>
              <w:top w:val="single" w:sz="4" w:space="0" w:color="auto"/>
              <w:left w:val="single" w:sz="4" w:space="0" w:color="auto"/>
              <w:bottom w:val="single" w:sz="4" w:space="0" w:color="auto"/>
              <w:right w:val="single" w:sz="4" w:space="0" w:color="auto"/>
            </w:tcBorders>
          </w:tcPr>
          <w:p w:rsidR="00F95681" w:rsidRPr="00B52D95" w:rsidRDefault="00F95681" w:rsidP="00565727">
            <w:pPr>
              <w:widowControl w:val="0"/>
              <w:autoSpaceDE w:val="0"/>
              <w:autoSpaceDN w:val="0"/>
              <w:jc w:val="center"/>
              <w:rPr>
                <w:color w:val="000000"/>
                <w:kern w:val="2"/>
                <w:sz w:val="24"/>
                <w:szCs w:val="24"/>
              </w:rPr>
            </w:pPr>
            <w:r w:rsidRPr="00B52D95">
              <w:rPr>
                <w:color w:val="000000"/>
                <w:kern w:val="2"/>
                <w:sz w:val="24"/>
                <w:szCs w:val="24"/>
              </w:rPr>
              <w:t>Коды</w:t>
            </w:r>
          </w:p>
        </w:tc>
      </w:tr>
      <w:tr w:rsidR="00F95681" w:rsidRPr="00B52D95" w:rsidTr="00F95681">
        <w:tc>
          <w:tcPr>
            <w:tcW w:w="2740" w:type="pct"/>
            <w:tcBorders>
              <w:top w:val="nil"/>
              <w:left w:val="nil"/>
              <w:bottom w:val="nil"/>
              <w:right w:val="single" w:sz="4" w:space="0" w:color="auto"/>
            </w:tcBorders>
          </w:tcPr>
          <w:p w:rsidR="00F95681" w:rsidRPr="00B52D95" w:rsidRDefault="00F95681" w:rsidP="00565727">
            <w:pPr>
              <w:widowControl w:val="0"/>
              <w:autoSpaceDE w:val="0"/>
              <w:autoSpaceDN w:val="0"/>
              <w:jc w:val="right"/>
              <w:rPr>
                <w:color w:val="000000"/>
                <w:kern w:val="2"/>
                <w:sz w:val="24"/>
                <w:szCs w:val="24"/>
              </w:rPr>
            </w:pPr>
            <w:r w:rsidRPr="00B52D95">
              <w:rPr>
                <w:color w:val="000000"/>
                <w:kern w:val="2"/>
                <w:sz w:val="24"/>
                <w:szCs w:val="24"/>
              </w:rPr>
              <w:t xml:space="preserve">Форма по </w:t>
            </w:r>
            <w:hyperlink r:id="rId25" w:history="1">
              <w:r w:rsidRPr="00B52D95">
                <w:rPr>
                  <w:color w:val="000000"/>
                  <w:kern w:val="2"/>
                  <w:sz w:val="24"/>
                  <w:szCs w:val="24"/>
                </w:rPr>
                <w:t>ОКУД</w:t>
              </w:r>
            </w:hyperlink>
          </w:p>
        </w:tc>
        <w:tc>
          <w:tcPr>
            <w:tcW w:w="2260" w:type="pct"/>
            <w:tcBorders>
              <w:top w:val="single" w:sz="4" w:space="0" w:color="auto"/>
              <w:left w:val="single" w:sz="4" w:space="0" w:color="auto"/>
              <w:bottom w:val="single" w:sz="4" w:space="0" w:color="auto"/>
              <w:right w:val="single" w:sz="4" w:space="0" w:color="auto"/>
            </w:tcBorders>
            <w:vAlign w:val="center"/>
          </w:tcPr>
          <w:p w:rsidR="00F95681" w:rsidRPr="00B52D95" w:rsidRDefault="00F95681" w:rsidP="00565727">
            <w:pPr>
              <w:widowControl w:val="0"/>
              <w:autoSpaceDE w:val="0"/>
              <w:autoSpaceDN w:val="0"/>
              <w:jc w:val="center"/>
              <w:rPr>
                <w:color w:val="000000"/>
                <w:kern w:val="2"/>
                <w:sz w:val="24"/>
                <w:szCs w:val="24"/>
              </w:rPr>
            </w:pPr>
            <w:r w:rsidRPr="00B52D95">
              <w:rPr>
                <w:color w:val="000000"/>
                <w:kern w:val="2"/>
                <w:sz w:val="24"/>
                <w:szCs w:val="24"/>
              </w:rPr>
              <w:t>0506001</w:t>
            </w:r>
          </w:p>
        </w:tc>
      </w:tr>
      <w:tr w:rsidR="00F95681" w:rsidRPr="00B52D95" w:rsidTr="00F95681">
        <w:tc>
          <w:tcPr>
            <w:tcW w:w="2740" w:type="pct"/>
            <w:tcBorders>
              <w:top w:val="nil"/>
              <w:left w:val="nil"/>
              <w:bottom w:val="nil"/>
              <w:right w:val="single" w:sz="4" w:space="0" w:color="auto"/>
            </w:tcBorders>
          </w:tcPr>
          <w:p w:rsidR="00F95681" w:rsidRPr="00B52D95" w:rsidRDefault="00F95681" w:rsidP="00565727">
            <w:pPr>
              <w:widowControl w:val="0"/>
              <w:autoSpaceDE w:val="0"/>
              <w:autoSpaceDN w:val="0"/>
              <w:rPr>
                <w:color w:val="000000"/>
                <w:kern w:val="2"/>
                <w:sz w:val="24"/>
                <w:szCs w:val="24"/>
              </w:rPr>
            </w:pPr>
          </w:p>
        </w:tc>
        <w:tc>
          <w:tcPr>
            <w:tcW w:w="2260" w:type="pct"/>
            <w:tcBorders>
              <w:top w:val="single" w:sz="4" w:space="0" w:color="auto"/>
              <w:left w:val="single" w:sz="4" w:space="0" w:color="auto"/>
              <w:bottom w:val="single" w:sz="4" w:space="0" w:color="auto"/>
              <w:right w:val="single" w:sz="4" w:space="0" w:color="auto"/>
            </w:tcBorders>
          </w:tcPr>
          <w:p w:rsidR="00F95681" w:rsidRPr="00B52D95" w:rsidRDefault="00F95681" w:rsidP="00565727">
            <w:pPr>
              <w:widowControl w:val="0"/>
              <w:autoSpaceDE w:val="0"/>
              <w:autoSpaceDN w:val="0"/>
              <w:rPr>
                <w:color w:val="000000"/>
                <w:kern w:val="2"/>
                <w:sz w:val="24"/>
                <w:szCs w:val="24"/>
              </w:rPr>
            </w:pPr>
          </w:p>
        </w:tc>
      </w:tr>
      <w:tr w:rsidR="00F95681" w:rsidRPr="00B52D95" w:rsidTr="00F95681">
        <w:tc>
          <w:tcPr>
            <w:tcW w:w="2740" w:type="pct"/>
            <w:tcBorders>
              <w:top w:val="nil"/>
              <w:left w:val="nil"/>
              <w:bottom w:val="nil"/>
              <w:right w:val="single" w:sz="4" w:space="0" w:color="auto"/>
            </w:tcBorders>
          </w:tcPr>
          <w:p w:rsidR="00F95681" w:rsidRPr="00B52D95" w:rsidRDefault="00F95681" w:rsidP="00565727">
            <w:pPr>
              <w:widowControl w:val="0"/>
              <w:autoSpaceDE w:val="0"/>
              <w:autoSpaceDN w:val="0"/>
              <w:jc w:val="right"/>
              <w:rPr>
                <w:color w:val="000000"/>
                <w:kern w:val="2"/>
                <w:sz w:val="24"/>
                <w:szCs w:val="24"/>
              </w:rPr>
            </w:pPr>
            <w:r w:rsidRPr="00B52D95">
              <w:rPr>
                <w:color w:val="000000"/>
                <w:kern w:val="2"/>
                <w:sz w:val="24"/>
                <w:szCs w:val="24"/>
              </w:rPr>
              <w:t>Дата начала действия</w:t>
            </w:r>
          </w:p>
        </w:tc>
        <w:tc>
          <w:tcPr>
            <w:tcW w:w="2260" w:type="pct"/>
            <w:tcBorders>
              <w:top w:val="single" w:sz="4" w:space="0" w:color="auto"/>
              <w:left w:val="single" w:sz="4" w:space="0" w:color="auto"/>
              <w:bottom w:val="single" w:sz="4" w:space="0" w:color="auto"/>
              <w:right w:val="single" w:sz="4" w:space="0" w:color="auto"/>
            </w:tcBorders>
          </w:tcPr>
          <w:p w:rsidR="00F95681" w:rsidRPr="00B52D95" w:rsidRDefault="00F95681" w:rsidP="00565727">
            <w:pPr>
              <w:widowControl w:val="0"/>
              <w:autoSpaceDE w:val="0"/>
              <w:autoSpaceDN w:val="0"/>
              <w:rPr>
                <w:color w:val="000000"/>
                <w:kern w:val="2"/>
                <w:sz w:val="24"/>
                <w:szCs w:val="24"/>
              </w:rPr>
            </w:pPr>
          </w:p>
        </w:tc>
      </w:tr>
      <w:tr w:rsidR="00F95681" w:rsidRPr="00B52D95" w:rsidTr="00F95681">
        <w:tc>
          <w:tcPr>
            <w:tcW w:w="2740" w:type="pct"/>
            <w:tcBorders>
              <w:top w:val="nil"/>
              <w:left w:val="nil"/>
              <w:bottom w:val="nil"/>
              <w:right w:val="single" w:sz="4" w:space="0" w:color="auto"/>
            </w:tcBorders>
          </w:tcPr>
          <w:p w:rsidR="00F95681" w:rsidRPr="00B52D95" w:rsidRDefault="00F95681" w:rsidP="00565727">
            <w:pPr>
              <w:widowControl w:val="0"/>
              <w:autoSpaceDE w:val="0"/>
              <w:autoSpaceDN w:val="0"/>
              <w:jc w:val="right"/>
              <w:rPr>
                <w:color w:val="000000"/>
                <w:kern w:val="2"/>
                <w:sz w:val="24"/>
                <w:szCs w:val="24"/>
                <w:vertAlign w:val="superscript"/>
              </w:rPr>
            </w:pPr>
            <w:r w:rsidRPr="00B52D95">
              <w:rPr>
                <w:color w:val="000000"/>
                <w:kern w:val="2"/>
                <w:sz w:val="24"/>
                <w:szCs w:val="24"/>
              </w:rPr>
              <w:t xml:space="preserve">Дата окончания действия </w:t>
            </w:r>
            <w:r w:rsidRPr="00B52D95">
              <w:rPr>
                <w:color w:val="000000"/>
                <w:kern w:val="2"/>
                <w:sz w:val="24"/>
                <w:szCs w:val="24"/>
                <w:vertAlign w:val="superscript"/>
              </w:rPr>
              <w:t>3</w:t>
            </w:r>
          </w:p>
        </w:tc>
        <w:tc>
          <w:tcPr>
            <w:tcW w:w="2260" w:type="pct"/>
            <w:tcBorders>
              <w:top w:val="single" w:sz="4" w:space="0" w:color="auto"/>
              <w:left w:val="single" w:sz="4" w:space="0" w:color="auto"/>
              <w:bottom w:val="single" w:sz="4" w:space="0" w:color="auto"/>
              <w:right w:val="single" w:sz="4" w:space="0" w:color="auto"/>
            </w:tcBorders>
          </w:tcPr>
          <w:p w:rsidR="00F95681" w:rsidRPr="00B52D95" w:rsidRDefault="00F95681" w:rsidP="00565727">
            <w:pPr>
              <w:widowControl w:val="0"/>
              <w:autoSpaceDE w:val="0"/>
              <w:autoSpaceDN w:val="0"/>
              <w:rPr>
                <w:color w:val="000000"/>
                <w:kern w:val="2"/>
                <w:sz w:val="24"/>
                <w:szCs w:val="24"/>
              </w:rPr>
            </w:pPr>
          </w:p>
        </w:tc>
      </w:tr>
      <w:tr w:rsidR="00F95681" w:rsidRPr="00B52D95" w:rsidTr="00F95681">
        <w:tc>
          <w:tcPr>
            <w:tcW w:w="2740" w:type="pct"/>
            <w:tcBorders>
              <w:top w:val="nil"/>
              <w:left w:val="nil"/>
              <w:bottom w:val="nil"/>
              <w:right w:val="single" w:sz="4" w:space="0" w:color="auto"/>
            </w:tcBorders>
          </w:tcPr>
          <w:p w:rsidR="00F95681" w:rsidRPr="00B52D95" w:rsidRDefault="00F95681" w:rsidP="00565727">
            <w:pPr>
              <w:widowControl w:val="0"/>
              <w:autoSpaceDE w:val="0"/>
              <w:autoSpaceDN w:val="0"/>
              <w:rPr>
                <w:color w:val="000000"/>
                <w:kern w:val="2"/>
                <w:sz w:val="24"/>
                <w:szCs w:val="24"/>
              </w:rPr>
            </w:pPr>
          </w:p>
        </w:tc>
        <w:tc>
          <w:tcPr>
            <w:tcW w:w="2260" w:type="pct"/>
            <w:tcBorders>
              <w:top w:val="single" w:sz="4" w:space="0" w:color="auto"/>
              <w:left w:val="single" w:sz="4" w:space="0" w:color="auto"/>
              <w:bottom w:val="single" w:sz="4" w:space="0" w:color="auto"/>
              <w:right w:val="single" w:sz="4" w:space="0" w:color="auto"/>
            </w:tcBorders>
          </w:tcPr>
          <w:p w:rsidR="00F95681" w:rsidRPr="00B52D95" w:rsidRDefault="00F95681" w:rsidP="00565727">
            <w:pPr>
              <w:widowControl w:val="0"/>
              <w:autoSpaceDE w:val="0"/>
              <w:autoSpaceDN w:val="0"/>
              <w:rPr>
                <w:color w:val="000000"/>
                <w:kern w:val="2"/>
                <w:sz w:val="24"/>
                <w:szCs w:val="24"/>
              </w:rPr>
            </w:pPr>
          </w:p>
        </w:tc>
      </w:tr>
      <w:tr w:rsidR="00F95681" w:rsidRPr="00B52D95" w:rsidTr="00F95681">
        <w:tc>
          <w:tcPr>
            <w:tcW w:w="2740" w:type="pct"/>
            <w:tcBorders>
              <w:top w:val="nil"/>
              <w:left w:val="nil"/>
              <w:bottom w:val="nil"/>
              <w:right w:val="single" w:sz="4" w:space="0" w:color="auto"/>
            </w:tcBorders>
          </w:tcPr>
          <w:p w:rsidR="00F95681" w:rsidRPr="00B52D95" w:rsidRDefault="00F95681" w:rsidP="00565727">
            <w:pPr>
              <w:widowControl w:val="0"/>
              <w:autoSpaceDE w:val="0"/>
              <w:autoSpaceDN w:val="0"/>
              <w:jc w:val="right"/>
              <w:rPr>
                <w:color w:val="000000"/>
                <w:kern w:val="2"/>
                <w:sz w:val="24"/>
                <w:szCs w:val="24"/>
              </w:rPr>
            </w:pPr>
            <w:r w:rsidRPr="00B52D95">
              <w:rPr>
                <w:color w:val="000000"/>
                <w:kern w:val="2"/>
                <w:sz w:val="24"/>
                <w:szCs w:val="24"/>
              </w:rPr>
              <w:t>Код по сводному реестру</w:t>
            </w:r>
          </w:p>
        </w:tc>
        <w:tc>
          <w:tcPr>
            <w:tcW w:w="2260" w:type="pct"/>
            <w:tcBorders>
              <w:top w:val="single" w:sz="4" w:space="0" w:color="auto"/>
              <w:left w:val="single" w:sz="4" w:space="0" w:color="auto"/>
              <w:bottom w:val="single" w:sz="4" w:space="0" w:color="auto"/>
              <w:right w:val="single" w:sz="4" w:space="0" w:color="auto"/>
            </w:tcBorders>
          </w:tcPr>
          <w:p w:rsidR="00F95681" w:rsidRPr="00B52D95" w:rsidRDefault="00F95681" w:rsidP="00565727">
            <w:pPr>
              <w:widowControl w:val="0"/>
              <w:autoSpaceDE w:val="0"/>
              <w:autoSpaceDN w:val="0"/>
              <w:rPr>
                <w:color w:val="000000"/>
                <w:kern w:val="2"/>
                <w:sz w:val="24"/>
                <w:szCs w:val="24"/>
              </w:rPr>
            </w:pPr>
          </w:p>
        </w:tc>
      </w:tr>
    </w:tbl>
    <w:p w:rsidR="00F95681" w:rsidRDefault="00F95681" w:rsidP="00565727">
      <w:pPr>
        <w:autoSpaceDE w:val="0"/>
        <w:autoSpaceDN w:val="0"/>
        <w:adjustRightInd w:val="0"/>
        <w:jc w:val="center"/>
        <w:rPr>
          <w:sz w:val="28"/>
          <w:szCs w:val="28"/>
        </w:rPr>
      </w:pPr>
    </w:p>
    <w:p w:rsidR="00F95681" w:rsidRDefault="00F95681" w:rsidP="00565727">
      <w:pPr>
        <w:autoSpaceDE w:val="0"/>
        <w:autoSpaceDN w:val="0"/>
        <w:adjustRightInd w:val="0"/>
        <w:jc w:val="center"/>
        <w:rPr>
          <w:sz w:val="28"/>
          <w:szCs w:val="28"/>
        </w:rPr>
      </w:pPr>
    </w:p>
    <w:p w:rsidR="00F95681" w:rsidRPr="00B52D95" w:rsidRDefault="00F95681" w:rsidP="00565727">
      <w:pPr>
        <w:rPr>
          <w:color w:val="000000"/>
          <w:kern w:val="2"/>
          <w:sz w:val="28"/>
          <w:szCs w:val="28"/>
        </w:rPr>
      </w:pPr>
      <w:r w:rsidRPr="00F95681">
        <w:rPr>
          <w:color w:val="000000"/>
          <w:kern w:val="2"/>
          <w:sz w:val="28"/>
          <w:szCs w:val="28"/>
        </w:rPr>
        <w:t xml:space="preserve">Номер </w:t>
      </w:r>
      <w:r w:rsidR="003100F2">
        <w:rPr>
          <w:color w:val="000000"/>
          <w:kern w:val="2"/>
          <w:sz w:val="28"/>
          <w:szCs w:val="28"/>
        </w:rPr>
        <w:t>муниципаль</w:t>
      </w:r>
      <w:r w:rsidRPr="00F95681">
        <w:rPr>
          <w:color w:val="000000"/>
          <w:kern w:val="2"/>
          <w:sz w:val="28"/>
          <w:szCs w:val="28"/>
        </w:rPr>
        <w:t>ного задания</w:t>
      </w:r>
      <w:hyperlink w:anchor="P431" w:history="1">
        <w:r w:rsidRPr="00F95681">
          <w:rPr>
            <w:color w:val="000000"/>
            <w:kern w:val="2"/>
            <w:sz w:val="28"/>
            <w:szCs w:val="28"/>
            <w:vertAlign w:val="superscript"/>
          </w:rPr>
          <w:t>2</w:t>
        </w:r>
      </w:hyperlink>
      <w:r>
        <w:rPr>
          <w:color w:val="000000"/>
          <w:kern w:val="2"/>
          <w:sz w:val="28"/>
          <w:szCs w:val="28"/>
          <w:vertAlign w:val="superscript"/>
        </w:rPr>
        <w:t xml:space="preserve"> </w:t>
      </w:r>
      <w:r w:rsidRPr="00B52D95">
        <w:rPr>
          <w:color w:val="000000"/>
          <w:kern w:val="2"/>
          <w:sz w:val="28"/>
          <w:szCs w:val="28"/>
        </w:rPr>
        <w:t>__________________________________________________________________</w:t>
      </w:r>
      <w:r>
        <w:rPr>
          <w:color w:val="000000"/>
          <w:kern w:val="2"/>
          <w:sz w:val="28"/>
          <w:szCs w:val="28"/>
        </w:rPr>
        <w:t>___________________</w:t>
      </w:r>
    </w:p>
    <w:p w:rsidR="00F95681" w:rsidRPr="00F95681" w:rsidRDefault="00F95681" w:rsidP="00565727">
      <w:pPr>
        <w:autoSpaceDE w:val="0"/>
        <w:autoSpaceDN w:val="0"/>
        <w:adjustRightInd w:val="0"/>
        <w:jc w:val="both"/>
        <w:rPr>
          <w:sz w:val="28"/>
          <w:szCs w:val="28"/>
        </w:rPr>
      </w:pPr>
    </w:p>
    <w:p w:rsidR="00F95681" w:rsidRPr="00B52D95" w:rsidRDefault="00F95681" w:rsidP="00565727">
      <w:pPr>
        <w:rPr>
          <w:color w:val="000000"/>
          <w:kern w:val="2"/>
          <w:sz w:val="28"/>
          <w:szCs w:val="28"/>
        </w:rPr>
      </w:pPr>
      <w:r w:rsidRPr="00F95681">
        <w:rPr>
          <w:color w:val="000000"/>
          <w:kern w:val="2"/>
          <w:sz w:val="28"/>
          <w:szCs w:val="28"/>
        </w:rPr>
        <w:t xml:space="preserve">Наименование </w:t>
      </w:r>
      <w:r w:rsidR="003100F2">
        <w:rPr>
          <w:color w:val="000000"/>
          <w:kern w:val="2"/>
          <w:sz w:val="28"/>
          <w:szCs w:val="28"/>
        </w:rPr>
        <w:t>муниципаль</w:t>
      </w:r>
      <w:r w:rsidRPr="00F95681">
        <w:rPr>
          <w:color w:val="000000"/>
          <w:kern w:val="2"/>
          <w:sz w:val="28"/>
          <w:szCs w:val="28"/>
        </w:rPr>
        <w:t xml:space="preserve">ного учреждения </w:t>
      </w:r>
      <w:r w:rsidR="007C7B65">
        <w:rPr>
          <w:color w:val="000000"/>
          <w:kern w:val="2"/>
          <w:sz w:val="28"/>
          <w:szCs w:val="28"/>
        </w:rPr>
        <w:t>Мирненского</w:t>
      </w:r>
      <w:r w:rsidR="00846AFF">
        <w:rPr>
          <w:color w:val="000000"/>
          <w:kern w:val="2"/>
          <w:sz w:val="28"/>
          <w:szCs w:val="28"/>
        </w:rPr>
        <w:t xml:space="preserve"> сельского поселения</w:t>
      </w:r>
      <w:r w:rsidRPr="00B52D95">
        <w:rPr>
          <w:color w:val="000000"/>
          <w:kern w:val="2"/>
          <w:sz w:val="28"/>
          <w:szCs w:val="28"/>
        </w:rPr>
        <w:t>____________</w:t>
      </w:r>
      <w:r>
        <w:rPr>
          <w:color w:val="000000"/>
          <w:kern w:val="2"/>
          <w:sz w:val="28"/>
          <w:szCs w:val="28"/>
        </w:rPr>
        <w:t>_______________________________</w:t>
      </w:r>
    </w:p>
    <w:p w:rsidR="00F95681" w:rsidRDefault="00F95681" w:rsidP="00F95681">
      <w:pPr>
        <w:autoSpaceDE w:val="0"/>
        <w:autoSpaceDN w:val="0"/>
        <w:adjustRightInd w:val="0"/>
        <w:jc w:val="both"/>
        <w:rPr>
          <w:sz w:val="28"/>
          <w:szCs w:val="28"/>
        </w:rPr>
      </w:pPr>
    </w:p>
    <w:p w:rsidR="00F95681" w:rsidRDefault="00F95681" w:rsidP="005A397E">
      <w:pPr>
        <w:autoSpaceDE w:val="0"/>
        <w:autoSpaceDN w:val="0"/>
        <w:adjustRightInd w:val="0"/>
        <w:jc w:val="center"/>
        <w:rPr>
          <w:sz w:val="28"/>
          <w:szCs w:val="28"/>
        </w:rPr>
      </w:pPr>
    </w:p>
    <w:p w:rsidR="00B52D95" w:rsidRPr="00B52D95" w:rsidRDefault="00B52D95" w:rsidP="00B52D95">
      <w:pPr>
        <w:widowControl w:val="0"/>
        <w:autoSpaceDE w:val="0"/>
        <w:autoSpaceDN w:val="0"/>
        <w:jc w:val="both"/>
        <w:rPr>
          <w:rFonts w:ascii="Calibri" w:hAnsi="Calibri" w:cs="Calibri"/>
          <w:sz w:val="22"/>
        </w:rPr>
      </w:pPr>
    </w:p>
    <w:p w:rsidR="00B52D95" w:rsidRPr="00846AFF" w:rsidRDefault="00985854" w:rsidP="00565727">
      <w:pPr>
        <w:pageBreakBefore/>
        <w:widowControl w:val="0"/>
        <w:autoSpaceDE w:val="0"/>
        <w:autoSpaceDN w:val="0"/>
        <w:adjustRightInd w:val="0"/>
        <w:ind w:firstLine="709"/>
        <w:jc w:val="center"/>
        <w:rPr>
          <w:sz w:val="28"/>
          <w:szCs w:val="28"/>
        </w:rPr>
      </w:pPr>
      <w:r w:rsidRPr="00846AFF">
        <w:rPr>
          <w:sz w:val="28"/>
          <w:szCs w:val="28"/>
        </w:rPr>
        <w:t xml:space="preserve">ЧАСТЬ </w:t>
      </w:r>
      <w:r w:rsidR="00B52D95" w:rsidRPr="00846AFF">
        <w:rPr>
          <w:sz w:val="28"/>
          <w:szCs w:val="28"/>
        </w:rPr>
        <w:t>I</w:t>
      </w:r>
      <w:r w:rsidRPr="00846AFF">
        <w:rPr>
          <w:sz w:val="28"/>
          <w:szCs w:val="28"/>
        </w:rPr>
        <w:t xml:space="preserve">. </w:t>
      </w:r>
      <w:r w:rsidR="00B52D95" w:rsidRPr="00846AFF">
        <w:rPr>
          <w:sz w:val="28"/>
          <w:szCs w:val="28"/>
        </w:rPr>
        <w:t xml:space="preserve">Сведения об оказываемых </w:t>
      </w:r>
      <w:r w:rsidR="003100F2" w:rsidRPr="00846AFF">
        <w:rPr>
          <w:sz w:val="28"/>
          <w:szCs w:val="28"/>
        </w:rPr>
        <w:t>муниципаль</w:t>
      </w:r>
      <w:r w:rsidR="00B52D95" w:rsidRPr="00846AFF">
        <w:rPr>
          <w:sz w:val="28"/>
          <w:szCs w:val="28"/>
        </w:rPr>
        <w:t>ных услугах</w:t>
      </w:r>
      <w:hyperlink w:anchor="P433" w:history="1">
        <w:r w:rsidR="00B52D95" w:rsidRPr="00846AFF">
          <w:rPr>
            <w:sz w:val="28"/>
            <w:szCs w:val="28"/>
            <w:vertAlign w:val="superscript"/>
          </w:rPr>
          <w:t>4</w:t>
        </w:r>
      </w:hyperlink>
    </w:p>
    <w:p w:rsidR="00565727" w:rsidRPr="00846AFF" w:rsidRDefault="00565727" w:rsidP="00B52D95">
      <w:pPr>
        <w:autoSpaceDE w:val="0"/>
        <w:autoSpaceDN w:val="0"/>
        <w:adjustRightInd w:val="0"/>
        <w:ind w:firstLine="709"/>
        <w:jc w:val="center"/>
        <w:rPr>
          <w:sz w:val="28"/>
          <w:szCs w:val="28"/>
        </w:rPr>
      </w:pPr>
    </w:p>
    <w:p w:rsidR="00B52D95" w:rsidRDefault="00565727" w:rsidP="00B52D95">
      <w:pPr>
        <w:autoSpaceDE w:val="0"/>
        <w:autoSpaceDN w:val="0"/>
        <w:adjustRightInd w:val="0"/>
        <w:ind w:firstLine="709"/>
        <w:jc w:val="center"/>
        <w:rPr>
          <w:sz w:val="28"/>
          <w:szCs w:val="28"/>
        </w:rPr>
      </w:pPr>
      <w:r w:rsidRPr="00846AFF">
        <w:rPr>
          <w:sz w:val="28"/>
          <w:szCs w:val="28"/>
        </w:rPr>
        <w:t>РАЗДЕЛ</w:t>
      </w:r>
      <w:r w:rsidR="00B52D95" w:rsidRPr="00B52D95">
        <w:rPr>
          <w:sz w:val="28"/>
          <w:szCs w:val="28"/>
        </w:rPr>
        <w:t xml:space="preserve"> ______</w:t>
      </w:r>
    </w:p>
    <w:tbl>
      <w:tblPr>
        <w:tblpPr w:leftFromText="180" w:rightFromText="180" w:vertAnchor="text" w:horzAnchor="page" w:tblpX="17436" w:tblpY="238"/>
        <w:tblW w:w="1239"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2899"/>
        <w:gridCol w:w="2471"/>
      </w:tblGrid>
      <w:tr w:rsidR="00565727" w:rsidRPr="00B52D95" w:rsidTr="00565727">
        <w:tc>
          <w:tcPr>
            <w:tcW w:w="2699" w:type="pct"/>
            <w:tcBorders>
              <w:top w:val="nil"/>
              <w:left w:val="nil"/>
              <w:bottom w:val="nil"/>
              <w:right w:val="single" w:sz="4" w:space="0" w:color="auto"/>
            </w:tcBorders>
          </w:tcPr>
          <w:p w:rsidR="00565727" w:rsidRPr="00B52D95" w:rsidRDefault="00565727" w:rsidP="00565727">
            <w:pPr>
              <w:widowControl w:val="0"/>
              <w:autoSpaceDE w:val="0"/>
              <w:autoSpaceDN w:val="0"/>
              <w:jc w:val="right"/>
              <w:rPr>
                <w:color w:val="000000"/>
                <w:kern w:val="2"/>
                <w:sz w:val="24"/>
                <w:szCs w:val="24"/>
              </w:rPr>
            </w:pPr>
            <w:r w:rsidRPr="00B52D95">
              <w:rPr>
                <w:color w:val="000000"/>
                <w:kern w:val="2"/>
                <w:sz w:val="24"/>
                <w:szCs w:val="24"/>
              </w:rPr>
              <w:t>Код по общероссийскому базовому перечню или региональному перечню</w:t>
            </w:r>
          </w:p>
        </w:tc>
        <w:tc>
          <w:tcPr>
            <w:tcW w:w="2301" w:type="pct"/>
            <w:tcBorders>
              <w:top w:val="single" w:sz="4" w:space="0" w:color="auto"/>
              <w:left w:val="single" w:sz="4" w:space="0" w:color="auto"/>
              <w:bottom w:val="single" w:sz="4" w:space="0" w:color="auto"/>
              <w:right w:val="single" w:sz="4" w:space="0" w:color="auto"/>
            </w:tcBorders>
          </w:tcPr>
          <w:p w:rsidR="00565727" w:rsidRPr="00B52D95" w:rsidRDefault="00565727" w:rsidP="00565727">
            <w:pPr>
              <w:widowControl w:val="0"/>
              <w:autoSpaceDE w:val="0"/>
              <w:autoSpaceDN w:val="0"/>
              <w:rPr>
                <w:rFonts w:ascii="Calibri" w:hAnsi="Calibri" w:cs="Calibri"/>
                <w:sz w:val="22"/>
              </w:rPr>
            </w:pPr>
          </w:p>
        </w:tc>
      </w:tr>
    </w:tbl>
    <w:p w:rsidR="00565727" w:rsidRDefault="00565727" w:rsidP="00B52D95">
      <w:pPr>
        <w:autoSpaceDE w:val="0"/>
        <w:autoSpaceDN w:val="0"/>
        <w:adjustRightInd w:val="0"/>
        <w:ind w:firstLine="709"/>
        <w:jc w:val="center"/>
        <w:rPr>
          <w:sz w:val="28"/>
          <w:szCs w:val="28"/>
        </w:rPr>
      </w:pPr>
    </w:p>
    <w:p w:rsidR="00565727" w:rsidRPr="00565727" w:rsidRDefault="00565727" w:rsidP="00565727">
      <w:pPr>
        <w:autoSpaceDE w:val="0"/>
        <w:autoSpaceDN w:val="0"/>
        <w:adjustRightInd w:val="0"/>
        <w:ind w:firstLine="709"/>
        <w:jc w:val="both"/>
        <w:rPr>
          <w:color w:val="000000"/>
          <w:kern w:val="2"/>
          <w:sz w:val="28"/>
          <w:szCs w:val="28"/>
        </w:rPr>
      </w:pPr>
      <w:r w:rsidRPr="00565727">
        <w:rPr>
          <w:color w:val="000000"/>
          <w:kern w:val="2"/>
          <w:sz w:val="28"/>
          <w:szCs w:val="28"/>
        </w:rPr>
        <w:t xml:space="preserve">1. Наименование </w:t>
      </w:r>
      <w:r w:rsidR="003100F2">
        <w:rPr>
          <w:color w:val="000000"/>
          <w:kern w:val="2"/>
          <w:sz w:val="28"/>
          <w:szCs w:val="28"/>
        </w:rPr>
        <w:t>муниципаль</w:t>
      </w:r>
      <w:r w:rsidRPr="00565727">
        <w:rPr>
          <w:color w:val="000000"/>
          <w:kern w:val="2"/>
          <w:sz w:val="28"/>
          <w:szCs w:val="28"/>
        </w:rPr>
        <w:t>ной услуги</w:t>
      </w:r>
      <w:r>
        <w:rPr>
          <w:color w:val="000000"/>
          <w:kern w:val="2"/>
          <w:sz w:val="28"/>
          <w:szCs w:val="28"/>
        </w:rPr>
        <w:t xml:space="preserve"> ____________________________________________________________________</w:t>
      </w:r>
    </w:p>
    <w:p w:rsidR="00565727" w:rsidRPr="00565727" w:rsidRDefault="00565727" w:rsidP="00565727">
      <w:pPr>
        <w:autoSpaceDE w:val="0"/>
        <w:autoSpaceDN w:val="0"/>
        <w:adjustRightInd w:val="0"/>
        <w:ind w:firstLine="709"/>
        <w:jc w:val="both"/>
        <w:rPr>
          <w:sz w:val="28"/>
          <w:szCs w:val="28"/>
        </w:rPr>
      </w:pPr>
      <w:r w:rsidRPr="00565727">
        <w:rPr>
          <w:color w:val="000000"/>
          <w:kern w:val="2"/>
          <w:sz w:val="28"/>
          <w:szCs w:val="28"/>
        </w:rPr>
        <w:t xml:space="preserve">2. Категории потребителей </w:t>
      </w:r>
      <w:r w:rsidR="003100F2">
        <w:rPr>
          <w:color w:val="000000"/>
          <w:kern w:val="2"/>
          <w:sz w:val="28"/>
          <w:szCs w:val="28"/>
        </w:rPr>
        <w:t>муниципаль</w:t>
      </w:r>
      <w:r w:rsidRPr="00565727">
        <w:rPr>
          <w:color w:val="000000"/>
          <w:kern w:val="2"/>
          <w:sz w:val="28"/>
          <w:szCs w:val="28"/>
        </w:rPr>
        <w:t>ной услуги</w:t>
      </w:r>
      <w:r>
        <w:rPr>
          <w:color w:val="000000"/>
          <w:kern w:val="2"/>
          <w:sz w:val="28"/>
          <w:szCs w:val="28"/>
        </w:rPr>
        <w:t xml:space="preserve"> ____________________________________________________________</w:t>
      </w:r>
    </w:p>
    <w:p w:rsidR="00B52D95" w:rsidRPr="00565727" w:rsidRDefault="00B52D95" w:rsidP="00565727">
      <w:pPr>
        <w:widowControl w:val="0"/>
        <w:autoSpaceDE w:val="0"/>
        <w:autoSpaceDN w:val="0"/>
        <w:adjustRightInd w:val="0"/>
        <w:ind w:firstLine="709"/>
        <w:jc w:val="both"/>
        <w:rPr>
          <w:color w:val="000000"/>
          <w:kern w:val="2"/>
          <w:sz w:val="28"/>
          <w:szCs w:val="28"/>
          <w:shd w:val="clear" w:color="auto" w:fill="FFFFFF"/>
        </w:rPr>
      </w:pPr>
      <w:r w:rsidRPr="00565727">
        <w:rPr>
          <w:color w:val="000000"/>
          <w:kern w:val="2"/>
          <w:sz w:val="28"/>
          <w:szCs w:val="28"/>
          <w:shd w:val="clear" w:color="auto" w:fill="FFFFFF"/>
        </w:rPr>
        <w:t xml:space="preserve">3. Показатели, характеризующие объем </w:t>
      </w:r>
      <w:r w:rsidR="003100F2">
        <w:rPr>
          <w:color w:val="000000"/>
          <w:kern w:val="2"/>
          <w:sz w:val="28"/>
          <w:szCs w:val="28"/>
          <w:shd w:val="clear" w:color="auto" w:fill="FFFFFF"/>
        </w:rPr>
        <w:t>муниципаль</w:t>
      </w:r>
      <w:r w:rsidRPr="00565727">
        <w:rPr>
          <w:color w:val="000000"/>
          <w:kern w:val="2"/>
          <w:sz w:val="28"/>
          <w:szCs w:val="28"/>
          <w:shd w:val="clear" w:color="auto" w:fill="FFFFFF"/>
        </w:rPr>
        <w:t>ной услуги</w:t>
      </w:r>
      <w:hyperlink w:anchor="P434" w:history="1">
        <w:r w:rsidRPr="00565727">
          <w:rPr>
            <w:color w:val="000000"/>
            <w:kern w:val="2"/>
            <w:sz w:val="28"/>
            <w:szCs w:val="28"/>
            <w:shd w:val="clear" w:color="auto" w:fill="FFFFFF"/>
            <w:vertAlign w:val="superscript"/>
          </w:rPr>
          <w:t>5</w:t>
        </w:r>
      </w:hyperlink>
      <w:r w:rsidR="00565727">
        <w:rPr>
          <w:color w:val="000000"/>
          <w:kern w:val="2"/>
          <w:sz w:val="28"/>
          <w:szCs w:val="28"/>
          <w:shd w:val="clear" w:color="auto" w:fill="FFFFFF"/>
          <w:vertAlign w:val="superscript"/>
        </w:rPr>
        <w:t xml:space="preserve"> </w:t>
      </w:r>
      <w:r w:rsidR="00565727">
        <w:rPr>
          <w:color w:val="000000"/>
          <w:kern w:val="2"/>
          <w:sz w:val="28"/>
          <w:szCs w:val="28"/>
          <w:shd w:val="clear" w:color="auto" w:fill="FFFFFF"/>
        </w:rPr>
        <w:t>_________________________________________________</w:t>
      </w:r>
    </w:p>
    <w:p w:rsidR="00565727" w:rsidRPr="00565727" w:rsidRDefault="00565727" w:rsidP="00565727">
      <w:pPr>
        <w:widowControl w:val="0"/>
        <w:autoSpaceDE w:val="0"/>
        <w:autoSpaceDN w:val="0"/>
        <w:adjustRightInd w:val="0"/>
        <w:ind w:firstLine="709"/>
        <w:jc w:val="both"/>
        <w:rPr>
          <w:color w:val="000000"/>
          <w:kern w:val="2"/>
          <w:sz w:val="28"/>
          <w:szCs w:val="28"/>
          <w:shd w:val="clear" w:color="auto" w:fill="FFFFFF"/>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175"/>
        <w:gridCol w:w="1140"/>
        <w:gridCol w:w="1147"/>
        <w:gridCol w:w="1156"/>
        <w:gridCol w:w="1123"/>
        <w:gridCol w:w="1231"/>
        <w:gridCol w:w="1248"/>
        <w:gridCol w:w="1179"/>
        <w:gridCol w:w="1138"/>
        <w:gridCol w:w="924"/>
        <w:gridCol w:w="1269"/>
        <w:gridCol w:w="1228"/>
        <w:gridCol w:w="1274"/>
        <w:gridCol w:w="1287"/>
        <w:gridCol w:w="1271"/>
        <w:gridCol w:w="1363"/>
        <w:gridCol w:w="1073"/>
        <w:gridCol w:w="1271"/>
      </w:tblGrid>
      <w:tr w:rsidR="008F053D" w:rsidRPr="00565727" w:rsidTr="008F053D">
        <w:trPr>
          <w:trHeight w:val="627"/>
        </w:trPr>
        <w:tc>
          <w:tcPr>
            <w:tcW w:w="1175" w:type="dxa"/>
            <w:vMerge w:val="restart"/>
          </w:tcPr>
          <w:p w:rsidR="008F053D" w:rsidRPr="00565727" w:rsidRDefault="008F053D" w:rsidP="00565727">
            <w:pPr>
              <w:widowControl w:val="0"/>
              <w:autoSpaceDE w:val="0"/>
              <w:autoSpaceDN w:val="0"/>
              <w:jc w:val="center"/>
              <w:rPr>
                <w:color w:val="000000"/>
                <w:kern w:val="2"/>
                <w:sz w:val="28"/>
                <w:szCs w:val="28"/>
              </w:rPr>
            </w:pPr>
            <w:r w:rsidRPr="00565727">
              <w:rPr>
                <w:color w:val="000000"/>
                <w:kern w:val="2"/>
                <w:sz w:val="28"/>
                <w:szCs w:val="28"/>
              </w:rPr>
              <w:t>Наиме</w:t>
            </w:r>
            <w:r>
              <w:rPr>
                <w:color w:val="000000"/>
                <w:kern w:val="2"/>
                <w:sz w:val="28"/>
                <w:szCs w:val="28"/>
              </w:rPr>
              <w:softHyphen/>
            </w:r>
            <w:r w:rsidRPr="00565727">
              <w:rPr>
                <w:color w:val="000000"/>
                <w:kern w:val="2"/>
                <w:sz w:val="28"/>
                <w:szCs w:val="28"/>
              </w:rPr>
              <w:t>нование обособ</w:t>
            </w:r>
            <w:r>
              <w:rPr>
                <w:color w:val="000000"/>
                <w:kern w:val="2"/>
                <w:sz w:val="28"/>
                <w:szCs w:val="28"/>
              </w:rPr>
              <w:softHyphen/>
            </w:r>
            <w:r w:rsidRPr="00565727">
              <w:rPr>
                <w:color w:val="000000"/>
                <w:kern w:val="2"/>
                <w:sz w:val="28"/>
                <w:szCs w:val="28"/>
              </w:rPr>
              <w:t>ленного подраз</w:t>
            </w:r>
            <w:r>
              <w:rPr>
                <w:color w:val="000000"/>
                <w:kern w:val="2"/>
                <w:sz w:val="28"/>
                <w:szCs w:val="28"/>
              </w:rPr>
              <w:softHyphen/>
            </w:r>
            <w:r w:rsidRPr="00565727">
              <w:rPr>
                <w:color w:val="000000"/>
                <w:kern w:val="2"/>
                <w:sz w:val="28"/>
                <w:szCs w:val="28"/>
              </w:rPr>
              <w:t>деления</w:t>
            </w:r>
          </w:p>
        </w:tc>
        <w:tc>
          <w:tcPr>
            <w:tcW w:w="1140" w:type="dxa"/>
            <w:vMerge w:val="restart"/>
          </w:tcPr>
          <w:p w:rsidR="008F053D" w:rsidRPr="00565727" w:rsidRDefault="008F053D" w:rsidP="00565727">
            <w:pPr>
              <w:widowControl w:val="0"/>
              <w:autoSpaceDE w:val="0"/>
              <w:autoSpaceDN w:val="0"/>
              <w:jc w:val="center"/>
              <w:rPr>
                <w:color w:val="000000"/>
                <w:kern w:val="2"/>
                <w:sz w:val="28"/>
                <w:szCs w:val="28"/>
              </w:rPr>
            </w:pPr>
            <w:r w:rsidRPr="00565727">
              <w:rPr>
                <w:color w:val="000000"/>
                <w:kern w:val="2"/>
                <w:sz w:val="28"/>
                <w:szCs w:val="28"/>
              </w:rPr>
              <w:t>Уни</w:t>
            </w:r>
            <w:r>
              <w:rPr>
                <w:color w:val="000000"/>
                <w:kern w:val="2"/>
                <w:sz w:val="28"/>
                <w:szCs w:val="28"/>
              </w:rPr>
              <w:softHyphen/>
            </w:r>
            <w:r w:rsidRPr="00565727">
              <w:rPr>
                <w:color w:val="000000"/>
                <w:kern w:val="2"/>
                <w:sz w:val="28"/>
                <w:szCs w:val="28"/>
              </w:rPr>
              <w:t>кальный номер реестро</w:t>
            </w:r>
            <w:r>
              <w:rPr>
                <w:color w:val="000000"/>
                <w:kern w:val="2"/>
                <w:sz w:val="28"/>
                <w:szCs w:val="28"/>
              </w:rPr>
              <w:softHyphen/>
            </w:r>
            <w:r w:rsidRPr="00565727">
              <w:rPr>
                <w:color w:val="000000"/>
                <w:kern w:val="2"/>
                <w:sz w:val="28"/>
                <w:szCs w:val="28"/>
              </w:rPr>
              <w:t>вой записи</w:t>
            </w:r>
          </w:p>
        </w:tc>
        <w:tc>
          <w:tcPr>
            <w:tcW w:w="3426" w:type="dxa"/>
            <w:gridSpan w:val="3"/>
            <w:vMerge w:val="restart"/>
          </w:tcPr>
          <w:p w:rsidR="008F053D" w:rsidRPr="00565727" w:rsidRDefault="008F053D" w:rsidP="00B52D95">
            <w:pPr>
              <w:widowControl w:val="0"/>
              <w:autoSpaceDE w:val="0"/>
              <w:autoSpaceDN w:val="0"/>
              <w:jc w:val="center"/>
              <w:rPr>
                <w:color w:val="000000"/>
                <w:kern w:val="2"/>
                <w:sz w:val="28"/>
                <w:szCs w:val="28"/>
              </w:rPr>
            </w:pPr>
            <w:r w:rsidRPr="00565727">
              <w:rPr>
                <w:color w:val="000000"/>
                <w:kern w:val="2"/>
                <w:sz w:val="28"/>
                <w:szCs w:val="28"/>
              </w:rPr>
              <w:t>Показатель, характе</w:t>
            </w:r>
            <w:r>
              <w:rPr>
                <w:color w:val="000000"/>
                <w:kern w:val="2"/>
                <w:sz w:val="28"/>
                <w:szCs w:val="28"/>
              </w:rPr>
              <w:softHyphen/>
            </w:r>
            <w:r w:rsidRPr="00565727">
              <w:rPr>
                <w:color w:val="000000"/>
                <w:kern w:val="2"/>
                <w:sz w:val="28"/>
                <w:szCs w:val="28"/>
              </w:rPr>
              <w:t xml:space="preserve">ризующий содержание </w:t>
            </w:r>
            <w:r w:rsidR="003100F2">
              <w:rPr>
                <w:color w:val="000000"/>
                <w:kern w:val="2"/>
                <w:sz w:val="28"/>
                <w:szCs w:val="28"/>
              </w:rPr>
              <w:t>муниципаль</w:t>
            </w:r>
            <w:r w:rsidRPr="00565727">
              <w:rPr>
                <w:color w:val="000000"/>
                <w:kern w:val="2"/>
                <w:sz w:val="28"/>
                <w:szCs w:val="28"/>
              </w:rPr>
              <w:t>ной услуги</w:t>
            </w:r>
          </w:p>
        </w:tc>
        <w:tc>
          <w:tcPr>
            <w:tcW w:w="2479" w:type="dxa"/>
            <w:gridSpan w:val="2"/>
            <w:vMerge w:val="restart"/>
          </w:tcPr>
          <w:p w:rsidR="008F053D" w:rsidRPr="00565727" w:rsidRDefault="008F053D" w:rsidP="00565727">
            <w:pPr>
              <w:widowControl w:val="0"/>
              <w:autoSpaceDE w:val="0"/>
              <w:autoSpaceDN w:val="0"/>
              <w:jc w:val="center"/>
              <w:rPr>
                <w:color w:val="000000"/>
                <w:kern w:val="2"/>
                <w:sz w:val="28"/>
                <w:szCs w:val="28"/>
              </w:rPr>
            </w:pPr>
            <w:r w:rsidRPr="00565727">
              <w:rPr>
                <w:color w:val="000000"/>
                <w:kern w:val="2"/>
                <w:sz w:val="28"/>
                <w:szCs w:val="28"/>
              </w:rPr>
              <w:t>Показатель, хара</w:t>
            </w:r>
            <w:r>
              <w:rPr>
                <w:color w:val="000000"/>
                <w:kern w:val="2"/>
                <w:sz w:val="28"/>
                <w:szCs w:val="28"/>
              </w:rPr>
              <w:t>к</w:t>
            </w:r>
            <w:r>
              <w:rPr>
                <w:color w:val="000000"/>
                <w:kern w:val="2"/>
                <w:sz w:val="28"/>
                <w:szCs w:val="28"/>
              </w:rPr>
              <w:softHyphen/>
            </w:r>
            <w:r w:rsidRPr="00565727">
              <w:rPr>
                <w:color w:val="000000"/>
                <w:kern w:val="2"/>
                <w:sz w:val="28"/>
                <w:szCs w:val="28"/>
              </w:rPr>
              <w:t>те</w:t>
            </w:r>
            <w:r>
              <w:rPr>
                <w:color w:val="000000"/>
                <w:kern w:val="2"/>
                <w:sz w:val="28"/>
                <w:szCs w:val="28"/>
              </w:rPr>
              <w:softHyphen/>
            </w:r>
            <w:r w:rsidRPr="00565727">
              <w:rPr>
                <w:color w:val="000000"/>
                <w:kern w:val="2"/>
                <w:sz w:val="28"/>
                <w:szCs w:val="28"/>
              </w:rPr>
              <w:t>ризующий усло</w:t>
            </w:r>
            <w:r>
              <w:rPr>
                <w:color w:val="000000"/>
                <w:kern w:val="2"/>
                <w:sz w:val="28"/>
                <w:szCs w:val="28"/>
              </w:rPr>
              <w:softHyphen/>
            </w:r>
            <w:r w:rsidRPr="00565727">
              <w:rPr>
                <w:color w:val="000000"/>
                <w:kern w:val="2"/>
                <w:sz w:val="28"/>
                <w:szCs w:val="28"/>
              </w:rPr>
              <w:t>вия (формы) оказа</w:t>
            </w:r>
            <w:r>
              <w:rPr>
                <w:color w:val="000000"/>
                <w:kern w:val="2"/>
                <w:sz w:val="28"/>
                <w:szCs w:val="28"/>
              </w:rPr>
              <w:softHyphen/>
            </w:r>
            <w:r w:rsidRPr="00565727">
              <w:rPr>
                <w:color w:val="000000"/>
                <w:kern w:val="2"/>
                <w:sz w:val="28"/>
                <w:szCs w:val="28"/>
              </w:rPr>
              <w:t xml:space="preserve">ния </w:t>
            </w:r>
            <w:r w:rsidR="003100F2">
              <w:rPr>
                <w:color w:val="000000"/>
                <w:kern w:val="2"/>
                <w:sz w:val="28"/>
                <w:szCs w:val="28"/>
              </w:rPr>
              <w:t>муниципаль</w:t>
            </w:r>
            <w:r>
              <w:rPr>
                <w:color w:val="000000"/>
                <w:kern w:val="2"/>
                <w:sz w:val="28"/>
                <w:szCs w:val="28"/>
              </w:rPr>
              <w:softHyphen/>
            </w:r>
            <w:r w:rsidRPr="00565727">
              <w:rPr>
                <w:color w:val="000000"/>
                <w:kern w:val="2"/>
                <w:sz w:val="28"/>
                <w:szCs w:val="28"/>
              </w:rPr>
              <w:t>ной услуги</w:t>
            </w:r>
          </w:p>
        </w:tc>
        <w:tc>
          <w:tcPr>
            <w:tcW w:w="3241" w:type="dxa"/>
            <w:gridSpan w:val="3"/>
            <w:vMerge w:val="restart"/>
          </w:tcPr>
          <w:p w:rsidR="008F053D" w:rsidRPr="00565727" w:rsidRDefault="008F053D" w:rsidP="00B52D95">
            <w:pPr>
              <w:widowControl w:val="0"/>
              <w:autoSpaceDE w:val="0"/>
              <w:autoSpaceDN w:val="0"/>
              <w:jc w:val="center"/>
              <w:rPr>
                <w:color w:val="000000"/>
                <w:kern w:val="2"/>
                <w:sz w:val="28"/>
                <w:szCs w:val="28"/>
              </w:rPr>
            </w:pPr>
            <w:r w:rsidRPr="00565727">
              <w:rPr>
                <w:color w:val="000000"/>
                <w:kern w:val="2"/>
                <w:sz w:val="28"/>
                <w:szCs w:val="28"/>
              </w:rPr>
              <w:t xml:space="preserve">Показатель объема </w:t>
            </w:r>
            <w:r w:rsidR="003100F2">
              <w:rPr>
                <w:color w:val="000000"/>
                <w:kern w:val="2"/>
                <w:sz w:val="28"/>
                <w:szCs w:val="28"/>
              </w:rPr>
              <w:t>муниципаль</w:t>
            </w:r>
            <w:r w:rsidRPr="00565727">
              <w:rPr>
                <w:color w:val="000000"/>
                <w:kern w:val="2"/>
                <w:sz w:val="28"/>
                <w:szCs w:val="28"/>
              </w:rPr>
              <w:t>ной услуги</w:t>
            </w:r>
          </w:p>
        </w:tc>
        <w:tc>
          <w:tcPr>
            <w:tcW w:w="3771" w:type="dxa"/>
            <w:gridSpan w:val="3"/>
          </w:tcPr>
          <w:p w:rsidR="008F053D" w:rsidRPr="00565727" w:rsidRDefault="008F053D" w:rsidP="00B52D95">
            <w:pPr>
              <w:widowControl w:val="0"/>
              <w:autoSpaceDE w:val="0"/>
              <w:autoSpaceDN w:val="0"/>
              <w:jc w:val="center"/>
              <w:rPr>
                <w:color w:val="000000"/>
                <w:kern w:val="2"/>
                <w:sz w:val="28"/>
                <w:szCs w:val="28"/>
              </w:rPr>
            </w:pPr>
            <w:r w:rsidRPr="00565727">
              <w:rPr>
                <w:color w:val="000000"/>
                <w:kern w:val="2"/>
                <w:sz w:val="28"/>
                <w:szCs w:val="28"/>
              </w:rPr>
              <w:t xml:space="preserve">Значение показателя объема </w:t>
            </w:r>
            <w:r w:rsidR="003100F2">
              <w:rPr>
                <w:color w:val="000000"/>
                <w:kern w:val="2"/>
                <w:sz w:val="28"/>
                <w:szCs w:val="28"/>
              </w:rPr>
              <w:t>муниципаль</w:t>
            </w:r>
            <w:r w:rsidRPr="00565727">
              <w:rPr>
                <w:color w:val="000000"/>
                <w:kern w:val="2"/>
                <w:sz w:val="28"/>
                <w:szCs w:val="28"/>
              </w:rPr>
              <w:t>ной услуги</w:t>
            </w:r>
          </w:p>
        </w:tc>
        <w:tc>
          <w:tcPr>
            <w:tcW w:w="3921" w:type="dxa"/>
            <w:gridSpan w:val="3"/>
          </w:tcPr>
          <w:p w:rsidR="008F053D" w:rsidRPr="00565727" w:rsidRDefault="008F053D" w:rsidP="00B52D95">
            <w:pPr>
              <w:widowControl w:val="0"/>
              <w:autoSpaceDE w:val="0"/>
              <w:autoSpaceDN w:val="0"/>
              <w:jc w:val="center"/>
              <w:rPr>
                <w:color w:val="000000"/>
                <w:kern w:val="2"/>
                <w:sz w:val="28"/>
                <w:szCs w:val="28"/>
              </w:rPr>
            </w:pPr>
            <w:r w:rsidRPr="00565727">
              <w:rPr>
                <w:color w:val="000000"/>
                <w:kern w:val="2"/>
                <w:sz w:val="28"/>
                <w:szCs w:val="28"/>
              </w:rPr>
              <w:t>Размер платы (цена, тариф)</w:t>
            </w:r>
          </w:p>
        </w:tc>
        <w:tc>
          <w:tcPr>
            <w:tcW w:w="2344" w:type="dxa"/>
            <w:gridSpan w:val="2"/>
            <w:vMerge w:val="restart"/>
          </w:tcPr>
          <w:p w:rsidR="008F053D" w:rsidRPr="00565727" w:rsidRDefault="008F053D" w:rsidP="00B52D95">
            <w:pPr>
              <w:widowControl w:val="0"/>
              <w:autoSpaceDE w:val="0"/>
              <w:autoSpaceDN w:val="0"/>
              <w:jc w:val="center"/>
              <w:rPr>
                <w:color w:val="000000"/>
                <w:kern w:val="2"/>
                <w:sz w:val="28"/>
                <w:szCs w:val="28"/>
              </w:rPr>
            </w:pPr>
            <w:r w:rsidRPr="00565727">
              <w:rPr>
                <w:color w:val="000000"/>
                <w:kern w:val="2"/>
                <w:sz w:val="28"/>
                <w:szCs w:val="28"/>
              </w:rPr>
              <w:t>Допустимые (возможные) отклонения от</w:t>
            </w:r>
            <w:r w:rsidRPr="00441915">
              <w:rPr>
                <w:color w:val="000000"/>
                <w:kern w:val="2"/>
                <w:sz w:val="24"/>
                <w:szCs w:val="24"/>
              </w:rPr>
              <w:t xml:space="preserve"> </w:t>
            </w:r>
            <w:r w:rsidRPr="008F053D">
              <w:rPr>
                <w:color w:val="000000"/>
                <w:kern w:val="2"/>
                <w:sz w:val="28"/>
                <w:szCs w:val="28"/>
              </w:rPr>
              <w:t xml:space="preserve">установленных показателей объема </w:t>
            </w:r>
            <w:r w:rsidR="003100F2">
              <w:rPr>
                <w:color w:val="000000"/>
                <w:kern w:val="2"/>
                <w:sz w:val="28"/>
                <w:szCs w:val="28"/>
              </w:rPr>
              <w:t>муниципаль</w:t>
            </w:r>
            <w:r w:rsidRPr="008F053D">
              <w:rPr>
                <w:color w:val="000000"/>
                <w:kern w:val="2"/>
                <w:sz w:val="28"/>
                <w:szCs w:val="28"/>
              </w:rPr>
              <w:t>ной услуги</w:t>
            </w:r>
            <w:r w:rsidRPr="00565727">
              <w:rPr>
                <w:color w:val="000000"/>
                <w:kern w:val="2"/>
                <w:sz w:val="28"/>
                <w:szCs w:val="28"/>
              </w:rPr>
              <w:t xml:space="preserve"> </w:t>
            </w:r>
          </w:p>
        </w:tc>
      </w:tr>
      <w:tr w:rsidR="008F053D" w:rsidRPr="00565727" w:rsidTr="008F053D">
        <w:trPr>
          <w:trHeight w:val="322"/>
        </w:trPr>
        <w:tc>
          <w:tcPr>
            <w:tcW w:w="1175" w:type="dxa"/>
            <w:vMerge/>
          </w:tcPr>
          <w:p w:rsidR="008F053D" w:rsidRPr="00565727" w:rsidRDefault="008F053D" w:rsidP="00565727">
            <w:pPr>
              <w:widowControl w:val="0"/>
              <w:autoSpaceDE w:val="0"/>
              <w:autoSpaceDN w:val="0"/>
              <w:jc w:val="center"/>
              <w:rPr>
                <w:color w:val="000000"/>
                <w:kern w:val="2"/>
                <w:sz w:val="28"/>
                <w:szCs w:val="28"/>
              </w:rPr>
            </w:pPr>
          </w:p>
        </w:tc>
        <w:tc>
          <w:tcPr>
            <w:tcW w:w="1140" w:type="dxa"/>
            <w:vMerge/>
          </w:tcPr>
          <w:p w:rsidR="008F053D" w:rsidRPr="00565727" w:rsidRDefault="008F053D" w:rsidP="00565727">
            <w:pPr>
              <w:widowControl w:val="0"/>
              <w:autoSpaceDE w:val="0"/>
              <w:autoSpaceDN w:val="0"/>
              <w:jc w:val="center"/>
              <w:rPr>
                <w:color w:val="000000"/>
                <w:kern w:val="2"/>
                <w:sz w:val="28"/>
                <w:szCs w:val="28"/>
              </w:rPr>
            </w:pPr>
          </w:p>
        </w:tc>
        <w:tc>
          <w:tcPr>
            <w:tcW w:w="3426" w:type="dxa"/>
            <w:gridSpan w:val="3"/>
            <w:vMerge/>
          </w:tcPr>
          <w:p w:rsidR="008F053D" w:rsidRPr="00565727" w:rsidRDefault="008F053D" w:rsidP="00B52D95">
            <w:pPr>
              <w:widowControl w:val="0"/>
              <w:autoSpaceDE w:val="0"/>
              <w:autoSpaceDN w:val="0"/>
              <w:jc w:val="center"/>
              <w:rPr>
                <w:color w:val="000000"/>
                <w:kern w:val="2"/>
                <w:sz w:val="28"/>
                <w:szCs w:val="28"/>
              </w:rPr>
            </w:pPr>
          </w:p>
        </w:tc>
        <w:tc>
          <w:tcPr>
            <w:tcW w:w="2479" w:type="dxa"/>
            <w:gridSpan w:val="2"/>
            <w:vMerge/>
          </w:tcPr>
          <w:p w:rsidR="008F053D" w:rsidRPr="00565727" w:rsidRDefault="008F053D" w:rsidP="00565727">
            <w:pPr>
              <w:widowControl w:val="0"/>
              <w:autoSpaceDE w:val="0"/>
              <w:autoSpaceDN w:val="0"/>
              <w:jc w:val="center"/>
              <w:rPr>
                <w:color w:val="000000"/>
                <w:kern w:val="2"/>
                <w:sz w:val="28"/>
                <w:szCs w:val="28"/>
              </w:rPr>
            </w:pPr>
          </w:p>
        </w:tc>
        <w:tc>
          <w:tcPr>
            <w:tcW w:w="3241" w:type="dxa"/>
            <w:gridSpan w:val="3"/>
            <w:vMerge/>
          </w:tcPr>
          <w:p w:rsidR="008F053D" w:rsidRPr="00565727" w:rsidRDefault="008F053D" w:rsidP="00B52D95">
            <w:pPr>
              <w:widowControl w:val="0"/>
              <w:autoSpaceDE w:val="0"/>
              <w:autoSpaceDN w:val="0"/>
              <w:jc w:val="center"/>
              <w:rPr>
                <w:color w:val="000000"/>
                <w:kern w:val="2"/>
                <w:sz w:val="28"/>
                <w:szCs w:val="28"/>
              </w:rPr>
            </w:pPr>
          </w:p>
        </w:tc>
        <w:tc>
          <w:tcPr>
            <w:tcW w:w="1269" w:type="dxa"/>
            <w:vMerge w:val="restart"/>
          </w:tcPr>
          <w:p w:rsidR="008F053D" w:rsidRPr="00565727" w:rsidRDefault="008F053D" w:rsidP="008F053D">
            <w:pPr>
              <w:widowControl w:val="0"/>
              <w:autoSpaceDE w:val="0"/>
              <w:autoSpaceDN w:val="0"/>
              <w:jc w:val="center"/>
              <w:rPr>
                <w:color w:val="000000"/>
                <w:kern w:val="2"/>
                <w:sz w:val="28"/>
                <w:szCs w:val="28"/>
              </w:rPr>
            </w:pPr>
            <w:r w:rsidRPr="00565727">
              <w:rPr>
                <w:color w:val="000000"/>
                <w:kern w:val="2"/>
                <w:sz w:val="28"/>
                <w:szCs w:val="28"/>
              </w:rPr>
              <w:t>20__ год (очеред</w:t>
            </w:r>
            <w:r>
              <w:rPr>
                <w:color w:val="000000"/>
                <w:kern w:val="2"/>
                <w:sz w:val="28"/>
                <w:szCs w:val="28"/>
              </w:rPr>
              <w:softHyphen/>
            </w:r>
            <w:r w:rsidRPr="00565727">
              <w:rPr>
                <w:color w:val="000000"/>
                <w:kern w:val="2"/>
                <w:sz w:val="28"/>
                <w:szCs w:val="28"/>
              </w:rPr>
              <w:t>ной финансо</w:t>
            </w:r>
            <w:r>
              <w:rPr>
                <w:color w:val="000000"/>
                <w:kern w:val="2"/>
                <w:sz w:val="28"/>
                <w:szCs w:val="28"/>
              </w:rPr>
              <w:softHyphen/>
            </w:r>
            <w:r w:rsidRPr="00565727">
              <w:rPr>
                <w:color w:val="000000"/>
                <w:kern w:val="2"/>
                <w:sz w:val="28"/>
                <w:szCs w:val="28"/>
              </w:rPr>
              <w:t>вый год)</w:t>
            </w:r>
          </w:p>
        </w:tc>
        <w:tc>
          <w:tcPr>
            <w:tcW w:w="1228" w:type="dxa"/>
            <w:vMerge w:val="restart"/>
          </w:tcPr>
          <w:p w:rsidR="008F053D" w:rsidRPr="00565727" w:rsidRDefault="008F053D" w:rsidP="008F053D">
            <w:pPr>
              <w:widowControl w:val="0"/>
              <w:autoSpaceDE w:val="0"/>
              <w:autoSpaceDN w:val="0"/>
              <w:jc w:val="center"/>
              <w:rPr>
                <w:color w:val="000000"/>
                <w:kern w:val="2"/>
                <w:sz w:val="28"/>
                <w:szCs w:val="28"/>
              </w:rPr>
            </w:pPr>
            <w:r w:rsidRPr="00565727">
              <w:rPr>
                <w:color w:val="000000"/>
                <w:kern w:val="2"/>
                <w:sz w:val="28"/>
                <w:szCs w:val="28"/>
              </w:rPr>
              <w:t>20__ год (1-й год плано</w:t>
            </w:r>
            <w:r>
              <w:rPr>
                <w:color w:val="000000"/>
                <w:kern w:val="2"/>
                <w:sz w:val="28"/>
                <w:szCs w:val="28"/>
              </w:rPr>
              <w:softHyphen/>
            </w:r>
            <w:r w:rsidRPr="00565727">
              <w:rPr>
                <w:color w:val="000000"/>
                <w:kern w:val="2"/>
                <w:sz w:val="28"/>
                <w:szCs w:val="28"/>
              </w:rPr>
              <w:t>вого перио</w:t>
            </w:r>
            <w:r>
              <w:rPr>
                <w:color w:val="000000"/>
                <w:kern w:val="2"/>
                <w:sz w:val="28"/>
                <w:szCs w:val="28"/>
              </w:rPr>
              <w:softHyphen/>
            </w:r>
            <w:r w:rsidRPr="00565727">
              <w:rPr>
                <w:color w:val="000000"/>
                <w:kern w:val="2"/>
                <w:sz w:val="28"/>
                <w:szCs w:val="28"/>
              </w:rPr>
              <w:t>да)</w:t>
            </w:r>
          </w:p>
        </w:tc>
        <w:tc>
          <w:tcPr>
            <w:tcW w:w="1274" w:type="dxa"/>
            <w:vMerge w:val="restart"/>
          </w:tcPr>
          <w:p w:rsidR="008F053D" w:rsidRPr="00565727" w:rsidRDefault="008F053D" w:rsidP="008F053D">
            <w:pPr>
              <w:widowControl w:val="0"/>
              <w:autoSpaceDE w:val="0"/>
              <w:autoSpaceDN w:val="0"/>
              <w:jc w:val="center"/>
              <w:rPr>
                <w:color w:val="000000"/>
                <w:kern w:val="2"/>
                <w:sz w:val="28"/>
                <w:szCs w:val="28"/>
              </w:rPr>
            </w:pPr>
            <w:r w:rsidRPr="00565727">
              <w:rPr>
                <w:color w:val="000000"/>
                <w:kern w:val="2"/>
                <w:sz w:val="28"/>
                <w:szCs w:val="28"/>
              </w:rPr>
              <w:t>20__ год (2-й год плано</w:t>
            </w:r>
            <w:r>
              <w:rPr>
                <w:color w:val="000000"/>
                <w:kern w:val="2"/>
                <w:sz w:val="28"/>
                <w:szCs w:val="28"/>
              </w:rPr>
              <w:softHyphen/>
            </w:r>
            <w:r w:rsidRPr="00565727">
              <w:rPr>
                <w:color w:val="000000"/>
                <w:kern w:val="2"/>
                <w:sz w:val="28"/>
                <w:szCs w:val="28"/>
              </w:rPr>
              <w:t>вого перио</w:t>
            </w:r>
            <w:r>
              <w:rPr>
                <w:color w:val="000000"/>
                <w:kern w:val="2"/>
                <w:sz w:val="28"/>
                <w:szCs w:val="28"/>
              </w:rPr>
              <w:softHyphen/>
            </w:r>
            <w:r w:rsidRPr="00565727">
              <w:rPr>
                <w:color w:val="000000"/>
                <w:kern w:val="2"/>
                <w:sz w:val="28"/>
                <w:szCs w:val="28"/>
              </w:rPr>
              <w:t>да)</w:t>
            </w:r>
          </w:p>
        </w:tc>
        <w:tc>
          <w:tcPr>
            <w:tcW w:w="1287" w:type="dxa"/>
            <w:vMerge w:val="restart"/>
          </w:tcPr>
          <w:p w:rsidR="008F053D" w:rsidRPr="00565727" w:rsidRDefault="008F053D" w:rsidP="008F053D">
            <w:pPr>
              <w:widowControl w:val="0"/>
              <w:autoSpaceDE w:val="0"/>
              <w:autoSpaceDN w:val="0"/>
              <w:jc w:val="center"/>
              <w:rPr>
                <w:color w:val="000000"/>
                <w:kern w:val="2"/>
                <w:sz w:val="28"/>
                <w:szCs w:val="28"/>
              </w:rPr>
            </w:pPr>
            <w:r w:rsidRPr="00565727">
              <w:rPr>
                <w:color w:val="000000"/>
                <w:kern w:val="2"/>
                <w:sz w:val="28"/>
                <w:szCs w:val="28"/>
              </w:rPr>
              <w:t>20__ год (очеред</w:t>
            </w:r>
            <w:r>
              <w:rPr>
                <w:color w:val="000000"/>
                <w:kern w:val="2"/>
                <w:sz w:val="28"/>
                <w:szCs w:val="28"/>
              </w:rPr>
              <w:softHyphen/>
            </w:r>
            <w:r w:rsidRPr="00565727">
              <w:rPr>
                <w:color w:val="000000"/>
                <w:kern w:val="2"/>
                <w:sz w:val="28"/>
                <w:szCs w:val="28"/>
              </w:rPr>
              <w:t>ной финансо</w:t>
            </w:r>
            <w:r>
              <w:rPr>
                <w:color w:val="000000"/>
                <w:kern w:val="2"/>
                <w:sz w:val="28"/>
                <w:szCs w:val="28"/>
              </w:rPr>
              <w:softHyphen/>
            </w:r>
            <w:r w:rsidRPr="00565727">
              <w:rPr>
                <w:color w:val="000000"/>
                <w:kern w:val="2"/>
                <w:sz w:val="28"/>
                <w:szCs w:val="28"/>
              </w:rPr>
              <w:t>вый год)</w:t>
            </w:r>
          </w:p>
        </w:tc>
        <w:tc>
          <w:tcPr>
            <w:tcW w:w="1271" w:type="dxa"/>
            <w:vMerge w:val="restart"/>
          </w:tcPr>
          <w:p w:rsidR="008F053D" w:rsidRPr="00565727" w:rsidRDefault="008F053D" w:rsidP="008F053D">
            <w:pPr>
              <w:widowControl w:val="0"/>
              <w:autoSpaceDE w:val="0"/>
              <w:autoSpaceDN w:val="0"/>
              <w:jc w:val="center"/>
              <w:rPr>
                <w:color w:val="000000"/>
                <w:kern w:val="2"/>
                <w:sz w:val="28"/>
                <w:szCs w:val="28"/>
              </w:rPr>
            </w:pPr>
            <w:r w:rsidRPr="00565727">
              <w:rPr>
                <w:color w:val="000000"/>
                <w:kern w:val="2"/>
                <w:sz w:val="28"/>
                <w:szCs w:val="28"/>
              </w:rPr>
              <w:t>20__ год (1-й год планово</w:t>
            </w:r>
            <w:r>
              <w:rPr>
                <w:color w:val="000000"/>
                <w:kern w:val="2"/>
                <w:sz w:val="28"/>
                <w:szCs w:val="28"/>
              </w:rPr>
              <w:softHyphen/>
            </w:r>
            <w:r w:rsidRPr="00565727">
              <w:rPr>
                <w:color w:val="000000"/>
                <w:kern w:val="2"/>
                <w:sz w:val="28"/>
                <w:szCs w:val="28"/>
              </w:rPr>
              <w:t>го перио</w:t>
            </w:r>
            <w:r>
              <w:rPr>
                <w:color w:val="000000"/>
                <w:kern w:val="2"/>
                <w:sz w:val="28"/>
                <w:szCs w:val="28"/>
              </w:rPr>
              <w:softHyphen/>
            </w:r>
            <w:r w:rsidRPr="00565727">
              <w:rPr>
                <w:color w:val="000000"/>
                <w:kern w:val="2"/>
                <w:sz w:val="28"/>
                <w:szCs w:val="28"/>
              </w:rPr>
              <w:t>да)</w:t>
            </w:r>
          </w:p>
        </w:tc>
        <w:tc>
          <w:tcPr>
            <w:tcW w:w="1363" w:type="dxa"/>
            <w:vMerge w:val="restart"/>
          </w:tcPr>
          <w:p w:rsidR="008F053D" w:rsidRPr="00565727" w:rsidRDefault="008F053D" w:rsidP="008F053D">
            <w:pPr>
              <w:widowControl w:val="0"/>
              <w:autoSpaceDE w:val="0"/>
              <w:autoSpaceDN w:val="0"/>
              <w:jc w:val="center"/>
              <w:rPr>
                <w:color w:val="000000"/>
                <w:kern w:val="2"/>
                <w:sz w:val="28"/>
                <w:szCs w:val="28"/>
              </w:rPr>
            </w:pPr>
            <w:r w:rsidRPr="00565727">
              <w:rPr>
                <w:color w:val="000000"/>
                <w:kern w:val="2"/>
                <w:sz w:val="28"/>
                <w:szCs w:val="28"/>
              </w:rPr>
              <w:t>20__ год (2-й год планово</w:t>
            </w:r>
            <w:r>
              <w:rPr>
                <w:color w:val="000000"/>
                <w:kern w:val="2"/>
                <w:sz w:val="28"/>
                <w:szCs w:val="28"/>
              </w:rPr>
              <w:softHyphen/>
            </w:r>
            <w:r w:rsidRPr="00565727">
              <w:rPr>
                <w:color w:val="000000"/>
                <w:kern w:val="2"/>
                <w:sz w:val="28"/>
                <w:szCs w:val="28"/>
              </w:rPr>
              <w:t>го периода)</w:t>
            </w:r>
          </w:p>
        </w:tc>
        <w:tc>
          <w:tcPr>
            <w:tcW w:w="2344" w:type="dxa"/>
            <w:gridSpan w:val="2"/>
            <w:vMerge/>
          </w:tcPr>
          <w:p w:rsidR="008F053D" w:rsidRPr="00565727" w:rsidRDefault="008F053D" w:rsidP="00B52D95">
            <w:pPr>
              <w:widowControl w:val="0"/>
              <w:autoSpaceDE w:val="0"/>
              <w:autoSpaceDN w:val="0"/>
              <w:jc w:val="center"/>
              <w:rPr>
                <w:color w:val="000000"/>
                <w:kern w:val="2"/>
                <w:sz w:val="28"/>
                <w:szCs w:val="28"/>
              </w:rPr>
            </w:pPr>
          </w:p>
        </w:tc>
      </w:tr>
      <w:tr w:rsidR="000F65B8" w:rsidRPr="00565727" w:rsidTr="008F053D">
        <w:trPr>
          <w:trHeight w:val="667"/>
        </w:trPr>
        <w:tc>
          <w:tcPr>
            <w:tcW w:w="1175" w:type="dxa"/>
            <w:vMerge/>
          </w:tcPr>
          <w:p w:rsidR="000F65B8" w:rsidRPr="00565727" w:rsidRDefault="000F65B8" w:rsidP="00565727">
            <w:pPr>
              <w:widowControl w:val="0"/>
              <w:autoSpaceDE w:val="0"/>
              <w:autoSpaceDN w:val="0"/>
              <w:jc w:val="center"/>
              <w:rPr>
                <w:color w:val="000000"/>
                <w:kern w:val="2"/>
                <w:sz w:val="28"/>
                <w:szCs w:val="28"/>
              </w:rPr>
            </w:pPr>
          </w:p>
        </w:tc>
        <w:tc>
          <w:tcPr>
            <w:tcW w:w="1140" w:type="dxa"/>
            <w:vMerge/>
          </w:tcPr>
          <w:p w:rsidR="000F65B8" w:rsidRPr="00565727" w:rsidRDefault="000F65B8" w:rsidP="00565727">
            <w:pPr>
              <w:widowControl w:val="0"/>
              <w:autoSpaceDE w:val="0"/>
              <w:autoSpaceDN w:val="0"/>
              <w:jc w:val="center"/>
              <w:rPr>
                <w:color w:val="000000"/>
                <w:kern w:val="2"/>
                <w:sz w:val="28"/>
                <w:szCs w:val="28"/>
              </w:rPr>
            </w:pPr>
          </w:p>
        </w:tc>
        <w:tc>
          <w:tcPr>
            <w:tcW w:w="3426" w:type="dxa"/>
            <w:gridSpan w:val="3"/>
            <w:vMerge/>
          </w:tcPr>
          <w:p w:rsidR="000F65B8" w:rsidRPr="00565727" w:rsidRDefault="000F65B8" w:rsidP="00B52D95">
            <w:pPr>
              <w:widowControl w:val="0"/>
              <w:autoSpaceDE w:val="0"/>
              <w:autoSpaceDN w:val="0"/>
              <w:jc w:val="center"/>
              <w:rPr>
                <w:color w:val="000000"/>
                <w:kern w:val="2"/>
                <w:sz w:val="28"/>
                <w:szCs w:val="28"/>
              </w:rPr>
            </w:pPr>
          </w:p>
        </w:tc>
        <w:tc>
          <w:tcPr>
            <w:tcW w:w="2479" w:type="dxa"/>
            <w:gridSpan w:val="2"/>
            <w:vMerge/>
          </w:tcPr>
          <w:p w:rsidR="000F65B8" w:rsidRPr="00565727" w:rsidRDefault="000F65B8" w:rsidP="00565727">
            <w:pPr>
              <w:widowControl w:val="0"/>
              <w:autoSpaceDE w:val="0"/>
              <w:autoSpaceDN w:val="0"/>
              <w:jc w:val="center"/>
              <w:rPr>
                <w:color w:val="000000"/>
                <w:kern w:val="2"/>
                <w:sz w:val="28"/>
                <w:szCs w:val="28"/>
              </w:rPr>
            </w:pPr>
          </w:p>
        </w:tc>
        <w:tc>
          <w:tcPr>
            <w:tcW w:w="1179" w:type="dxa"/>
            <w:vMerge w:val="restart"/>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2062" w:type="dxa"/>
            <w:gridSpan w:val="2"/>
          </w:tcPr>
          <w:p w:rsidR="000F65B8" w:rsidRDefault="000F65B8" w:rsidP="00B52D95">
            <w:pPr>
              <w:widowControl w:val="0"/>
              <w:autoSpaceDE w:val="0"/>
              <w:autoSpaceDN w:val="0"/>
              <w:jc w:val="center"/>
              <w:rPr>
                <w:color w:val="000000"/>
                <w:kern w:val="2"/>
                <w:sz w:val="28"/>
                <w:szCs w:val="28"/>
              </w:rPr>
            </w:pPr>
            <w:r w:rsidRPr="00565727">
              <w:rPr>
                <w:color w:val="000000"/>
                <w:kern w:val="2"/>
                <w:sz w:val="28"/>
                <w:szCs w:val="28"/>
              </w:rPr>
              <w:t>единица измерения</w:t>
            </w:r>
          </w:p>
          <w:p w:rsidR="000F65B8" w:rsidRPr="00565727" w:rsidRDefault="000F65B8" w:rsidP="00B52D95">
            <w:pPr>
              <w:widowControl w:val="0"/>
              <w:autoSpaceDE w:val="0"/>
              <w:autoSpaceDN w:val="0"/>
              <w:jc w:val="center"/>
              <w:rPr>
                <w:color w:val="000000"/>
                <w:kern w:val="2"/>
                <w:sz w:val="28"/>
                <w:szCs w:val="28"/>
              </w:rPr>
            </w:pPr>
            <w:r>
              <w:rPr>
                <w:color w:val="000000"/>
                <w:kern w:val="2"/>
                <w:sz w:val="28"/>
                <w:szCs w:val="28"/>
              </w:rPr>
              <w:t>__________________________</w:t>
            </w:r>
          </w:p>
        </w:tc>
        <w:tc>
          <w:tcPr>
            <w:tcW w:w="1269" w:type="dxa"/>
            <w:vMerge/>
          </w:tcPr>
          <w:p w:rsidR="000F65B8" w:rsidRPr="00565727" w:rsidRDefault="000F65B8" w:rsidP="008F053D">
            <w:pPr>
              <w:widowControl w:val="0"/>
              <w:autoSpaceDE w:val="0"/>
              <w:autoSpaceDN w:val="0"/>
              <w:jc w:val="center"/>
              <w:rPr>
                <w:color w:val="000000"/>
                <w:kern w:val="2"/>
                <w:sz w:val="28"/>
                <w:szCs w:val="28"/>
              </w:rPr>
            </w:pPr>
          </w:p>
        </w:tc>
        <w:tc>
          <w:tcPr>
            <w:tcW w:w="1228" w:type="dxa"/>
            <w:vMerge/>
          </w:tcPr>
          <w:p w:rsidR="000F65B8" w:rsidRPr="00565727" w:rsidRDefault="000F65B8" w:rsidP="008F053D">
            <w:pPr>
              <w:widowControl w:val="0"/>
              <w:autoSpaceDE w:val="0"/>
              <w:autoSpaceDN w:val="0"/>
              <w:jc w:val="center"/>
              <w:rPr>
                <w:color w:val="000000"/>
                <w:kern w:val="2"/>
                <w:sz w:val="28"/>
                <w:szCs w:val="28"/>
              </w:rPr>
            </w:pPr>
          </w:p>
        </w:tc>
        <w:tc>
          <w:tcPr>
            <w:tcW w:w="1274" w:type="dxa"/>
            <w:vMerge/>
          </w:tcPr>
          <w:p w:rsidR="000F65B8" w:rsidRPr="00565727" w:rsidRDefault="000F65B8" w:rsidP="008F053D">
            <w:pPr>
              <w:widowControl w:val="0"/>
              <w:autoSpaceDE w:val="0"/>
              <w:autoSpaceDN w:val="0"/>
              <w:jc w:val="center"/>
              <w:rPr>
                <w:color w:val="000000"/>
                <w:kern w:val="2"/>
                <w:sz w:val="28"/>
                <w:szCs w:val="28"/>
              </w:rPr>
            </w:pPr>
          </w:p>
        </w:tc>
        <w:tc>
          <w:tcPr>
            <w:tcW w:w="1287" w:type="dxa"/>
            <w:vMerge/>
          </w:tcPr>
          <w:p w:rsidR="000F65B8" w:rsidRPr="00565727" w:rsidRDefault="000F65B8" w:rsidP="008F053D">
            <w:pPr>
              <w:widowControl w:val="0"/>
              <w:autoSpaceDE w:val="0"/>
              <w:autoSpaceDN w:val="0"/>
              <w:jc w:val="center"/>
              <w:rPr>
                <w:color w:val="000000"/>
                <w:kern w:val="2"/>
                <w:sz w:val="28"/>
                <w:szCs w:val="28"/>
              </w:rPr>
            </w:pPr>
          </w:p>
        </w:tc>
        <w:tc>
          <w:tcPr>
            <w:tcW w:w="1271" w:type="dxa"/>
            <w:vMerge/>
          </w:tcPr>
          <w:p w:rsidR="000F65B8" w:rsidRPr="00565727" w:rsidRDefault="000F65B8" w:rsidP="008F053D">
            <w:pPr>
              <w:widowControl w:val="0"/>
              <w:autoSpaceDE w:val="0"/>
              <w:autoSpaceDN w:val="0"/>
              <w:jc w:val="center"/>
              <w:rPr>
                <w:color w:val="000000"/>
                <w:kern w:val="2"/>
                <w:sz w:val="28"/>
                <w:szCs w:val="28"/>
              </w:rPr>
            </w:pPr>
          </w:p>
        </w:tc>
        <w:tc>
          <w:tcPr>
            <w:tcW w:w="1363" w:type="dxa"/>
            <w:vMerge/>
          </w:tcPr>
          <w:p w:rsidR="000F65B8" w:rsidRPr="00565727" w:rsidRDefault="000F65B8" w:rsidP="008F053D">
            <w:pPr>
              <w:widowControl w:val="0"/>
              <w:autoSpaceDE w:val="0"/>
              <w:autoSpaceDN w:val="0"/>
              <w:jc w:val="center"/>
              <w:rPr>
                <w:color w:val="000000"/>
                <w:kern w:val="2"/>
                <w:sz w:val="28"/>
                <w:szCs w:val="28"/>
              </w:rPr>
            </w:pPr>
          </w:p>
        </w:tc>
        <w:tc>
          <w:tcPr>
            <w:tcW w:w="2344" w:type="dxa"/>
            <w:gridSpan w:val="2"/>
            <w:vMerge/>
          </w:tcPr>
          <w:p w:rsidR="000F65B8" w:rsidRPr="00565727" w:rsidRDefault="000F65B8" w:rsidP="00B52D95">
            <w:pPr>
              <w:widowControl w:val="0"/>
              <w:autoSpaceDE w:val="0"/>
              <w:autoSpaceDN w:val="0"/>
              <w:jc w:val="center"/>
              <w:rPr>
                <w:color w:val="000000"/>
                <w:kern w:val="2"/>
                <w:sz w:val="28"/>
                <w:szCs w:val="28"/>
              </w:rPr>
            </w:pPr>
          </w:p>
        </w:tc>
      </w:tr>
      <w:tr w:rsidR="000F65B8" w:rsidRPr="00565727" w:rsidTr="008F053D">
        <w:trPr>
          <w:trHeight w:val="322"/>
        </w:trPr>
        <w:tc>
          <w:tcPr>
            <w:tcW w:w="1175" w:type="dxa"/>
            <w:vMerge/>
          </w:tcPr>
          <w:p w:rsidR="000F65B8" w:rsidRPr="00565727" w:rsidRDefault="000F65B8" w:rsidP="00565727">
            <w:pPr>
              <w:widowControl w:val="0"/>
              <w:autoSpaceDE w:val="0"/>
              <w:autoSpaceDN w:val="0"/>
              <w:jc w:val="center"/>
              <w:rPr>
                <w:color w:val="000000"/>
                <w:kern w:val="2"/>
                <w:sz w:val="28"/>
                <w:szCs w:val="28"/>
              </w:rPr>
            </w:pPr>
          </w:p>
        </w:tc>
        <w:tc>
          <w:tcPr>
            <w:tcW w:w="1140" w:type="dxa"/>
            <w:vMerge/>
          </w:tcPr>
          <w:p w:rsidR="000F65B8" w:rsidRPr="00565727" w:rsidRDefault="000F65B8" w:rsidP="00565727">
            <w:pPr>
              <w:widowControl w:val="0"/>
              <w:autoSpaceDE w:val="0"/>
              <w:autoSpaceDN w:val="0"/>
              <w:jc w:val="center"/>
              <w:rPr>
                <w:color w:val="000000"/>
                <w:kern w:val="2"/>
                <w:sz w:val="28"/>
                <w:szCs w:val="28"/>
              </w:rPr>
            </w:pPr>
          </w:p>
        </w:tc>
        <w:tc>
          <w:tcPr>
            <w:tcW w:w="3426" w:type="dxa"/>
            <w:gridSpan w:val="3"/>
            <w:vMerge/>
          </w:tcPr>
          <w:p w:rsidR="000F65B8" w:rsidRPr="00565727" w:rsidRDefault="000F65B8" w:rsidP="00B52D95">
            <w:pPr>
              <w:widowControl w:val="0"/>
              <w:autoSpaceDE w:val="0"/>
              <w:autoSpaceDN w:val="0"/>
              <w:jc w:val="center"/>
              <w:rPr>
                <w:color w:val="000000"/>
                <w:kern w:val="2"/>
                <w:sz w:val="28"/>
                <w:szCs w:val="28"/>
              </w:rPr>
            </w:pPr>
          </w:p>
        </w:tc>
        <w:tc>
          <w:tcPr>
            <w:tcW w:w="2479" w:type="dxa"/>
            <w:gridSpan w:val="2"/>
            <w:vMerge/>
          </w:tcPr>
          <w:p w:rsidR="000F65B8" w:rsidRPr="00565727" w:rsidRDefault="000F65B8" w:rsidP="00565727">
            <w:pPr>
              <w:widowControl w:val="0"/>
              <w:autoSpaceDE w:val="0"/>
              <w:autoSpaceDN w:val="0"/>
              <w:jc w:val="center"/>
              <w:rPr>
                <w:color w:val="000000"/>
                <w:kern w:val="2"/>
                <w:sz w:val="28"/>
                <w:szCs w:val="28"/>
              </w:rPr>
            </w:pPr>
          </w:p>
        </w:tc>
        <w:tc>
          <w:tcPr>
            <w:tcW w:w="1179" w:type="dxa"/>
            <w:vMerge/>
          </w:tcPr>
          <w:p w:rsidR="000F65B8" w:rsidRPr="00565727" w:rsidRDefault="000F65B8" w:rsidP="00565727">
            <w:pPr>
              <w:widowControl w:val="0"/>
              <w:autoSpaceDE w:val="0"/>
              <w:autoSpaceDN w:val="0"/>
              <w:jc w:val="center"/>
              <w:rPr>
                <w:color w:val="000000"/>
                <w:spacing w:val="-6"/>
                <w:kern w:val="2"/>
                <w:sz w:val="28"/>
                <w:szCs w:val="28"/>
              </w:rPr>
            </w:pPr>
          </w:p>
        </w:tc>
        <w:tc>
          <w:tcPr>
            <w:tcW w:w="1138" w:type="dxa"/>
            <w:vMerge w:val="restart"/>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924" w:type="dxa"/>
            <w:vMerge w:val="restart"/>
          </w:tcPr>
          <w:p w:rsidR="000F65B8" w:rsidRPr="00565727" w:rsidRDefault="000F65B8" w:rsidP="00B52D95">
            <w:pPr>
              <w:widowControl w:val="0"/>
              <w:autoSpaceDE w:val="0"/>
              <w:autoSpaceDN w:val="0"/>
              <w:jc w:val="center"/>
              <w:rPr>
                <w:color w:val="000000"/>
                <w:kern w:val="2"/>
                <w:sz w:val="28"/>
                <w:szCs w:val="28"/>
              </w:rPr>
            </w:pPr>
            <w:r w:rsidRPr="00565727">
              <w:rPr>
                <w:color w:val="000000"/>
                <w:kern w:val="2"/>
                <w:sz w:val="28"/>
                <w:szCs w:val="28"/>
              </w:rPr>
              <w:t xml:space="preserve">код по </w:t>
            </w:r>
            <w:hyperlink r:id="rId26" w:history="1">
              <w:r w:rsidRPr="00565727">
                <w:rPr>
                  <w:color w:val="000000"/>
                  <w:kern w:val="2"/>
                  <w:sz w:val="28"/>
                  <w:szCs w:val="28"/>
                </w:rPr>
                <w:t>ОКЕИ</w:t>
              </w:r>
            </w:hyperlink>
          </w:p>
        </w:tc>
        <w:tc>
          <w:tcPr>
            <w:tcW w:w="1269" w:type="dxa"/>
            <w:vMerge/>
          </w:tcPr>
          <w:p w:rsidR="000F65B8" w:rsidRPr="00565727" w:rsidRDefault="000F65B8" w:rsidP="008F053D">
            <w:pPr>
              <w:widowControl w:val="0"/>
              <w:autoSpaceDE w:val="0"/>
              <w:autoSpaceDN w:val="0"/>
              <w:jc w:val="center"/>
              <w:rPr>
                <w:color w:val="000000"/>
                <w:kern w:val="2"/>
                <w:sz w:val="28"/>
                <w:szCs w:val="28"/>
              </w:rPr>
            </w:pPr>
          </w:p>
        </w:tc>
        <w:tc>
          <w:tcPr>
            <w:tcW w:w="1228" w:type="dxa"/>
            <w:vMerge/>
          </w:tcPr>
          <w:p w:rsidR="000F65B8" w:rsidRPr="00565727" w:rsidRDefault="000F65B8" w:rsidP="008F053D">
            <w:pPr>
              <w:widowControl w:val="0"/>
              <w:autoSpaceDE w:val="0"/>
              <w:autoSpaceDN w:val="0"/>
              <w:jc w:val="center"/>
              <w:rPr>
                <w:color w:val="000000"/>
                <w:kern w:val="2"/>
                <w:sz w:val="28"/>
                <w:szCs w:val="28"/>
              </w:rPr>
            </w:pPr>
          </w:p>
        </w:tc>
        <w:tc>
          <w:tcPr>
            <w:tcW w:w="1274" w:type="dxa"/>
            <w:vMerge/>
          </w:tcPr>
          <w:p w:rsidR="000F65B8" w:rsidRPr="00565727" w:rsidRDefault="000F65B8" w:rsidP="008F053D">
            <w:pPr>
              <w:widowControl w:val="0"/>
              <w:autoSpaceDE w:val="0"/>
              <w:autoSpaceDN w:val="0"/>
              <w:jc w:val="center"/>
              <w:rPr>
                <w:color w:val="000000"/>
                <w:kern w:val="2"/>
                <w:sz w:val="28"/>
                <w:szCs w:val="28"/>
              </w:rPr>
            </w:pPr>
          </w:p>
        </w:tc>
        <w:tc>
          <w:tcPr>
            <w:tcW w:w="1287" w:type="dxa"/>
            <w:vMerge/>
          </w:tcPr>
          <w:p w:rsidR="000F65B8" w:rsidRPr="00565727" w:rsidRDefault="000F65B8" w:rsidP="008F053D">
            <w:pPr>
              <w:widowControl w:val="0"/>
              <w:autoSpaceDE w:val="0"/>
              <w:autoSpaceDN w:val="0"/>
              <w:jc w:val="center"/>
              <w:rPr>
                <w:color w:val="000000"/>
                <w:kern w:val="2"/>
                <w:sz w:val="28"/>
                <w:szCs w:val="28"/>
              </w:rPr>
            </w:pPr>
          </w:p>
        </w:tc>
        <w:tc>
          <w:tcPr>
            <w:tcW w:w="1271" w:type="dxa"/>
            <w:vMerge/>
          </w:tcPr>
          <w:p w:rsidR="000F65B8" w:rsidRPr="00565727" w:rsidRDefault="000F65B8" w:rsidP="008F053D">
            <w:pPr>
              <w:widowControl w:val="0"/>
              <w:autoSpaceDE w:val="0"/>
              <w:autoSpaceDN w:val="0"/>
              <w:jc w:val="center"/>
              <w:rPr>
                <w:color w:val="000000"/>
                <w:kern w:val="2"/>
                <w:sz w:val="28"/>
                <w:szCs w:val="28"/>
              </w:rPr>
            </w:pPr>
          </w:p>
        </w:tc>
        <w:tc>
          <w:tcPr>
            <w:tcW w:w="1363" w:type="dxa"/>
            <w:vMerge/>
          </w:tcPr>
          <w:p w:rsidR="000F65B8" w:rsidRPr="00565727" w:rsidRDefault="000F65B8" w:rsidP="008F053D">
            <w:pPr>
              <w:widowControl w:val="0"/>
              <w:autoSpaceDE w:val="0"/>
              <w:autoSpaceDN w:val="0"/>
              <w:jc w:val="center"/>
              <w:rPr>
                <w:color w:val="000000"/>
                <w:kern w:val="2"/>
                <w:sz w:val="28"/>
                <w:szCs w:val="28"/>
              </w:rPr>
            </w:pPr>
          </w:p>
        </w:tc>
        <w:tc>
          <w:tcPr>
            <w:tcW w:w="2344" w:type="dxa"/>
            <w:gridSpan w:val="2"/>
            <w:vMerge/>
          </w:tcPr>
          <w:p w:rsidR="000F65B8" w:rsidRPr="00565727" w:rsidRDefault="000F65B8" w:rsidP="00B52D95">
            <w:pPr>
              <w:widowControl w:val="0"/>
              <w:autoSpaceDE w:val="0"/>
              <w:autoSpaceDN w:val="0"/>
              <w:jc w:val="center"/>
              <w:rPr>
                <w:color w:val="000000"/>
                <w:kern w:val="2"/>
                <w:sz w:val="28"/>
                <w:szCs w:val="28"/>
              </w:rPr>
            </w:pPr>
          </w:p>
        </w:tc>
      </w:tr>
      <w:tr w:rsidR="000F65B8" w:rsidRPr="00565727" w:rsidTr="000F65B8">
        <w:trPr>
          <w:trHeight w:val="322"/>
        </w:trPr>
        <w:tc>
          <w:tcPr>
            <w:tcW w:w="1175" w:type="dxa"/>
            <w:vMerge/>
          </w:tcPr>
          <w:p w:rsidR="000F65B8" w:rsidRPr="00565727" w:rsidRDefault="000F65B8" w:rsidP="00565727">
            <w:pPr>
              <w:widowControl w:val="0"/>
              <w:autoSpaceDE w:val="0"/>
              <w:autoSpaceDN w:val="0"/>
              <w:jc w:val="center"/>
              <w:rPr>
                <w:color w:val="000000"/>
                <w:kern w:val="2"/>
                <w:sz w:val="28"/>
                <w:szCs w:val="28"/>
              </w:rPr>
            </w:pPr>
          </w:p>
        </w:tc>
        <w:tc>
          <w:tcPr>
            <w:tcW w:w="1140" w:type="dxa"/>
            <w:vMerge/>
          </w:tcPr>
          <w:p w:rsidR="000F65B8" w:rsidRPr="00565727" w:rsidRDefault="000F65B8" w:rsidP="00565727">
            <w:pPr>
              <w:widowControl w:val="0"/>
              <w:autoSpaceDE w:val="0"/>
              <w:autoSpaceDN w:val="0"/>
              <w:jc w:val="center"/>
              <w:rPr>
                <w:color w:val="000000"/>
                <w:kern w:val="2"/>
                <w:sz w:val="28"/>
                <w:szCs w:val="28"/>
              </w:rPr>
            </w:pPr>
          </w:p>
        </w:tc>
        <w:tc>
          <w:tcPr>
            <w:tcW w:w="1147" w:type="dxa"/>
            <w:vMerge w:val="restart"/>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1156" w:type="dxa"/>
            <w:vMerge w:val="restart"/>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1123" w:type="dxa"/>
            <w:vMerge w:val="restart"/>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1231" w:type="dxa"/>
            <w:vMerge w:val="restart"/>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1248" w:type="dxa"/>
            <w:vMerge w:val="restart"/>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1179" w:type="dxa"/>
            <w:vMerge/>
          </w:tcPr>
          <w:p w:rsidR="000F65B8" w:rsidRPr="00565727" w:rsidRDefault="000F65B8" w:rsidP="00565727">
            <w:pPr>
              <w:widowControl w:val="0"/>
              <w:autoSpaceDE w:val="0"/>
              <w:autoSpaceDN w:val="0"/>
              <w:jc w:val="center"/>
              <w:rPr>
                <w:color w:val="000000"/>
                <w:spacing w:val="-6"/>
                <w:kern w:val="2"/>
                <w:sz w:val="28"/>
                <w:szCs w:val="28"/>
              </w:rPr>
            </w:pPr>
          </w:p>
        </w:tc>
        <w:tc>
          <w:tcPr>
            <w:tcW w:w="1138" w:type="dxa"/>
            <w:vMerge/>
          </w:tcPr>
          <w:p w:rsidR="000F65B8" w:rsidRPr="00565727" w:rsidRDefault="000F65B8" w:rsidP="00565727">
            <w:pPr>
              <w:widowControl w:val="0"/>
              <w:autoSpaceDE w:val="0"/>
              <w:autoSpaceDN w:val="0"/>
              <w:jc w:val="center"/>
              <w:rPr>
                <w:color w:val="000000"/>
                <w:kern w:val="2"/>
                <w:sz w:val="28"/>
                <w:szCs w:val="28"/>
              </w:rPr>
            </w:pPr>
          </w:p>
        </w:tc>
        <w:tc>
          <w:tcPr>
            <w:tcW w:w="924" w:type="dxa"/>
            <w:vMerge/>
          </w:tcPr>
          <w:p w:rsidR="000F65B8" w:rsidRPr="00565727" w:rsidRDefault="000F65B8" w:rsidP="00B52D95">
            <w:pPr>
              <w:widowControl w:val="0"/>
              <w:autoSpaceDE w:val="0"/>
              <w:autoSpaceDN w:val="0"/>
              <w:jc w:val="center"/>
              <w:rPr>
                <w:color w:val="000000"/>
                <w:kern w:val="2"/>
                <w:sz w:val="28"/>
                <w:szCs w:val="28"/>
              </w:rPr>
            </w:pPr>
          </w:p>
        </w:tc>
        <w:tc>
          <w:tcPr>
            <w:tcW w:w="1269" w:type="dxa"/>
            <w:vMerge/>
          </w:tcPr>
          <w:p w:rsidR="000F65B8" w:rsidRPr="00565727" w:rsidRDefault="000F65B8" w:rsidP="008F053D">
            <w:pPr>
              <w:widowControl w:val="0"/>
              <w:autoSpaceDE w:val="0"/>
              <w:autoSpaceDN w:val="0"/>
              <w:jc w:val="center"/>
              <w:rPr>
                <w:color w:val="000000"/>
                <w:kern w:val="2"/>
                <w:sz w:val="28"/>
                <w:szCs w:val="28"/>
              </w:rPr>
            </w:pPr>
          </w:p>
        </w:tc>
        <w:tc>
          <w:tcPr>
            <w:tcW w:w="1228" w:type="dxa"/>
            <w:vMerge/>
          </w:tcPr>
          <w:p w:rsidR="000F65B8" w:rsidRPr="00565727" w:rsidRDefault="000F65B8" w:rsidP="008F053D">
            <w:pPr>
              <w:widowControl w:val="0"/>
              <w:autoSpaceDE w:val="0"/>
              <w:autoSpaceDN w:val="0"/>
              <w:jc w:val="center"/>
              <w:rPr>
                <w:color w:val="000000"/>
                <w:kern w:val="2"/>
                <w:sz w:val="28"/>
                <w:szCs w:val="28"/>
              </w:rPr>
            </w:pPr>
          </w:p>
        </w:tc>
        <w:tc>
          <w:tcPr>
            <w:tcW w:w="1274" w:type="dxa"/>
            <w:vMerge/>
          </w:tcPr>
          <w:p w:rsidR="000F65B8" w:rsidRPr="00565727" w:rsidRDefault="000F65B8" w:rsidP="008F053D">
            <w:pPr>
              <w:widowControl w:val="0"/>
              <w:autoSpaceDE w:val="0"/>
              <w:autoSpaceDN w:val="0"/>
              <w:jc w:val="center"/>
              <w:rPr>
                <w:color w:val="000000"/>
                <w:kern w:val="2"/>
                <w:sz w:val="28"/>
                <w:szCs w:val="28"/>
              </w:rPr>
            </w:pPr>
          </w:p>
        </w:tc>
        <w:tc>
          <w:tcPr>
            <w:tcW w:w="1287" w:type="dxa"/>
            <w:vMerge/>
          </w:tcPr>
          <w:p w:rsidR="000F65B8" w:rsidRPr="00565727" w:rsidRDefault="000F65B8" w:rsidP="008F053D">
            <w:pPr>
              <w:widowControl w:val="0"/>
              <w:autoSpaceDE w:val="0"/>
              <w:autoSpaceDN w:val="0"/>
              <w:jc w:val="center"/>
              <w:rPr>
                <w:color w:val="000000"/>
                <w:kern w:val="2"/>
                <w:sz w:val="28"/>
                <w:szCs w:val="28"/>
              </w:rPr>
            </w:pPr>
          </w:p>
        </w:tc>
        <w:tc>
          <w:tcPr>
            <w:tcW w:w="1271" w:type="dxa"/>
            <w:vMerge/>
          </w:tcPr>
          <w:p w:rsidR="000F65B8" w:rsidRPr="00565727" w:rsidRDefault="000F65B8" w:rsidP="008F053D">
            <w:pPr>
              <w:widowControl w:val="0"/>
              <w:autoSpaceDE w:val="0"/>
              <w:autoSpaceDN w:val="0"/>
              <w:jc w:val="center"/>
              <w:rPr>
                <w:color w:val="000000"/>
                <w:kern w:val="2"/>
                <w:sz w:val="28"/>
                <w:szCs w:val="28"/>
              </w:rPr>
            </w:pPr>
          </w:p>
        </w:tc>
        <w:tc>
          <w:tcPr>
            <w:tcW w:w="1363" w:type="dxa"/>
            <w:vMerge/>
          </w:tcPr>
          <w:p w:rsidR="000F65B8" w:rsidRPr="00565727" w:rsidRDefault="000F65B8" w:rsidP="008F053D">
            <w:pPr>
              <w:widowControl w:val="0"/>
              <w:autoSpaceDE w:val="0"/>
              <w:autoSpaceDN w:val="0"/>
              <w:jc w:val="center"/>
              <w:rPr>
                <w:color w:val="000000"/>
                <w:kern w:val="2"/>
                <w:sz w:val="28"/>
                <w:szCs w:val="28"/>
              </w:rPr>
            </w:pPr>
          </w:p>
        </w:tc>
        <w:tc>
          <w:tcPr>
            <w:tcW w:w="2344" w:type="dxa"/>
            <w:gridSpan w:val="2"/>
            <w:vMerge/>
          </w:tcPr>
          <w:p w:rsidR="000F65B8" w:rsidRPr="00565727" w:rsidRDefault="000F65B8" w:rsidP="00B52D95">
            <w:pPr>
              <w:widowControl w:val="0"/>
              <w:autoSpaceDE w:val="0"/>
              <w:autoSpaceDN w:val="0"/>
              <w:jc w:val="center"/>
              <w:rPr>
                <w:color w:val="000000"/>
                <w:kern w:val="2"/>
                <w:sz w:val="28"/>
                <w:szCs w:val="28"/>
              </w:rPr>
            </w:pPr>
          </w:p>
        </w:tc>
      </w:tr>
      <w:tr w:rsidR="008F053D" w:rsidRPr="00565727" w:rsidTr="008F053D">
        <w:trPr>
          <w:trHeight w:val="1610"/>
        </w:trPr>
        <w:tc>
          <w:tcPr>
            <w:tcW w:w="1175" w:type="dxa"/>
            <w:vMerge/>
            <w:tcBorders>
              <w:bottom w:val="single" w:sz="4" w:space="0" w:color="auto"/>
            </w:tcBorders>
          </w:tcPr>
          <w:p w:rsidR="008F053D" w:rsidRPr="00565727" w:rsidRDefault="008F053D" w:rsidP="00565727">
            <w:pPr>
              <w:widowControl w:val="0"/>
              <w:autoSpaceDE w:val="0"/>
              <w:autoSpaceDN w:val="0"/>
              <w:jc w:val="center"/>
              <w:rPr>
                <w:color w:val="000000"/>
                <w:kern w:val="2"/>
                <w:sz w:val="28"/>
                <w:szCs w:val="28"/>
              </w:rPr>
            </w:pPr>
          </w:p>
        </w:tc>
        <w:tc>
          <w:tcPr>
            <w:tcW w:w="1140" w:type="dxa"/>
            <w:vMerge/>
            <w:tcBorders>
              <w:bottom w:val="single" w:sz="4" w:space="0" w:color="auto"/>
            </w:tcBorders>
          </w:tcPr>
          <w:p w:rsidR="008F053D" w:rsidRPr="00565727" w:rsidRDefault="008F053D" w:rsidP="00565727">
            <w:pPr>
              <w:widowControl w:val="0"/>
              <w:autoSpaceDE w:val="0"/>
              <w:autoSpaceDN w:val="0"/>
              <w:jc w:val="center"/>
              <w:rPr>
                <w:color w:val="000000"/>
                <w:kern w:val="2"/>
                <w:sz w:val="28"/>
                <w:szCs w:val="28"/>
              </w:rPr>
            </w:pPr>
          </w:p>
        </w:tc>
        <w:tc>
          <w:tcPr>
            <w:tcW w:w="1147" w:type="dxa"/>
            <w:vMerge/>
            <w:tcBorders>
              <w:bottom w:val="single" w:sz="4" w:space="0" w:color="auto"/>
            </w:tcBorders>
          </w:tcPr>
          <w:p w:rsidR="008F053D" w:rsidRPr="00565727" w:rsidRDefault="008F053D" w:rsidP="00565727">
            <w:pPr>
              <w:widowControl w:val="0"/>
              <w:autoSpaceDE w:val="0"/>
              <w:autoSpaceDN w:val="0"/>
              <w:jc w:val="center"/>
              <w:rPr>
                <w:color w:val="000000"/>
                <w:kern w:val="2"/>
                <w:sz w:val="28"/>
                <w:szCs w:val="28"/>
              </w:rPr>
            </w:pPr>
          </w:p>
        </w:tc>
        <w:tc>
          <w:tcPr>
            <w:tcW w:w="1156" w:type="dxa"/>
            <w:vMerge/>
            <w:tcBorders>
              <w:bottom w:val="single" w:sz="4" w:space="0" w:color="auto"/>
            </w:tcBorders>
          </w:tcPr>
          <w:p w:rsidR="008F053D" w:rsidRPr="00565727" w:rsidRDefault="008F053D" w:rsidP="00565727">
            <w:pPr>
              <w:widowControl w:val="0"/>
              <w:autoSpaceDE w:val="0"/>
              <w:autoSpaceDN w:val="0"/>
              <w:jc w:val="center"/>
              <w:rPr>
                <w:color w:val="000000"/>
                <w:kern w:val="2"/>
                <w:sz w:val="28"/>
                <w:szCs w:val="28"/>
              </w:rPr>
            </w:pPr>
          </w:p>
        </w:tc>
        <w:tc>
          <w:tcPr>
            <w:tcW w:w="1123" w:type="dxa"/>
            <w:vMerge/>
            <w:tcBorders>
              <w:bottom w:val="single" w:sz="4" w:space="0" w:color="auto"/>
            </w:tcBorders>
          </w:tcPr>
          <w:p w:rsidR="008F053D" w:rsidRPr="00565727" w:rsidRDefault="008F053D" w:rsidP="00565727">
            <w:pPr>
              <w:widowControl w:val="0"/>
              <w:autoSpaceDE w:val="0"/>
              <w:autoSpaceDN w:val="0"/>
              <w:jc w:val="center"/>
              <w:rPr>
                <w:color w:val="000000"/>
                <w:kern w:val="2"/>
                <w:sz w:val="28"/>
                <w:szCs w:val="28"/>
              </w:rPr>
            </w:pPr>
          </w:p>
        </w:tc>
        <w:tc>
          <w:tcPr>
            <w:tcW w:w="1231" w:type="dxa"/>
            <w:vMerge/>
            <w:tcBorders>
              <w:bottom w:val="single" w:sz="4" w:space="0" w:color="auto"/>
            </w:tcBorders>
          </w:tcPr>
          <w:p w:rsidR="008F053D" w:rsidRPr="00565727" w:rsidRDefault="008F053D" w:rsidP="00565727">
            <w:pPr>
              <w:widowControl w:val="0"/>
              <w:autoSpaceDE w:val="0"/>
              <w:autoSpaceDN w:val="0"/>
              <w:jc w:val="center"/>
              <w:rPr>
                <w:color w:val="000000"/>
                <w:kern w:val="2"/>
                <w:sz w:val="28"/>
                <w:szCs w:val="28"/>
              </w:rPr>
            </w:pPr>
          </w:p>
        </w:tc>
        <w:tc>
          <w:tcPr>
            <w:tcW w:w="1248" w:type="dxa"/>
            <w:vMerge/>
            <w:tcBorders>
              <w:bottom w:val="single" w:sz="4" w:space="0" w:color="auto"/>
            </w:tcBorders>
          </w:tcPr>
          <w:p w:rsidR="008F053D" w:rsidRPr="00565727" w:rsidRDefault="008F053D" w:rsidP="00565727">
            <w:pPr>
              <w:widowControl w:val="0"/>
              <w:autoSpaceDE w:val="0"/>
              <w:autoSpaceDN w:val="0"/>
              <w:jc w:val="center"/>
              <w:rPr>
                <w:color w:val="000000"/>
                <w:kern w:val="2"/>
                <w:sz w:val="28"/>
                <w:szCs w:val="28"/>
              </w:rPr>
            </w:pPr>
          </w:p>
        </w:tc>
        <w:tc>
          <w:tcPr>
            <w:tcW w:w="1179" w:type="dxa"/>
            <w:vMerge/>
            <w:tcBorders>
              <w:bottom w:val="single" w:sz="4" w:space="0" w:color="auto"/>
            </w:tcBorders>
          </w:tcPr>
          <w:p w:rsidR="008F053D" w:rsidRPr="00565727" w:rsidRDefault="008F053D" w:rsidP="00565727">
            <w:pPr>
              <w:widowControl w:val="0"/>
              <w:autoSpaceDE w:val="0"/>
              <w:autoSpaceDN w:val="0"/>
              <w:jc w:val="center"/>
              <w:rPr>
                <w:color w:val="000000"/>
                <w:spacing w:val="-6"/>
                <w:kern w:val="2"/>
                <w:sz w:val="28"/>
                <w:szCs w:val="28"/>
              </w:rPr>
            </w:pPr>
          </w:p>
        </w:tc>
        <w:tc>
          <w:tcPr>
            <w:tcW w:w="1138" w:type="dxa"/>
            <w:vMerge/>
            <w:tcBorders>
              <w:bottom w:val="single" w:sz="4" w:space="0" w:color="auto"/>
            </w:tcBorders>
          </w:tcPr>
          <w:p w:rsidR="008F053D" w:rsidRPr="00565727" w:rsidRDefault="008F053D" w:rsidP="00565727">
            <w:pPr>
              <w:widowControl w:val="0"/>
              <w:autoSpaceDE w:val="0"/>
              <w:autoSpaceDN w:val="0"/>
              <w:jc w:val="center"/>
              <w:rPr>
                <w:color w:val="000000"/>
                <w:kern w:val="2"/>
                <w:sz w:val="28"/>
                <w:szCs w:val="28"/>
              </w:rPr>
            </w:pPr>
          </w:p>
        </w:tc>
        <w:tc>
          <w:tcPr>
            <w:tcW w:w="924" w:type="dxa"/>
            <w:vMerge/>
            <w:tcBorders>
              <w:bottom w:val="single" w:sz="4" w:space="0" w:color="auto"/>
            </w:tcBorders>
          </w:tcPr>
          <w:p w:rsidR="008F053D" w:rsidRPr="00565727" w:rsidRDefault="008F053D" w:rsidP="00B52D95">
            <w:pPr>
              <w:widowControl w:val="0"/>
              <w:autoSpaceDE w:val="0"/>
              <w:autoSpaceDN w:val="0"/>
              <w:jc w:val="center"/>
              <w:rPr>
                <w:color w:val="000000"/>
                <w:kern w:val="2"/>
                <w:sz w:val="28"/>
                <w:szCs w:val="28"/>
              </w:rPr>
            </w:pPr>
          </w:p>
        </w:tc>
        <w:tc>
          <w:tcPr>
            <w:tcW w:w="1269" w:type="dxa"/>
            <w:vMerge/>
            <w:tcBorders>
              <w:bottom w:val="single" w:sz="4" w:space="0" w:color="auto"/>
            </w:tcBorders>
          </w:tcPr>
          <w:p w:rsidR="008F053D" w:rsidRPr="00565727" w:rsidRDefault="008F053D" w:rsidP="008F053D">
            <w:pPr>
              <w:widowControl w:val="0"/>
              <w:autoSpaceDE w:val="0"/>
              <w:autoSpaceDN w:val="0"/>
              <w:jc w:val="center"/>
              <w:rPr>
                <w:color w:val="000000"/>
                <w:kern w:val="2"/>
                <w:sz w:val="28"/>
                <w:szCs w:val="28"/>
              </w:rPr>
            </w:pPr>
          </w:p>
        </w:tc>
        <w:tc>
          <w:tcPr>
            <w:tcW w:w="1228" w:type="dxa"/>
            <w:vMerge/>
            <w:tcBorders>
              <w:bottom w:val="single" w:sz="4" w:space="0" w:color="auto"/>
            </w:tcBorders>
          </w:tcPr>
          <w:p w:rsidR="008F053D" w:rsidRPr="00565727" w:rsidRDefault="008F053D" w:rsidP="008F053D">
            <w:pPr>
              <w:widowControl w:val="0"/>
              <w:autoSpaceDE w:val="0"/>
              <w:autoSpaceDN w:val="0"/>
              <w:jc w:val="center"/>
              <w:rPr>
                <w:color w:val="000000"/>
                <w:kern w:val="2"/>
                <w:sz w:val="28"/>
                <w:szCs w:val="28"/>
              </w:rPr>
            </w:pPr>
          </w:p>
        </w:tc>
        <w:tc>
          <w:tcPr>
            <w:tcW w:w="1274" w:type="dxa"/>
            <w:vMerge/>
            <w:tcBorders>
              <w:bottom w:val="single" w:sz="4" w:space="0" w:color="auto"/>
            </w:tcBorders>
          </w:tcPr>
          <w:p w:rsidR="008F053D" w:rsidRPr="00565727" w:rsidRDefault="008F053D" w:rsidP="008F053D">
            <w:pPr>
              <w:widowControl w:val="0"/>
              <w:autoSpaceDE w:val="0"/>
              <w:autoSpaceDN w:val="0"/>
              <w:jc w:val="center"/>
              <w:rPr>
                <w:color w:val="000000"/>
                <w:kern w:val="2"/>
                <w:sz w:val="28"/>
                <w:szCs w:val="28"/>
              </w:rPr>
            </w:pPr>
          </w:p>
        </w:tc>
        <w:tc>
          <w:tcPr>
            <w:tcW w:w="1287" w:type="dxa"/>
            <w:vMerge/>
            <w:tcBorders>
              <w:bottom w:val="single" w:sz="4" w:space="0" w:color="auto"/>
            </w:tcBorders>
          </w:tcPr>
          <w:p w:rsidR="008F053D" w:rsidRPr="00565727" w:rsidRDefault="008F053D" w:rsidP="008F053D">
            <w:pPr>
              <w:widowControl w:val="0"/>
              <w:autoSpaceDE w:val="0"/>
              <w:autoSpaceDN w:val="0"/>
              <w:jc w:val="center"/>
              <w:rPr>
                <w:color w:val="000000"/>
                <w:kern w:val="2"/>
                <w:sz w:val="28"/>
                <w:szCs w:val="28"/>
              </w:rPr>
            </w:pPr>
          </w:p>
        </w:tc>
        <w:tc>
          <w:tcPr>
            <w:tcW w:w="1271" w:type="dxa"/>
            <w:vMerge/>
            <w:tcBorders>
              <w:bottom w:val="single" w:sz="4" w:space="0" w:color="auto"/>
            </w:tcBorders>
          </w:tcPr>
          <w:p w:rsidR="008F053D" w:rsidRPr="00565727" w:rsidRDefault="008F053D" w:rsidP="008F053D">
            <w:pPr>
              <w:widowControl w:val="0"/>
              <w:autoSpaceDE w:val="0"/>
              <w:autoSpaceDN w:val="0"/>
              <w:jc w:val="center"/>
              <w:rPr>
                <w:color w:val="000000"/>
                <w:kern w:val="2"/>
                <w:sz w:val="28"/>
                <w:szCs w:val="28"/>
              </w:rPr>
            </w:pPr>
          </w:p>
        </w:tc>
        <w:tc>
          <w:tcPr>
            <w:tcW w:w="1363" w:type="dxa"/>
            <w:vMerge/>
            <w:tcBorders>
              <w:bottom w:val="single" w:sz="4" w:space="0" w:color="auto"/>
            </w:tcBorders>
          </w:tcPr>
          <w:p w:rsidR="008F053D" w:rsidRPr="00565727" w:rsidRDefault="008F053D" w:rsidP="008F053D">
            <w:pPr>
              <w:widowControl w:val="0"/>
              <w:autoSpaceDE w:val="0"/>
              <w:autoSpaceDN w:val="0"/>
              <w:jc w:val="center"/>
              <w:rPr>
                <w:color w:val="000000"/>
                <w:kern w:val="2"/>
                <w:sz w:val="28"/>
                <w:szCs w:val="28"/>
              </w:rPr>
            </w:pPr>
          </w:p>
        </w:tc>
        <w:tc>
          <w:tcPr>
            <w:tcW w:w="1073" w:type="dxa"/>
            <w:tcBorders>
              <w:bottom w:val="single" w:sz="4" w:space="0" w:color="auto"/>
            </w:tcBorders>
          </w:tcPr>
          <w:p w:rsidR="008F053D" w:rsidRPr="00565727" w:rsidRDefault="008F053D" w:rsidP="008F053D">
            <w:pPr>
              <w:widowControl w:val="0"/>
              <w:autoSpaceDE w:val="0"/>
              <w:autoSpaceDN w:val="0"/>
              <w:jc w:val="center"/>
              <w:rPr>
                <w:color w:val="000000"/>
                <w:kern w:val="2"/>
                <w:sz w:val="28"/>
                <w:szCs w:val="28"/>
              </w:rPr>
            </w:pPr>
            <w:r w:rsidRPr="00565727">
              <w:rPr>
                <w:color w:val="000000"/>
                <w:kern w:val="2"/>
                <w:sz w:val="28"/>
                <w:szCs w:val="28"/>
              </w:rPr>
              <w:t>в про</w:t>
            </w:r>
            <w:r>
              <w:rPr>
                <w:color w:val="000000"/>
                <w:kern w:val="2"/>
                <w:sz w:val="28"/>
                <w:szCs w:val="28"/>
              </w:rPr>
              <w:softHyphen/>
            </w:r>
            <w:r w:rsidRPr="00565727">
              <w:rPr>
                <w:color w:val="000000"/>
                <w:kern w:val="2"/>
                <w:sz w:val="28"/>
                <w:szCs w:val="28"/>
              </w:rPr>
              <w:t>центах</w:t>
            </w:r>
          </w:p>
        </w:tc>
        <w:tc>
          <w:tcPr>
            <w:tcW w:w="1271" w:type="dxa"/>
            <w:tcBorders>
              <w:bottom w:val="single" w:sz="4" w:space="0" w:color="auto"/>
            </w:tcBorders>
          </w:tcPr>
          <w:p w:rsidR="008F053D" w:rsidRPr="00565727" w:rsidRDefault="008F053D" w:rsidP="008F053D">
            <w:pPr>
              <w:widowControl w:val="0"/>
              <w:autoSpaceDE w:val="0"/>
              <w:autoSpaceDN w:val="0"/>
              <w:jc w:val="center"/>
              <w:rPr>
                <w:color w:val="000000"/>
                <w:kern w:val="2"/>
                <w:sz w:val="28"/>
                <w:szCs w:val="28"/>
              </w:rPr>
            </w:pPr>
            <w:r w:rsidRPr="00565727">
              <w:rPr>
                <w:color w:val="000000"/>
                <w:kern w:val="2"/>
                <w:sz w:val="28"/>
                <w:szCs w:val="28"/>
              </w:rPr>
              <w:t>в абсо</w:t>
            </w:r>
            <w:r>
              <w:rPr>
                <w:color w:val="000000"/>
                <w:kern w:val="2"/>
                <w:sz w:val="28"/>
                <w:szCs w:val="28"/>
              </w:rPr>
              <w:softHyphen/>
            </w:r>
            <w:r w:rsidRPr="00565727">
              <w:rPr>
                <w:color w:val="000000"/>
                <w:kern w:val="2"/>
                <w:sz w:val="28"/>
                <w:szCs w:val="28"/>
              </w:rPr>
              <w:t>лютных величи</w:t>
            </w:r>
            <w:r>
              <w:rPr>
                <w:color w:val="000000"/>
                <w:kern w:val="2"/>
                <w:sz w:val="28"/>
                <w:szCs w:val="28"/>
              </w:rPr>
              <w:softHyphen/>
            </w:r>
            <w:r w:rsidRPr="00565727">
              <w:rPr>
                <w:color w:val="000000"/>
                <w:kern w:val="2"/>
                <w:sz w:val="28"/>
                <w:szCs w:val="28"/>
              </w:rPr>
              <w:t>нах</w:t>
            </w:r>
          </w:p>
        </w:tc>
      </w:tr>
      <w:tr w:rsidR="008F053D" w:rsidRPr="00565727" w:rsidTr="008F053D">
        <w:tc>
          <w:tcPr>
            <w:tcW w:w="1175"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1</w:t>
            </w:r>
          </w:p>
        </w:tc>
        <w:tc>
          <w:tcPr>
            <w:tcW w:w="1140"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2</w:t>
            </w:r>
          </w:p>
        </w:tc>
        <w:tc>
          <w:tcPr>
            <w:tcW w:w="1147"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3</w:t>
            </w:r>
          </w:p>
        </w:tc>
        <w:tc>
          <w:tcPr>
            <w:tcW w:w="1156"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4</w:t>
            </w:r>
          </w:p>
        </w:tc>
        <w:tc>
          <w:tcPr>
            <w:tcW w:w="1123"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5</w:t>
            </w:r>
          </w:p>
        </w:tc>
        <w:tc>
          <w:tcPr>
            <w:tcW w:w="1231"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6</w:t>
            </w:r>
          </w:p>
        </w:tc>
        <w:tc>
          <w:tcPr>
            <w:tcW w:w="1248"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7</w:t>
            </w:r>
          </w:p>
        </w:tc>
        <w:tc>
          <w:tcPr>
            <w:tcW w:w="1179"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8</w:t>
            </w:r>
          </w:p>
        </w:tc>
        <w:tc>
          <w:tcPr>
            <w:tcW w:w="1138"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9</w:t>
            </w:r>
          </w:p>
        </w:tc>
        <w:tc>
          <w:tcPr>
            <w:tcW w:w="924"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10</w:t>
            </w:r>
          </w:p>
        </w:tc>
        <w:tc>
          <w:tcPr>
            <w:tcW w:w="1269"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11</w:t>
            </w:r>
          </w:p>
        </w:tc>
        <w:tc>
          <w:tcPr>
            <w:tcW w:w="1228"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12</w:t>
            </w:r>
          </w:p>
        </w:tc>
        <w:tc>
          <w:tcPr>
            <w:tcW w:w="1274"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13</w:t>
            </w:r>
          </w:p>
        </w:tc>
        <w:tc>
          <w:tcPr>
            <w:tcW w:w="1287"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14</w:t>
            </w:r>
          </w:p>
        </w:tc>
        <w:tc>
          <w:tcPr>
            <w:tcW w:w="1271"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15</w:t>
            </w:r>
          </w:p>
        </w:tc>
        <w:tc>
          <w:tcPr>
            <w:tcW w:w="1363"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16</w:t>
            </w:r>
          </w:p>
        </w:tc>
        <w:tc>
          <w:tcPr>
            <w:tcW w:w="1073"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17</w:t>
            </w:r>
          </w:p>
        </w:tc>
        <w:tc>
          <w:tcPr>
            <w:tcW w:w="1271" w:type="dxa"/>
          </w:tcPr>
          <w:p w:rsidR="00B52D95" w:rsidRPr="00565727" w:rsidRDefault="00B52D95" w:rsidP="00B52D95">
            <w:pPr>
              <w:widowControl w:val="0"/>
              <w:autoSpaceDE w:val="0"/>
              <w:autoSpaceDN w:val="0"/>
              <w:jc w:val="center"/>
              <w:rPr>
                <w:color w:val="000000"/>
                <w:kern w:val="2"/>
                <w:sz w:val="28"/>
                <w:szCs w:val="28"/>
              </w:rPr>
            </w:pPr>
            <w:r w:rsidRPr="00565727">
              <w:rPr>
                <w:color w:val="000000"/>
                <w:kern w:val="2"/>
                <w:sz w:val="28"/>
                <w:szCs w:val="28"/>
              </w:rPr>
              <w:t>18</w:t>
            </w:r>
          </w:p>
        </w:tc>
      </w:tr>
      <w:tr w:rsidR="008F053D" w:rsidRPr="00565727" w:rsidTr="008F053D">
        <w:tc>
          <w:tcPr>
            <w:tcW w:w="1175" w:type="dxa"/>
            <w:vMerge w:val="restart"/>
          </w:tcPr>
          <w:p w:rsidR="00B52D95" w:rsidRPr="00565727" w:rsidRDefault="00B52D95" w:rsidP="00B52D95">
            <w:pPr>
              <w:widowControl w:val="0"/>
              <w:autoSpaceDE w:val="0"/>
              <w:autoSpaceDN w:val="0"/>
              <w:rPr>
                <w:color w:val="000000"/>
                <w:kern w:val="2"/>
                <w:sz w:val="28"/>
                <w:szCs w:val="28"/>
              </w:rPr>
            </w:pPr>
          </w:p>
        </w:tc>
        <w:tc>
          <w:tcPr>
            <w:tcW w:w="1140" w:type="dxa"/>
            <w:vMerge w:val="restart"/>
          </w:tcPr>
          <w:p w:rsidR="00B52D95" w:rsidRPr="00565727" w:rsidRDefault="00B52D95" w:rsidP="00B52D95">
            <w:pPr>
              <w:widowControl w:val="0"/>
              <w:autoSpaceDE w:val="0"/>
              <w:autoSpaceDN w:val="0"/>
              <w:rPr>
                <w:color w:val="000000"/>
                <w:kern w:val="2"/>
                <w:sz w:val="28"/>
                <w:szCs w:val="28"/>
              </w:rPr>
            </w:pPr>
          </w:p>
        </w:tc>
        <w:tc>
          <w:tcPr>
            <w:tcW w:w="1147" w:type="dxa"/>
            <w:vMerge w:val="restart"/>
          </w:tcPr>
          <w:p w:rsidR="00B52D95" w:rsidRPr="00565727" w:rsidRDefault="00B52D95" w:rsidP="00B52D95">
            <w:pPr>
              <w:widowControl w:val="0"/>
              <w:autoSpaceDE w:val="0"/>
              <w:autoSpaceDN w:val="0"/>
              <w:rPr>
                <w:color w:val="000000"/>
                <w:kern w:val="2"/>
                <w:sz w:val="28"/>
                <w:szCs w:val="28"/>
              </w:rPr>
            </w:pPr>
          </w:p>
        </w:tc>
        <w:tc>
          <w:tcPr>
            <w:tcW w:w="1156" w:type="dxa"/>
            <w:vMerge w:val="restart"/>
          </w:tcPr>
          <w:p w:rsidR="00B52D95" w:rsidRPr="00565727" w:rsidRDefault="00B52D95" w:rsidP="00B52D95">
            <w:pPr>
              <w:widowControl w:val="0"/>
              <w:autoSpaceDE w:val="0"/>
              <w:autoSpaceDN w:val="0"/>
              <w:rPr>
                <w:color w:val="000000"/>
                <w:kern w:val="2"/>
                <w:sz w:val="28"/>
                <w:szCs w:val="28"/>
              </w:rPr>
            </w:pPr>
          </w:p>
        </w:tc>
        <w:tc>
          <w:tcPr>
            <w:tcW w:w="1123" w:type="dxa"/>
            <w:vMerge w:val="restart"/>
          </w:tcPr>
          <w:p w:rsidR="00B52D95" w:rsidRPr="00565727" w:rsidRDefault="00B52D95" w:rsidP="00B52D95">
            <w:pPr>
              <w:widowControl w:val="0"/>
              <w:autoSpaceDE w:val="0"/>
              <w:autoSpaceDN w:val="0"/>
              <w:rPr>
                <w:color w:val="000000"/>
                <w:kern w:val="2"/>
                <w:sz w:val="28"/>
                <w:szCs w:val="28"/>
              </w:rPr>
            </w:pPr>
          </w:p>
        </w:tc>
        <w:tc>
          <w:tcPr>
            <w:tcW w:w="1231" w:type="dxa"/>
          </w:tcPr>
          <w:p w:rsidR="00B52D95" w:rsidRPr="00565727" w:rsidRDefault="00B52D95" w:rsidP="00B52D95">
            <w:pPr>
              <w:widowControl w:val="0"/>
              <w:autoSpaceDE w:val="0"/>
              <w:autoSpaceDN w:val="0"/>
              <w:rPr>
                <w:color w:val="000000"/>
                <w:kern w:val="2"/>
                <w:sz w:val="28"/>
                <w:szCs w:val="28"/>
              </w:rPr>
            </w:pPr>
          </w:p>
        </w:tc>
        <w:tc>
          <w:tcPr>
            <w:tcW w:w="1248" w:type="dxa"/>
          </w:tcPr>
          <w:p w:rsidR="00B52D95" w:rsidRPr="00565727" w:rsidRDefault="00B52D95" w:rsidP="00B52D95">
            <w:pPr>
              <w:widowControl w:val="0"/>
              <w:autoSpaceDE w:val="0"/>
              <w:autoSpaceDN w:val="0"/>
              <w:rPr>
                <w:color w:val="000000"/>
                <w:kern w:val="2"/>
                <w:sz w:val="28"/>
                <w:szCs w:val="28"/>
              </w:rPr>
            </w:pPr>
          </w:p>
        </w:tc>
        <w:tc>
          <w:tcPr>
            <w:tcW w:w="1179" w:type="dxa"/>
          </w:tcPr>
          <w:p w:rsidR="00B52D95" w:rsidRPr="00565727" w:rsidRDefault="00B52D95" w:rsidP="00B52D95">
            <w:pPr>
              <w:widowControl w:val="0"/>
              <w:autoSpaceDE w:val="0"/>
              <w:autoSpaceDN w:val="0"/>
              <w:rPr>
                <w:color w:val="000000"/>
                <w:kern w:val="2"/>
                <w:sz w:val="28"/>
                <w:szCs w:val="28"/>
              </w:rPr>
            </w:pPr>
          </w:p>
        </w:tc>
        <w:tc>
          <w:tcPr>
            <w:tcW w:w="1138" w:type="dxa"/>
          </w:tcPr>
          <w:p w:rsidR="00B52D95" w:rsidRPr="00565727" w:rsidRDefault="00B52D95" w:rsidP="00B52D95">
            <w:pPr>
              <w:widowControl w:val="0"/>
              <w:autoSpaceDE w:val="0"/>
              <w:autoSpaceDN w:val="0"/>
              <w:rPr>
                <w:color w:val="000000"/>
                <w:kern w:val="2"/>
                <w:sz w:val="28"/>
                <w:szCs w:val="28"/>
              </w:rPr>
            </w:pPr>
          </w:p>
        </w:tc>
        <w:tc>
          <w:tcPr>
            <w:tcW w:w="924" w:type="dxa"/>
          </w:tcPr>
          <w:p w:rsidR="00B52D95" w:rsidRPr="00565727" w:rsidRDefault="00B52D95" w:rsidP="00B52D95">
            <w:pPr>
              <w:widowControl w:val="0"/>
              <w:autoSpaceDE w:val="0"/>
              <w:autoSpaceDN w:val="0"/>
              <w:rPr>
                <w:color w:val="000000"/>
                <w:kern w:val="2"/>
                <w:sz w:val="28"/>
                <w:szCs w:val="28"/>
              </w:rPr>
            </w:pPr>
          </w:p>
        </w:tc>
        <w:tc>
          <w:tcPr>
            <w:tcW w:w="1269" w:type="dxa"/>
          </w:tcPr>
          <w:p w:rsidR="00B52D95" w:rsidRPr="00565727" w:rsidRDefault="00B52D95" w:rsidP="00B52D95">
            <w:pPr>
              <w:widowControl w:val="0"/>
              <w:autoSpaceDE w:val="0"/>
              <w:autoSpaceDN w:val="0"/>
              <w:rPr>
                <w:color w:val="000000"/>
                <w:kern w:val="2"/>
                <w:sz w:val="28"/>
                <w:szCs w:val="28"/>
              </w:rPr>
            </w:pPr>
          </w:p>
        </w:tc>
        <w:tc>
          <w:tcPr>
            <w:tcW w:w="1228" w:type="dxa"/>
          </w:tcPr>
          <w:p w:rsidR="00B52D95" w:rsidRPr="00565727" w:rsidRDefault="00B52D95" w:rsidP="00B52D95">
            <w:pPr>
              <w:widowControl w:val="0"/>
              <w:autoSpaceDE w:val="0"/>
              <w:autoSpaceDN w:val="0"/>
              <w:rPr>
                <w:color w:val="000000"/>
                <w:kern w:val="2"/>
                <w:sz w:val="28"/>
                <w:szCs w:val="28"/>
              </w:rPr>
            </w:pPr>
          </w:p>
        </w:tc>
        <w:tc>
          <w:tcPr>
            <w:tcW w:w="1274" w:type="dxa"/>
          </w:tcPr>
          <w:p w:rsidR="00B52D95" w:rsidRPr="00565727" w:rsidRDefault="00B52D95" w:rsidP="00B52D95">
            <w:pPr>
              <w:widowControl w:val="0"/>
              <w:autoSpaceDE w:val="0"/>
              <w:autoSpaceDN w:val="0"/>
              <w:rPr>
                <w:color w:val="000000"/>
                <w:kern w:val="2"/>
                <w:sz w:val="28"/>
                <w:szCs w:val="28"/>
              </w:rPr>
            </w:pPr>
          </w:p>
        </w:tc>
        <w:tc>
          <w:tcPr>
            <w:tcW w:w="1287"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c>
          <w:tcPr>
            <w:tcW w:w="1363" w:type="dxa"/>
          </w:tcPr>
          <w:p w:rsidR="00B52D95" w:rsidRPr="00565727" w:rsidRDefault="00B52D95" w:rsidP="00B52D95">
            <w:pPr>
              <w:widowControl w:val="0"/>
              <w:autoSpaceDE w:val="0"/>
              <w:autoSpaceDN w:val="0"/>
              <w:rPr>
                <w:color w:val="000000"/>
                <w:kern w:val="2"/>
                <w:sz w:val="28"/>
                <w:szCs w:val="28"/>
              </w:rPr>
            </w:pPr>
          </w:p>
        </w:tc>
        <w:tc>
          <w:tcPr>
            <w:tcW w:w="1073"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r>
      <w:tr w:rsidR="008F053D" w:rsidRPr="00565727" w:rsidTr="008F053D">
        <w:tc>
          <w:tcPr>
            <w:tcW w:w="1175" w:type="dxa"/>
            <w:vMerge/>
          </w:tcPr>
          <w:p w:rsidR="00B52D95" w:rsidRPr="00565727" w:rsidRDefault="00B52D95" w:rsidP="00B52D95">
            <w:pPr>
              <w:rPr>
                <w:color w:val="000000"/>
                <w:kern w:val="2"/>
                <w:sz w:val="28"/>
                <w:szCs w:val="28"/>
              </w:rPr>
            </w:pPr>
          </w:p>
        </w:tc>
        <w:tc>
          <w:tcPr>
            <w:tcW w:w="1140" w:type="dxa"/>
            <w:vMerge/>
          </w:tcPr>
          <w:p w:rsidR="00B52D95" w:rsidRPr="00565727" w:rsidRDefault="00B52D95" w:rsidP="00B52D95">
            <w:pPr>
              <w:rPr>
                <w:color w:val="000000"/>
                <w:kern w:val="2"/>
                <w:sz w:val="28"/>
                <w:szCs w:val="28"/>
              </w:rPr>
            </w:pPr>
          </w:p>
        </w:tc>
        <w:tc>
          <w:tcPr>
            <w:tcW w:w="1147" w:type="dxa"/>
            <w:vMerge/>
          </w:tcPr>
          <w:p w:rsidR="00B52D95" w:rsidRPr="00565727" w:rsidRDefault="00B52D95" w:rsidP="00B52D95">
            <w:pPr>
              <w:rPr>
                <w:color w:val="000000"/>
                <w:kern w:val="2"/>
                <w:sz w:val="28"/>
                <w:szCs w:val="28"/>
              </w:rPr>
            </w:pPr>
          </w:p>
        </w:tc>
        <w:tc>
          <w:tcPr>
            <w:tcW w:w="1156" w:type="dxa"/>
            <w:vMerge/>
          </w:tcPr>
          <w:p w:rsidR="00B52D95" w:rsidRPr="00565727" w:rsidRDefault="00B52D95" w:rsidP="00B52D95">
            <w:pPr>
              <w:rPr>
                <w:color w:val="000000"/>
                <w:kern w:val="2"/>
                <w:sz w:val="28"/>
                <w:szCs w:val="28"/>
              </w:rPr>
            </w:pPr>
          </w:p>
        </w:tc>
        <w:tc>
          <w:tcPr>
            <w:tcW w:w="1123" w:type="dxa"/>
            <w:vMerge/>
          </w:tcPr>
          <w:p w:rsidR="00B52D95" w:rsidRPr="00565727" w:rsidRDefault="00B52D95" w:rsidP="00B52D95">
            <w:pPr>
              <w:rPr>
                <w:color w:val="000000"/>
                <w:kern w:val="2"/>
                <w:sz w:val="28"/>
                <w:szCs w:val="28"/>
              </w:rPr>
            </w:pPr>
          </w:p>
        </w:tc>
        <w:tc>
          <w:tcPr>
            <w:tcW w:w="1231" w:type="dxa"/>
          </w:tcPr>
          <w:p w:rsidR="00B52D95" w:rsidRPr="00565727" w:rsidRDefault="00B52D95" w:rsidP="00B52D95">
            <w:pPr>
              <w:widowControl w:val="0"/>
              <w:autoSpaceDE w:val="0"/>
              <w:autoSpaceDN w:val="0"/>
              <w:rPr>
                <w:color w:val="000000"/>
                <w:kern w:val="2"/>
                <w:sz w:val="28"/>
                <w:szCs w:val="28"/>
              </w:rPr>
            </w:pPr>
          </w:p>
        </w:tc>
        <w:tc>
          <w:tcPr>
            <w:tcW w:w="1248" w:type="dxa"/>
          </w:tcPr>
          <w:p w:rsidR="00B52D95" w:rsidRPr="00565727" w:rsidRDefault="00B52D95" w:rsidP="00B52D95">
            <w:pPr>
              <w:widowControl w:val="0"/>
              <w:autoSpaceDE w:val="0"/>
              <w:autoSpaceDN w:val="0"/>
              <w:rPr>
                <w:color w:val="000000"/>
                <w:kern w:val="2"/>
                <w:sz w:val="28"/>
                <w:szCs w:val="28"/>
              </w:rPr>
            </w:pPr>
          </w:p>
        </w:tc>
        <w:tc>
          <w:tcPr>
            <w:tcW w:w="1179" w:type="dxa"/>
          </w:tcPr>
          <w:p w:rsidR="00B52D95" w:rsidRPr="00565727" w:rsidRDefault="00B52D95" w:rsidP="00B52D95">
            <w:pPr>
              <w:widowControl w:val="0"/>
              <w:autoSpaceDE w:val="0"/>
              <w:autoSpaceDN w:val="0"/>
              <w:rPr>
                <w:color w:val="000000"/>
                <w:kern w:val="2"/>
                <w:sz w:val="28"/>
                <w:szCs w:val="28"/>
              </w:rPr>
            </w:pPr>
          </w:p>
        </w:tc>
        <w:tc>
          <w:tcPr>
            <w:tcW w:w="1138" w:type="dxa"/>
          </w:tcPr>
          <w:p w:rsidR="00B52D95" w:rsidRPr="00565727" w:rsidRDefault="00B52D95" w:rsidP="00B52D95">
            <w:pPr>
              <w:widowControl w:val="0"/>
              <w:autoSpaceDE w:val="0"/>
              <w:autoSpaceDN w:val="0"/>
              <w:rPr>
                <w:color w:val="000000"/>
                <w:kern w:val="2"/>
                <w:sz w:val="28"/>
                <w:szCs w:val="28"/>
              </w:rPr>
            </w:pPr>
          </w:p>
        </w:tc>
        <w:tc>
          <w:tcPr>
            <w:tcW w:w="924" w:type="dxa"/>
          </w:tcPr>
          <w:p w:rsidR="00B52D95" w:rsidRPr="00565727" w:rsidRDefault="00B52D95" w:rsidP="00B52D95">
            <w:pPr>
              <w:widowControl w:val="0"/>
              <w:autoSpaceDE w:val="0"/>
              <w:autoSpaceDN w:val="0"/>
              <w:rPr>
                <w:color w:val="000000"/>
                <w:kern w:val="2"/>
                <w:sz w:val="28"/>
                <w:szCs w:val="28"/>
              </w:rPr>
            </w:pPr>
          </w:p>
        </w:tc>
        <w:tc>
          <w:tcPr>
            <w:tcW w:w="1269" w:type="dxa"/>
          </w:tcPr>
          <w:p w:rsidR="00B52D95" w:rsidRPr="00565727" w:rsidRDefault="00B52D95" w:rsidP="00B52D95">
            <w:pPr>
              <w:widowControl w:val="0"/>
              <w:autoSpaceDE w:val="0"/>
              <w:autoSpaceDN w:val="0"/>
              <w:rPr>
                <w:color w:val="000000"/>
                <w:kern w:val="2"/>
                <w:sz w:val="28"/>
                <w:szCs w:val="28"/>
              </w:rPr>
            </w:pPr>
          </w:p>
        </w:tc>
        <w:tc>
          <w:tcPr>
            <w:tcW w:w="1228" w:type="dxa"/>
          </w:tcPr>
          <w:p w:rsidR="00B52D95" w:rsidRPr="00565727" w:rsidRDefault="00B52D95" w:rsidP="00B52D95">
            <w:pPr>
              <w:widowControl w:val="0"/>
              <w:autoSpaceDE w:val="0"/>
              <w:autoSpaceDN w:val="0"/>
              <w:rPr>
                <w:color w:val="000000"/>
                <w:kern w:val="2"/>
                <w:sz w:val="28"/>
                <w:szCs w:val="28"/>
              </w:rPr>
            </w:pPr>
          </w:p>
        </w:tc>
        <w:tc>
          <w:tcPr>
            <w:tcW w:w="1274" w:type="dxa"/>
          </w:tcPr>
          <w:p w:rsidR="00B52D95" w:rsidRPr="00565727" w:rsidRDefault="00B52D95" w:rsidP="00B52D95">
            <w:pPr>
              <w:widowControl w:val="0"/>
              <w:autoSpaceDE w:val="0"/>
              <w:autoSpaceDN w:val="0"/>
              <w:rPr>
                <w:color w:val="000000"/>
                <w:kern w:val="2"/>
                <w:sz w:val="28"/>
                <w:szCs w:val="28"/>
              </w:rPr>
            </w:pPr>
          </w:p>
        </w:tc>
        <w:tc>
          <w:tcPr>
            <w:tcW w:w="1287"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c>
          <w:tcPr>
            <w:tcW w:w="1363" w:type="dxa"/>
          </w:tcPr>
          <w:p w:rsidR="00B52D95" w:rsidRPr="00565727" w:rsidRDefault="00B52D95" w:rsidP="00B52D95">
            <w:pPr>
              <w:widowControl w:val="0"/>
              <w:autoSpaceDE w:val="0"/>
              <w:autoSpaceDN w:val="0"/>
              <w:rPr>
                <w:color w:val="000000"/>
                <w:kern w:val="2"/>
                <w:sz w:val="28"/>
                <w:szCs w:val="28"/>
              </w:rPr>
            </w:pPr>
          </w:p>
        </w:tc>
        <w:tc>
          <w:tcPr>
            <w:tcW w:w="1073"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r>
      <w:tr w:rsidR="008F053D" w:rsidRPr="00565727" w:rsidTr="008F053D">
        <w:tc>
          <w:tcPr>
            <w:tcW w:w="1175" w:type="dxa"/>
            <w:vMerge/>
          </w:tcPr>
          <w:p w:rsidR="00B52D95" w:rsidRPr="00565727" w:rsidRDefault="00B52D95" w:rsidP="00B52D95">
            <w:pPr>
              <w:rPr>
                <w:color w:val="000000"/>
                <w:kern w:val="2"/>
                <w:sz w:val="28"/>
                <w:szCs w:val="28"/>
              </w:rPr>
            </w:pPr>
          </w:p>
        </w:tc>
        <w:tc>
          <w:tcPr>
            <w:tcW w:w="1140" w:type="dxa"/>
            <w:vMerge w:val="restart"/>
          </w:tcPr>
          <w:p w:rsidR="00B52D95" w:rsidRPr="00565727" w:rsidRDefault="00B52D95" w:rsidP="00B52D95">
            <w:pPr>
              <w:widowControl w:val="0"/>
              <w:autoSpaceDE w:val="0"/>
              <w:autoSpaceDN w:val="0"/>
              <w:rPr>
                <w:color w:val="000000"/>
                <w:kern w:val="2"/>
                <w:sz w:val="28"/>
                <w:szCs w:val="28"/>
              </w:rPr>
            </w:pPr>
          </w:p>
        </w:tc>
        <w:tc>
          <w:tcPr>
            <w:tcW w:w="1147" w:type="dxa"/>
            <w:vMerge w:val="restart"/>
          </w:tcPr>
          <w:p w:rsidR="00B52D95" w:rsidRPr="00565727" w:rsidRDefault="00B52D95" w:rsidP="00B52D95">
            <w:pPr>
              <w:widowControl w:val="0"/>
              <w:autoSpaceDE w:val="0"/>
              <w:autoSpaceDN w:val="0"/>
              <w:rPr>
                <w:color w:val="000000"/>
                <w:kern w:val="2"/>
                <w:sz w:val="28"/>
                <w:szCs w:val="28"/>
              </w:rPr>
            </w:pPr>
          </w:p>
        </w:tc>
        <w:tc>
          <w:tcPr>
            <w:tcW w:w="1156" w:type="dxa"/>
            <w:vMerge w:val="restart"/>
          </w:tcPr>
          <w:p w:rsidR="00B52D95" w:rsidRPr="00565727" w:rsidRDefault="00B52D95" w:rsidP="00B52D95">
            <w:pPr>
              <w:widowControl w:val="0"/>
              <w:autoSpaceDE w:val="0"/>
              <w:autoSpaceDN w:val="0"/>
              <w:rPr>
                <w:color w:val="000000"/>
                <w:kern w:val="2"/>
                <w:sz w:val="28"/>
                <w:szCs w:val="28"/>
              </w:rPr>
            </w:pPr>
          </w:p>
        </w:tc>
        <w:tc>
          <w:tcPr>
            <w:tcW w:w="1123" w:type="dxa"/>
            <w:vMerge w:val="restart"/>
          </w:tcPr>
          <w:p w:rsidR="00B52D95" w:rsidRPr="00565727" w:rsidRDefault="00B52D95" w:rsidP="00B52D95">
            <w:pPr>
              <w:widowControl w:val="0"/>
              <w:autoSpaceDE w:val="0"/>
              <w:autoSpaceDN w:val="0"/>
              <w:rPr>
                <w:color w:val="000000"/>
                <w:kern w:val="2"/>
                <w:sz w:val="28"/>
                <w:szCs w:val="28"/>
              </w:rPr>
            </w:pPr>
          </w:p>
        </w:tc>
        <w:tc>
          <w:tcPr>
            <w:tcW w:w="1231" w:type="dxa"/>
          </w:tcPr>
          <w:p w:rsidR="00B52D95" w:rsidRPr="00565727" w:rsidRDefault="00B52D95" w:rsidP="00B52D95">
            <w:pPr>
              <w:widowControl w:val="0"/>
              <w:autoSpaceDE w:val="0"/>
              <w:autoSpaceDN w:val="0"/>
              <w:rPr>
                <w:color w:val="000000"/>
                <w:kern w:val="2"/>
                <w:sz w:val="28"/>
                <w:szCs w:val="28"/>
              </w:rPr>
            </w:pPr>
          </w:p>
        </w:tc>
        <w:tc>
          <w:tcPr>
            <w:tcW w:w="1248" w:type="dxa"/>
          </w:tcPr>
          <w:p w:rsidR="00B52D95" w:rsidRPr="00565727" w:rsidRDefault="00B52D95" w:rsidP="00B52D95">
            <w:pPr>
              <w:widowControl w:val="0"/>
              <w:autoSpaceDE w:val="0"/>
              <w:autoSpaceDN w:val="0"/>
              <w:rPr>
                <w:color w:val="000000"/>
                <w:kern w:val="2"/>
                <w:sz w:val="28"/>
                <w:szCs w:val="28"/>
              </w:rPr>
            </w:pPr>
          </w:p>
        </w:tc>
        <w:tc>
          <w:tcPr>
            <w:tcW w:w="1179" w:type="dxa"/>
          </w:tcPr>
          <w:p w:rsidR="00B52D95" w:rsidRPr="00565727" w:rsidRDefault="00B52D95" w:rsidP="00B52D95">
            <w:pPr>
              <w:widowControl w:val="0"/>
              <w:autoSpaceDE w:val="0"/>
              <w:autoSpaceDN w:val="0"/>
              <w:rPr>
                <w:color w:val="000000"/>
                <w:kern w:val="2"/>
                <w:sz w:val="28"/>
                <w:szCs w:val="28"/>
              </w:rPr>
            </w:pPr>
          </w:p>
        </w:tc>
        <w:tc>
          <w:tcPr>
            <w:tcW w:w="1138" w:type="dxa"/>
          </w:tcPr>
          <w:p w:rsidR="00B52D95" w:rsidRPr="00565727" w:rsidRDefault="00B52D95" w:rsidP="00B52D95">
            <w:pPr>
              <w:widowControl w:val="0"/>
              <w:autoSpaceDE w:val="0"/>
              <w:autoSpaceDN w:val="0"/>
              <w:rPr>
                <w:color w:val="000000"/>
                <w:kern w:val="2"/>
                <w:sz w:val="28"/>
                <w:szCs w:val="28"/>
              </w:rPr>
            </w:pPr>
          </w:p>
        </w:tc>
        <w:tc>
          <w:tcPr>
            <w:tcW w:w="924" w:type="dxa"/>
          </w:tcPr>
          <w:p w:rsidR="00B52D95" w:rsidRPr="00565727" w:rsidRDefault="00B52D95" w:rsidP="00B52D95">
            <w:pPr>
              <w:widowControl w:val="0"/>
              <w:autoSpaceDE w:val="0"/>
              <w:autoSpaceDN w:val="0"/>
              <w:rPr>
                <w:color w:val="000000"/>
                <w:kern w:val="2"/>
                <w:sz w:val="28"/>
                <w:szCs w:val="28"/>
              </w:rPr>
            </w:pPr>
          </w:p>
        </w:tc>
        <w:tc>
          <w:tcPr>
            <w:tcW w:w="1269" w:type="dxa"/>
          </w:tcPr>
          <w:p w:rsidR="00B52D95" w:rsidRPr="00565727" w:rsidRDefault="00B52D95" w:rsidP="00B52D95">
            <w:pPr>
              <w:widowControl w:val="0"/>
              <w:autoSpaceDE w:val="0"/>
              <w:autoSpaceDN w:val="0"/>
              <w:rPr>
                <w:color w:val="000000"/>
                <w:kern w:val="2"/>
                <w:sz w:val="28"/>
                <w:szCs w:val="28"/>
              </w:rPr>
            </w:pPr>
          </w:p>
        </w:tc>
        <w:tc>
          <w:tcPr>
            <w:tcW w:w="1228" w:type="dxa"/>
          </w:tcPr>
          <w:p w:rsidR="00B52D95" w:rsidRPr="00565727" w:rsidRDefault="00B52D95" w:rsidP="00B52D95">
            <w:pPr>
              <w:widowControl w:val="0"/>
              <w:autoSpaceDE w:val="0"/>
              <w:autoSpaceDN w:val="0"/>
              <w:rPr>
                <w:color w:val="000000"/>
                <w:kern w:val="2"/>
                <w:sz w:val="28"/>
                <w:szCs w:val="28"/>
              </w:rPr>
            </w:pPr>
          </w:p>
        </w:tc>
        <w:tc>
          <w:tcPr>
            <w:tcW w:w="1274" w:type="dxa"/>
          </w:tcPr>
          <w:p w:rsidR="00B52D95" w:rsidRPr="00565727" w:rsidRDefault="00B52D95" w:rsidP="00B52D95">
            <w:pPr>
              <w:widowControl w:val="0"/>
              <w:autoSpaceDE w:val="0"/>
              <w:autoSpaceDN w:val="0"/>
              <w:rPr>
                <w:color w:val="000000"/>
                <w:kern w:val="2"/>
                <w:sz w:val="28"/>
                <w:szCs w:val="28"/>
              </w:rPr>
            </w:pPr>
          </w:p>
        </w:tc>
        <w:tc>
          <w:tcPr>
            <w:tcW w:w="1287"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c>
          <w:tcPr>
            <w:tcW w:w="1363" w:type="dxa"/>
          </w:tcPr>
          <w:p w:rsidR="00B52D95" w:rsidRPr="00565727" w:rsidRDefault="00B52D95" w:rsidP="00B52D95">
            <w:pPr>
              <w:widowControl w:val="0"/>
              <w:autoSpaceDE w:val="0"/>
              <w:autoSpaceDN w:val="0"/>
              <w:rPr>
                <w:color w:val="000000"/>
                <w:kern w:val="2"/>
                <w:sz w:val="28"/>
                <w:szCs w:val="28"/>
              </w:rPr>
            </w:pPr>
          </w:p>
        </w:tc>
        <w:tc>
          <w:tcPr>
            <w:tcW w:w="1073"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r>
      <w:tr w:rsidR="008F053D" w:rsidRPr="00565727" w:rsidTr="008F053D">
        <w:tc>
          <w:tcPr>
            <w:tcW w:w="1175" w:type="dxa"/>
            <w:vMerge/>
          </w:tcPr>
          <w:p w:rsidR="00B52D95" w:rsidRPr="00565727" w:rsidRDefault="00B52D95" w:rsidP="00B52D95">
            <w:pPr>
              <w:rPr>
                <w:color w:val="000000"/>
                <w:kern w:val="2"/>
                <w:sz w:val="28"/>
                <w:szCs w:val="28"/>
              </w:rPr>
            </w:pPr>
          </w:p>
        </w:tc>
        <w:tc>
          <w:tcPr>
            <w:tcW w:w="1140" w:type="dxa"/>
            <w:vMerge/>
          </w:tcPr>
          <w:p w:rsidR="00B52D95" w:rsidRPr="00565727" w:rsidRDefault="00B52D95" w:rsidP="00B52D95">
            <w:pPr>
              <w:rPr>
                <w:color w:val="000000"/>
                <w:kern w:val="2"/>
                <w:sz w:val="28"/>
                <w:szCs w:val="28"/>
              </w:rPr>
            </w:pPr>
          </w:p>
        </w:tc>
        <w:tc>
          <w:tcPr>
            <w:tcW w:w="1147" w:type="dxa"/>
            <w:vMerge/>
          </w:tcPr>
          <w:p w:rsidR="00B52D95" w:rsidRPr="00565727" w:rsidRDefault="00B52D95" w:rsidP="00B52D95">
            <w:pPr>
              <w:rPr>
                <w:color w:val="000000"/>
                <w:kern w:val="2"/>
                <w:sz w:val="28"/>
                <w:szCs w:val="28"/>
              </w:rPr>
            </w:pPr>
          </w:p>
        </w:tc>
        <w:tc>
          <w:tcPr>
            <w:tcW w:w="1156" w:type="dxa"/>
            <w:vMerge/>
          </w:tcPr>
          <w:p w:rsidR="00B52D95" w:rsidRPr="00565727" w:rsidRDefault="00B52D95" w:rsidP="00B52D95">
            <w:pPr>
              <w:rPr>
                <w:color w:val="000000"/>
                <w:kern w:val="2"/>
                <w:sz w:val="28"/>
                <w:szCs w:val="28"/>
              </w:rPr>
            </w:pPr>
          </w:p>
        </w:tc>
        <w:tc>
          <w:tcPr>
            <w:tcW w:w="1123" w:type="dxa"/>
            <w:vMerge/>
          </w:tcPr>
          <w:p w:rsidR="00B52D95" w:rsidRPr="00565727" w:rsidRDefault="00B52D95" w:rsidP="00B52D95">
            <w:pPr>
              <w:rPr>
                <w:color w:val="000000"/>
                <w:kern w:val="2"/>
                <w:sz w:val="28"/>
                <w:szCs w:val="28"/>
              </w:rPr>
            </w:pPr>
          </w:p>
        </w:tc>
        <w:tc>
          <w:tcPr>
            <w:tcW w:w="1231" w:type="dxa"/>
          </w:tcPr>
          <w:p w:rsidR="00B52D95" w:rsidRPr="00565727" w:rsidRDefault="00B52D95" w:rsidP="00B52D95">
            <w:pPr>
              <w:widowControl w:val="0"/>
              <w:autoSpaceDE w:val="0"/>
              <w:autoSpaceDN w:val="0"/>
              <w:rPr>
                <w:color w:val="000000"/>
                <w:kern w:val="2"/>
                <w:sz w:val="28"/>
                <w:szCs w:val="28"/>
              </w:rPr>
            </w:pPr>
          </w:p>
        </w:tc>
        <w:tc>
          <w:tcPr>
            <w:tcW w:w="1248" w:type="dxa"/>
          </w:tcPr>
          <w:p w:rsidR="00B52D95" w:rsidRPr="00565727" w:rsidRDefault="00B52D95" w:rsidP="00B52D95">
            <w:pPr>
              <w:widowControl w:val="0"/>
              <w:autoSpaceDE w:val="0"/>
              <w:autoSpaceDN w:val="0"/>
              <w:rPr>
                <w:color w:val="000000"/>
                <w:kern w:val="2"/>
                <w:sz w:val="28"/>
                <w:szCs w:val="28"/>
              </w:rPr>
            </w:pPr>
          </w:p>
        </w:tc>
        <w:tc>
          <w:tcPr>
            <w:tcW w:w="1179" w:type="dxa"/>
          </w:tcPr>
          <w:p w:rsidR="00B52D95" w:rsidRPr="00565727" w:rsidRDefault="00B52D95" w:rsidP="00B52D95">
            <w:pPr>
              <w:widowControl w:val="0"/>
              <w:autoSpaceDE w:val="0"/>
              <w:autoSpaceDN w:val="0"/>
              <w:rPr>
                <w:color w:val="000000"/>
                <w:kern w:val="2"/>
                <w:sz w:val="28"/>
                <w:szCs w:val="28"/>
              </w:rPr>
            </w:pPr>
          </w:p>
        </w:tc>
        <w:tc>
          <w:tcPr>
            <w:tcW w:w="1138" w:type="dxa"/>
          </w:tcPr>
          <w:p w:rsidR="00B52D95" w:rsidRPr="00565727" w:rsidRDefault="00B52D95" w:rsidP="00B52D95">
            <w:pPr>
              <w:widowControl w:val="0"/>
              <w:autoSpaceDE w:val="0"/>
              <w:autoSpaceDN w:val="0"/>
              <w:rPr>
                <w:color w:val="000000"/>
                <w:kern w:val="2"/>
                <w:sz w:val="28"/>
                <w:szCs w:val="28"/>
              </w:rPr>
            </w:pPr>
          </w:p>
        </w:tc>
        <w:tc>
          <w:tcPr>
            <w:tcW w:w="924" w:type="dxa"/>
          </w:tcPr>
          <w:p w:rsidR="00B52D95" w:rsidRPr="00565727" w:rsidRDefault="00B52D95" w:rsidP="00B52D95">
            <w:pPr>
              <w:widowControl w:val="0"/>
              <w:autoSpaceDE w:val="0"/>
              <w:autoSpaceDN w:val="0"/>
              <w:rPr>
                <w:color w:val="000000"/>
                <w:kern w:val="2"/>
                <w:sz w:val="28"/>
                <w:szCs w:val="28"/>
              </w:rPr>
            </w:pPr>
          </w:p>
        </w:tc>
        <w:tc>
          <w:tcPr>
            <w:tcW w:w="1269" w:type="dxa"/>
          </w:tcPr>
          <w:p w:rsidR="00B52D95" w:rsidRPr="00565727" w:rsidRDefault="00B52D95" w:rsidP="00B52D95">
            <w:pPr>
              <w:widowControl w:val="0"/>
              <w:autoSpaceDE w:val="0"/>
              <w:autoSpaceDN w:val="0"/>
              <w:rPr>
                <w:color w:val="000000"/>
                <w:kern w:val="2"/>
                <w:sz w:val="28"/>
                <w:szCs w:val="28"/>
              </w:rPr>
            </w:pPr>
          </w:p>
        </w:tc>
        <w:tc>
          <w:tcPr>
            <w:tcW w:w="1228" w:type="dxa"/>
          </w:tcPr>
          <w:p w:rsidR="00B52D95" w:rsidRPr="00565727" w:rsidRDefault="00B52D95" w:rsidP="00B52D95">
            <w:pPr>
              <w:widowControl w:val="0"/>
              <w:autoSpaceDE w:val="0"/>
              <w:autoSpaceDN w:val="0"/>
              <w:rPr>
                <w:color w:val="000000"/>
                <w:kern w:val="2"/>
                <w:sz w:val="28"/>
                <w:szCs w:val="28"/>
              </w:rPr>
            </w:pPr>
          </w:p>
        </w:tc>
        <w:tc>
          <w:tcPr>
            <w:tcW w:w="1274" w:type="dxa"/>
          </w:tcPr>
          <w:p w:rsidR="00B52D95" w:rsidRPr="00565727" w:rsidRDefault="00B52D95" w:rsidP="00B52D95">
            <w:pPr>
              <w:widowControl w:val="0"/>
              <w:autoSpaceDE w:val="0"/>
              <w:autoSpaceDN w:val="0"/>
              <w:rPr>
                <w:color w:val="000000"/>
                <w:kern w:val="2"/>
                <w:sz w:val="28"/>
                <w:szCs w:val="28"/>
              </w:rPr>
            </w:pPr>
          </w:p>
        </w:tc>
        <w:tc>
          <w:tcPr>
            <w:tcW w:w="1287"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c>
          <w:tcPr>
            <w:tcW w:w="1363" w:type="dxa"/>
          </w:tcPr>
          <w:p w:rsidR="00B52D95" w:rsidRPr="00565727" w:rsidRDefault="00B52D95" w:rsidP="00B52D95">
            <w:pPr>
              <w:widowControl w:val="0"/>
              <w:autoSpaceDE w:val="0"/>
              <w:autoSpaceDN w:val="0"/>
              <w:rPr>
                <w:color w:val="000000"/>
                <w:kern w:val="2"/>
                <w:sz w:val="28"/>
                <w:szCs w:val="28"/>
              </w:rPr>
            </w:pPr>
          </w:p>
        </w:tc>
        <w:tc>
          <w:tcPr>
            <w:tcW w:w="1073"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r>
      <w:tr w:rsidR="008F053D" w:rsidRPr="00565727" w:rsidTr="008F053D">
        <w:tc>
          <w:tcPr>
            <w:tcW w:w="1175" w:type="dxa"/>
            <w:vMerge w:val="restart"/>
          </w:tcPr>
          <w:p w:rsidR="00B52D95" w:rsidRPr="00565727" w:rsidRDefault="00B52D95" w:rsidP="00B52D95">
            <w:pPr>
              <w:widowControl w:val="0"/>
              <w:autoSpaceDE w:val="0"/>
              <w:autoSpaceDN w:val="0"/>
              <w:rPr>
                <w:color w:val="000000"/>
                <w:kern w:val="2"/>
                <w:sz w:val="28"/>
                <w:szCs w:val="28"/>
              </w:rPr>
            </w:pPr>
          </w:p>
        </w:tc>
        <w:tc>
          <w:tcPr>
            <w:tcW w:w="1140" w:type="dxa"/>
            <w:vMerge w:val="restart"/>
          </w:tcPr>
          <w:p w:rsidR="00B52D95" w:rsidRPr="00565727" w:rsidRDefault="00B52D95" w:rsidP="00B52D95">
            <w:pPr>
              <w:widowControl w:val="0"/>
              <w:autoSpaceDE w:val="0"/>
              <w:autoSpaceDN w:val="0"/>
              <w:rPr>
                <w:color w:val="000000"/>
                <w:kern w:val="2"/>
                <w:sz w:val="28"/>
                <w:szCs w:val="28"/>
              </w:rPr>
            </w:pPr>
          </w:p>
        </w:tc>
        <w:tc>
          <w:tcPr>
            <w:tcW w:w="1147" w:type="dxa"/>
            <w:vMerge w:val="restart"/>
          </w:tcPr>
          <w:p w:rsidR="00B52D95" w:rsidRPr="00565727" w:rsidRDefault="00B52D95" w:rsidP="00B52D95">
            <w:pPr>
              <w:widowControl w:val="0"/>
              <w:autoSpaceDE w:val="0"/>
              <w:autoSpaceDN w:val="0"/>
              <w:rPr>
                <w:color w:val="000000"/>
                <w:kern w:val="2"/>
                <w:sz w:val="28"/>
                <w:szCs w:val="28"/>
              </w:rPr>
            </w:pPr>
          </w:p>
        </w:tc>
        <w:tc>
          <w:tcPr>
            <w:tcW w:w="1156" w:type="dxa"/>
            <w:vMerge w:val="restart"/>
          </w:tcPr>
          <w:p w:rsidR="00B52D95" w:rsidRPr="00565727" w:rsidRDefault="00B52D95" w:rsidP="00B52D95">
            <w:pPr>
              <w:widowControl w:val="0"/>
              <w:autoSpaceDE w:val="0"/>
              <w:autoSpaceDN w:val="0"/>
              <w:rPr>
                <w:color w:val="000000"/>
                <w:kern w:val="2"/>
                <w:sz w:val="28"/>
                <w:szCs w:val="28"/>
              </w:rPr>
            </w:pPr>
          </w:p>
        </w:tc>
        <w:tc>
          <w:tcPr>
            <w:tcW w:w="1123" w:type="dxa"/>
            <w:vMerge w:val="restart"/>
          </w:tcPr>
          <w:p w:rsidR="00B52D95" w:rsidRPr="00565727" w:rsidRDefault="00B52D95" w:rsidP="00B52D95">
            <w:pPr>
              <w:widowControl w:val="0"/>
              <w:autoSpaceDE w:val="0"/>
              <w:autoSpaceDN w:val="0"/>
              <w:rPr>
                <w:color w:val="000000"/>
                <w:kern w:val="2"/>
                <w:sz w:val="28"/>
                <w:szCs w:val="28"/>
              </w:rPr>
            </w:pPr>
          </w:p>
        </w:tc>
        <w:tc>
          <w:tcPr>
            <w:tcW w:w="1231" w:type="dxa"/>
          </w:tcPr>
          <w:p w:rsidR="00B52D95" w:rsidRPr="00565727" w:rsidRDefault="00B52D95" w:rsidP="00B52D95">
            <w:pPr>
              <w:widowControl w:val="0"/>
              <w:autoSpaceDE w:val="0"/>
              <w:autoSpaceDN w:val="0"/>
              <w:rPr>
                <w:color w:val="000000"/>
                <w:kern w:val="2"/>
                <w:sz w:val="28"/>
                <w:szCs w:val="28"/>
              </w:rPr>
            </w:pPr>
          </w:p>
        </w:tc>
        <w:tc>
          <w:tcPr>
            <w:tcW w:w="1248" w:type="dxa"/>
          </w:tcPr>
          <w:p w:rsidR="00B52D95" w:rsidRPr="00565727" w:rsidRDefault="00B52D95" w:rsidP="00B52D95">
            <w:pPr>
              <w:widowControl w:val="0"/>
              <w:autoSpaceDE w:val="0"/>
              <w:autoSpaceDN w:val="0"/>
              <w:rPr>
                <w:color w:val="000000"/>
                <w:kern w:val="2"/>
                <w:sz w:val="28"/>
                <w:szCs w:val="28"/>
              </w:rPr>
            </w:pPr>
          </w:p>
        </w:tc>
        <w:tc>
          <w:tcPr>
            <w:tcW w:w="1179" w:type="dxa"/>
          </w:tcPr>
          <w:p w:rsidR="00B52D95" w:rsidRPr="00565727" w:rsidRDefault="00B52D95" w:rsidP="00B52D95">
            <w:pPr>
              <w:widowControl w:val="0"/>
              <w:autoSpaceDE w:val="0"/>
              <w:autoSpaceDN w:val="0"/>
              <w:rPr>
                <w:color w:val="000000"/>
                <w:kern w:val="2"/>
                <w:sz w:val="28"/>
                <w:szCs w:val="28"/>
              </w:rPr>
            </w:pPr>
          </w:p>
        </w:tc>
        <w:tc>
          <w:tcPr>
            <w:tcW w:w="1138" w:type="dxa"/>
          </w:tcPr>
          <w:p w:rsidR="00B52D95" w:rsidRPr="00565727" w:rsidRDefault="00B52D95" w:rsidP="00B52D95">
            <w:pPr>
              <w:widowControl w:val="0"/>
              <w:autoSpaceDE w:val="0"/>
              <w:autoSpaceDN w:val="0"/>
              <w:rPr>
                <w:color w:val="000000"/>
                <w:kern w:val="2"/>
                <w:sz w:val="28"/>
                <w:szCs w:val="28"/>
              </w:rPr>
            </w:pPr>
          </w:p>
        </w:tc>
        <w:tc>
          <w:tcPr>
            <w:tcW w:w="924" w:type="dxa"/>
          </w:tcPr>
          <w:p w:rsidR="00B52D95" w:rsidRPr="00565727" w:rsidRDefault="00B52D95" w:rsidP="00B52D95">
            <w:pPr>
              <w:widowControl w:val="0"/>
              <w:autoSpaceDE w:val="0"/>
              <w:autoSpaceDN w:val="0"/>
              <w:rPr>
                <w:color w:val="000000"/>
                <w:kern w:val="2"/>
                <w:sz w:val="28"/>
                <w:szCs w:val="28"/>
              </w:rPr>
            </w:pPr>
          </w:p>
        </w:tc>
        <w:tc>
          <w:tcPr>
            <w:tcW w:w="1269" w:type="dxa"/>
          </w:tcPr>
          <w:p w:rsidR="00B52D95" w:rsidRPr="00565727" w:rsidRDefault="00B52D95" w:rsidP="00B52D95">
            <w:pPr>
              <w:widowControl w:val="0"/>
              <w:autoSpaceDE w:val="0"/>
              <w:autoSpaceDN w:val="0"/>
              <w:rPr>
                <w:color w:val="000000"/>
                <w:kern w:val="2"/>
                <w:sz w:val="28"/>
                <w:szCs w:val="28"/>
              </w:rPr>
            </w:pPr>
          </w:p>
        </w:tc>
        <w:tc>
          <w:tcPr>
            <w:tcW w:w="1228" w:type="dxa"/>
          </w:tcPr>
          <w:p w:rsidR="00B52D95" w:rsidRPr="00565727" w:rsidRDefault="00B52D95" w:rsidP="00B52D95">
            <w:pPr>
              <w:widowControl w:val="0"/>
              <w:autoSpaceDE w:val="0"/>
              <w:autoSpaceDN w:val="0"/>
              <w:rPr>
                <w:color w:val="000000"/>
                <w:kern w:val="2"/>
                <w:sz w:val="28"/>
                <w:szCs w:val="28"/>
              </w:rPr>
            </w:pPr>
          </w:p>
        </w:tc>
        <w:tc>
          <w:tcPr>
            <w:tcW w:w="1274" w:type="dxa"/>
          </w:tcPr>
          <w:p w:rsidR="00B52D95" w:rsidRPr="00565727" w:rsidRDefault="00B52D95" w:rsidP="00B52D95">
            <w:pPr>
              <w:widowControl w:val="0"/>
              <w:autoSpaceDE w:val="0"/>
              <w:autoSpaceDN w:val="0"/>
              <w:rPr>
                <w:color w:val="000000"/>
                <w:kern w:val="2"/>
                <w:sz w:val="28"/>
                <w:szCs w:val="28"/>
              </w:rPr>
            </w:pPr>
          </w:p>
        </w:tc>
        <w:tc>
          <w:tcPr>
            <w:tcW w:w="1287"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c>
          <w:tcPr>
            <w:tcW w:w="1363" w:type="dxa"/>
          </w:tcPr>
          <w:p w:rsidR="00B52D95" w:rsidRPr="00565727" w:rsidRDefault="00B52D95" w:rsidP="00B52D95">
            <w:pPr>
              <w:widowControl w:val="0"/>
              <w:autoSpaceDE w:val="0"/>
              <w:autoSpaceDN w:val="0"/>
              <w:rPr>
                <w:color w:val="000000"/>
                <w:kern w:val="2"/>
                <w:sz w:val="28"/>
                <w:szCs w:val="28"/>
              </w:rPr>
            </w:pPr>
          </w:p>
        </w:tc>
        <w:tc>
          <w:tcPr>
            <w:tcW w:w="1073"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r>
      <w:tr w:rsidR="008F053D" w:rsidRPr="00565727" w:rsidTr="008F053D">
        <w:tc>
          <w:tcPr>
            <w:tcW w:w="1175" w:type="dxa"/>
            <w:vMerge/>
          </w:tcPr>
          <w:p w:rsidR="00B52D95" w:rsidRPr="00565727" w:rsidRDefault="00B52D95" w:rsidP="00B52D95">
            <w:pPr>
              <w:rPr>
                <w:color w:val="000000"/>
                <w:kern w:val="2"/>
                <w:sz w:val="28"/>
                <w:szCs w:val="28"/>
              </w:rPr>
            </w:pPr>
          </w:p>
        </w:tc>
        <w:tc>
          <w:tcPr>
            <w:tcW w:w="1140" w:type="dxa"/>
            <w:vMerge/>
          </w:tcPr>
          <w:p w:rsidR="00B52D95" w:rsidRPr="00565727" w:rsidRDefault="00B52D95" w:rsidP="00B52D95">
            <w:pPr>
              <w:rPr>
                <w:color w:val="000000"/>
                <w:kern w:val="2"/>
                <w:sz w:val="28"/>
                <w:szCs w:val="28"/>
              </w:rPr>
            </w:pPr>
          </w:p>
        </w:tc>
        <w:tc>
          <w:tcPr>
            <w:tcW w:w="1147" w:type="dxa"/>
            <w:vMerge/>
          </w:tcPr>
          <w:p w:rsidR="00B52D95" w:rsidRPr="00565727" w:rsidRDefault="00B52D95" w:rsidP="00B52D95">
            <w:pPr>
              <w:rPr>
                <w:color w:val="000000"/>
                <w:kern w:val="2"/>
                <w:sz w:val="28"/>
                <w:szCs w:val="28"/>
              </w:rPr>
            </w:pPr>
          </w:p>
        </w:tc>
        <w:tc>
          <w:tcPr>
            <w:tcW w:w="1156" w:type="dxa"/>
            <w:vMerge/>
          </w:tcPr>
          <w:p w:rsidR="00B52D95" w:rsidRPr="00565727" w:rsidRDefault="00B52D95" w:rsidP="00B52D95">
            <w:pPr>
              <w:rPr>
                <w:color w:val="000000"/>
                <w:kern w:val="2"/>
                <w:sz w:val="28"/>
                <w:szCs w:val="28"/>
              </w:rPr>
            </w:pPr>
          </w:p>
        </w:tc>
        <w:tc>
          <w:tcPr>
            <w:tcW w:w="1123" w:type="dxa"/>
            <w:vMerge/>
          </w:tcPr>
          <w:p w:rsidR="00B52D95" w:rsidRPr="00565727" w:rsidRDefault="00B52D95" w:rsidP="00B52D95">
            <w:pPr>
              <w:rPr>
                <w:color w:val="000000"/>
                <w:kern w:val="2"/>
                <w:sz w:val="28"/>
                <w:szCs w:val="28"/>
              </w:rPr>
            </w:pPr>
          </w:p>
        </w:tc>
        <w:tc>
          <w:tcPr>
            <w:tcW w:w="1231" w:type="dxa"/>
          </w:tcPr>
          <w:p w:rsidR="00B52D95" w:rsidRPr="00565727" w:rsidRDefault="00B52D95" w:rsidP="00B52D95">
            <w:pPr>
              <w:widowControl w:val="0"/>
              <w:autoSpaceDE w:val="0"/>
              <w:autoSpaceDN w:val="0"/>
              <w:rPr>
                <w:color w:val="000000"/>
                <w:kern w:val="2"/>
                <w:sz w:val="28"/>
                <w:szCs w:val="28"/>
              </w:rPr>
            </w:pPr>
          </w:p>
        </w:tc>
        <w:tc>
          <w:tcPr>
            <w:tcW w:w="1248" w:type="dxa"/>
          </w:tcPr>
          <w:p w:rsidR="00B52D95" w:rsidRPr="00565727" w:rsidRDefault="00B52D95" w:rsidP="00B52D95">
            <w:pPr>
              <w:widowControl w:val="0"/>
              <w:autoSpaceDE w:val="0"/>
              <w:autoSpaceDN w:val="0"/>
              <w:rPr>
                <w:color w:val="000000"/>
                <w:kern w:val="2"/>
                <w:sz w:val="28"/>
                <w:szCs w:val="28"/>
              </w:rPr>
            </w:pPr>
          </w:p>
        </w:tc>
        <w:tc>
          <w:tcPr>
            <w:tcW w:w="1179" w:type="dxa"/>
          </w:tcPr>
          <w:p w:rsidR="00B52D95" w:rsidRPr="00565727" w:rsidRDefault="00B52D95" w:rsidP="00B52D95">
            <w:pPr>
              <w:widowControl w:val="0"/>
              <w:autoSpaceDE w:val="0"/>
              <w:autoSpaceDN w:val="0"/>
              <w:rPr>
                <w:color w:val="000000"/>
                <w:kern w:val="2"/>
                <w:sz w:val="28"/>
                <w:szCs w:val="28"/>
              </w:rPr>
            </w:pPr>
          </w:p>
        </w:tc>
        <w:tc>
          <w:tcPr>
            <w:tcW w:w="1138" w:type="dxa"/>
          </w:tcPr>
          <w:p w:rsidR="00B52D95" w:rsidRPr="00565727" w:rsidRDefault="00B52D95" w:rsidP="00B52D95">
            <w:pPr>
              <w:widowControl w:val="0"/>
              <w:autoSpaceDE w:val="0"/>
              <w:autoSpaceDN w:val="0"/>
              <w:rPr>
                <w:color w:val="000000"/>
                <w:kern w:val="2"/>
                <w:sz w:val="28"/>
                <w:szCs w:val="28"/>
              </w:rPr>
            </w:pPr>
          </w:p>
        </w:tc>
        <w:tc>
          <w:tcPr>
            <w:tcW w:w="924" w:type="dxa"/>
          </w:tcPr>
          <w:p w:rsidR="00B52D95" w:rsidRPr="00565727" w:rsidRDefault="00B52D95" w:rsidP="00B52D95">
            <w:pPr>
              <w:widowControl w:val="0"/>
              <w:autoSpaceDE w:val="0"/>
              <w:autoSpaceDN w:val="0"/>
              <w:rPr>
                <w:color w:val="000000"/>
                <w:kern w:val="2"/>
                <w:sz w:val="28"/>
                <w:szCs w:val="28"/>
              </w:rPr>
            </w:pPr>
          </w:p>
        </w:tc>
        <w:tc>
          <w:tcPr>
            <w:tcW w:w="1269" w:type="dxa"/>
          </w:tcPr>
          <w:p w:rsidR="00B52D95" w:rsidRPr="00565727" w:rsidRDefault="00B52D95" w:rsidP="00B52D95">
            <w:pPr>
              <w:widowControl w:val="0"/>
              <w:autoSpaceDE w:val="0"/>
              <w:autoSpaceDN w:val="0"/>
              <w:rPr>
                <w:color w:val="000000"/>
                <w:kern w:val="2"/>
                <w:sz w:val="28"/>
                <w:szCs w:val="28"/>
              </w:rPr>
            </w:pPr>
          </w:p>
        </w:tc>
        <w:tc>
          <w:tcPr>
            <w:tcW w:w="1228" w:type="dxa"/>
          </w:tcPr>
          <w:p w:rsidR="00B52D95" w:rsidRPr="00565727" w:rsidRDefault="00B52D95" w:rsidP="00B52D95">
            <w:pPr>
              <w:widowControl w:val="0"/>
              <w:autoSpaceDE w:val="0"/>
              <w:autoSpaceDN w:val="0"/>
              <w:rPr>
                <w:color w:val="000000"/>
                <w:kern w:val="2"/>
                <w:sz w:val="28"/>
                <w:szCs w:val="28"/>
              </w:rPr>
            </w:pPr>
          </w:p>
        </w:tc>
        <w:tc>
          <w:tcPr>
            <w:tcW w:w="1274" w:type="dxa"/>
          </w:tcPr>
          <w:p w:rsidR="00B52D95" w:rsidRPr="00565727" w:rsidRDefault="00B52D95" w:rsidP="00B52D95">
            <w:pPr>
              <w:widowControl w:val="0"/>
              <w:autoSpaceDE w:val="0"/>
              <w:autoSpaceDN w:val="0"/>
              <w:rPr>
                <w:color w:val="000000"/>
                <w:kern w:val="2"/>
                <w:sz w:val="28"/>
                <w:szCs w:val="28"/>
              </w:rPr>
            </w:pPr>
          </w:p>
        </w:tc>
        <w:tc>
          <w:tcPr>
            <w:tcW w:w="1287"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c>
          <w:tcPr>
            <w:tcW w:w="1363" w:type="dxa"/>
          </w:tcPr>
          <w:p w:rsidR="00B52D95" w:rsidRPr="00565727" w:rsidRDefault="00B52D95" w:rsidP="00B52D95">
            <w:pPr>
              <w:widowControl w:val="0"/>
              <w:autoSpaceDE w:val="0"/>
              <w:autoSpaceDN w:val="0"/>
              <w:rPr>
                <w:color w:val="000000"/>
                <w:kern w:val="2"/>
                <w:sz w:val="28"/>
                <w:szCs w:val="28"/>
              </w:rPr>
            </w:pPr>
          </w:p>
        </w:tc>
        <w:tc>
          <w:tcPr>
            <w:tcW w:w="1073"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r>
      <w:tr w:rsidR="008F053D" w:rsidRPr="00565727" w:rsidTr="008F053D">
        <w:tc>
          <w:tcPr>
            <w:tcW w:w="1175" w:type="dxa"/>
            <w:vMerge/>
          </w:tcPr>
          <w:p w:rsidR="00B52D95" w:rsidRPr="00565727" w:rsidRDefault="00B52D95" w:rsidP="00B52D95">
            <w:pPr>
              <w:rPr>
                <w:color w:val="000000"/>
                <w:kern w:val="2"/>
                <w:sz w:val="28"/>
                <w:szCs w:val="28"/>
              </w:rPr>
            </w:pPr>
          </w:p>
        </w:tc>
        <w:tc>
          <w:tcPr>
            <w:tcW w:w="1140" w:type="dxa"/>
            <w:vMerge w:val="restart"/>
          </w:tcPr>
          <w:p w:rsidR="00B52D95" w:rsidRPr="00565727" w:rsidRDefault="00B52D95" w:rsidP="00B52D95">
            <w:pPr>
              <w:widowControl w:val="0"/>
              <w:autoSpaceDE w:val="0"/>
              <w:autoSpaceDN w:val="0"/>
              <w:rPr>
                <w:color w:val="000000"/>
                <w:kern w:val="2"/>
                <w:sz w:val="28"/>
                <w:szCs w:val="28"/>
              </w:rPr>
            </w:pPr>
          </w:p>
        </w:tc>
        <w:tc>
          <w:tcPr>
            <w:tcW w:w="1147" w:type="dxa"/>
            <w:vMerge w:val="restart"/>
          </w:tcPr>
          <w:p w:rsidR="00B52D95" w:rsidRPr="00565727" w:rsidRDefault="00B52D95" w:rsidP="00B52D95">
            <w:pPr>
              <w:widowControl w:val="0"/>
              <w:autoSpaceDE w:val="0"/>
              <w:autoSpaceDN w:val="0"/>
              <w:rPr>
                <w:color w:val="000000"/>
                <w:kern w:val="2"/>
                <w:sz w:val="28"/>
                <w:szCs w:val="28"/>
              </w:rPr>
            </w:pPr>
          </w:p>
        </w:tc>
        <w:tc>
          <w:tcPr>
            <w:tcW w:w="1156" w:type="dxa"/>
            <w:vMerge w:val="restart"/>
          </w:tcPr>
          <w:p w:rsidR="00B52D95" w:rsidRPr="00565727" w:rsidRDefault="00B52D95" w:rsidP="00B52D95">
            <w:pPr>
              <w:widowControl w:val="0"/>
              <w:autoSpaceDE w:val="0"/>
              <w:autoSpaceDN w:val="0"/>
              <w:rPr>
                <w:color w:val="000000"/>
                <w:kern w:val="2"/>
                <w:sz w:val="28"/>
                <w:szCs w:val="28"/>
              </w:rPr>
            </w:pPr>
          </w:p>
        </w:tc>
        <w:tc>
          <w:tcPr>
            <w:tcW w:w="1123" w:type="dxa"/>
            <w:vMerge w:val="restart"/>
          </w:tcPr>
          <w:p w:rsidR="00B52D95" w:rsidRPr="00565727" w:rsidRDefault="00B52D95" w:rsidP="00B52D95">
            <w:pPr>
              <w:widowControl w:val="0"/>
              <w:autoSpaceDE w:val="0"/>
              <w:autoSpaceDN w:val="0"/>
              <w:rPr>
                <w:color w:val="000000"/>
                <w:kern w:val="2"/>
                <w:sz w:val="28"/>
                <w:szCs w:val="28"/>
              </w:rPr>
            </w:pPr>
          </w:p>
        </w:tc>
        <w:tc>
          <w:tcPr>
            <w:tcW w:w="1231" w:type="dxa"/>
          </w:tcPr>
          <w:p w:rsidR="00B52D95" w:rsidRPr="00565727" w:rsidRDefault="00B52D95" w:rsidP="00B52D95">
            <w:pPr>
              <w:widowControl w:val="0"/>
              <w:autoSpaceDE w:val="0"/>
              <w:autoSpaceDN w:val="0"/>
              <w:rPr>
                <w:color w:val="000000"/>
                <w:kern w:val="2"/>
                <w:sz w:val="28"/>
                <w:szCs w:val="28"/>
              </w:rPr>
            </w:pPr>
          </w:p>
        </w:tc>
        <w:tc>
          <w:tcPr>
            <w:tcW w:w="1248" w:type="dxa"/>
          </w:tcPr>
          <w:p w:rsidR="00B52D95" w:rsidRPr="00565727" w:rsidRDefault="00B52D95" w:rsidP="00B52D95">
            <w:pPr>
              <w:widowControl w:val="0"/>
              <w:autoSpaceDE w:val="0"/>
              <w:autoSpaceDN w:val="0"/>
              <w:rPr>
                <w:color w:val="000000"/>
                <w:kern w:val="2"/>
                <w:sz w:val="28"/>
                <w:szCs w:val="28"/>
              </w:rPr>
            </w:pPr>
          </w:p>
        </w:tc>
        <w:tc>
          <w:tcPr>
            <w:tcW w:w="1179" w:type="dxa"/>
          </w:tcPr>
          <w:p w:rsidR="00B52D95" w:rsidRPr="00565727" w:rsidRDefault="00B52D95" w:rsidP="00B52D95">
            <w:pPr>
              <w:widowControl w:val="0"/>
              <w:autoSpaceDE w:val="0"/>
              <w:autoSpaceDN w:val="0"/>
              <w:rPr>
                <w:color w:val="000000"/>
                <w:kern w:val="2"/>
                <w:sz w:val="28"/>
                <w:szCs w:val="28"/>
              </w:rPr>
            </w:pPr>
          </w:p>
        </w:tc>
        <w:tc>
          <w:tcPr>
            <w:tcW w:w="1138" w:type="dxa"/>
          </w:tcPr>
          <w:p w:rsidR="00B52D95" w:rsidRPr="00565727" w:rsidRDefault="00B52D95" w:rsidP="00B52D95">
            <w:pPr>
              <w:widowControl w:val="0"/>
              <w:autoSpaceDE w:val="0"/>
              <w:autoSpaceDN w:val="0"/>
              <w:rPr>
                <w:color w:val="000000"/>
                <w:kern w:val="2"/>
                <w:sz w:val="28"/>
                <w:szCs w:val="28"/>
              </w:rPr>
            </w:pPr>
          </w:p>
        </w:tc>
        <w:tc>
          <w:tcPr>
            <w:tcW w:w="924" w:type="dxa"/>
          </w:tcPr>
          <w:p w:rsidR="00B52D95" w:rsidRPr="00565727" w:rsidRDefault="00B52D95" w:rsidP="00B52D95">
            <w:pPr>
              <w:widowControl w:val="0"/>
              <w:autoSpaceDE w:val="0"/>
              <w:autoSpaceDN w:val="0"/>
              <w:rPr>
                <w:color w:val="000000"/>
                <w:kern w:val="2"/>
                <w:sz w:val="28"/>
                <w:szCs w:val="28"/>
              </w:rPr>
            </w:pPr>
          </w:p>
        </w:tc>
        <w:tc>
          <w:tcPr>
            <w:tcW w:w="1269" w:type="dxa"/>
          </w:tcPr>
          <w:p w:rsidR="00B52D95" w:rsidRPr="00565727" w:rsidRDefault="00B52D95" w:rsidP="00B52D95">
            <w:pPr>
              <w:widowControl w:val="0"/>
              <w:autoSpaceDE w:val="0"/>
              <w:autoSpaceDN w:val="0"/>
              <w:rPr>
                <w:color w:val="000000"/>
                <w:kern w:val="2"/>
                <w:sz w:val="28"/>
                <w:szCs w:val="28"/>
              </w:rPr>
            </w:pPr>
          </w:p>
        </w:tc>
        <w:tc>
          <w:tcPr>
            <w:tcW w:w="1228" w:type="dxa"/>
          </w:tcPr>
          <w:p w:rsidR="00B52D95" w:rsidRPr="00565727" w:rsidRDefault="00B52D95" w:rsidP="00B52D95">
            <w:pPr>
              <w:widowControl w:val="0"/>
              <w:autoSpaceDE w:val="0"/>
              <w:autoSpaceDN w:val="0"/>
              <w:rPr>
                <w:color w:val="000000"/>
                <w:kern w:val="2"/>
                <w:sz w:val="28"/>
                <w:szCs w:val="28"/>
              </w:rPr>
            </w:pPr>
          </w:p>
        </w:tc>
        <w:tc>
          <w:tcPr>
            <w:tcW w:w="1274" w:type="dxa"/>
          </w:tcPr>
          <w:p w:rsidR="00B52D95" w:rsidRPr="00565727" w:rsidRDefault="00B52D95" w:rsidP="00B52D95">
            <w:pPr>
              <w:widowControl w:val="0"/>
              <w:autoSpaceDE w:val="0"/>
              <w:autoSpaceDN w:val="0"/>
              <w:rPr>
                <w:color w:val="000000"/>
                <w:kern w:val="2"/>
                <w:sz w:val="28"/>
                <w:szCs w:val="28"/>
              </w:rPr>
            </w:pPr>
          </w:p>
        </w:tc>
        <w:tc>
          <w:tcPr>
            <w:tcW w:w="1287"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c>
          <w:tcPr>
            <w:tcW w:w="1363" w:type="dxa"/>
          </w:tcPr>
          <w:p w:rsidR="00B52D95" w:rsidRPr="00565727" w:rsidRDefault="00B52D95" w:rsidP="00B52D95">
            <w:pPr>
              <w:widowControl w:val="0"/>
              <w:autoSpaceDE w:val="0"/>
              <w:autoSpaceDN w:val="0"/>
              <w:rPr>
                <w:color w:val="000000"/>
                <w:kern w:val="2"/>
                <w:sz w:val="28"/>
                <w:szCs w:val="28"/>
              </w:rPr>
            </w:pPr>
          </w:p>
        </w:tc>
        <w:tc>
          <w:tcPr>
            <w:tcW w:w="1073" w:type="dxa"/>
          </w:tcPr>
          <w:p w:rsidR="00B52D95" w:rsidRPr="00565727" w:rsidRDefault="00B52D95" w:rsidP="00B52D95">
            <w:pPr>
              <w:widowControl w:val="0"/>
              <w:autoSpaceDE w:val="0"/>
              <w:autoSpaceDN w:val="0"/>
              <w:rPr>
                <w:color w:val="000000"/>
                <w:kern w:val="2"/>
                <w:sz w:val="28"/>
                <w:szCs w:val="28"/>
              </w:rPr>
            </w:pPr>
          </w:p>
        </w:tc>
        <w:tc>
          <w:tcPr>
            <w:tcW w:w="1271" w:type="dxa"/>
          </w:tcPr>
          <w:p w:rsidR="00B52D95" w:rsidRPr="00565727" w:rsidRDefault="00B52D95" w:rsidP="00B52D95">
            <w:pPr>
              <w:widowControl w:val="0"/>
              <w:autoSpaceDE w:val="0"/>
              <w:autoSpaceDN w:val="0"/>
              <w:rPr>
                <w:color w:val="000000"/>
                <w:kern w:val="2"/>
                <w:sz w:val="28"/>
                <w:szCs w:val="28"/>
              </w:rPr>
            </w:pPr>
          </w:p>
        </w:tc>
      </w:tr>
      <w:tr w:rsidR="008F053D" w:rsidRPr="00565727" w:rsidTr="008F053D">
        <w:tc>
          <w:tcPr>
            <w:tcW w:w="1175" w:type="dxa"/>
            <w:vMerge/>
          </w:tcPr>
          <w:p w:rsidR="00B52D95" w:rsidRPr="00565727" w:rsidRDefault="00B52D95" w:rsidP="00B52D95">
            <w:pPr>
              <w:rPr>
                <w:sz w:val="28"/>
                <w:szCs w:val="28"/>
              </w:rPr>
            </w:pPr>
          </w:p>
        </w:tc>
        <w:tc>
          <w:tcPr>
            <w:tcW w:w="1140" w:type="dxa"/>
            <w:vMerge/>
          </w:tcPr>
          <w:p w:rsidR="00B52D95" w:rsidRPr="00565727" w:rsidRDefault="00B52D95" w:rsidP="00B52D95">
            <w:pPr>
              <w:rPr>
                <w:sz w:val="28"/>
                <w:szCs w:val="28"/>
              </w:rPr>
            </w:pPr>
          </w:p>
        </w:tc>
        <w:tc>
          <w:tcPr>
            <w:tcW w:w="1147" w:type="dxa"/>
            <w:vMerge/>
          </w:tcPr>
          <w:p w:rsidR="00B52D95" w:rsidRPr="00565727" w:rsidRDefault="00B52D95" w:rsidP="00B52D95">
            <w:pPr>
              <w:rPr>
                <w:sz w:val="28"/>
                <w:szCs w:val="28"/>
              </w:rPr>
            </w:pPr>
          </w:p>
        </w:tc>
        <w:tc>
          <w:tcPr>
            <w:tcW w:w="1156" w:type="dxa"/>
            <w:vMerge/>
          </w:tcPr>
          <w:p w:rsidR="00B52D95" w:rsidRPr="00565727" w:rsidRDefault="00B52D95" w:rsidP="00B52D95">
            <w:pPr>
              <w:rPr>
                <w:sz w:val="28"/>
                <w:szCs w:val="28"/>
              </w:rPr>
            </w:pPr>
          </w:p>
        </w:tc>
        <w:tc>
          <w:tcPr>
            <w:tcW w:w="1123" w:type="dxa"/>
            <w:vMerge/>
          </w:tcPr>
          <w:p w:rsidR="00B52D95" w:rsidRPr="00565727" w:rsidRDefault="00B52D95" w:rsidP="00B52D95">
            <w:pPr>
              <w:rPr>
                <w:sz w:val="28"/>
                <w:szCs w:val="28"/>
              </w:rPr>
            </w:pPr>
          </w:p>
        </w:tc>
        <w:tc>
          <w:tcPr>
            <w:tcW w:w="1231" w:type="dxa"/>
          </w:tcPr>
          <w:p w:rsidR="00B52D95" w:rsidRPr="00565727" w:rsidRDefault="00B52D95" w:rsidP="00B52D95">
            <w:pPr>
              <w:widowControl w:val="0"/>
              <w:autoSpaceDE w:val="0"/>
              <w:autoSpaceDN w:val="0"/>
              <w:rPr>
                <w:sz w:val="28"/>
                <w:szCs w:val="28"/>
              </w:rPr>
            </w:pPr>
          </w:p>
        </w:tc>
        <w:tc>
          <w:tcPr>
            <w:tcW w:w="1248" w:type="dxa"/>
          </w:tcPr>
          <w:p w:rsidR="00B52D95" w:rsidRPr="00565727" w:rsidRDefault="00B52D95" w:rsidP="00B52D95">
            <w:pPr>
              <w:widowControl w:val="0"/>
              <w:autoSpaceDE w:val="0"/>
              <w:autoSpaceDN w:val="0"/>
              <w:rPr>
                <w:sz w:val="28"/>
                <w:szCs w:val="28"/>
              </w:rPr>
            </w:pPr>
          </w:p>
        </w:tc>
        <w:tc>
          <w:tcPr>
            <w:tcW w:w="1179" w:type="dxa"/>
          </w:tcPr>
          <w:p w:rsidR="00B52D95" w:rsidRPr="00565727" w:rsidRDefault="00B52D95" w:rsidP="00B52D95">
            <w:pPr>
              <w:widowControl w:val="0"/>
              <w:autoSpaceDE w:val="0"/>
              <w:autoSpaceDN w:val="0"/>
              <w:rPr>
                <w:sz w:val="28"/>
                <w:szCs w:val="28"/>
              </w:rPr>
            </w:pPr>
          </w:p>
        </w:tc>
        <w:tc>
          <w:tcPr>
            <w:tcW w:w="1138" w:type="dxa"/>
          </w:tcPr>
          <w:p w:rsidR="00B52D95" w:rsidRPr="00565727" w:rsidRDefault="00B52D95" w:rsidP="00B52D95">
            <w:pPr>
              <w:widowControl w:val="0"/>
              <w:autoSpaceDE w:val="0"/>
              <w:autoSpaceDN w:val="0"/>
              <w:rPr>
                <w:sz w:val="28"/>
                <w:szCs w:val="28"/>
              </w:rPr>
            </w:pPr>
          </w:p>
        </w:tc>
        <w:tc>
          <w:tcPr>
            <w:tcW w:w="924" w:type="dxa"/>
          </w:tcPr>
          <w:p w:rsidR="00B52D95" w:rsidRPr="00565727" w:rsidRDefault="00B52D95" w:rsidP="00B52D95">
            <w:pPr>
              <w:widowControl w:val="0"/>
              <w:autoSpaceDE w:val="0"/>
              <w:autoSpaceDN w:val="0"/>
              <w:rPr>
                <w:sz w:val="28"/>
                <w:szCs w:val="28"/>
              </w:rPr>
            </w:pPr>
          </w:p>
        </w:tc>
        <w:tc>
          <w:tcPr>
            <w:tcW w:w="1269" w:type="dxa"/>
          </w:tcPr>
          <w:p w:rsidR="00B52D95" w:rsidRPr="00565727" w:rsidRDefault="00B52D95" w:rsidP="00B52D95">
            <w:pPr>
              <w:widowControl w:val="0"/>
              <w:autoSpaceDE w:val="0"/>
              <w:autoSpaceDN w:val="0"/>
              <w:rPr>
                <w:sz w:val="28"/>
                <w:szCs w:val="28"/>
              </w:rPr>
            </w:pPr>
          </w:p>
        </w:tc>
        <w:tc>
          <w:tcPr>
            <w:tcW w:w="1228" w:type="dxa"/>
          </w:tcPr>
          <w:p w:rsidR="00B52D95" w:rsidRPr="00565727" w:rsidRDefault="00B52D95" w:rsidP="00B52D95">
            <w:pPr>
              <w:widowControl w:val="0"/>
              <w:autoSpaceDE w:val="0"/>
              <w:autoSpaceDN w:val="0"/>
              <w:rPr>
                <w:sz w:val="28"/>
                <w:szCs w:val="28"/>
              </w:rPr>
            </w:pPr>
          </w:p>
        </w:tc>
        <w:tc>
          <w:tcPr>
            <w:tcW w:w="1274" w:type="dxa"/>
          </w:tcPr>
          <w:p w:rsidR="00B52D95" w:rsidRPr="00565727" w:rsidRDefault="00B52D95" w:rsidP="00B52D95">
            <w:pPr>
              <w:widowControl w:val="0"/>
              <w:autoSpaceDE w:val="0"/>
              <w:autoSpaceDN w:val="0"/>
              <w:rPr>
                <w:sz w:val="28"/>
                <w:szCs w:val="28"/>
              </w:rPr>
            </w:pPr>
          </w:p>
        </w:tc>
        <w:tc>
          <w:tcPr>
            <w:tcW w:w="1287" w:type="dxa"/>
          </w:tcPr>
          <w:p w:rsidR="00B52D95" w:rsidRPr="00565727" w:rsidRDefault="00B52D95" w:rsidP="00B52D95">
            <w:pPr>
              <w:widowControl w:val="0"/>
              <w:autoSpaceDE w:val="0"/>
              <w:autoSpaceDN w:val="0"/>
              <w:rPr>
                <w:sz w:val="28"/>
                <w:szCs w:val="28"/>
              </w:rPr>
            </w:pPr>
          </w:p>
        </w:tc>
        <w:tc>
          <w:tcPr>
            <w:tcW w:w="1271" w:type="dxa"/>
          </w:tcPr>
          <w:p w:rsidR="00B52D95" w:rsidRPr="00565727" w:rsidRDefault="00B52D95" w:rsidP="00B52D95">
            <w:pPr>
              <w:widowControl w:val="0"/>
              <w:autoSpaceDE w:val="0"/>
              <w:autoSpaceDN w:val="0"/>
              <w:rPr>
                <w:sz w:val="28"/>
                <w:szCs w:val="28"/>
              </w:rPr>
            </w:pPr>
          </w:p>
        </w:tc>
        <w:tc>
          <w:tcPr>
            <w:tcW w:w="1363" w:type="dxa"/>
          </w:tcPr>
          <w:p w:rsidR="00B52D95" w:rsidRPr="00565727" w:rsidRDefault="00B52D95" w:rsidP="00B52D95">
            <w:pPr>
              <w:widowControl w:val="0"/>
              <w:autoSpaceDE w:val="0"/>
              <w:autoSpaceDN w:val="0"/>
              <w:rPr>
                <w:sz w:val="28"/>
                <w:szCs w:val="28"/>
              </w:rPr>
            </w:pPr>
          </w:p>
        </w:tc>
        <w:tc>
          <w:tcPr>
            <w:tcW w:w="1073" w:type="dxa"/>
          </w:tcPr>
          <w:p w:rsidR="00B52D95" w:rsidRPr="00565727" w:rsidRDefault="00B52D95" w:rsidP="00B52D95">
            <w:pPr>
              <w:widowControl w:val="0"/>
              <w:autoSpaceDE w:val="0"/>
              <w:autoSpaceDN w:val="0"/>
              <w:rPr>
                <w:sz w:val="28"/>
                <w:szCs w:val="28"/>
              </w:rPr>
            </w:pPr>
          </w:p>
        </w:tc>
        <w:tc>
          <w:tcPr>
            <w:tcW w:w="1271" w:type="dxa"/>
          </w:tcPr>
          <w:p w:rsidR="00B52D95" w:rsidRPr="00565727" w:rsidRDefault="00B52D95" w:rsidP="00B52D95">
            <w:pPr>
              <w:widowControl w:val="0"/>
              <w:autoSpaceDE w:val="0"/>
              <w:autoSpaceDN w:val="0"/>
              <w:rPr>
                <w:sz w:val="28"/>
                <w:szCs w:val="28"/>
              </w:rPr>
            </w:pPr>
          </w:p>
        </w:tc>
      </w:tr>
    </w:tbl>
    <w:p w:rsidR="00B52D95" w:rsidRPr="00B52D95" w:rsidRDefault="00B52D95" w:rsidP="00B52D95">
      <w:pPr>
        <w:sectPr w:rsidR="00B52D95" w:rsidRPr="00B52D95" w:rsidSect="00E77568">
          <w:pgSz w:w="23814" w:h="16839" w:orient="landscape" w:code="8"/>
          <w:pgMar w:top="1701" w:right="1134" w:bottom="567" w:left="1134" w:header="709" w:footer="709" w:gutter="0"/>
          <w:cols w:space="720"/>
          <w:docGrid w:linePitch="272"/>
        </w:sectPr>
      </w:pPr>
    </w:p>
    <w:p w:rsidR="00B52D95" w:rsidRPr="00846AFF" w:rsidRDefault="00985854" w:rsidP="00B52D95">
      <w:pPr>
        <w:widowControl w:val="0"/>
        <w:autoSpaceDE w:val="0"/>
        <w:autoSpaceDN w:val="0"/>
        <w:adjustRightInd w:val="0"/>
        <w:jc w:val="center"/>
        <w:rPr>
          <w:sz w:val="28"/>
          <w:szCs w:val="28"/>
        </w:rPr>
      </w:pPr>
      <w:r w:rsidRPr="00846AFF">
        <w:rPr>
          <w:sz w:val="28"/>
          <w:szCs w:val="28"/>
        </w:rPr>
        <w:t>ЧАСТЬ II</w:t>
      </w:r>
      <w:r w:rsidR="00B52D95" w:rsidRPr="00846AFF">
        <w:rPr>
          <w:sz w:val="28"/>
          <w:szCs w:val="28"/>
        </w:rPr>
        <w:t xml:space="preserve">. Сведения о выполняемых работах </w:t>
      </w:r>
      <w:hyperlink w:anchor="P433" w:history="1">
        <w:r w:rsidR="00B52D95" w:rsidRPr="00846AFF">
          <w:rPr>
            <w:sz w:val="28"/>
            <w:szCs w:val="28"/>
            <w:vertAlign w:val="superscript"/>
          </w:rPr>
          <w:t>4</w:t>
        </w:r>
      </w:hyperlink>
    </w:p>
    <w:p w:rsidR="00B52D95" w:rsidRPr="00846AFF" w:rsidRDefault="00B52D95" w:rsidP="00B52D95">
      <w:pPr>
        <w:widowControl w:val="0"/>
        <w:autoSpaceDE w:val="0"/>
        <w:autoSpaceDN w:val="0"/>
        <w:adjustRightInd w:val="0"/>
        <w:jc w:val="center"/>
        <w:rPr>
          <w:sz w:val="28"/>
          <w:szCs w:val="28"/>
        </w:rPr>
      </w:pPr>
    </w:p>
    <w:p w:rsidR="00B52D95" w:rsidRPr="008F053D" w:rsidRDefault="00A1529E" w:rsidP="00B52D95">
      <w:pPr>
        <w:widowControl w:val="0"/>
        <w:autoSpaceDE w:val="0"/>
        <w:autoSpaceDN w:val="0"/>
        <w:adjustRightInd w:val="0"/>
        <w:jc w:val="center"/>
        <w:rPr>
          <w:sz w:val="28"/>
          <w:szCs w:val="28"/>
        </w:rPr>
      </w:pPr>
      <w:r w:rsidRPr="00846AFF">
        <w:rPr>
          <w:sz w:val="28"/>
          <w:szCs w:val="28"/>
        </w:rPr>
        <w:t>РАЗДЕЛ</w:t>
      </w:r>
      <w:r w:rsidRPr="008F053D">
        <w:rPr>
          <w:sz w:val="28"/>
          <w:szCs w:val="28"/>
        </w:rPr>
        <w:t xml:space="preserve"> </w:t>
      </w:r>
      <w:r w:rsidR="00B52D95" w:rsidRPr="008F053D">
        <w:rPr>
          <w:sz w:val="28"/>
          <w:szCs w:val="28"/>
        </w:rPr>
        <w:t>______</w:t>
      </w:r>
    </w:p>
    <w:p w:rsidR="00B52D95" w:rsidRDefault="00B52D95" w:rsidP="00B52D95">
      <w:pPr>
        <w:widowControl w:val="0"/>
        <w:autoSpaceDE w:val="0"/>
        <w:autoSpaceDN w:val="0"/>
        <w:jc w:val="both"/>
        <w:rPr>
          <w:sz w:val="28"/>
          <w:szCs w:val="28"/>
        </w:rPr>
      </w:pPr>
    </w:p>
    <w:tbl>
      <w:tblPr>
        <w:tblpPr w:leftFromText="180" w:rightFromText="180" w:vertAnchor="text" w:horzAnchor="margin" w:tblpXSpec="right" w:tblpY="-7"/>
        <w:tblW w:w="1594"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2918"/>
        <w:gridCol w:w="1766"/>
      </w:tblGrid>
      <w:tr w:rsidR="008F053D" w:rsidRPr="008F053D" w:rsidTr="008F053D">
        <w:trPr>
          <w:trHeight w:val="395"/>
        </w:trPr>
        <w:tc>
          <w:tcPr>
            <w:tcW w:w="3115" w:type="pct"/>
            <w:tcBorders>
              <w:top w:val="nil"/>
              <w:left w:val="nil"/>
              <w:bottom w:val="nil"/>
              <w:right w:val="nil"/>
            </w:tcBorders>
          </w:tcPr>
          <w:p w:rsidR="008F053D" w:rsidRPr="008F053D" w:rsidRDefault="008F053D" w:rsidP="008F053D">
            <w:pPr>
              <w:widowControl w:val="0"/>
              <w:autoSpaceDE w:val="0"/>
              <w:autoSpaceDN w:val="0"/>
              <w:jc w:val="right"/>
              <w:rPr>
                <w:color w:val="000000"/>
                <w:kern w:val="2"/>
                <w:sz w:val="28"/>
                <w:szCs w:val="28"/>
              </w:rPr>
            </w:pPr>
            <w:r w:rsidRPr="008F053D">
              <w:rPr>
                <w:color w:val="000000"/>
                <w:kern w:val="2"/>
                <w:sz w:val="28"/>
                <w:szCs w:val="28"/>
              </w:rPr>
              <w:t>Код по региональному перечню</w:t>
            </w:r>
          </w:p>
        </w:tc>
        <w:tc>
          <w:tcPr>
            <w:tcW w:w="1885" w:type="pct"/>
            <w:tcBorders>
              <w:top w:val="single" w:sz="4" w:space="0" w:color="auto"/>
              <w:left w:val="single" w:sz="4" w:space="0" w:color="auto"/>
              <w:bottom w:val="single" w:sz="4" w:space="0" w:color="auto"/>
              <w:right w:val="single" w:sz="4" w:space="0" w:color="auto"/>
            </w:tcBorders>
            <w:vAlign w:val="bottom"/>
          </w:tcPr>
          <w:p w:rsidR="008F053D" w:rsidRPr="008F053D" w:rsidRDefault="008F053D" w:rsidP="008F053D">
            <w:pPr>
              <w:widowControl w:val="0"/>
              <w:autoSpaceDE w:val="0"/>
              <w:autoSpaceDN w:val="0"/>
              <w:rPr>
                <w:color w:val="000000"/>
                <w:kern w:val="2"/>
                <w:sz w:val="28"/>
                <w:szCs w:val="28"/>
              </w:rPr>
            </w:pPr>
          </w:p>
        </w:tc>
      </w:tr>
    </w:tbl>
    <w:p w:rsidR="000F65B8" w:rsidRDefault="000F65B8" w:rsidP="000F65B8">
      <w:pPr>
        <w:widowControl w:val="0"/>
        <w:autoSpaceDE w:val="0"/>
        <w:autoSpaceDN w:val="0"/>
        <w:ind w:firstLine="709"/>
        <w:jc w:val="both"/>
        <w:rPr>
          <w:sz w:val="28"/>
          <w:szCs w:val="28"/>
        </w:rPr>
      </w:pPr>
      <w:r w:rsidRPr="008F053D">
        <w:rPr>
          <w:color w:val="000000"/>
          <w:kern w:val="2"/>
          <w:sz w:val="28"/>
          <w:szCs w:val="28"/>
        </w:rPr>
        <w:t>1. Наименование работы</w:t>
      </w:r>
      <w:r>
        <w:rPr>
          <w:color w:val="000000"/>
          <w:kern w:val="2"/>
          <w:sz w:val="28"/>
          <w:szCs w:val="28"/>
        </w:rPr>
        <w:t xml:space="preserve"> __________________________________________</w:t>
      </w:r>
    </w:p>
    <w:p w:rsidR="000F65B8" w:rsidRDefault="000F65B8" w:rsidP="000F65B8">
      <w:pPr>
        <w:widowControl w:val="0"/>
        <w:autoSpaceDE w:val="0"/>
        <w:autoSpaceDN w:val="0"/>
        <w:ind w:firstLine="709"/>
        <w:jc w:val="both"/>
        <w:rPr>
          <w:sz w:val="28"/>
          <w:szCs w:val="28"/>
        </w:rPr>
      </w:pPr>
      <w:r w:rsidRPr="008F053D">
        <w:rPr>
          <w:color w:val="000000"/>
          <w:kern w:val="2"/>
          <w:sz w:val="28"/>
          <w:szCs w:val="28"/>
        </w:rPr>
        <w:t>2. Категории потребителей работы</w:t>
      </w:r>
      <w:r>
        <w:rPr>
          <w:color w:val="000000"/>
          <w:kern w:val="2"/>
          <w:sz w:val="28"/>
          <w:szCs w:val="28"/>
        </w:rPr>
        <w:t xml:space="preserve"> _________________________________</w:t>
      </w:r>
    </w:p>
    <w:p w:rsidR="000F65B8" w:rsidRPr="008F053D" w:rsidRDefault="000F65B8" w:rsidP="000F65B8">
      <w:pPr>
        <w:widowControl w:val="0"/>
        <w:autoSpaceDE w:val="0"/>
        <w:autoSpaceDN w:val="0"/>
        <w:adjustRightInd w:val="0"/>
        <w:ind w:firstLine="709"/>
        <w:jc w:val="both"/>
        <w:rPr>
          <w:color w:val="000000"/>
          <w:kern w:val="2"/>
          <w:sz w:val="28"/>
          <w:szCs w:val="28"/>
          <w:shd w:val="clear" w:color="auto" w:fill="FFFFFF"/>
        </w:rPr>
      </w:pPr>
      <w:r w:rsidRPr="008F053D">
        <w:rPr>
          <w:color w:val="000000"/>
          <w:kern w:val="2"/>
          <w:sz w:val="28"/>
          <w:szCs w:val="28"/>
          <w:shd w:val="clear" w:color="auto" w:fill="FFFFFF"/>
        </w:rPr>
        <w:t>3. Показатели, характеризующие объем работы</w:t>
      </w:r>
      <w:hyperlink w:anchor="P434" w:history="1">
        <w:r w:rsidRPr="008F053D">
          <w:rPr>
            <w:color w:val="000000"/>
            <w:kern w:val="2"/>
            <w:sz w:val="28"/>
            <w:szCs w:val="28"/>
            <w:shd w:val="clear" w:color="auto" w:fill="FFFFFF"/>
            <w:vertAlign w:val="superscript"/>
          </w:rPr>
          <w:t>5</w:t>
        </w:r>
      </w:hyperlink>
      <w:r>
        <w:rPr>
          <w:color w:val="000000"/>
          <w:kern w:val="2"/>
          <w:sz w:val="28"/>
          <w:szCs w:val="28"/>
          <w:shd w:val="clear" w:color="auto" w:fill="FFFFFF"/>
          <w:vertAlign w:val="superscript"/>
        </w:rPr>
        <w:t xml:space="preserve"> </w:t>
      </w:r>
    </w:p>
    <w:p w:rsidR="008F053D" w:rsidRDefault="008F053D" w:rsidP="00B52D95">
      <w:pPr>
        <w:widowControl w:val="0"/>
        <w:autoSpaceDE w:val="0"/>
        <w:autoSpaceDN w:val="0"/>
        <w:jc w:val="both"/>
        <w:rPr>
          <w:sz w:val="28"/>
          <w:szCs w:val="28"/>
        </w:rPr>
      </w:pPr>
    </w:p>
    <w:p w:rsidR="008F053D" w:rsidRDefault="008F053D" w:rsidP="00B52D95">
      <w:pPr>
        <w:widowControl w:val="0"/>
        <w:autoSpaceDE w:val="0"/>
        <w:autoSpaceDN w:val="0"/>
        <w:jc w:val="both"/>
        <w:rPr>
          <w:sz w:val="28"/>
          <w:szCs w:val="28"/>
        </w:rPr>
      </w:pPr>
    </w:p>
    <w:p w:rsidR="00B52D95" w:rsidRPr="008F053D" w:rsidRDefault="00B52D95" w:rsidP="00B52D95">
      <w:pPr>
        <w:widowControl w:val="0"/>
        <w:autoSpaceDE w:val="0"/>
        <w:autoSpaceDN w:val="0"/>
        <w:jc w:val="both"/>
        <w:rPr>
          <w:sz w:val="28"/>
          <w:szCs w:val="28"/>
        </w:rPr>
      </w:pPr>
    </w:p>
    <w:p w:rsidR="00B52D95" w:rsidRPr="008F053D" w:rsidRDefault="00B52D95" w:rsidP="00B52D95">
      <w:pPr>
        <w:rPr>
          <w:sz w:val="28"/>
          <w:szCs w:val="28"/>
        </w:rPr>
        <w:sectPr w:rsidR="00B52D95" w:rsidRPr="008F053D" w:rsidSect="000F65B8">
          <w:pgSz w:w="16838" w:h="11905" w:orient="landscape"/>
          <w:pgMar w:top="1701" w:right="1134" w:bottom="567" w:left="1134" w:header="709" w:footer="709" w:gutter="0"/>
          <w:cols w:space="720"/>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925"/>
        <w:gridCol w:w="1227"/>
        <w:gridCol w:w="1215"/>
        <w:gridCol w:w="1087"/>
        <w:gridCol w:w="1072"/>
        <w:gridCol w:w="1182"/>
        <w:gridCol w:w="1141"/>
        <w:gridCol w:w="1129"/>
        <w:gridCol w:w="1112"/>
        <w:gridCol w:w="986"/>
        <w:gridCol w:w="1227"/>
        <w:gridCol w:w="1254"/>
        <w:gridCol w:w="1242"/>
        <w:gridCol w:w="1399"/>
        <w:gridCol w:w="1459"/>
        <w:gridCol w:w="1308"/>
        <w:gridCol w:w="1277"/>
        <w:gridCol w:w="1428"/>
      </w:tblGrid>
      <w:tr w:rsidR="000F65B8" w:rsidRPr="000F65B8" w:rsidTr="000F65B8">
        <w:tc>
          <w:tcPr>
            <w:tcW w:w="918" w:type="dxa"/>
            <w:vMerge w:val="restart"/>
          </w:tcPr>
          <w:p w:rsidR="00B52D95" w:rsidRPr="000F65B8" w:rsidRDefault="00B52D95" w:rsidP="000F65B8">
            <w:pPr>
              <w:widowControl w:val="0"/>
              <w:autoSpaceDE w:val="0"/>
              <w:autoSpaceDN w:val="0"/>
              <w:jc w:val="center"/>
              <w:rPr>
                <w:color w:val="000000"/>
                <w:kern w:val="2"/>
                <w:sz w:val="28"/>
                <w:szCs w:val="28"/>
              </w:rPr>
            </w:pPr>
            <w:r w:rsidRPr="000F65B8">
              <w:rPr>
                <w:color w:val="000000"/>
                <w:kern w:val="2"/>
                <w:sz w:val="28"/>
                <w:szCs w:val="28"/>
              </w:rPr>
              <w:t>Наиме</w:t>
            </w:r>
            <w:r w:rsidR="000F65B8">
              <w:rPr>
                <w:color w:val="000000"/>
                <w:kern w:val="2"/>
                <w:sz w:val="28"/>
                <w:szCs w:val="28"/>
              </w:rPr>
              <w:softHyphen/>
            </w:r>
            <w:r w:rsidRPr="000F65B8">
              <w:rPr>
                <w:color w:val="000000"/>
                <w:kern w:val="2"/>
                <w:sz w:val="28"/>
                <w:szCs w:val="28"/>
              </w:rPr>
              <w:t>нова</w:t>
            </w:r>
            <w:r w:rsidR="000F65B8">
              <w:rPr>
                <w:color w:val="000000"/>
                <w:kern w:val="2"/>
                <w:sz w:val="28"/>
                <w:szCs w:val="28"/>
              </w:rPr>
              <w:softHyphen/>
            </w:r>
            <w:r w:rsidRPr="000F65B8">
              <w:rPr>
                <w:color w:val="000000"/>
                <w:kern w:val="2"/>
                <w:sz w:val="28"/>
                <w:szCs w:val="28"/>
              </w:rPr>
              <w:t>ние обо</w:t>
            </w:r>
            <w:r w:rsidR="000F65B8">
              <w:rPr>
                <w:color w:val="000000"/>
                <w:kern w:val="2"/>
                <w:sz w:val="28"/>
                <w:szCs w:val="28"/>
              </w:rPr>
              <w:softHyphen/>
            </w:r>
            <w:r w:rsidRPr="000F65B8">
              <w:rPr>
                <w:color w:val="000000"/>
                <w:kern w:val="2"/>
                <w:sz w:val="28"/>
                <w:szCs w:val="28"/>
              </w:rPr>
              <w:t>соб</w:t>
            </w:r>
            <w:r w:rsidR="000F65B8">
              <w:rPr>
                <w:color w:val="000000"/>
                <w:kern w:val="2"/>
                <w:sz w:val="28"/>
                <w:szCs w:val="28"/>
              </w:rPr>
              <w:softHyphen/>
            </w:r>
            <w:r w:rsidRPr="000F65B8">
              <w:rPr>
                <w:color w:val="000000"/>
                <w:kern w:val="2"/>
                <w:sz w:val="28"/>
                <w:szCs w:val="28"/>
              </w:rPr>
              <w:t>лен</w:t>
            </w:r>
            <w:r w:rsidR="000F65B8">
              <w:rPr>
                <w:color w:val="000000"/>
                <w:kern w:val="2"/>
                <w:sz w:val="28"/>
                <w:szCs w:val="28"/>
              </w:rPr>
              <w:softHyphen/>
            </w:r>
            <w:r w:rsidRPr="000F65B8">
              <w:rPr>
                <w:color w:val="000000"/>
                <w:kern w:val="2"/>
                <w:sz w:val="28"/>
                <w:szCs w:val="28"/>
              </w:rPr>
              <w:t>ного под</w:t>
            </w:r>
            <w:r w:rsidR="000F65B8">
              <w:rPr>
                <w:color w:val="000000"/>
                <w:kern w:val="2"/>
                <w:sz w:val="28"/>
                <w:szCs w:val="28"/>
              </w:rPr>
              <w:softHyphen/>
            </w:r>
            <w:r w:rsidRPr="000F65B8">
              <w:rPr>
                <w:color w:val="000000"/>
                <w:kern w:val="2"/>
                <w:sz w:val="28"/>
                <w:szCs w:val="28"/>
              </w:rPr>
              <w:t>разде</w:t>
            </w:r>
            <w:r w:rsidR="000F65B8">
              <w:rPr>
                <w:color w:val="000000"/>
                <w:kern w:val="2"/>
                <w:sz w:val="28"/>
                <w:szCs w:val="28"/>
              </w:rPr>
              <w:softHyphen/>
            </w:r>
            <w:r w:rsidRPr="000F65B8">
              <w:rPr>
                <w:color w:val="000000"/>
                <w:kern w:val="2"/>
                <w:sz w:val="28"/>
                <w:szCs w:val="28"/>
              </w:rPr>
              <w:t>ления</w:t>
            </w:r>
          </w:p>
        </w:tc>
        <w:tc>
          <w:tcPr>
            <w:tcW w:w="1218" w:type="dxa"/>
            <w:vMerge w:val="restart"/>
          </w:tcPr>
          <w:p w:rsidR="00B52D95" w:rsidRPr="000F65B8" w:rsidRDefault="00B52D95" w:rsidP="000F65B8">
            <w:pPr>
              <w:widowControl w:val="0"/>
              <w:autoSpaceDE w:val="0"/>
              <w:autoSpaceDN w:val="0"/>
              <w:jc w:val="center"/>
              <w:rPr>
                <w:color w:val="000000"/>
                <w:kern w:val="2"/>
                <w:sz w:val="28"/>
                <w:szCs w:val="28"/>
              </w:rPr>
            </w:pPr>
            <w:r w:rsidRPr="000F65B8">
              <w:rPr>
                <w:color w:val="000000"/>
                <w:kern w:val="2"/>
                <w:sz w:val="28"/>
                <w:szCs w:val="28"/>
              </w:rPr>
              <w:t>Уникаль</w:t>
            </w:r>
            <w:r w:rsidR="000F65B8">
              <w:rPr>
                <w:color w:val="000000"/>
                <w:kern w:val="2"/>
                <w:sz w:val="28"/>
                <w:szCs w:val="28"/>
              </w:rPr>
              <w:softHyphen/>
            </w:r>
            <w:r w:rsidRPr="000F65B8">
              <w:rPr>
                <w:color w:val="000000"/>
                <w:kern w:val="2"/>
                <w:sz w:val="28"/>
                <w:szCs w:val="28"/>
              </w:rPr>
              <w:t>ный номер реестро</w:t>
            </w:r>
            <w:r w:rsidR="000F65B8">
              <w:rPr>
                <w:color w:val="000000"/>
                <w:kern w:val="2"/>
                <w:sz w:val="28"/>
                <w:szCs w:val="28"/>
              </w:rPr>
              <w:softHyphen/>
            </w:r>
            <w:r w:rsidRPr="000F65B8">
              <w:rPr>
                <w:color w:val="000000"/>
                <w:kern w:val="2"/>
                <w:sz w:val="28"/>
                <w:szCs w:val="28"/>
              </w:rPr>
              <w:t>вой записи</w:t>
            </w:r>
          </w:p>
        </w:tc>
        <w:tc>
          <w:tcPr>
            <w:tcW w:w="3349" w:type="dxa"/>
            <w:gridSpan w:val="3"/>
            <w:vMerge w:val="restart"/>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Показатель, характеризующий содержание работы</w:t>
            </w:r>
          </w:p>
        </w:tc>
        <w:tc>
          <w:tcPr>
            <w:tcW w:w="2306" w:type="dxa"/>
            <w:gridSpan w:val="2"/>
            <w:vMerge w:val="restart"/>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Показатель, характеризующий условия (формы) выполнения работы</w:t>
            </w:r>
          </w:p>
        </w:tc>
        <w:tc>
          <w:tcPr>
            <w:tcW w:w="3204" w:type="dxa"/>
            <w:gridSpan w:val="3"/>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Показатель объема работы</w:t>
            </w:r>
          </w:p>
        </w:tc>
        <w:tc>
          <w:tcPr>
            <w:tcW w:w="3696" w:type="dxa"/>
            <w:gridSpan w:val="3"/>
          </w:tcPr>
          <w:p w:rsid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 xml:space="preserve">Значение показателя </w:t>
            </w:r>
          </w:p>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объема работы</w:t>
            </w:r>
          </w:p>
        </w:tc>
        <w:tc>
          <w:tcPr>
            <w:tcW w:w="4135" w:type="dxa"/>
            <w:gridSpan w:val="3"/>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Размер платы (цена, тариф)</w:t>
            </w:r>
          </w:p>
        </w:tc>
        <w:tc>
          <w:tcPr>
            <w:tcW w:w="2686" w:type="dxa"/>
            <w:gridSpan w:val="2"/>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Допустимые (воз</w:t>
            </w:r>
            <w:r w:rsidR="000F65B8">
              <w:rPr>
                <w:color w:val="000000"/>
                <w:kern w:val="2"/>
                <w:sz w:val="28"/>
                <w:szCs w:val="28"/>
              </w:rPr>
              <w:softHyphen/>
            </w:r>
            <w:r w:rsidRPr="000F65B8">
              <w:rPr>
                <w:color w:val="000000"/>
                <w:kern w:val="2"/>
                <w:sz w:val="28"/>
                <w:szCs w:val="28"/>
              </w:rPr>
              <w:t>можные) отклонения от установленных показателей объема работы</w:t>
            </w:r>
          </w:p>
        </w:tc>
      </w:tr>
      <w:tr w:rsidR="000F65B8" w:rsidRPr="000F65B8" w:rsidTr="000F65B8">
        <w:tc>
          <w:tcPr>
            <w:tcW w:w="918" w:type="dxa"/>
            <w:vMerge/>
          </w:tcPr>
          <w:p w:rsidR="000F65B8" w:rsidRPr="000F65B8" w:rsidRDefault="000F65B8" w:rsidP="00B52D95">
            <w:pPr>
              <w:rPr>
                <w:color w:val="000000"/>
                <w:kern w:val="2"/>
                <w:sz w:val="28"/>
                <w:szCs w:val="28"/>
              </w:rPr>
            </w:pPr>
          </w:p>
        </w:tc>
        <w:tc>
          <w:tcPr>
            <w:tcW w:w="1218" w:type="dxa"/>
            <w:vMerge/>
          </w:tcPr>
          <w:p w:rsidR="000F65B8" w:rsidRPr="000F65B8" w:rsidRDefault="000F65B8" w:rsidP="00B52D95">
            <w:pPr>
              <w:rPr>
                <w:color w:val="000000"/>
                <w:kern w:val="2"/>
                <w:sz w:val="28"/>
                <w:szCs w:val="28"/>
              </w:rPr>
            </w:pPr>
          </w:p>
        </w:tc>
        <w:tc>
          <w:tcPr>
            <w:tcW w:w="3349" w:type="dxa"/>
            <w:gridSpan w:val="3"/>
            <w:vMerge/>
          </w:tcPr>
          <w:p w:rsidR="000F65B8" w:rsidRPr="000F65B8" w:rsidRDefault="000F65B8" w:rsidP="00B52D95">
            <w:pPr>
              <w:rPr>
                <w:color w:val="000000"/>
                <w:kern w:val="2"/>
                <w:sz w:val="28"/>
                <w:szCs w:val="28"/>
              </w:rPr>
            </w:pPr>
          </w:p>
        </w:tc>
        <w:tc>
          <w:tcPr>
            <w:tcW w:w="2306" w:type="dxa"/>
            <w:gridSpan w:val="2"/>
            <w:vMerge/>
          </w:tcPr>
          <w:p w:rsidR="000F65B8" w:rsidRPr="000F65B8" w:rsidRDefault="000F65B8" w:rsidP="00B52D95">
            <w:pPr>
              <w:rPr>
                <w:color w:val="000000"/>
                <w:kern w:val="2"/>
                <w:sz w:val="28"/>
                <w:szCs w:val="28"/>
              </w:rPr>
            </w:pPr>
          </w:p>
        </w:tc>
        <w:tc>
          <w:tcPr>
            <w:tcW w:w="1121" w:type="dxa"/>
            <w:vMerge w:val="restart"/>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2083" w:type="dxa"/>
            <w:gridSpan w:val="2"/>
          </w:tcPr>
          <w:p w:rsidR="000F65B8" w:rsidRPr="000F65B8" w:rsidRDefault="000F65B8" w:rsidP="00B52D95">
            <w:pPr>
              <w:widowControl w:val="0"/>
              <w:autoSpaceDE w:val="0"/>
              <w:autoSpaceDN w:val="0"/>
              <w:jc w:val="center"/>
              <w:rPr>
                <w:color w:val="000000"/>
                <w:kern w:val="2"/>
                <w:sz w:val="28"/>
                <w:szCs w:val="28"/>
              </w:rPr>
            </w:pPr>
            <w:r w:rsidRPr="000F65B8">
              <w:rPr>
                <w:color w:val="000000"/>
                <w:kern w:val="2"/>
                <w:sz w:val="28"/>
                <w:szCs w:val="28"/>
              </w:rPr>
              <w:t>единица измерения</w:t>
            </w:r>
          </w:p>
        </w:tc>
        <w:tc>
          <w:tcPr>
            <w:tcW w:w="1218" w:type="dxa"/>
            <w:vMerge w:val="restart"/>
          </w:tcPr>
          <w:p w:rsidR="000F65B8" w:rsidRPr="000F65B8" w:rsidRDefault="000F65B8" w:rsidP="00B52D95">
            <w:pPr>
              <w:widowControl w:val="0"/>
              <w:autoSpaceDE w:val="0"/>
              <w:autoSpaceDN w:val="0"/>
              <w:jc w:val="center"/>
              <w:rPr>
                <w:color w:val="000000"/>
                <w:spacing w:val="-6"/>
                <w:kern w:val="2"/>
                <w:sz w:val="28"/>
                <w:szCs w:val="28"/>
              </w:rPr>
            </w:pPr>
            <w:r w:rsidRPr="000F65B8">
              <w:rPr>
                <w:color w:val="000000"/>
                <w:spacing w:val="-6"/>
                <w:kern w:val="2"/>
                <w:sz w:val="28"/>
                <w:szCs w:val="28"/>
              </w:rPr>
              <w:t>20 __ год</w:t>
            </w:r>
          </w:p>
          <w:p w:rsidR="000F65B8" w:rsidRPr="000F65B8" w:rsidRDefault="000F65B8" w:rsidP="000F65B8">
            <w:pPr>
              <w:widowControl w:val="0"/>
              <w:autoSpaceDE w:val="0"/>
              <w:autoSpaceDN w:val="0"/>
              <w:jc w:val="center"/>
              <w:rPr>
                <w:color w:val="000000"/>
                <w:spacing w:val="-6"/>
                <w:kern w:val="2"/>
                <w:sz w:val="28"/>
                <w:szCs w:val="28"/>
              </w:rPr>
            </w:pPr>
            <w:r w:rsidRPr="000F65B8">
              <w:rPr>
                <w:color w:val="000000"/>
                <w:spacing w:val="-6"/>
                <w:kern w:val="2"/>
                <w:sz w:val="28"/>
                <w:szCs w:val="28"/>
              </w:rPr>
              <w:t>(очеред</w:t>
            </w:r>
            <w:r>
              <w:rPr>
                <w:color w:val="000000"/>
                <w:spacing w:val="-6"/>
                <w:kern w:val="2"/>
                <w:sz w:val="28"/>
                <w:szCs w:val="28"/>
              </w:rPr>
              <w:softHyphen/>
            </w:r>
            <w:r w:rsidRPr="000F65B8">
              <w:rPr>
                <w:color w:val="000000"/>
                <w:spacing w:val="-6"/>
                <w:kern w:val="2"/>
                <w:sz w:val="28"/>
                <w:szCs w:val="28"/>
              </w:rPr>
              <w:t>ной финансо</w:t>
            </w:r>
            <w:r>
              <w:rPr>
                <w:color w:val="000000"/>
                <w:spacing w:val="-6"/>
                <w:kern w:val="2"/>
                <w:sz w:val="28"/>
                <w:szCs w:val="28"/>
              </w:rPr>
              <w:softHyphen/>
            </w:r>
            <w:r w:rsidRPr="000F65B8">
              <w:rPr>
                <w:color w:val="000000"/>
                <w:spacing w:val="-6"/>
                <w:kern w:val="2"/>
                <w:sz w:val="28"/>
                <w:szCs w:val="28"/>
              </w:rPr>
              <w:t>вый год)</w:t>
            </w:r>
          </w:p>
        </w:tc>
        <w:tc>
          <w:tcPr>
            <w:tcW w:w="1245" w:type="dxa"/>
            <w:vMerge w:val="restart"/>
          </w:tcPr>
          <w:p w:rsidR="000F65B8" w:rsidRPr="000F65B8" w:rsidRDefault="000F65B8" w:rsidP="00B52D95">
            <w:pPr>
              <w:widowControl w:val="0"/>
              <w:autoSpaceDE w:val="0"/>
              <w:autoSpaceDN w:val="0"/>
              <w:jc w:val="center"/>
              <w:rPr>
                <w:color w:val="000000"/>
                <w:spacing w:val="-6"/>
                <w:kern w:val="2"/>
                <w:sz w:val="28"/>
                <w:szCs w:val="28"/>
              </w:rPr>
            </w:pPr>
            <w:r w:rsidRPr="000F65B8">
              <w:rPr>
                <w:color w:val="000000"/>
                <w:spacing w:val="-6"/>
                <w:kern w:val="2"/>
                <w:sz w:val="28"/>
                <w:szCs w:val="28"/>
              </w:rPr>
              <w:t>20 __ год</w:t>
            </w:r>
          </w:p>
          <w:p w:rsidR="000F65B8" w:rsidRPr="000F65B8" w:rsidRDefault="000F65B8" w:rsidP="000F65B8">
            <w:pPr>
              <w:widowControl w:val="0"/>
              <w:autoSpaceDE w:val="0"/>
              <w:autoSpaceDN w:val="0"/>
              <w:jc w:val="center"/>
              <w:rPr>
                <w:color w:val="000000"/>
                <w:spacing w:val="-6"/>
                <w:kern w:val="2"/>
                <w:sz w:val="28"/>
                <w:szCs w:val="28"/>
              </w:rPr>
            </w:pPr>
            <w:r w:rsidRPr="000F65B8">
              <w:rPr>
                <w:color w:val="000000"/>
                <w:spacing w:val="-6"/>
                <w:kern w:val="2"/>
                <w:sz w:val="28"/>
                <w:szCs w:val="28"/>
              </w:rPr>
              <w:t>(1-й год плано</w:t>
            </w:r>
            <w:r>
              <w:rPr>
                <w:color w:val="000000"/>
                <w:spacing w:val="-6"/>
                <w:kern w:val="2"/>
                <w:sz w:val="28"/>
                <w:szCs w:val="28"/>
              </w:rPr>
              <w:softHyphen/>
            </w:r>
            <w:r w:rsidRPr="000F65B8">
              <w:rPr>
                <w:color w:val="000000"/>
                <w:spacing w:val="-6"/>
                <w:kern w:val="2"/>
                <w:sz w:val="28"/>
                <w:szCs w:val="28"/>
              </w:rPr>
              <w:t>вого периода)</w:t>
            </w:r>
          </w:p>
        </w:tc>
        <w:tc>
          <w:tcPr>
            <w:tcW w:w="1233" w:type="dxa"/>
            <w:vMerge w:val="restart"/>
          </w:tcPr>
          <w:p w:rsidR="000F65B8" w:rsidRPr="000F65B8" w:rsidRDefault="000F65B8" w:rsidP="00B52D95">
            <w:pPr>
              <w:widowControl w:val="0"/>
              <w:autoSpaceDE w:val="0"/>
              <w:autoSpaceDN w:val="0"/>
              <w:jc w:val="center"/>
              <w:rPr>
                <w:color w:val="000000"/>
                <w:spacing w:val="-6"/>
                <w:kern w:val="2"/>
                <w:sz w:val="28"/>
                <w:szCs w:val="28"/>
              </w:rPr>
            </w:pPr>
            <w:r w:rsidRPr="000F65B8">
              <w:rPr>
                <w:color w:val="000000"/>
                <w:spacing w:val="-6"/>
                <w:kern w:val="2"/>
                <w:sz w:val="28"/>
                <w:szCs w:val="28"/>
              </w:rPr>
              <w:t>20 __ год</w:t>
            </w:r>
          </w:p>
          <w:p w:rsidR="000F65B8" w:rsidRPr="000F65B8" w:rsidRDefault="000F65B8" w:rsidP="000F65B8">
            <w:pPr>
              <w:widowControl w:val="0"/>
              <w:autoSpaceDE w:val="0"/>
              <w:autoSpaceDN w:val="0"/>
              <w:jc w:val="center"/>
              <w:rPr>
                <w:color w:val="000000"/>
                <w:spacing w:val="-6"/>
                <w:kern w:val="2"/>
                <w:sz w:val="28"/>
                <w:szCs w:val="28"/>
              </w:rPr>
            </w:pPr>
            <w:r w:rsidRPr="000F65B8">
              <w:rPr>
                <w:color w:val="000000"/>
                <w:spacing w:val="-6"/>
                <w:kern w:val="2"/>
                <w:sz w:val="28"/>
                <w:szCs w:val="28"/>
              </w:rPr>
              <w:t>(2-й год плано</w:t>
            </w:r>
            <w:r>
              <w:rPr>
                <w:color w:val="000000"/>
                <w:spacing w:val="-6"/>
                <w:kern w:val="2"/>
                <w:sz w:val="28"/>
                <w:szCs w:val="28"/>
              </w:rPr>
              <w:softHyphen/>
            </w:r>
            <w:r w:rsidRPr="000F65B8">
              <w:rPr>
                <w:color w:val="000000"/>
                <w:spacing w:val="-6"/>
                <w:kern w:val="2"/>
                <w:sz w:val="28"/>
                <w:szCs w:val="28"/>
              </w:rPr>
              <w:t>вого периода)</w:t>
            </w:r>
          </w:p>
        </w:tc>
        <w:tc>
          <w:tcPr>
            <w:tcW w:w="1389" w:type="dxa"/>
            <w:vMerge w:val="restart"/>
          </w:tcPr>
          <w:p w:rsidR="000F65B8" w:rsidRPr="000F65B8" w:rsidRDefault="000F65B8" w:rsidP="00B52D95">
            <w:pPr>
              <w:widowControl w:val="0"/>
              <w:autoSpaceDE w:val="0"/>
              <w:autoSpaceDN w:val="0"/>
              <w:jc w:val="center"/>
              <w:rPr>
                <w:color w:val="000000"/>
                <w:spacing w:val="-6"/>
                <w:kern w:val="2"/>
                <w:sz w:val="28"/>
                <w:szCs w:val="28"/>
              </w:rPr>
            </w:pPr>
            <w:r w:rsidRPr="000F65B8">
              <w:rPr>
                <w:color w:val="000000"/>
                <w:spacing w:val="-6"/>
                <w:kern w:val="2"/>
                <w:sz w:val="28"/>
                <w:szCs w:val="28"/>
              </w:rPr>
              <w:t>20 __ год</w:t>
            </w:r>
          </w:p>
          <w:p w:rsidR="000F65B8" w:rsidRPr="000F65B8" w:rsidRDefault="000F65B8" w:rsidP="000F65B8">
            <w:pPr>
              <w:widowControl w:val="0"/>
              <w:autoSpaceDE w:val="0"/>
              <w:autoSpaceDN w:val="0"/>
              <w:jc w:val="center"/>
              <w:rPr>
                <w:color w:val="000000"/>
                <w:spacing w:val="-6"/>
                <w:kern w:val="2"/>
                <w:sz w:val="28"/>
                <w:szCs w:val="28"/>
              </w:rPr>
            </w:pPr>
            <w:r w:rsidRPr="000F65B8">
              <w:rPr>
                <w:color w:val="000000"/>
                <w:spacing w:val="-6"/>
                <w:kern w:val="2"/>
                <w:sz w:val="28"/>
                <w:szCs w:val="28"/>
              </w:rPr>
              <w:t>(очеред</w:t>
            </w:r>
            <w:r>
              <w:rPr>
                <w:color w:val="000000"/>
                <w:spacing w:val="-6"/>
                <w:kern w:val="2"/>
                <w:sz w:val="28"/>
                <w:szCs w:val="28"/>
              </w:rPr>
              <w:softHyphen/>
            </w:r>
            <w:r w:rsidRPr="000F65B8">
              <w:rPr>
                <w:color w:val="000000"/>
                <w:spacing w:val="-6"/>
                <w:kern w:val="2"/>
                <w:sz w:val="28"/>
                <w:szCs w:val="28"/>
              </w:rPr>
              <w:t>ной финансо</w:t>
            </w:r>
            <w:r>
              <w:rPr>
                <w:color w:val="000000"/>
                <w:spacing w:val="-6"/>
                <w:kern w:val="2"/>
                <w:sz w:val="28"/>
                <w:szCs w:val="28"/>
              </w:rPr>
              <w:softHyphen/>
            </w:r>
            <w:r w:rsidRPr="000F65B8">
              <w:rPr>
                <w:color w:val="000000"/>
                <w:spacing w:val="-6"/>
                <w:kern w:val="2"/>
                <w:sz w:val="28"/>
                <w:szCs w:val="28"/>
              </w:rPr>
              <w:t>вый год)</w:t>
            </w:r>
          </w:p>
        </w:tc>
        <w:tc>
          <w:tcPr>
            <w:tcW w:w="1448" w:type="dxa"/>
            <w:vMerge w:val="restart"/>
          </w:tcPr>
          <w:p w:rsidR="000F65B8" w:rsidRPr="000F65B8" w:rsidRDefault="000F65B8" w:rsidP="00B52D95">
            <w:pPr>
              <w:widowControl w:val="0"/>
              <w:autoSpaceDE w:val="0"/>
              <w:autoSpaceDN w:val="0"/>
              <w:jc w:val="center"/>
              <w:rPr>
                <w:color w:val="000000"/>
                <w:spacing w:val="-6"/>
                <w:kern w:val="2"/>
                <w:sz w:val="28"/>
                <w:szCs w:val="28"/>
              </w:rPr>
            </w:pPr>
            <w:r w:rsidRPr="000F65B8">
              <w:rPr>
                <w:color w:val="000000"/>
                <w:spacing w:val="-6"/>
                <w:kern w:val="2"/>
                <w:sz w:val="28"/>
                <w:szCs w:val="28"/>
              </w:rPr>
              <w:t>20 __ год</w:t>
            </w:r>
          </w:p>
          <w:p w:rsidR="000F65B8" w:rsidRPr="000F65B8" w:rsidRDefault="000F65B8" w:rsidP="000F65B8">
            <w:pPr>
              <w:widowControl w:val="0"/>
              <w:autoSpaceDE w:val="0"/>
              <w:autoSpaceDN w:val="0"/>
              <w:jc w:val="center"/>
              <w:rPr>
                <w:color w:val="000000"/>
                <w:spacing w:val="-6"/>
                <w:kern w:val="2"/>
                <w:sz w:val="28"/>
                <w:szCs w:val="28"/>
              </w:rPr>
            </w:pPr>
            <w:r w:rsidRPr="000F65B8">
              <w:rPr>
                <w:color w:val="000000"/>
                <w:spacing w:val="-6"/>
                <w:kern w:val="2"/>
                <w:sz w:val="28"/>
                <w:szCs w:val="28"/>
              </w:rPr>
              <w:t>(1-й год плано</w:t>
            </w:r>
            <w:r>
              <w:rPr>
                <w:color w:val="000000"/>
                <w:spacing w:val="-6"/>
                <w:kern w:val="2"/>
                <w:sz w:val="28"/>
                <w:szCs w:val="28"/>
              </w:rPr>
              <w:softHyphen/>
            </w:r>
            <w:r w:rsidRPr="000F65B8">
              <w:rPr>
                <w:color w:val="000000"/>
                <w:spacing w:val="-6"/>
                <w:kern w:val="2"/>
                <w:sz w:val="28"/>
                <w:szCs w:val="28"/>
              </w:rPr>
              <w:t>вого периода)</w:t>
            </w:r>
          </w:p>
        </w:tc>
        <w:tc>
          <w:tcPr>
            <w:tcW w:w="1298" w:type="dxa"/>
            <w:vMerge w:val="restart"/>
          </w:tcPr>
          <w:p w:rsidR="000F65B8" w:rsidRPr="000F65B8" w:rsidRDefault="000F65B8" w:rsidP="00B52D95">
            <w:pPr>
              <w:widowControl w:val="0"/>
              <w:autoSpaceDE w:val="0"/>
              <w:autoSpaceDN w:val="0"/>
              <w:jc w:val="center"/>
              <w:rPr>
                <w:color w:val="000000"/>
                <w:spacing w:val="-6"/>
                <w:kern w:val="2"/>
                <w:sz w:val="28"/>
                <w:szCs w:val="28"/>
              </w:rPr>
            </w:pPr>
            <w:r w:rsidRPr="000F65B8">
              <w:rPr>
                <w:color w:val="000000"/>
                <w:spacing w:val="-6"/>
                <w:kern w:val="2"/>
                <w:sz w:val="28"/>
                <w:szCs w:val="28"/>
              </w:rPr>
              <w:t>20 __ год</w:t>
            </w:r>
          </w:p>
          <w:p w:rsidR="000F65B8" w:rsidRPr="000F65B8" w:rsidRDefault="000F65B8" w:rsidP="000F65B8">
            <w:pPr>
              <w:widowControl w:val="0"/>
              <w:autoSpaceDE w:val="0"/>
              <w:autoSpaceDN w:val="0"/>
              <w:jc w:val="center"/>
              <w:rPr>
                <w:color w:val="000000"/>
                <w:spacing w:val="-6"/>
                <w:kern w:val="2"/>
                <w:sz w:val="28"/>
                <w:szCs w:val="28"/>
              </w:rPr>
            </w:pPr>
            <w:r w:rsidRPr="000F65B8">
              <w:rPr>
                <w:color w:val="000000"/>
                <w:spacing w:val="-6"/>
                <w:kern w:val="2"/>
                <w:sz w:val="28"/>
                <w:szCs w:val="28"/>
              </w:rPr>
              <w:t>(2-й год плано</w:t>
            </w:r>
            <w:r>
              <w:rPr>
                <w:color w:val="000000"/>
                <w:spacing w:val="-6"/>
                <w:kern w:val="2"/>
                <w:sz w:val="28"/>
                <w:szCs w:val="28"/>
              </w:rPr>
              <w:softHyphen/>
            </w:r>
            <w:r w:rsidRPr="000F65B8">
              <w:rPr>
                <w:color w:val="000000"/>
                <w:spacing w:val="-6"/>
                <w:kern w:val="2"/>
                <w:sz w:val="28"/>
                <w:szCs w:val="28"/>
              </w:rPr>
              <w:t>вого периода)</w:t>
            </w:r>
          </w:p>
        </w:tc>
        <w:tc>
          <w:tcPr>
            <w:tcW w:w="1268" w:type="dxa"/>
            <w:vMerge w:val="restart"/>
          </w:tcPr>
          <w:p w:rsidR="000F65B8" w:rsidRPr="000F65B8" w:rsidRDefault="000F65B8" w:rsidP="000F65B8">
            <w:pPr>
              <w:widowControl w:val="0"/>
              <w:autoSpaceDE w:val="0"/>
              <w:autoSpaceDN w:val="0"/>
              <w:jc w:val="center"/>
              <w:rPr>
                <w:color w:val="000000"/>
                <w:kern w:val="2"/>
                <w:sz w:val="28"/>
                <w:szCs w:val="28"/>
              </w:rPr>
            </w:pPr>
            <w:r w:rsidRPr="000F65B8">
              <w:rPr>
                <w:color w:val="000000"/>
                <w:kern w:val="2"/>
                <w:sz w:val="28"/>
                <w:szCs w:val="28"/>
              </w:rPr>
              <w:t>в про</w:t>
            </w:r>
            <w:r>
              <w:rPr>
                <w:color w:val="000000"/>
                <w:kern w:val="2"/>
                <w:sz w:val="28"/>
                <w:szCs w:val="28"/>
              </w:rPr>
              <w:softHyphen/>
            </w:r>
            <w:r w:rsidRPr="000F65B8">
              <w:rPr>
                <w:color w:val="000000"/>
                <w:kern w:val="2"/>
                <w:sz w:val="28"/>
                <w:szCs w:val="28"/>
              </w:rPr>
              <w:t>центах</w:t>
            </w:r>
          </w:p>
        </w:tc>
        <w:tc>
          <w:tcPr>
            <w:tcW w:w="1418" w:type="dxa"/>
            <w:vMerge w:val="restart"/>
          </w:tcPr>
          <w:p w:rsidR="000F65B8" w:rsidRPr="000F65B8" w:rsidRDefault="000F65B8" w:rsidP="000F65B8">
            <w:pPr>
              <w:widowControl w:val="0"/>
              <w:autoSpaceDE w:val="0"/>
              <w:autoSpaceDN w:val="0"/>
              <w:jc w:val="center"/>
              <w:rPr>
                <w:color w:val="000000"/>
                <w:kern w:val="2"/>
                <w:sz w:val="28"/>
                <w:szCs w:val="28"/>
              </w:rPr>
            </w:pPr>
            <w:r w:rsidRPr="000F65B8">
              <w:rPr>
                <w:color w:val="000000"/>
                <w:kern w:val="2"/>
                <w:sz w:val="28"/>
                <w:szCs w:val="28"/>
              </w:rPr>
              <w:t>в абсо</w:t>
            </w:r>
            <w:r>
              <w:rPr>
                <w:color w:val="000000"/>
                <w:kern w:val="2"/>
                <w:sz w:val="28"/>
                <w:szCs w:val="28"/>
              </w:rPr>
              <w:softHyphen/>
            </w:r>
            <w:r w:rsidRPr="000F65B8">
              <w:rPr>
                <w:color w:val="000000"/>
                <w:kern w:val="2"/>
                <w:sz w:val="28"/>
                <w:szCs w:val="28"/>
              </w:rPr>
              <w:t>лютных величи</w:t>
            </w:r>
            <w:r>
              <w:rPr>
                <w:color w:val="000000"/>
                <w:kern w:val="2"/>
                <w:sz w:val="28"/>
                <w:szCs w:val="28"/>
              </w:rPr>
              <w:softHyphen/>
            </w:r>
            <w:r w:rsidRPr="000F65B8">
              <w:rPr>
                <w:color w:val="000000"/>
                <w:kern w:val="2"/>
                <w:sz w:val="28"/>
                <w:szCs w:val="28"/>
              </w:rPr>
              <w:t>нах</w:t>
            </w:r>
          </w:p>
        </w:tc>
      </w:tr>
      <w:tr w:rsidR="000F65B8" w:rsidRPr="000F65B8" w:rsidTr="000F65B8">
        <w:trPr>
          <w:trHeight w:val="322"/>
        </w:trPr>
        <w:tc>
          <w:tcPr>
            <w:tcW w:w="918" w:type="dxa"/>
            <w:vMerge/>
          </w:tcPr>
          <w:p w:rsidR="000F65B8" w:rsidRPr="000F65B8" w:rsidRDefault="000F65B8" w:rsidP="00B52D95">
            <w:pPr>
              <w:rPr>
                <w:color w:val="000000"/>
                <w:kern w:val="2"/>
                <w:sz w:val="28"/>
                <w:szCs w:val="28"/>
              </w:rPr>
            </w:pPr>
          </w:p>
        </w:tc>
        <w:tc>
          <w:tcPr>
            <w:tcW w:w="1218" w:type="dxa"/>
            <w:vMerge/>
          </w:tcPr>
          <w:p w:rsidR="000F65B8" w:rsidRPr="000F65B8" w:rsidRDefault="000F65B8" w:rsidP="00B52D95">
            <w:pPr>
              <w:rPr>
                <w:color w:val="000000"/>
                <w:kern w:val="2"/>
                <w:sz w:val="28"/>
                <w:szCs w:val="28"/>
              </w:rPr>
            </w:pPr>
          </w:p>
        </w:tc>
        <w:tc>
          <w:tcPr>
            <w:tcW w:w="3349" w:type="dxa"/>
            <w:gridSpan w:val="3"/>
            <w:vMerge/>
          </w:tcPr>
          <w:p w:rsidR="000F65B8" w:rsidRPr="000F65B8" w:rsidRDefault="000F65B8" w:rsidP="00B52D95">
            <w:pPr>
              <w:rPr>
                <w:color w:val="000000"/>
                <w:kern w:val="2"/>
                <w:sz w:val="28"/>
                <w:szCs w:val="28"/>
              </w:rPr>
            </w:pPr>
          </w:p>
        </w:tc>
        <w:tc>
          <w:tcPr>
            <w:tcW w:w="2306" w:type="dxa"/>
            <w:gridSpan w:val="2"/>
            <w:vMerge/>
          </w:tcPr>
          <w:p w:rsidR="000F65B8" w:rsidRPr="000F65B8" w:rsidRDefault="000F65B8" w:rsidP="00B52D95">
            <w:pPr>
              <w:rPr>
                <w:color w:val="000000"/>
                <w:kern w:val="2"/>
                <w:sz w:val="28"/>
                <w:szCs w:val="28"/>
              </w:rPr>
            </w:pPr>
          </w:p>
        </w:tc>
        <w:tc>
          <w:tcPr>
            <w:tcW w:w="1121" w:type="dxa"/>
            <w:vMerge/>
          </w:tcPr>
          <w:p w:rsidR="000F65B8" w:rsidRPr="000F65B8" w:rsidRDefault="000F65B8" w:rsidP="00B52D95">
            <w:pPr>
              <w:rPr>
                <w:color w:val="000000"/>
                <w:kern w:val="2"/>
                <w:sz w:val="28"/>
                <w:szCs w:val="28"/>
              </w:rPr>
            </w:pPr>
          </w:p>
        </w:tc>
        <w:tc>
          <w:tcPr>
            <w:tcW w:w="1104" w:type="dxa"/>
            <w:vMerge w:val="restart"/>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 xml:space="preserve">нование </w:t>
            </w:r>
          </w:p>
        </w:tc>
        <w:tc>
          <w:tcPr>
            <w:tcW w:w="979" w:type="dxa"/>
            <w:vMerge w:val="restart"/>
          </w:tcPr>
          <w:p w:rsidR="000F65B8" w:rsidRPr="000F65B8" w:rsidRDefault="000F65B8" w:rsidP="00B52D95">
            <w:pPr>
              <w:widowControl w:val="0"/>
              <w:autoSpaceDE w:val="0"/>
              <w:autoSpaceDN w:val="0"/>
              <w:jc w:val="center"/>
              <w:rPr>
                <w:color w:val="000000"/>
                <w:kern w:val="2"/>
                <w:sz w:val="28"/>
                <w:szCs w:val="28"/>
              </w:rPr>
            </w:pPr>
            <w:r w:rsidRPr="000F65B8">
              <w:rPr>
                <w:color w:val="000000"/>
                <w:kern w:val="2"/>
                <w:sz w:val="28"/>
                <w:szCs w:val="28"/>
              </w:rPr>
              <w:t xml:space="preserve">код по </w:t>
            </w:r>
            <w:hyperlink r:id="rId27" w:history="1">
              <w:r w:rsidRPr="000F65B8">
                <w:rPr>
                  <w:color w:val="000000"/>
                  <w:kern w:val="2"/>
                  <w:sz w:val="28"/>
                  <w:szCs w:val="28"/>
                </w:rPr>
                <w:t>ОКЕИ</w:t>
              </w:r>
            </w:hyperlink>
          </w:p>
        </w:tc>
        <w:tc>
          <w:tcPr>
            <w:tcW w:w="1218" w:type="dxa"/>
            <w:vMerge/>
          </w:tcPr>
          <w:p w:rsidR="000F65B8" w:rsidRPr="000F65B8" w:rsidRDefault="000F65B8" w:rsidP="00B52D95">
            <w:pPr>
              <w:rPr>
                <w:color w:val="000000"/>
                <w:kern w:val="2"/>
                <w:sz w:val="28"/>
                <w:szCs w:val="28"/>
              </w:rPr>
            </w:pPr>
          </w:p>
        </w:tc>
        <w:tc>
          <w:tcPr>
            <w:tcW w:w="1245" w:type="dxa"/>
            <w:vMerge/>
          </w:tcPr>
          <w:p w:rsidR="000F65B8" w:rsidRPr="000F65B8" w:rsidRDefault="000F65B8" w:rsidP="00B52D95">
            <w:pPr>
              <w:rPr>
                <w:color w:val="000000"/>
                <w:kern w:val="2"/>
                <w:sz w:val="28"/>
                <w:szCs w:val="28"/>
              </w:rPr>
            </w:pPr>
          </w:p>
        </w:tc>
        <w:tc>
          <w:tcPr>
            <w:tcW w:w="1233" w:type="dxa"/>
            <w:vMerge/>
          </w:tcPr>
          <w:p w:rsidR="000F65B8" w:rsidRPr="000F65B8" w:rsidRDefault="000F65B8" w:rsidP="00B52D95">
            <w:pPr>
              <w:rPr>
                <w:color w:val="000000"/>
                <w:kern w:val="2"/>
                <w:sz w:val="28"/>
                <w:szCs w:val="28"/>
              </w:rPr>
            </w:pPr>
          </w:p>
        </w:tc>
        <w:tc>
          <w:tcPr>
            <w:tcW w:w="1389" w:type="dxa"/>
            <w:vMerge/>
          </w:tcPr>
          <w:p w:rsidR="000F65B8" w:rsidRPr="000F65B8" w:rsidRDefault="000F65B8" w:rsidP="00B52D95">
            <w:pPr>
              <w:rPr>
                <w:color w:val="000000"/>
                <w:kern w:val="2"/>
                <w:sz w:val="28"/>
                <w:szCs w:val="28"/>
              </w:rPr>
            </w:pPr>
          </w:p>
        </w:tc>
        <w:tc>
          <w:tcPr>
            <w:tcW w:w="1448" w:type="dxa"/>
            <w:vMerge/>
          </w:tcPr>
          <w:p w:rsidR="000F65B8" w:rsidRPr="000F65B8" w:rsidRDefault="000F65B8" w:rsidP="00B52D95">
            <w:pPr>
              <w:rPr>
                <w:color w:val="000000"/>
                <w:kern w:val="2"/>
                <w:sz w:val="28"/>
                <w:szCs w:val="28"/>
              </w:rPr>
            </w:pPr>
          </w:p>
        </w:tc>
        <w:tc>
          <w:tcPr>
            <w:tcW w:w="1298" w:type="dxa"/>
            <w:vMerge/>
          </w:tcPr>
          <w:p w:rsidR="000F65B8" w:rsidRPr="000F65B8" w:rsidRDefault="000F65B8" w:rsidP="00B52D95">
            <w:pPr>
              <w:rPr>
                <w:color w:val="000000"/>
                <w:kern w:val="2"/>
                <w:sz w:val="28"/>
                <w:szCs w:val="28"/>
              </w:rPr>
            </w:pPr>
          </w:p>
        </w:tc>
        <w:tc>
          <w:tcPr>
            <w:tcW w:w="1268" w:type="dxa"/>
            <w:vMerge/>
          </w:tcPr>
          <w:p w:rsidR="000F65B8" w:rsidRPr="000F65B8" w:rsidRDefault="000F65B8" w:rsidP="00B52D95">
            <w:pPr>
              <w:rPr>
                <w:color w:val="000000"/>
                <w:kern w:val="2"/>
                <w:sz w:val="28"/>
                <w:szCs w:val="28"/>
              </w:rPr>
            </w:pPr>
          </w:p>
        </w:tc>
        <w:tc>
          <w:tcPr>
            <w:tcW w:w="1418" w:type="dxa"/>
            <w:vMerge/>
          </w:tcPr>
          <w:p w:rsidR="000F65B8" w:rsidRPr="000F65B8" w:rsidRDefault="000F65B8" w:rsidP="00B52D95">
            <w:pPr>
              <w:rPr>
                <w:color w:val="000000"/>
                <w:kern w:val="2"/>
                <w:sz w:val="28"/>
                <w:szCs w:val="28"/>
              </w:rPr>
            </w:pPr>
          </w:p>
        </w:tc>
      </w:tr>
      <w:tr w:rsidR="000F65B8" w:rsidRPr="000F65B8" w:rsidTr="000F65B8">
        <w:tc>
          <w:tcPr>
            <w:tcW w:w="918" w:type="dxa"/>
            <w:vMerge/>
          </w:tcPr>
          <w:p w:rsidR="000F65B8" w:rsidRPr="000F65B8" w:rsidRDefault="000F65B8" w:rsidP="00B52D95">
            <w:pPr>
              <w:rPr>
                <w:color w:val="000000"/>
                <w:kern w:val="2"/>
                <w:sz w:val="28"/>
                <w:szCs w:val="28"/>
              </w:rPr>
            </w:pPr>
          </w:p>
        </w:tc>
        <w:tc>
          <w:tcPr>
            <w:tcW w:w="1218" w:type="dxa"/>
            <w:vMerge/>
          </w:tcPr>
          <w:p w:rsidR="000F65B8" w:rsidRPr="000F65B8" w:rsidRDefault="000F65B8" w:rsidP="00B52D95">
            <w:pPr>
              <w:rPr>
                <w:color w:val="000000"/>
                <w:kern w:val="2"/>
                <w:sz w:val="28"/>
                <w:szCs w:val="28"/>
              </w:rPr>
            </w:pPr>
          </w:p>
        </w:tc>
        <w:tc>
          <w:tcPr>
            <w:tcW w:w="1206" w:type="dxa"/>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1079" w:type="dxa"/>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1064" w:type="dxa"/>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1173" w:type="dxa"/>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1133" w:type="dxa"/>
          </w:tcPr>
          <w:p w:rsidR="000F65B8" w:rsidRPr="00565727" w:rsidRDefault="000F65B8" w:rsidP="000F65B8">
            <w:pPr>
              <w:widowControl w:val="0"/>
              <w:autoSpaceDE w:val="0"/>
              <w:autoSpaceDN w:val="0"/>
              <w:jc w:val="center"/>
              <w:rPr>
                <w:color w:val="000000"/>
                <w:kern w:val="2"/>
                <w:sz w:val="28"/>
                <w:szCs w:val="28"/>
              </w:rPr>
            </w:pPr>
            <w:r>
              <w:rPr>
                <w:color w:val="000000"/>
                <w:spacing w:val="-6"/>
                <w:kern w:val="2"/>
                <w:sz w:val="28"/>
                <w:szCs w:val="28"/>
              </w:rPr>
              <w:t>н</w:t>
            </w:r>
            <w:r w:rsidRPr="00565727">
              <w:rPr>
                <w:color w:val="000000"/>
                <w:spacing w:val="-6"/>
                <w:kern w:val="2"/>
                <w:sz w:val="28"/>
                <w:szCs w:val="28"/>
              </w:rPr>
              <w:t>аиме</w:t>
            </w:r>
            <w:r w:rsidRPr="00565727">
              <w:rPr>
                <w:color w:val="000000"/>
                <w:spacing w:val="-6"/>
                <w:kern w:val="2"/>
                <w:sz w:val="28"/>
                <w:szCs w:val="28"/>
              </w:rPr>
              <w:softHyphen/>
              <w:t>нование пока</w:t>
            </w:r>
            <w:r>
              <w:rPr>
                <w:color w:val="000000"/>
                <w:spacing w:val="-6"/>
                <w:kern w:val="2"/>
                <w:sz w:val="28"/>
                <w:szCs w:val="28"/>
              </w:rPr>
              <w:softHyphen/>
            </w:r>
            <w:r w:rsidRPr="00565727">
              <w:rPr>
                <w:color w:val="000000"/>
                <w:spacing w:val="-6"/>
                <w:kern w:val="2"/>
                <w:sz w:val="28"/>
                <w:szCs w:val="28"/>
              </w:rPr>
              <w:t>зателя</w:t>
            </w:r>
          </w:p>
        </w:tc>
        <w:tc>
          <w:tcPr>
            <w:tcW w:w="1121" w:type="dxa"/>
            <w:vMerge/>
          </w:tcPr>
          <w:p w:rsidR="000F65B8" w:rsidRPr="000F65B8" w:rsidRDefault="000F65B8" w:rsidP="00B52D95">
            <w:pPr>
              <w:rPr>
                <w:color w:val="000000"/>
                <w:kern w:val="2"/>
                <w:sz w:val="28"/>
                <w:szCs w:val="28"/>
              </w:rPr>
            </w:pPr>
          </w:p>
        </w:tc>
        <w:tc>
          <w:tcPr>
            <w:tcW w:w="1104" w:type="dxa"/>
            <w:vMerge/>
          </w:tcPr>
          <w:p w:rsidR="000F65B8" w:rsidRPr="000F65B8" w:rsidRDefault="000F65B8" w:rsidP="00B52D95">
            <w:pPr>
              <w:rPr>
                <w:color w:val="000000"/>
                <w:kern w:val="2"/>
                <w:sz w:val="28"/>
                <w:szCs w:val="28"/>
              </w:rPr>
            </w:pPr>
          </w:p>
        </w:tc>
        <w:tc>
          <w:tcPr>
            <w:tcW w:w="979" w:type="dxa"/>
            <w:vMerge/>
          </w:tcPr>
          <w:p w:rsidR="000F65B8" w:rsidRPr="000F65B8" w:rsidRDefault="000F65B8" w:rsidP="00B52D95">
            <w:pPr>
              <w:rPr>
                <w:color w:val="000000"/>
                <w:kern w:val="2"/>
                <w:sz w:val="28"/>
                <w:szCs w:val="28"/>
              </w:rPr>
            </w:pPr>
          </w:p>
        </w:tc>
        <w:tc>
          <w:tcPr>
            <w:tcW w:w="1218" w:type="dxa"/>
            <w:vMerge/>
          </w:tcPr>
          <w:p w:rsidR="000F65B8" w:rsidRPr="000F65B8" w:rsidRDefault="000F65B8" w:rsidP="00B52D95">
            <w:pPr>
              <w:rPr>
                <w:color w:val="000000"/>
                <w:kern w:val="2"/>
                <w:sz w:val="28"/>
                <w:szCs w:val="28"/>
              </w:rPr>
            </w:pPr>
          </w:p>
        </w:tc>
        <w:tc>
          <w:tcPr>
            <w:tcW w:w="1245" w:type="dxa"/>
            <w:vMerge/>
          </w:tcPr>
          <w:p w:rsidR="000F65B8" w:rsidRPr="000F65B8" w:rsidRDefault="000F65B8" w:rsidP="00B52D95">
            <w:pPr>
              <w:rPr>
                <w:color w:val="000000"/>
                <w:kern w:val="2"/>
                <w:sz w:val="28"/>
                <w:szCs w:val="28"/>
              </w:rPr>
            </w:pPr>
          </w:p>
        </w:tc>
        <w:tc>
          <w:tcPr>
            <w:tcW w:w="1233" w:type="dxa"/>
            <w:vMerge/>
          </w:tcPr>
          <w:p w:rsidR="000F65B8" w:rsidRPr="000F65B8" w:rsidRDefault="000F65B8" w:rsidP="00B52D95">
            <w:pPr>
              <w:rPr>
                <w:color w:val="000000"/>
                <w:kern w:val="2"/>
                <w:sz w:val="28"/>
                <w:szCs w:val="28"/>
              </w:rPr>
            </w:pPr>
          </w:p>
        </w:tc>
        <w:tc>
          <w:tcPr>
            <w:tcW w:w="1389" w:type="dxa"/>
            <w:vMerge/>
          </w:tcPr>
          <w:p w:rsidR="000F65B8" w:rsidRPr="000F65B8" w:rsidRDefault="000F65B8" w:rsidP="00B52D95">
            <w:pPr>
              <w:rPr>
                <w:color w:val="000000"/>
                <w:kern w:val="2"/>
                <w:sz w:val="28"/>
                <w:szCs w:val="28"/>
              </w:rPr>
            </w:pPr>
          </w:p>
        </w:tc>
        <w:tc>
          <w:tcPr>
            <w:tcW w:w="1448" w:type="dxa"/>
            <w:vMerge/>
          </w:tcPr>
          <w:p w:rsidR="000F65B8" w:rsidRPr="000F65B8" w:rsidRDefault="000F65B8" w:rsidP="00B52D95">
            <w:pPr>
              <w:rPr>
                <w:color w:val="000000"/>
                <w:kern w:val="2"/>
                <w:sz w:val="28"/>
                <w:szCs w:val="28"/>
              </w:rPr>
            </w:pPr>
          </w:p>
        </w:tc>
        <w:tc>
          <w:tcPr>
            <w:tcW w:w="1298" w:type="dxa"/>
            <w:vMerge/>
          </w:tcPr>
          <w:p w:rsidR="000F65B8" w:rsidRPr="000F65B8" w:rsidRDefault="000F65B8" w:rsidP="00B52D95">
            <w:pPr>
              <w:rPr>
                <w:color w:val="000000"/>
                <w:kern w:val="2"/>
                <w:sz w:val="28"/>
                <w:szCs w:val="28"/>
              </w:rPr>
            </w:pPr>
          </w:p>
        </w:tc>
        <w:tc>
          <w:tcPr>
            <w:tcW w:w="1268" w:type="dxa"/>
            <w:vMerge/>
          </w:tcPr>
          <w:p w:rsidR="000F65B8" w:rsidRPr="000F65B8" w:rsidRDefault="000F65B8" w:rsidP="00B52D95">
            <w:pPr>
              <w:rPr>
                <w:color w:val="000000"/>
                <w:kern w:val="2"/>
                <w:sz w:val="28"/>
                <w:szCs w:val="28"/>
              </w:rPr>
            </w:pPr>
          </w:p>
        </w:tc>
        <w:tc>
          <w:tcPr>
            <w:tcW w:w="1418" w:type="dxa"/>
            <w:vMerge/>
          </w:tcPr>
          <w:p w:rsidR="000F65B8" w:rsidRPr="000F65B8" w:rsidRDefault="000F65B8" w:rsidP="00B52D95">
            <w:pPr>
              <w:rPr>
                <w:color w:val="000000"/>
                <w:kern w:val="2"/>
                <w:sz w:val="28"/>
                <w:szCs w:val="28"/>
              </w:rPr>
            </w:pPr>
          </w:p>
        </w:tc>
      </w:tr>
      <w:tr w:rsidR="000F65B8" w:rsidRPr="000F65B8" w:rsidTr="000F65B8">
        <w:tc>
          <w:tcPr>
            <w:tcW w:w="918"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1</w:t>
            </w:r>
          </w:p>
        </w:tc>
        <w:tc>
          <w:tcPr>
            <w:tcW w:w="1218"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2</w:t>
            </w:r>
          </w:p>
        </w:tc>
        <w:tc>
          <w:tcPr>
            <w:tcW w:w="1206"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3</w:t>
            </w:r>
          </w:p>
        </w:tc>
        <w:tc>
          <w:tcPr>
            <w:tcW w:w="1079"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4</w:t>
            </w:r>
          </w:p>
        </w:tc>
        <w:tc>
          <w:tcPr>
            <w:tcW w:w="1064"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5</w:t>
            </w:r>
          </w:p>
        </w:tc>
        <w:tc>
          <w:tcPr>
            <w:tcW w:w="1173"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6</w:t>
            </w:r>
          </w:p>
        </w:tc>
        <w:tc>
          <w:tcPr>
            <w:tcW w:w="1133"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7</w:t>
            </w:r>
          </w:p>
        </w:tc>
        <w:tc>
          <w:tcPr>
            <w:tcW w:w="1121"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8</w:t>
            </w:r>
          </w:p>
        </w:tc>
        <w:tc>
          <w:tcPr>
            <w:tcW w:w="1104"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9</w:t>
            </w:r>
          </w:p>
        </w:tc>
        <w:tc>
          <w:tcPr>
            <w:tcW w:w="979"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10</w:t>
            </w:r>
          </w:p>
        </w:tc>
        <w:tc>
          <w:tcPr>
            <w:tcW w:w="1218"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11</w:t>
            </w:r>
          </w:p>
        </w:tc>
        <w:tc>
          <w:tcPr>
            <w:tcW w:w="1245"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12</w:t>
            </w:r>
          </w:p>
        </w:tc>
        <w:tc>
          <w:tcPr>
            <w:tcW w:w="1233"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13</w:t>
            </w:r>
          </w:p>
        </w:tc>
        <w:tc>
          <w:tcPr>
            <w:tcW w:w="1389"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14</w:t>
            </w:r>
          </w:p>
        </w:tc>
        <w:tc>
          <w:tcPr>
            <w:tcW w:w="1448"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15</w:t>
            </w:r>
          </w:p>
        </w:tc>
        <w:tc>
          <w:tcPr>
            <w:tcW w:w="1298"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16</w:t>
            </w:r>
          </w:p>
        </w:tc>
        <w:tc>
          <w:tcPr>
            <w:tcW w:w="1268"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17</w:t>
            </w:r>
          </w:p>
        </w:tc>
        <w:tc>
          <w:tcPr>
            <w:tcW w:w="1418" w:type="dxa"/>
          </w:tcPr>
          <w:p w:rsidR="00B52D95" w:rsidRPr="000F65B8" w:rsidRDefault="00B52D95" w:rsidP="00B52D95">
            <w:pPr>
              <w:widowControl w:val="0"/>
              <w:autoSpaceDE w:val="0"/>
              <w:autoSpaceDN w:val="0"/>
              <w:jc w:val="center"/>
              <w:rPr>
                <w:color w:val="000000"/>
                <w:kern w:val="2"/>
                <w:sz w:val="28"/>
                <w:szCs w:val="28"/>
              </w:rPr>
            </w:pPr>
            <w:r w:rsidRPr="000F65B8">
              <w:rPr>
                <w:color w:val="000000"/>
                <w:kern w:val="2"/>
                <w:sz w:val="28"/>
                <w:szCs w:val="28"/>
              </w:rPr>
              <w:t>18</w:t>
            </w:r>
          </w:p>
        </w:tc>
      </w:tr>
      <w:tr w:rsidR="000F65B8" w:rsidRPr="000F65B8" w:rsidTr="000F65B8">
        <w:tc>
          <w:tcPr>
            <w:tcW w:w="918" w:type="dxa"/>
            <w:vMerge w:val="restart"/>
          </w:tcPr>
          <w:p w:rsidR="00B52D95" w:rsidRPr="000F65B8" w:rsidRDefault="00B52D95" w:rsidP="00B52D95">
            <w:pPr>
              <w:widowControl w:val="0"/>
              <w:autoSpaceDE w:val="0"/>
              <w:autoSpaceDN w:val="0"/>
              <w:rPr>
                <w:color w:val="000000"/>
                <w:kern w:val="2"/>
                <w:sz w:val="28"/>
                <w:szCs w:val="28"/>
              </w:rPr>
            </w:pPr>
          </w:p>
        </w:tc>
        <w:tc>
          <w:tcPr>
            <w:tcW w:w="1218" w:type="dxa"/>
            <w:vMerge w:val="restart"/>
          </w:tcPr>
          <w:p w:rsidR="00B52D95" w:rsidRPr="000F65B8" w:rsidRDefault="00B52D95" w:rsidP="00B52D95">
            <w:pPr>
              <w:widowControl w:val="0"/>
              <w:autoSpaceDE w:val="0"/>
              <w:autoSpaceDN w:val="0"/>
              <w:rPr>
                <w:color w:val="000000"/>
                <w:kern w:val="2"/>
                <w:sz w:val="28"/>
                <w:szCs w:val="28"/>
              </w:rPr>
            </w:pPr>
          </w:p>
        </w:tc>
        <w:tc>
          <w:tcPr>
            <w:tcW w:w="1206" w:type="dxa"/>
            <w:vMerge w:val="restart"/>
          </w:tcPr>
          <w:p w:rsidR="00B52D95" w:rsidRPr="000F65B8" w:rsidRDefault="00B52D95" w:rsidP="00B52D95">
            <w:pPr>
              <w:widowControl w:val="0"/>
              <w:autoSpaceDE w:val="0"/>
              <w:autoSpaceDN w:val="0"/>
              <w:rPr>
                <w:color w:val="000000"/>
                <w:kern w:val="2"/>
                <w:sz w:val="28"/>
                <w:szCs w:val="28"/>
              </w:rPr>
            </w:pPr>
          </w:p>
        </w:tc>
        <w:tc>
          <w:tcPr>
            <w:tcW w:w="1079" w:type="dxa"/>
            <w:vMerge w:val="restart"/>
          </w:tcPr>
          <w:p w:rsidR="00B52D95" w:rsidRPr="000F65B8" w:rsidRDefault="00B52D95" w:rsidP="00B52D95">
            <w:pPr>
              <w:widowControl w:val="0"/>
              <w:autoSpaceDE w:val="0"/>
              <w:autoSpaceDN w:val="0"/>
              <w:rPr>
                <w:color w:val="000000"/>
                <w:kern w:val="2"/>
                <w:sz w:val="28"/>
                <w:szCs w:val="28"/>
              </w:rPr>
            </w:pPr>
          </w:p>
        </w:tc>
        <w:tc>
          <w:tcPr>
            <w:tcW w:w="1064" w:type="dxa"/>
            <w:vMerge w:val="restart"/>
          </w:tcPr>
          <w:p w:rsidR="00B52D95" w:rsidRPr="000F65B8" w:rsidRDefault="00B52D95" w:rsidP="00B52D95">
            <w:pPr>
              <w:widowControl w:val="0"/>
              <w:autoSpaceDE w:val="0"/>
              <w:autoSpaceDN w:val="0"/>
              <w:rPr>
                <w:color w:val="000000"/>
                <w:kern w:val="2"/>
                <w:sz w:val="28"/>
                <w:szCs w:val="28"/>
              </w:rPr>
            </w:pPr>
          </w:p>
        </w:tc>
        <w:tc>
          <w:tcPr>
            <w:tcW w:w="1173" w:type="dxa"/>
          </w:tcPr>
          <w:p w:rsidR="00B52D95" w:rsidRPr="000F65B8" w:rsidRDefault="00B52D95" w:rsidP="00B52D95">
            <w:pPr>
              <w:widowControl w:val="0"/>
              <w:autoSpaceDE w:val="0"/>
              <w:autoSpaceDN w:val="0"/>
              <w:rPr>
                <w:color w:val="000000"/>
                <w:kern w:val="2"/>
                <w:sz w:val="28"/>
                <w:szCs w:val="28"/>
              </w:rPr>
            </w:pPr>
          </w:p>
        </w:tc>
        <w:tc>
          <w:tcPr>
            <w:tcW w:w="1133" w:type="dxa"/>
          </w:tcPr>
          <w:p w:rsidR="00B52D95" w:rsidRPr="000F65B8" w:rsidRDefault="00B52D95" w:rsidP="00B52D95">
            <w:pPr>
              <w:widowControl w:val="0"/>
              <w:autoSpaceDE w:val="0"/>
              <w:autoSpaceDN w:val="0"/>
              <w:rPr>
                <w:color w:val="000000"/>
                <w:kern w:val="2"/>
                <w:sz w:val="28"/>
                <w:szCs w:val="28"/>
              </w:rPr>
            </w:pPr>
          </w:p>
        </w:tc>
        <w:tc>
          <w:tcPr>
            <w:tcW w:w="1121" w:type="dxa"/>
          </w:tcPr>
          <w:p w:rsidR="00B52D95" w:rsidRPr="000F65B8" w:rsidRDefault="00B52D95" w:rsidP="00B52D95">
            <w:pPr>
              <w:widowControl w:val="0"/>
              <w:autoSpaceDE w:val="0"/>
              <w:autoSpaceDN w:val="0"/>
              <w:rPr>
                <w:color w:val="000000"/>
                <w:kern w:val="2"/>
                <w:sz w:val="28"/>
                <w:szCs w:val="28"/>
              </w:rPr>
            </w:pPr>
          </w:p>
        </w:tc>
        <w:tc>
          <w:tcPr>
            <w:tcW w:w="1104" w:type="dxa"/>
          </w:tcPr>
          <w:p w:rsidR="00B52D95" w:rsidRPr="000F65B8" w:rsidRDefault="00B52D95" w:rsidP="00B52D95">
            <w:pPr>
              <w:widowControl w:val="0"/>
              <w:autoSpaceDE w:val="0"/>
              <w:autoSpaceDN w:val="0"/>
              <w:rPr>
                <w:color w:val="000000"/>
                <w:kern w:val="2"/>
                <w:sz w:val="28"/>
                <w:szCs w:val="28"/>
              </w:rPr>
            </w:pPr>
          </w:p>
        </w:tc>
        <w:tc>
          <w:tcPr>
            <w:tcW w:w="979" w:type="dxa"/>
          </w:tcPr>
          <w:p w:rsidR="00B52D95" w:rsidRPr="000F65B8" w:rsidRDefault="00B52D95" w:rsidP="00B52D95">
            <w:pPr>
              <w:widowControl w:val="0"/>
              <w:autoSpaceDE w:val="0"/>
              <w:autoSpaceDN w:val="0"/>
              <w:rPr>
                <w:color w:val="000000"/>
                <w:kern w:val="2"/>
                <w:sz w:val="28"/>
                <w:szCs w:val="28"/>
              </w:rPr>
            </w:pPr>
          </w:p>
        </w:tc>
        <w:tc>
          <w:tcPr>
            <w:tcW w:w="1218" w:type="dxa"/>
          </w:tcPr>
          <w:p w:rsidR="00B52D95" w:rsidRPr="000F65B8" w:rsidRDefault="00B52D95" w:rsidP="00B52D95">
            <w:pPr>
              <w:widowControl w:val="0"/>
              <w:autoSpaceDE w:val="0"/>
              <w:autoSpaceDN w:val="0"/>
              <w:rPr>
                <w:color w:val="000000"/>
                <w:kern w:val="2"/>
                <w:sz w:val="28"/>
                <w:szCs w:val="28"/>
              </w:rPr>
            </w:pPr>
          </w:p>
        </w:tc>
        <w:tc>
          <w:tcPr>
            <w:tcW w:w="1245" w:type="dxa"/>
          </w:tcPr>
          <w:p w:rsidR="00B52D95" w:rsidRPr="000F65B8" w:rsidRDefault="00B52D95" w:rsidP="00B52D95">
            <w:pPr>
              <w:widowControl w:val="0"/>
              <w:autoSpaceDE w:val="0"/>
              <w:autoSpaceDN w:val="0"/>
              <w:rPr>
                <w:color w:val="000000"/>
                <w:kern w:val="2"/>
                <w:sz w:val="28"/>
                <w:szCs w:val="28"/>
              </w:rPr>
            </w:pPr>
          </w:p>
        </w:tc>
        <w:tc>
          <w:tcPr>
            <w:tcW w:w="1233" w:type="dxa"/>
          </w:tcPr>
          <w:p w:rsidR="00B52D95" w:rsidRPr="000F65B8" w:rsidRDefault="00B52D95" w:rsidP="00B52D95">
            <w:pPr>
              <w:widowControl w:val="0"/>
              <w:autoSpaceDE w:val="0"/>
              <w:autoSpaceDN w:val="0"/>
              <w:rPr>
                <w:color w:val="000000"/>
                <w:kern w:val="2"/>
                <w:sz w:val="28"/>
                <w:szCs w:val="28"/>
              </w:rPr>
            </w:pPr>
          </w:p>
        </w:tc>
        <w:tc>
          <w:tcPr>
            <w:tcW w:w="1389" w:type="dxa"/>
          </w:tcPr>
          <w:p w:rsidR="00B52D95" w:rsidRPr="000F65B8" w:rsidRDefault="00B52D95" w:rsidP="00B52D95">
            <w:pPr>
              <w:widowControl w:val="0"/>
              <w:autoSpaceDE w:val="0"/>
              <w:autoSpaceDN w:val="0"/>
              <w:rPr>
                <w:color w:val="000000"/>
                <w:kern w:val="2"/>
                <w:sz w:val="28"/>
                <w:szCs w:val="28"/>
              </w:rPr>
            </w:pPr>
          </w:p>
        </w:tc>
        <w:tc>
          <w:tcPr>
            <w:tcW w:w="1448" w:type="dxa"/>
          </w:tcPr>
          <w:p w:rsidR="00B52D95" w:rsidRPr="000F65B8" w:rsidRDefault="00B52D95" w:rsidP="00B52D95">
            <w:pPr>
              <w:widowControl w:val="0"/>
              <w:autoSpaceDE w:val="0"/>
              <w:autoSpaceDN w:val="0"/>
              <w:rPr>
                <w:color w:val="000000"/>
                <w:kern w:val="2"/>
                <w:sz w:val="28"/>
                <w:szCs w:val="28"/>
              </w:rPr>
            </w:pPr>
          </w:p>
        </w:tc>
        <w:tc>
          <w:tcPr>
            <w:tcW w:w="1298" w:type="dxa"/>
          </w:tcPr>
          <w:p w:rsidR="00B52D95" w:rsidRPr="000F65B8" w:rsidRDefault="00B52D95" w:rsidP="00B52D95">
            <w:pPr>
              <w:widowControl w:val="0"/>
              <w:autoSpaceDE w:val="0"/>
              <w:autoSpaceDN w:val="0"/>
              <w:rPr>
                <w:color w:val="000000"/>
                <w:kern w:val="2"/>
                <w:sz w:val="28"/>
                <w:szCs w:val="28"/>
              </w:rPr>
            </w:pPr>
          </w:p>
        </w:tc>
        <w:tc>
          <w:tcPr>
            <w:tcW w:w="1268" w:type="dxa"/>
          </w:tcPr>
          <w:p w:rsidR="00B52D95" w:rsidRPr="000F65B8" w:rsidRDefault="00B52D95" w:rsidP="00B52D95">
            <w:pPr>
              <w:widowControl w:val="0"/>
              <w:autoSpaceDE w:val="0"/>
              <w:autoSpaceDN w:val="0"/>
              <w:rPr>
                <w:color w:val="000000"/>
                <w:kern w:val="2"/>
                <w:sz w:val="28"/>
                <w:szCs w:val="28"/>
              </w:rPr>
            </w:pPr>
          </w:p>
        </w:tc>
        <w:tc>
          <w:tcPr>
            <w:tcW w:w="1418" w:type="dxa"/>
          </w:tcPr>
          <w:p w:rsidR="00B52D95" w:rsidRPr="000F65B8" w:rsidRDefault="00B52D95" w:rsidP="00B52D95">
            <w:pPr>
              <w:widowControl w:val="0"/>
              <w:autoSpaceDE w:val="0"/>
              <w:autoSpaceDN w:val="0"/>
              <w:rPr>
                <w:color w:val="000000"/>
                <w:kern w:val="2"/>
                <w:sz w:val="28"/>
                <w:szCs w:val="28"/>
              </w:rPr>
            </w:pPr>
          </w:p>
        </w:tc>
      </w:tr>
      <w:tr w:rsidR="000F65B8" w:rsidRPr="000F65B8" w:rsidTr="000F65B8">
        <w:tc>
          <w:tcPr>
            <w:tcW w:w="918" w:type="dxa"/>
            <w:vMerge/>
          </w:tcPr>
          <w:p w:rsidR="00B52D95" w:rsidRPr="000F65B8" w:rsidRDefault="00B52D95" w:rsidP="00B52D95">
            <w:pPr>
              <w:rPr>
                <w:color w:val="000000"/>
                <w:kern w:val="2"/>
                <w:sz w:val="28"/>
                <w:szCs w:val="28"/>
              </w:rPr>
            </w:pPr>
          </w:p>
        </w:tc>
        <w:tc>
          <w:tcPr>
            <w:tcW w:w="1218" w:type="dxa"/>
            <w:vMerge/>
          </w:tcPr>
          <w:p w:rsidR="00B52D95" w:rsidRPr="000F65B8" w:rsidRDefault="00B52D95" w:rsidP="00B52D95">
            <w:pPr>
              <w:rPr>
                <w:color w:val="000000"/>
                <w:kern w:val="2"/>
                <w:sz w:val="28"/>
                <w:szCs w:val="28"/>
              </w:rPr>
            </w:pPr>
          </w:p>
        </w:tc>
        <w:tc>
          <w:tcPr>
            <w:tcW w:w="1206" w:type="dxa"/>
            <w:vMerge/>
          </w:tcPr>
          <w:p w:rsidR="00B52D95" w:rsidRPr="000F65B8" w:rsidRDefault="00B52D95" w:rsidP="00B52D95">
            <w:pPr>
              <w:rPr>
                <w:color w:val="000000"/>
                <w:kern w:val="2"/>
                <w:sz w:val="28"/>
                <w:szCs w:val="28"/>
              </w:rPr>
            </w:pPr>
          </w:p>
        </w:tc>
        <w:tc>
          <w:tcPr>
            <w:tcW w:w="1079" w:type="dxa"/>
            <w:vMerge/>
          </w:tcPr>
          <w:p w:rsidR="00B52D95" w:rsidRPr="000F65B8" w:rsidRDefault="00B52D95" w:rsidP="00B52D95">
            <w:pPr>
              <w:rPr>
                <w:color w:val="000000"/>
                <w:kern w:val="2"/>
                <w:sz w:val="28"/>
                <w:szCs w:val="28"/>
              </w:rPr>
            </w:pPr>
          </w:p>
        </w:tc>
        <w:tc>
          <w:tcPr>
            <w:tcW w:w="1064" w:type="dxa"/>
            <w:vMerge/>
          </w:tcPr>
          <w:p w:rsidR="00B52D95" w:rsidRPr="000F65B8" w:rsidRDefault="00B52D95" w:rsidP="00B52D95">
            <w:pPr>
              <w:rPr>
                <w:color w:val="000000"/>
                <w:kern w:val="2"/>
                <w:sz w:val="28"/>
                <w:szCs w:val="28"/>
              </w:rPr>
            </w:pPr>
          </w:p>
        </w:tc>
        <w:tc>
          <w:tcPr>
            <w:tcW w:w="1173" w:type="dxa"/>
          </w:tcPr>
          <w:p w:rsidR="00B52D95" w:rsidRPr="000F65B8" w:rsidRDefault="00B52D95" w:rsidP="00B52D95">
            <w:pPr>
              <w:widowControl w:val="0"/>
              <w:autoSpaceDE w:val="0"/>
              <w:autoSpaceDN w:val="0"/>
              <w:rPr>
                <w:color w:val="000000"/>
                <w:kern w:val="2"/>
                <w:sz w:val="28"/>
                <w:szCs w:val="28"/>
              </w:rPr>
            </w:pPr>
          </w:p>
        </w:tc>
        <w:tc>
          <w:tcPr>
            <w:tcW w:w="1133" w:type="dxa"/>
          </w:tcPr>
          <w:p w:rsidR="00B52D95" w:rsidRPr="000F65B8" w:rsidRDefault="00B52D95" w:rsidP="00B52D95">
            <w:pPr>
              <w:widowControl w:val="0"/>
              <w:autoSpaceDE w:val="0"/>
              <w:autoSpaceDN w:val="0"/>
              <w:rPr>
                <w:color w:val="000000"/>
                <w:kern w:val="2"/>
                <w:sz w:val="28"/>
                <w:szCs w:val="28"/>
              </w:rPr>
            </w:pPr>
          </w:p>
        </w:tc>
        <w:tc>
          <w:tcPr>
            <w:tcW w:w="1121" w:type="dxa"/>
          </w:tcPr>
          <w:p w:rsidR="00B52D95" w:rsidRPr="000F65B8" w:rsidRDefault="00B52D95" w:rsidP="00B52D95">
            <w:pPr>
              <w:widowControl w:val="0"/>
              <w:autoSpaceDE w:val="0"/>
              <w:autoSpaceDN w:val="0"/>
              <w:rPr>
                <w:color w:val="000000"/>
                <w:kern w:val="2"/>
                <w:sz w:val="28"/>
                <w:szCs w:val="28"/>
              </w:rPr>
            </w:pPr>
          </w:p>
        </w:tc>
        <w:tc>
          <w:tcPr>
            <w:tcW w:w="1104" w:type="dxa"/>
          </w:tcPr>
          <w:p w:rsidR="00B52D95" w:rsidRPr="000F65B8" w:rsidRDefault="00B52D95" w:rsidP="00B52D95">
            <w:pPr>
              <w:widowControl w:val="0"/>
              <w:autoSpaceDE w:val="0"/>
              <w:autoSpaceDN w:val="0"/>
              <w:rPr>
                <w:color w:val="000000"/>
                <w:kern w:val="2"/>
                <w:sz w:val="28"/>
                <w:szCs w:val="28"/>
              </w:rPr>
            </w:pPr>
          </w:p>
        </w:tc>
        <w:tc>
          <w:tcPr>
            <w:tcW w:w="979" w:type="dxa"/>
          </w:tcPr>
          <w:p w:rsidR="00B52D95" w:rsidRPr="000F65B8" w:rsidRDefault="00B52D95" w:rsidP="00B52D95">
            <w:pPr>
              <w:widowControl w:val="0"/>
              <w:autoSpaceDE w:val="0"/>
              <w:autoSpaceDN w:val="0"/>
              <w:rPr>
                <w:color w:val="000000"/>
                <w:kern w:val="2"/>
                <w:sz w:val="28"/>
                <w:szCs w:val="28"/>
              </w:rPr>
            </w:pPr>
          </w:p>
        </w:tc>
        <w:tc>
          <w:tcPr>
            <w:tcW w:w="1218" w:type="dxa"/>
          </w:tcPr>
          <w:p w:rsidR="00B52D95" w:rsidRPr="000F65B8" w:rsidRDefault="00B52D95" w:rsidP="00B52D95">
            <w:pPr>
              <w:widowControl w:val="0"/>
              <w:autoSpaceDE w:val="0"/>
              <w:autoSpaceDN w:val="0"/>
              <w:rPr>
                <w:color w:val="000000"/>
                <w:kern w:val="2"/>
                <w:sz w:val="28"/>
                <w:szCs w:val="28"/>
              </w:rPr>
            </w:pPr>
          </w:p>
        </w:tc>
        <w:tc>
          <w:tcPr>
            <w:tcW w:w="1245" w:type="dxa"/>
          </w:tcPr>
          <w:p w:rsidR="00B52D95" w:rsidRPr="000F65B8" w:rsidRDefault="00B52D95" w:rsidP="00B52D95">
            <w:pPr>
              <w:widowControl w:val="0"/>
              <w:autoSpaceDE w:val="0"/>
              <w:autoSpaceDN w:val="0"/>
              <w:rPr>
                <w:color w:val="000000"/>
                <w:kern w:val="2"/>
                <w:sz w:val="28"/>
                <w:szCs w:val="28"/>
              </w:rPr>
            </w:pPr>
          </w:p>
        </w:tc>
        <w:tc>
          <w:tcPr>
            <w:tcW w:w="1233" w:type="dxa"/>
          </w:tcPr>
          <w:p w:rsidR="00B52D95" w:rsidRPr="000F65B8" w:rsidRDefault="00B52D95" w:rsidP="00B52D95">
            <w:pPr>
              <w:widowControl w:val="0"/>
              <w:autoSpaceDE w:val="0"/>
              <w:autoSpaceDN w:val="0"/>
              <w:rPr>
                <w:color w:val="000000"/>
                <w:kern w:val="2"/>
                <w:sz w:val="28"/>
                <w:szCs w:val="28"/>
              </w:rPr>
            </w:pPr>
          </w:p>
        </w:tc>
        <w:tc>
          <w:tcPr>
            <w:tcW w:w="1389" w:type="dxa"/>
          </w:tcPr>
          <w:p w:rsidR="00B52D95" w:rsidRPr="000F65B8" w:rsidRDefault="00B52D95" w:rsidP="00B52D95">
            <w:pPr>
              <w:widowControl w:val="0"/>
              <w:autoSpaceDE w:val="0"/>
              <w:autoSpaceDN w:val="0"/>
              <w:rPr>
                <w:color w:val="000000"/>
                <w:kern w:val="2"/>
                <w:sz w:val="28"/>
                <w:szCs w:val="28"/>
              </w:rPr>
            </w:pPr>
          </w:p>
        </w:tc>
        <w:tc>
          <w:tcPr>
            <w:tcW w:w="1448" w:type="dxa"/>
          </w:tcPr>
          <w:p w:rsidR="00B52D95" w:rsidRPr="000F65B8" w:rsidRDefault="00B52D95" w:rsidP="00B52D95">
            <w:pPr>
              <w:widowControl w:val="0"/>
              <w:autoSpaceDE w:val="0"/>
              <w:autoSpaceDN w:val="0"/>
              <w:rPr>
                <w:color w:val="000000"/>
                <w:kern w:val="2"/>
                <w:sz w:val="28"/>
                <w:szCs w:val="28"/>
              </w:rPr>
            </w:pPr>
          </w:p>
        </w:tc>
        <w:tc>
          <w:tcPr>
            <w:tcW w:w="1298" w:type="dxa"/>
          </w:tcPr>
          <w:p w:rsidR="00B52D95" w:rsidRPr="000F65B8" w:rsidRDefault="00B52D95" w:rsidP="00B52D95">
            <w:pPr>
              <w:widowControl w:val="0"/>
              <w:autoSpaceDE w:val="0"/>
              <w:autoSpaceDN w:val="0"/>
              <w:rPr>
                <w:color w:val="000000"/>
                <w:kern w:val="2"/>
                <w:sz w:val="28"/>
                <w:szCs w:val="28"/>
              </w:rPr>
            </w:pPr>
          </w:p>
        </w:tc>
        <w:tc>
          <w:tcPr>
            <w:tcW w:w="1268" w:type="dxa"/>
          </w:tcPr>
          <w:p w:rsidR="00B52D95" w:rsidRPr="000F65B8" w:rsidRDefault="00B52D95" w:rsidP="00B52D95">
            <w:pPr>
              <w:widowControl w:val="0"/>
              <w:autoSpaceDE w:val="0"/>
              <w:autoSpaceDN w:val="0"/>
              <w:rPr>
                <w:color w:val="000000"/>
                <w:kern w:val="2"/>
                <w:sz w:val="28"/>
                <w:szCs w:val="28"/>
              </w:rPr>
            </w:pPr>
          </w:p>
        </w:tc>
        <w:tc>
          <w:tcPr>
            <w:tcW w:w="1418" w:type="dxa"/>
          </w:tcPr>
          <w:p w:rsidR="00B52D95" w:rsidRPr="000F65B8" w:rsidRDefault="00B52D95" w:rsidP="00B52D95">
            <w:pPr>
              <w:widowControl w:val="0"/>
              <w:autoSpaceDE w:val="0"/>
              <w:autoSpaceDN w:val="0"/>
              <w:rPr>
                <w:color w:val="000000"/>
                <w:kern w:val="2"/>
                <w:sz w:val="28"/>
                <w:szCs w:val="28"/>
              </w:rPr>
            </w:pPr>
          </w:p>
        </w:tc>
      </w:tr>
      <w:tr w:rsidR="000F65B8" w:rsidRPr="000F65B8" w:rsidTr="000F65B8">
        <w:tc>
          <w:tcPr>
            <w:tcW w:w="918" w:type="dxa"/>
            <w:vMerge/>
          </w:tcPr>
          <w:p w:rsidR="00B52D95" w:rsidRPr="000F65B8" w:rsidRDefault="00B52D95" w:rsidP="00B52D95">
            <w:pPr>
              <w:rPr>
                <w:sz w:val="28"/>
                <w:szCs w:val="28"/>
              </w:rPr>
            </w:pPr>
          </w:p>
        </w:tc>
        <w:tc>
          <w:tcPr>
            <w:tcW w:w="1218" w:type="dxa"/>
            <w:vMerge w:val="restart"/>
          </w:tcPr>
          <w:p w:rsidR="00B52D95" w:rsidRPr="000F65B8" w:rsidRDefault="00B52D95" w:rsidP="00B52D95">
            <w:pPr>
              <w:widowControl w:val="0"/>
              <w:autoSpaceDE w:val="0"/>
              <w:autoSpaceDN w:val="0"/>
              <w:rPr>
                <w:sz w:val="28"/>
                <w:szCs w:val="28"/>
              </w:rPr>
            </w:pPr>
          </w:p>
        </w:tc>
        <w:tc>
          <w:tcPr>
            <w:tcW w:w="1206" w:type="dxa"/>
            <w:vMerge w:val="restart"/>
          </w:tcPr>
          <w:p w:rsidR="00B52D95" w:rsidRPr="000F65B8" w:rsidRDefault="00B52D95" w:rsidP="00B52D95">
            <w:pPr>
              <w:widowControl w:val="0"/>
              <w:autoSpaceDE w:val="0"/>
              <w:autoSpaceDN w:val="0"/>
              <w:rPr>
                <w:sz w:val="28"/>
                <w:szCs w:val="28"/>
              </w:rPr>
            </w:pPr>
          </w:p>
        </w:tc>
        <w:tc>
          <w:tcPr>
            <w:tcW w:w="1079" w:type="dxa"/>
            <w:vMerge w:val="restart"/>
          </w:tcPr>
          <w:p w:rsidR="00B52D95" w:rsidRPr="000F65B8" w:rsidRDefault="00B52D95" w:rsidP="00B52D95">
            <w:pPr>
              <w:widowControl w:val="0"/>
              <w:autoSpaceDE w:val="0"/>
              <w:autoSpaceDN w:val="0"/>
              <w:rPr>
                <w:sz w:val="28"/>
                <w:szCs w:val="28"/>
              </w:rPr>
            </w:pPr>
          </w:p>
        </w:tc>
        <w:tc>
          <w:tcPr>
            <w:tcW w:w="1064" w:type="dxa"/>
            <w:vMerge w:val="restart"/>
          </w:tcPr>
          <w:p w:rsidR="00B52D95" w:rsidRPr="000F65B8" w:rsidRDefault="00B52D95" w:rsidP="00B52D95">
            <w:pPr>
              <w:widowControl w:val="0"/>
              <w:autoSpaceDE w:val="0"/>
              <w:autoSpaceDN w:val="0"/>
              <w:rPr>
                <w:sz w:val="28"/>
                <w:szCs w:val="28"/>
              </w:rPr>
            </w:pPr>
          </w:p>
        </w:tc>
        <w:tc>
          <w:tcPr>
            <w:tcW w:w="1173" w:type="dxa"/>
          </w:tcPr>
          <w:p w:rsidR="00B52D95" w:rsidRPr="000F65B8" w:rsidRDefault="00B52D95" w:rsidP="00B52D95">
            <w:pPr>
              <w:widowControl w:val="0"/>
              <w:autoSpaceDE w:val="0"/>
              <w:autoSpaceDN w:val="0"/>
              <w:rPr>
                <w:sz w:val="28"/>
                <w:szCs w:val="28"/>
              </w:rPr>
            </w:pPr>
          </w:p>
        </w:tc>
        <w:tc>
          <w:tcPr>
            <w:tcW w:w="1133" w:type="dxa"/>
          </w:tcPr>
          <w:p w:rsidR="00B52D95" w:rsidRPr="000F65B8" w:rsidRDefault="00B52D95" w:rsidP="00B52D95">
            <w:pPr>
              <w:widowControl w:val="0"/>
              <w:autoSpaceDE w:val="0"/>
              <w:autoSpaceDN w:val="0"/>
              <w:rPr>
                <w:sz w:val="28"/>
                <w:szCs w:val="28"/>
              </w:rPr>
            </w:pPr>
          </w:p>
        </w:tc>
        <w:tc>
          <w:tcPr>
            <w:tcW w:w="1121" w:type="dxa"/>
          </w:tcPr>
          <w:p w:rsidR="00B52D95" w:rsidRPr="000F65B8" w:rsidRDefault="00B52D95" w:rsidP="00B52D95">
            <w:pPr>
              <w:widowControl w:val="0"/>
              <w:autoSpaceDE w:val="0"/>
              <w:autoSpaceDN w:val="0"/>
              <w:rPr>
                <w:sz w:val="28"/>
                <w:szCs w:val="28"/>
              </w:rPr>
            </w:pPr>
          </w:p>
        </w:tc>
        <w:tc>
          <w:tcPr>
            <w:tcW w:w="1104" w:type="dxa"/>
          </w:tcPr>
          <w:p w:rsidR="00B52D95" w:rsidRPr="000F65B8" w:rsidRDefault="00B52D95" w:rsidP="00B52D95">
            <w:pPr>
              <w:widowControl w:val="0"/>
              <w:autoSpaceDE w:val="0"/>
              <w:autoSpaceDN w:val="0"/>
              <w:rPr>
                <w:sz w:val="28"/>
                <w:szCs w:val="28"/>
              </w:rPr>
            </w:pPr>
          </w:p>
        </w:tc>
        <w:tc>
          <w:tcPr>
            <w:tcW w:w="979" w:type="dxa"/>
          </w:tcPr>
          <w:p w:rsidR="00B52D95" w:rsidRPr="000F65B8" w:rsidRDefault="00B52D95" w:rsidP="00B52D95">
            <w:pPr>
              <w:widowControl w:val="0"/>
              <w:autoSpaceDE w:val="0"/>
              <w:autoSpaceDN w:val="0"/>
              <w:rPr>
                <w:sz w:val="28"/>
                <w:szCs w:val="28"/>
              </w:rPr>
            </w:pPr>
          </w:p>
        </w:tc>
        <w:tc>
          <w:tcPr>
            <w:tcW w:w="1218" w:type="dxa"/>
          </w:tcPr>
          <w:p w:rsidR="00B52D95" w:rsidRPr="000F65B8" w:rsidRDefault="00B52D95" w:rsidP="00B52D95">
            <w:pPr>
              <w:widowControl w:val="0"/>
              <w:autoSpaceDE w:val="0"/>
              <w:autoSpaceDN w:val="0"/>
              <w:rPr>
                <w:sz w:val="28"/>
                <w:szCs w:val="28"/>
              </w:rPr>
            </w:pPr>
          </w:p>
        </w:tc>
        <w:tc>
          <w:tcPr>
            <w:tcW w:w="1245" w:type="dxa"/>
          </w:tcPr>
          <w:p w:rsidR="00B52D95" w:rsidRPr="000F65B8" w:rsidRDefault="00B52D95" w:rsidP="00B52D95">
            <w:pPr>
              <w:widowControl w:val="0"/>
              <w:autoSpaceDE w:val="0"/>
              <w:autoSpaceDN w:val="0"/>
              <w:rPr>
                <w:sz w:val="28"/>
                <w:szCs w:val="28"/>
              </w:rPr>
            </w:pPr>
          </w:p>
        </w:tc>
        <w:tc>
          <w:tcPr>
            <w:tcW w:w="1233" w:type="dxa"/>
          </w:tcPr>
          <w:p w:rsidR="00B52D95" w:rsidRPr="000F65B8" w:rsidRDefault="00B52D95" w:rsidP="00B52D95">
            <w:pPr>
              <w:widowControl w:val="0"/>
              <w:autoSpaceDE w:val="0"/>
              <w:autoSpaceDN w:val="0"/>
              <w:rPr>
                <w:sz w:val="28"/>
                <w:szCs w:val="28"/>
              </w:rPr>
            </w:pPr>
          </w:p>
        </w:tc>
        <w:tc>
          <w:tcPr>
            <w:tcW w:w="1389" w:type="dxa"/>
          </w:tcPr>
          <w:p w:rsidR="00B52D95" w:rsidRPr="000F65B8" w:rsidRDefault="00B52D95" w:rsidP="00B52D95">
            <w:pPr>
              <w:widowControl w:val="0"/>
              <w:autoSpaceDE w:val="0"/>
              <w:autoSpaceDN w:val="0"/>
              <w:rPr>
                <w:sz w:val="28"/>
                <w:szCs w:val="28"/>
              </w:rPr>
            </w:pPr>
          </w:p>
        </w:tc>
        <w:tc>
          <w:tcPr>
            <w:tcW w:w="1448" w:type="dxa"/>
          </w:tcPr>
          <w:p w:rsidR="00B52D95" w:rsidRPr="000F65B8" w:rsidRDefault="00B52D95" w:rsidP="00B52D95">
            <w:pPr>
              <w:widowControl w:val="0"/>
              <w:autoSpaceDE w:val="0"/>
              <w:autoSpaceDN w:val="0"/>
              <w:rPr>
                <w:sz w:val="28"/>
                <w:szCs w:val="28"/>
              </w:rPr>
            </w:pPr>
          </w:p>
        </w:tc>
        <w:tc>
          <w:tcPr>
            <w:tcW w:w="1298" w:type="dxa"/>
          </w:tcPr>
          <w:p w:rsidR="00B52D95" w:rsidRPr="000F65B8" w:rsidRDefault="00B52D95" w:rsidP="00B52D95">
            <w:pPr>
              <w:widowControl w:val="0"/>
              <w:autoSpaceDE w:val="0"/>
              <w:autoSpaceDN w:val="0"/>
              <w:rPr>
                <w:sz w:val="28"/>
                <w:szCs w:val="28"/>
              </w:rPr>
            </w:pPr>
          </w:p>
        </w:tc>
        <w:tc>
          <w:tcPr>
            <w:tcW w:w="1268" w:type="dxa"/>
          </w:tcPr>
          <w:p w:rsidR="00B52D95" w:rsidRPr="000F65B8" w:rsidRDefault="00B52D95" w:rsidP="00B52D95">
            <w:pPr>
              <w:widowControl w:val="0"/>
              <w:autoSpaceDE w:val="0"/>
              <w:autoSpaceDN w:val="0"/>
              <w:rPr>
                <w:sz w:val="28"/>
                <w:szCs w:val="28"/>
              </w:rPr>
            </w:pPr>
          </w:p>
        </w:tc>
        <w:tc>
          <w:tcPr>
            <w:tcW w:w="1418" w:type="dxa"/>
          </w:tcPr>
          <w:p w:rsidR="00B52D95" w:rsidRPr="000F65B8" w:rsidRDefault="00B52D95" w:rsidP="00B52D95">
            <w:pPr>
              <w:widowControl w:val="0"/>
              <w:autoSpaceDE w:val="0"/>
              <w:autoSpaceDN w:val="0"/>
              <w:rPr>
                <w:sz w:val="28"/>
                <w:szCs w:val="28"/>
              </w:rPr>
            </w:pPr>
          </w:p>
        </w:tc>
      </w:tr>
      <w:tr w:rsidR="000F65B8" w:rsidRPr="000F65B8" w:rsidTr="000F65B8">
        <w:tc>
          <w:tcPr>
            <w:tcW w:w="918" w:type="dxa"/>
            <w:vMerge/>
          </w:tcPr>
          <w:p w:rsidR="00B52D95" w:rsidRPr="000F65B8" w:rsidRDefault="00B52D95" w:rsidP="00B52D95">
            <w:pPr>
              <w:rPr>
                <w:sz w:val="28"/>
                <w:szCs w:val="28"/>
              </w:rPr>
            </w:pPr>
          </w:p>
        </w:tc>
        <w:tc>
          <w:tcPr>
            <w:tcW w:w="1218" w:type="dxa"/>
            <w:vMerge/>
          </w:tcPr>
          <w:p w:rsidR="00B52D95" w:rsidRPr="000F65B8" w:rsidRDefault="00B52D95" w:rsidP="00B52D95">
            <w:pPr>
              <w:rPr>
                <w:sz w:val="28"/>
                <w:szCs w:val="28"/>
              </w:rPr>
            </w:pPr>
          </w:p>
        </w:tc>
        <w:tc>
          <w:tcPr>
            <w:tcW w:w="1206" w:type="dxa"/>
            <w:vMerge/>
          </w:tcPr>
          <w:p w:rsidR="00B52D95" w:rsidRPr="000F65B8" w:rsidRDefault="00B52D95" w:rsidP="00B52D95">
            <w:pPr>
              <w:rPr>
                <w:sz w:val="28"/>
                <w:szCs w:val="28"/>
              </w:rPr>
            </w:pPr>
          </w:p>
        </w:tc>
        <w:tc>
          <w:tcPr>
            <w:tcW w:w="1079" w:type="dxa"/>
            <w:vMerge/>
          </w:tcPr>
          <w:p w:rsidR="00B52D95" w:rsidRPr="000F65B8" w:rsidRDefault="00B52D95" w:rsidP="00B52D95">
            <w:pPr>
              <w:rPr>
                <w:sz w:val="28"/>
                <w:szCs w:val="28"/>
              </w:rPr>
            </w:pPr>
          </w:p>
        </w:tc>
        <w:tc>
          <w:tcPr>
            <w:tcW w:w="1064" w:type="dxa"/>
            <w:vMerge/>
          </w:tcPr>
          <w:p w:rsidR="00B52D95" w:rsidRPr="000F65B8" w:rsidRDefault="00B52D95" w:rsidP="00B52D95">
            <w:pPr>
              <w:rPr>
                <w:sz w:val="28"/>
                <w:szCs w:val="28"/>
              </w:rPr>
            </w:pPr>
          </w:p>
        </w:tc>
        <w:tc>
          <w:tcPr>
            <w:tcW w:w="1173" w:type="dxa"/>
          </w:tcPr>
          <w:p w:rsidR="00B52D95" w:rsidRPr="000F65B8" w:rsidRDefault="00B52D95" w:rsidP="00B52D95">
            <w:pPr>
              <w:widowControl w:val="0"/>
              <w:autoSpaceDE w:val="0"/>
              <w:autoSpaceDN w:val="0"/>
              <w:rPr>
                <w:sz w:val="28"/>
                <w:szCs w:val="28"/>
              </w:rPr>
            </w:pPr>
          </w:p>
        </w:tc>
        <w:tc>
          <w:tcPr>
            <w:tcW w:w="1133" w:type="dxa"/>
          </w:tcPr>
          <w:p w:rsidR="00B52D95" w:rsidRPr="000F65B8" w:rsidRDefault="00B52D95" w:rsidP="00B52D95">
            <w:pPr>
              <w:widowControl w:val="0"/>
              <w:autoSpaceDE w:val="0"/>
              <w:autoSpaceDN w:val="0"/>
              <w:rPr>
                <w:sz w:val="28"/>
                <w:szCs w:val="28"/>
              </w:rPr>
            </w:pPr>
          </w:p>
        </w:tc>
        <w:tc>
          <w:tcPr>
            <w:tcW w:w="1121" w:type="dxa"/>
          </w:tcPr>
          <w:p w:rsidR="00B52D95" w:rsidRPr="000F65B8" w:rsidRDefault="00B52D95" w:rsidP="00B52D95">
            <w:pPr>
              <w:widowControl w:val="0"/>
              <w:autoSpaceDE w:val="0"/>
              <w:autoSpaceDN w:val="0"/>
              <w:rPr>
                <w:sz w:val="28"/>
                <w:szCs w:val="28"/>
              </w:rPr>
            </w:pPr>
          </w:p>
        </w:tc>
        <w:tc>
          <w:tcPr>
            <w:tcW w:w="1104" w:type="dxa"/>
          </w:tcPr>
          <w:p w:rsidR="00B52D95" w:rsidRPr="000F65B8" w:rsidRDefault="00B52D95" w:rsidP="00B52D95">
            <w:pPr>
              <w:widowControl w:val="0"/>
              <w:autoSpaceDE w:val="0"/>
              <w:autoSpaceDN w:val="0"/>
              <w:rPr>
                <w:sz w:val="28"/>
                <w:szCs w:val="28"/>
              </w:rPr>
            </w:pPr>
          </w:p>
        </w:tc>
        <w:tc>
          <w:tcPr>
            <w:tcW w:w="979" w:type="dxa"/>
          </w:tcPr>
          <w:p w:rsidR="00B52D95" w:rsidRPr="000F65B8" w:rsidRDefault="00B52D95" w:rsidP="00B52D95">
            <w:pPr>
              <w:widowControl w:val="0"/>
              <w:autoSpaceDE w:val="0"/>
              <w:autoSpaceDN w:val="0"/>
              <w:rPr>
                <w:sz w:val="28"/>
                <w:szCs w:val="28"/>
              </w:rPr>
            </w:pPr>
          </w:p>
        </w:tc>
        <w:tc>
          <w:tcPr>
            <w:tcW w:w="1218" w:type="dxa"/>
          </w:tcPr>
          <w:p w:rsidR="00B52D95" w:rsidRPr="000F65B8" w:rsidRDefault="00B52D95" w:rsidP="00B52D95">
            <w:pPr>
              <w:widowControl w:val="0"/>
              <w:autoSpaceDE w:val="0"/>
              <w:autoSpaceDN w:val="0"/>
              <w:rPr>
                <w:sz w:val="28"/>
                <w:szCs w:val="28"/>
              </w:rPr>
            </w:pPr>
          </w:p>
        </w:tc>
        <w:tc>
          <w:tcPr>
            <w:tcW w:w="1245" w:type="dxa"/>
          </w:tcPr>
          <w:p w:rsidR="00B52D95" w:rsidRPr="000F65B8" w:rsidRDefault="00B52D95" w:rsidP="00B52D95">
            <w:pPr>
              <w:widowControl w:val="0"/>
              <w:autoSpaceDE w:val="0"/>
              <w:autoSpaceDN w:val="0"/>
              <w:rPr>
                <w:sz w:val="28"/>
                <w:szCs w:val="28"/>
              </w:rPr>
            </w:pPr>
          </w:p>
        </w:tc>
        <w:tc>
          <w:tcPr>
            <w:tcW w:w="1233" w:type="dxa"/>
          </w:tcPr>
          <w:p w:rsidR="00B52D95" w:rsidRPr="000F65B8" w:rsidRDefault="00B52D95" w:rsidP="00B52D95">
            <w:pPr>
              <w:widowControl w:val="0"/>
              <w:autoSpaceDE w:val="0"/>
              <w:autoSpaceDN w:val="0"/>
              <w:rPr>
                <w:sz w:val="28"/>
                <w:szCs w:val="28"/>
              </w:rPr>
            </w:pPr>
          </w:p>
        </w:tc>
        <w:tc>
          <w:tcPr>
            <w:tcW w:w="1389" w:type="dxa"/>
          </w:tcPr>
          <w:p w:rsidR="00B52D95" w:rsidRPr="000F65B8" w:rsidRDefault="00B52D95" w:rsidP="00B52D95">
            <w:pPr>
              <w:widowControl w:val="0"/>
              <w:autoSpaceDE w:val="0"/>
              <w:autoSpaceDN w:val="0"/>
              <w:rPr>
                <w:sz w:val="28"/>
                <w:szCs w:val="28"/>
              </w:rPr>
            </w:pPr>
          </w:p>
        </w:tc>
        <w:tc>
          <w:tcPr>
            <w:tcW w:w="1448" w:type="dxa"/>
          </w:tcPr>
          <w:p w:rsidR="00B52D95" w:rsidRPr="000F65B8" w:rsidRDefault="00B52D95" w:rsidP="00B52D95">
            <w:pPr>
              <w:widowControl w:val="0"/>
              <w:autoSpaceDE w:val="0"/>
              <w:autoSpaceDN w:val="0"/>
              <w:rPr>
                <w:sz w:val="28"/>
                <w:szCs w:val="28"/>
              </w:rPr>
            </w:pPr>
          </w:p>
        </w:tc>
        <w:tc>
          <w:tcPr>
            <w:tcW w:w="1298" w:type="dxa"/>
          </w:tcPr>
          <w:p w:rsidR="00B52D95" w:rsidRPr="000F65B8" w:rsidRDefault="00B52D95" w:rsidP="00B52D95">
            <w:pPr>
              <w:widowControl w:val="0"/>
              <w:autoSpaceDE w:val="0"/>
              <w:autoSpaceDN w:val="0"/>
              <w:rPr>
                <w:sz w:val="28"/>
                <w:szCs w:val="28"/>
              </w:rPr>
            </w:pPr>
          </w:p>
        </w:tc>
        <w:tc>
          <w:tcPr>
            <w:tcW w:w="1268" w:type="dxa"/>
          </w:tcPr>
          <w:p w:rsidR="00B52D95" w:rsidRPr="000F65B8" w:rsidRDefault="00B52D95" w:rsidP="00B52D95">
            <w:pPr>
              <w:widowControl w:val="0"/>
              <w:autoSpaceDE w:val="0"/>
              <w:autoSpaceDN w:val="0"/>
              <w:rPr>
                <w:sz w:val="28"/>
                <w:szCs w:val="28"/>
              </w:rPr>
            </w:pPr>
          </w:p>
        </w:tc>
        <w:tc>
          <w:tcPr>
            <w:tcW w:w="1418" w:type="dxa"/>
          </w:tcPr>
          <w:p w:rsidR="00B52D95" w:rsidRPr="000F65B8" w:rsidRDefault="00B52D95" w:rsidP="00B52D95">
            <w:pPr>
              <w:widowControl w:val="0"/>
              <w:autoSpaceDE w:val="0"/>
              <w:autoSpaceDN w:val="0"/>
              <w:rPr>
                <w:sz w:val="28"/>
                <w:szCs w:val="28"/>
              </w:rPr>
            </w:pPr>
          </w:p>
        </w:tc>
      </w:tr>
      <w:tr w:rsidR="000F65B8" w:rsidRPr="000F65B8" w:rsidTr="000F65B8">
        <w:tc>
          <w:tcPr>
            <w:tcW w:w="918" w:type="dxa"/>
            <w:vMerge w:val="restart"/>
          </w:tcPr>
          <w:p w:rsidR="00B52D95" w:rsidRPr="000F65B8" w:rsidRDefault="00B52D95" w:rsidP="00B52D95">
            <w:pPr>
              <w:widowControl w:val="0"/>
              <w:autoSpaceDE w:val="0"/>
              <w:autoSpaceDN w:val="0"/>
              <w:rPr>
                <w:sz w:val="28"/>
                <w:szCs w:val="28"/>
              </w:rPr>
            </w:pPr>
          </w:p>
        </w:tc>
        <w:tc>
          <w:tcPr>
            <w:tcW w:w="1218" w:type="dxa"/>
            <w:vMerge w:val="restart"/>
          </w:tcPr>
          <w:p w:rsidR="00B52D95" w:rsidRPr="000F65B8" w:rsidRDefault="00B52D95" w:rsidP="00B52D95">
            <w:pPr>
              <w:widowControl w:val="0"/>
              <w:autoSpaceDE w:val="0"/>
              <w:autoSpaceDN w:val="0"/>
              <w:rPr>
                <w:sz w:val="28"/>
                <w:szCs w:val="28"/>
              </w:rPr>
            </w:pPr>
          </w:p>
        </w:tc>
        <w:tc>
          <w:tcPr>
            <w:tcW w:w="1206" w:type="dxa"/>
            <w:vMerge w:val="restart"/>
          </w:tcPr>
          <w:p w:rsidR="00B52D95" w:rsidRPr="000F65B8" w:rsidRDefault="00B52D95" w:rsidP="00B52D95">
            <w:pPr>
              <w:widowControl w:val="0"/>
              <w:autoSpaceDE w:val="0"/>
              <w:autoSpaceDN w:val="0"/>
              <w:rPr>
                <w:sz w:val="28"/>
                <w:szCs w:val="28"/>
              </w:rPr>
            </w:pPr>
          </w:p>
        </w:tc>
        <w:tc>
          <w:tcPr>
            <w:tcW w:w="1079" w:type="dxa"/>
            <w:vMerge w:val="restart"/>
          </w:tcPr>
          <w:p w:rsidR="00B52D95" w:rsidRPr="000F65B8" w:rsidRDefault="00B52D95" w:rsidP="00B52D95">
            <w:pPr>
              <w:widowControl w:val="0"/>
              <w:autoSpaceDE w:val="0"/>
              <w:autoSpaceDN w:val="0"/>
              <w:rPr>
                <w:sz w:val="28"/>
                <w:szCs w:val="28"/>
              </w:rPr>
            </w:pPr>
          </w:p>
        </w:tc>
        <w:tc>
          <w:tcPr>
            <w:tcW w:w="1064" w:type="dxa"/>
            <w:vMerge w:val="restart"/>
          </w:tcPr>
          <w:p w:rsidR="00B52D95" w:rsidRPr="000F65B8" w:rsidRDefault="00B52D95" w:rsidP="00B52D95">
            <w:pPr>
              <w:widowControl w:val="0"/>
              <w:autoSpaceDE w:val="0"/>
              <w:autoSpaceDN w:val="0"/>
              <w:rPr>
                <w:sz w:val="28"/>
                <w:szCs w:val="28"/>
              </w:rPr>
            </w:pPr>
          </w:p>
        </w:tc>
        <w:tc>
          <w:tcPr>
            <w:tcW w:w="1173" w:type="dxa"/>
          </w:tcPr>
          <w:p w:rsidR="00B52D95" w:rsidRPr="000F65B8" w:rsidRDefault="00B52D95" w:rsidP="00B52D95">
            <w:pPr>
              <w:widowControl w:val="0"/>
              <w:autoSpaceDE w:val="0"/>
              <w:autoSpaceDN w:val="0"/>
              <w:rPr>
                <w:sz w:val="28"/>
                <w:szCs w:val="28"/>
              </w:rPr>
            </w:pPr>
          </w:p>
        </w:tc>
        <w:tc>
          <w:tcPr>
            <w:tcW w:w="1133" w:type="dxa"/>
          </w:tcPr>
          <w:p w:rsidR="00B52D95" w:rsidRPr="000F65B8" w:rsidRDefault="00B52D95" w:rsidP="00B52D95">
            <w:pPr>
              <w:widowControl w:val="0"/>
              <w:autoSpaceDE w:val="0"/>
              <w:autoSpaceDN w:val="0"/>
              <w:rPr>
                <w:sz w:val="28"/>
                <w:szCs w:val="28"/>
              </w:rPr>
            </w:pPr>
          </w:p>
        </w:tc>
        <w:tc>
          <w:tcPr>
            <w:tcW w:w="1121" w:type="dxa"/>
          </w:tcPr>
          <w:p w:rsidR="00B52D95" w:rsidRPr="000F65B8" w:rsidRDefault="00B52D95" w:rsidP="00B52D95">
            <w:pPr>
              <w:widowControl w:val="0"/>
              <w:autoSpaceDE w:val="0"/>
              <w:autoSpaceDN w:val="0"/>
              <w:rPr>
                <w:sz w:val="28"/>
                <w:szCs w:val="28"/>
              </w:rPr>
            </w:pPr>
          </w:p>
        </w:tc>
        <w:tc>
          <w:tcPr>
            <w:tcW w:w="1104" w:type="dxa"/>
          </w:tcPr>
          <w:p w:rsidR="00B52D95" w:rsidRPr="000F65B8" w:rsidRDefault="00B52D95" w:rsidP="00B52D95">
            <w:pPr>
              <w:widowControl w:val="0"/>
              <w:autoSpaceDE w:val="0"/>
              <w:autoSpaceDN w:val="0"/>
              <w:rPr>
                <w:sz w:val="28"/>
                <w:szCs w:val="28"/>
              </w:rPr>
            </w:pPr>
          </w:p>
        </w:tc>
        <w:tc>
          <w:tcPr>
            <w:tcW w:w="979" w:type="dxa"/>
          </w:tcPr>
          <w:p w:rsidR="00B52D95" w:rsidRPr="000F65B8" w:rsidRDefault="00B52D95" w:rsidP="00B52D95">
            <w:pPr>
              <w:widowControl w:val="0"/>
              <w:autoSpaceDE w:val="0"/>
              <w:autoSpaceDN w:val="0"/>
              <w:rPr>
                <w:sz w:val="28"/>
                <w:szCs w:val="28"/>
              </w:rPr>
            </w:pPr>
          </w:p>
        </w:tc>
        <w:tc>
          <w:tcPr>
            <w:tcW w:w="1218" w:type="dxa"/>
          </w:tcPr>
          <w:p w:rsidR="00B52D95" w:rsidRPr="000F65B8" w:rsidRDefault="00B52D95" w:rsidP="00B52D95">
            <w:pPr>
              <w:widowControl w:val="0"/>
              <w:autoSpaceDE w:val="0"/>
              <w:autoSpaceDN w:val="0"/>
              <w:rPr>
                <w:sz w:val="28"/>
                <w:szCs w:val="28"/>
              </w:rPr>
            </w:pPr>
          </w:p>
        </w:tc>
        <w:tc>
          <w:tcPr>
            <w:tcW w:w="1245" w:type="dxa"/>
          </w:tcPr>
          <w:p w:rsidR="00B52D95" w:rsidRPr="000F65B8" w:rsidRDefault="00B52D95" w:rsidP="00B52D95">
            <w:pPr>
              <w:widowControl w:val="0"/>
              <w:autoSpaceDE w:val="0"/>
              <w:autoSpaceDN w:val="0"/>
              <w:rPr>
                <w:sz w:val="28"/>
                <w:szCs w:val="28"/>
              </w:rPr>
            </w:pPr>
          </w:p>
        </w:tc>
        <w:tc>
          <w:tcPr>
            <w:tcW w:w="1233" w:type="dxa"/>
          </w:tcPr>
          <w:p w:rsidR="00B52D95" w:rsidRPr="000F65B8" w:rsidRDefault="00B52D95" w:rsidP="00B52D95">
            <w:pPr>
              <w:widowControl w:val="0"/>
              <w:autoSpaceDE w:val="0"/>
              <w:autoSpaceDN w:val="0"/>
              <w:rPr>
                <w:sz w:val="28"/>
                <w:szCs w:val="28"/>
              </w:rPr>
            </w:pPr>
          </w:p>
        </w:tc>
        <w:tc>
          <w:tcPr>
            <w:tcW w:w="1389" w:type="dxa"/>
          </w:tcPr>
          <w:p w:rsidR="00B52D95" w:rsidRPr="000F65B8" w:rsidRDefault="00B52D95" w:rsidP="00B52D95">
            <w:pPr>
              <w:widowControl w:val="0"/>
              <w:autoSpaceDE w:val="0"/>
              <w:autoSpaceDN w:val="0"/>
              <w:rPr>
                <w:sz w:val="28"/>
                <w:szCs w:val="28"/>
              </w:rPr>
            </w:pPr>
          </w:p>
        </w:tc>
        <w:tc>
          <w:tcPr>
            <w:tcW w:w="1448" w:type="dxa"/>
          </w:tcPr>
          <w:p w:rsidR="00B52D95" w:rsidRPr="000F65B8" w:rsidRDefault="00B52D95" w:rsidP="00B52D95">
            <w:pPr>
              <w:widowControl w:val="0"/>
              <w:autoSpaceDE w:val="0"/>
              <w:autoSpaceDN w:val="0"/>
              <w:rPr>
                <w:sz w:val="28"/>
                <w:szCs w:val="28"/>
              </w:rPr>
            </w:pPr>
          </w:p>
        </w:tc>
        <w:tc>
          <w:tcPr>
            <w:tcW w:w="1298" w:type="dxa"/>
          </w:tcPr>
          <w:p w:rsidR="00B52D95" w:rsidRPr="000F65B8" w:rsidRDefault="00B52D95" w:rsidP="00B52D95">
            <w:pPr>
              <w:widowControl w:val="0"/>
              <w:autoSpaceDE w:val="0"/>
              <w:autoSpaceDN w:val="0"/>
              <w:rPr>
                <w:sz w:val="28"/>
                <w:szCs w:val="28"/>
              </w:rPr>
            </w:pPr>
          </w:p>
        </w:tc>
        <w:tc>
          <w:tcPr>
            <w:tcW w:w="1268" w:type="dxa"/>
          </w:tcPr>
          <w:p w:rsidR="00B52D95" w:rsidRPr="000F65B8" w:rsidRDefault="00B52D95" w:rsidP="00B52D95">
            <w:pPr>
              <w:widowControl w:val="0"/>
              <w:autoSpaceDE w:val="0"/>
              <w:autoSpaceDN w:val="0"/>
              <w:rPr>
                <w:sz w:val="28"/>
                <w:szCs w:val="28"/>
              </w:rPr>
            </w:pPr>
          </w:p>
        </w:tc>
        <w:tc>
          <w:tcPr>
            <w:tcW w:w="1418" w:type="dxa"/>
          </w:tcPr>
          <w:p w:rsidR="00B52D95" w:rsidRPr="000F65B8" w:rsidRDefault="00B52D95" w:rsidP="00B52D95">
            <w:pPr>
              <w:widowControl w:val="0"/>
              <w:autoSpaceDE w:val="0"/>
              <w:autoSpaceDN w:val="0"/>
              <w:rPr>
                <w:sz w:val="28"/>
                <w:szCs w:val="28"/>
              </w:rPr>
            </w:pPr>
          </w:p>
        </w:tc>
      </w:tr>
      <w:tr w:rsidR="000F65B8" w:rsidRPr="000F65B8" w:rsidTr="000F65B8">
        <w:tc>
          <w:tcPr>
            <w:tcW w:w="918" w:type="dxa"/>
            <w:vMerge/>
          </w:tcPr>
          <w:p w:rsidR="00B52D95" w:rsidRPr="000F65B8" w:rsidRDefault="00B52D95" w:rsidP="00B52D95">
            <w:pPr>
              <w:rPr>
                <w:sz w:val="28"/>
                <w:szCs w:val="28"/>
              </w:rPr>
            </w:pPr>
          </w:p>
        </w:tc>
        <w:tc>
          <w:tcPr>
            <w:tcW w:w="1218" w:type="dxa"/>
            <w:vMerge/>
          </w:tcPr>
          <w:p w:rsidR="00B52D95" w:rsidRPr="000F65B8" w:rsidRDefault="00B52D95" w:rsidP="00B52D95">
            <w:pPr>
              <w:rPr>
                <w:sz w:val="28"/>
                <w:szCs w:val="28"/>
              </w:rPr>
            </w:pPr>
          </w:p>
        </w:tc>
        <w:tc>
          <w:tcPr>
            <w:tcW w:w="1206" w:type="dxa"/>
            <w:vMerge/>
          </w:tcPr>
          <w:p w:rsidR="00B52D95" w:rsidRPr="000F65B8" w:rsidRDefault="00B52D95" w:rsidP="00B52D95">
            <w:pPr>
              <w:rPr>
                <w:sz w:val="28"/>
                <w:szCs w:val="28"/>
              </w:rPr>
            </w:pPr>
          </w:p>
        </w:tc>
        <w:tc>
          <w:tcPr>
            <w:tcW w:w="1079" w:type="dxa"/>
            <w:vMerge/>
          </w:tcPr>
          <w:p w:rsidR="00B52D95" w:rsidRPr="000F65B8" w:rsidRDefault="00B52D95" w:rsidP="00B52D95">
            <w:pPr>
              <w:rPr>
                <w:sz w:val="28"/>
                <w:szCs w:val="28"/>
              </w:rPr>
            </w:pPr>
          </w:p>
        </w:tc>
        <w:tc>
          <w:tcPr>
            <w:tcW w:w="1064" w:type="dxa"/>
            <w:vMerge/>
          </w:tcPr>
          <w:p w:rsidR="00B52D95" w:rsidRPr="000F65B8" w:rsidRDefault="00B52D95" w:rsidP="00B52D95">
            <w:pPr>
              <w:rPr>
                <w:sz w:val="28"/>
                <w:szCs w:val="28"/>
              </w:rPr>
            </w:pPr>
          </w:p>
        </w:tc>
        <w:tc>
          <w:tcPr>
            <w:tcW w:w="1173" w:type="dxa"/>
          </w:tcPr>
          <w:p w:rsidR="00B52D95" w:rsidRPr="000F65B8" w:rsidRDefault="00B52D95" w:rsidP="00B52D95">
            <w:pPr>
              <w:widowControl w:val="0"/>
              <w:autoSpaceDE w:val="0"/>
              <w:autoSpaceDN w:val="0"/>
              <w:rPr>
                <w:sz w:val="28"/>
                <w:szCs w:val="28"/>
              </w:rPr>
            </w:pPr>
          </w:p>
        </w:tc>
        <w:tc>
          <w:tcPr>
            <w:tcW w:w="1133" w:type="dxa"/>
          </w:tcPr>
          <w:p w:rsidR="00B52D95" w:rsidRPr="000F65B8" w:rsidRDefault="00B52D95" w:rsidP="00B52D95">
            <w:pPr>
              <w:widowControl w:val="0"/>
              <w:autoSpaceDE w:val="0"/>
              <w:autoSpaceDN w:val="0"/>
              <w:rPr>
                <w:sz w:val="28"/>
                <w:szCs w:val="28"/>
              </w:rPr>
            </w:pPr>
          </w:p>
        </w:tc>
        <w:tc>
          <w:tcPr>
            <w:tcW w:w="1121" w:type="dxa"/>
          </w:tcPr>
          <w:p w:rsidR="00B52D95" w:rsidRPr="000F65B8" w:rsidRDefault="00B52D95" w:rsidP="00B52D95">
            <w:pPr>
              <w:widowControl w:val="0"/>
              <w:autoSpaceDE w:val="0"/>
              <w:autoSpaceDN w:val="0"/>
              <w:rPr>
                <w:sz w:val="28"/>
                <w:szCs w:val="28"/>
              </w:rPr>
            </w:pPr>
          </w:p>
        </w:tc>
        <w:tc>
          <w:tcPr>
            <w:tcW w:w="1104" w:type="dxa"/>
          </w:tcPr>
          <w:p w:rsidR="00B52D95" w:rsidRPr="000F65B8" w:rsidRDefault="00B52D95" w:rsidP="00B52D95">
            <w:pPr>
              <w:widowControl w:val="0"/>
              <w:autoSpaceDE w:val="0"/>
              <w:autoSpaceDN w:val="0"/>
              <w:rPr>
                <w:sz w:val="28"/>
                <w:szCs w:val="28"/>
              </w:rPr>
            </w:pPr>
          </w:p>
        </w:tc>
        <w:tc>
          <w:tcPr>
            <w:tcW w:w="979" w:type="dxa"/>
          </w:tcPr>
          <w:p w:rsidR="00B52D95" w:rsidRPr="000F65B8" w:rsidRDefault="00B52D95" w:rsidP="00B52D95">
            <w:pPr>
              <w:widowControl w:val="0"/>
              <w:autoSpaceDE w:val="0"/>
              <w:autoSpaceDN w:val="0"/>
              <w:rPr>
                <w:sz w:val="28"/>
                <w:szCs w:val="28"/>
              </w:rPr>
            </w:pPr>
          </w:p>
        </w:tc>
        <w:tc>
          <w:tcPr>
            <w:tcW w:w="1218" w:type="dxa"/>
          </w:tcPr>
          <w:p w:rsidR="00B52D95" w:rsidRPr="000F65B8" w:rsidRDefault="00B52D95" w:rsidP="00B52D95">
            <w:pPr>
              <w:widowControl w:val="0"/>
              <w:autoSpaceDE w:val="0"/>
              <w:autoSpaceDN w:val="0"/>
              <w:rPr>
                <w:sz w:val="28"/>
                <w:szCs w:val="28"/>
              </w:rPr>
            </w:pPr>
          </w:p>
        </w:tc>
        <w:tc>
          <w:tcPr>
            <w:tcW w:w="1245" w:type="dxa"/>
          </w:tcPr>
          <w:p w:rsidR="00B52D95" w:rsidRPr="000F65B8" w:rsidRDefault="00B52D95" w:rsidP="00B52D95">
            <w:pPr>
              <w:widowControl w:val="0"/>
              <w:autoSpaceDE w:val="0"/>
              <w:autoSpaceDN w:val="0"/>
              <w:rPr>
                <w:sz w:val="28"/>
                <w:szCs w:val="28"/>
              </w:rPr>
            </w:pPr>
          </w:p>
        </w:tc>
        <w:tc>
          <w:tcPr>
            <w:tcW w:w="1233" w:type="dxa"/>
          </w:tcPr>
          <w:p w:rsidR="00B52D95" w:rsidRPr="000F65B8" w:rsidRDefault="00B52D95" w:rsidP="00B52D95">
            <w:pPr>
              <w:widowControl w:val="0"/>
              <w:autoSpaceDE w:val="0"/>
              <w:autoSpaceDN w:val="0"/>
              <w:rPr>
                <w:sz w:val="28"/>
                <w:szCs w:val="28"/>
              </w:rPr>
            </w:pPr>
          </w:p>
        </w:tc>
        <w:tc>
          <w:tcPr>
            <w:tcW w:w="1389" w:type="dxa"/>
          </w:tcPr>
          <w:p w:rsidR="00B52D95" w:rsidRPr="000F65B8" w:rsidRDefault="00B52D95" w:rsidP="00B52D95">
            <w:pPr>
              <w:widowControl w:val="0"/>
              <w:autoSpaceDE w:val="0"/>
              <w:autoSpaceDN w:val="0"/>
              <w:rPr>
                <w:sz w:val="28"/>
                <w:szCs w:val="28"/>
              </w:rPr>
            </w:pPr>
          </w:p>
        </w:tc>
        <w:tc>
          <w:tcPr>
            <w:tcW w:w="1448" w:type="dxa"/>
          </w:tcPr>
          <w:p w:rsidR="00B52D95" w:rsidRPr="000F65B8" w:rsidRDefault="00B52D95" w:rsidP="00B52D95">
            <w:pPr>
              <w:widowControl w:val="0"/>
              <w:autoSpaceDE w:val="0"/>
              <w:autoSpaceDN w:val="0"/>
              <w:rPr>
                <w:sz w:val="28"/>
                <w:szCs w:val="28"/>
              </w:rPr>
            </w:pPr>
          </w:p>
        </w:tc>
        <w:tc>
          <w:tcPr>
            <w:tcW w:w="1298" w:type="dxa"/>
          </w:tcPr>
          <w:p w:rsidR="00B52D95" w:rsidRPr="000F65B8" w:rsidRDefault="00B52D95" w:rsidP="00B52D95">
            <w:pPr>
              <w:widowControl w:val="0"/>
              <w:autoSpaceDE w:val="0"/>
              <w:autoSpaceDN w:val="0"/>
              <w:rPr>
                <w:sz w:val="28"/>
                <w:szCs w:val="28"/>
              </w:rPr>
            </w:pPr>
          </w:p>
        </w:tc>
        <w:tc>
          <w:tcPr>
            <w:tcW w:w="1268" w:type="dxa"/>
          </w:tcPr>
          <w:p w:rsidR="00B52D95" w:rsidRPr="000F65B8" w:rsidRDefault="00B52D95" w:rsidP="00B52D95">
            <w:pPr>
              <w:widowControl w:val="0"/>
              <w:autoSpaceDE w:val="0"/>
              <w:autoSpaceDN w:val="0"/>
              <w:rPr>
                <w:sz w:val="28"/>
                <w:szCs w:val="28"/>
              </w:rPr>
            </w:pPr>
          </w:p>
        </w:tc>
        <w:tc>
          <w:tcPr>
            <w:tcW w:w="1418" w:type="dxa"/>
          </w:tcPr>
          <w:p w:rsidR="00B52D95" w:rsidRPr="000F65B8" w:rsidRDefault="00B52D95" w:rsidP="00B52D95">
            <w:pPr>
              <w:widowControl w:val="0"/>
              <w:autoSpaceDE w:val="0"/>
              <w:autoSpaceDN w:val="0"/>
              <w:rPr>
                <w:sz w:val="28"/>
                <w:szCs w:val="28"/>
              </w:rPr>
            </w:pPr>
          </w:p>
        </w:tc>
      </w:tr>
      <w:tr w:rsidR="000F65B8" w:rsidRPr="000F65B8" w:rsidTr="000F65B8">
        <w:tc>
          <w:tcPr>
            <w:tcW w:w="918" w:type="dxa"/>
            <w:vMerge/>
          </w:tcPr>
          <w:p w:rsidR="00B52D95" w:rsidRPr="000F65B8" w:rsidRDefault="00B52D95" w:rsidP="00B52D95">
            <w:pPr>
              <w:rPr>
                <w:sz w:val="28"/>
                <w:szCs w:val="28"/>
              </w:rPr>
            </w:pPr>
          </w:p>
        </w:tc>
        <w:tc>
          <w:tcPr>
            <w:tcW w:w="1218" w:type="dxa"/>
            <w:vMerge w:val="restart"/>
          </w:tcPr>
          <w:p w:rsidR="00B52D95" w:rsidRPr="000F65B8" w:rsidRDefault="00B52D95" w:rsidP="00B52D95">
            <w:pPr>
              <w:widowControl w:val="0"/>
              <w:autoSpaceDE w:val="0"/>
              <w:autoSpaceDN w:val="0"/>
              <w:rPr>
                <w:sz w:val="28"/>
                <w:szCs w:val="28"/>
              </w:rPr>
            </w:pPr>
          </w:p>
        </w:tc>
        <w:tc>
          <w:tcPr>
            <w:tcW w:w="1206" w:type="dxa"/>
            <w:vMerge w:val="restart"/>
          </w:tcPr>
          <w:p w:rsidR="00B52D95" w:rsidRPr="000F65B8" w:rsidRDefault="00B52D95" w:rsidP="00B52D95">
            <w:pPr>
              <w:widowControl w:val="0"/>
              <w:autoSpaceDE w:val="0"/>
              <w:autoSpaceDN w:val="0"/>
              <w:rPr>
                <w:sz w:val="28"/>
                <w:szCs w:val="28"/>
              </w:rPr>
            </w:pPr>
          </w:p>
        </w:tc>
        <w:tc>
          <w:tcPr>
            <w:tcW w:w="1079" w:type="dxa"/>
            <w:vMerge w:val="restart"/>
          </w:tcPr>
          <w:p w:rsidR="00B52D95" w:rsidRPr="000F65B8" w:rsidRDefault="00B52D95" w:rsidP="00B52D95">
            <w:pPr>
              <w:widowControl w:val="0"/>
              <w:autoSpaceDE w:val="0"/>
              <w:autoSpaceDN w:val="0"/>
              <w:rPr>
                <w:sz w:val="28"/>
                <w:szCs w:val="28"/>
              </w:rPr>
            </w:pPr>
          </w:p>
        </w:tc>
        <w:tc>
          <w:tcPr>
            <w:tcW w:w="1064" w:type="dxa"/>
            <w:vMerge w:val="restart"/>
          </w:tcPr>
          <w:p w:rsidR="00B52D95" w:rsidRPr="000F65B8" w:rsidRDefault="00B52D95" w:rsidP="00B52D95">
            <w:pPr>
              <w:widowControl w:val="0"/>
              <w:autoSpaceDE w:val="0"/>
              <w:autoSpaceDN w:val="0"/>
              <w:rPr>
                <w:sz w:val="28"/>
                <w:szCs w:val="28"/>
              </w:rPr>
            </w:pPr>
          </w:p>
        </w:tc>
        <w:tc>
          <w:tcPr>
            <w:tcW w:w="1173" w:type="dxa"/>
          </w:tcPr>
          <w:p w:rsidR="00B52D95" w:rsidRPr="000F65B8" w:rsidRDefault="00B52D95" w:rsidP="00B52D95">
            <w:pPr>
              <w:widowControl w:val="0"/>
              <w:autoSpaceDE w:val="0"/>
              <w:autoSpaceDN w:val="0"/>
              <w:rPr>
                <w:sz w:val="28"/>
                <w:szCs w:val="28"/>
              </w:rPr>
            </w:pPr>
          </w:p>
        </w:tc>
        <w:tc>
          <w:tcPr>
            <w:tcW w:w="1133" w:type="dxa"/>
          </w:tcPr>
          <w:p w:rsidR="00B52D95" w:rsidRPr="000F65B8" w:rsidRDefault="00B52D95" w:rsidP="00B52D95">
            <w:pPr>
              <w:widowControl w:val="0"/>
              <w:autoSpaceDE w:val="0"/>
              <w:autoSpaceDN w:val="0"/>
              <w:rPr>
                <w:sz w:val="28"/>
                <w:szCs w:val="28"/>
              </w:rPr>
            </w:pPr>
          </w:p>
        </w:tc>
        <w:tc>
          <w:tcPr>
            <w:tcW w:w="1121" w:type="dxa"/>
          </w:tcPr>
          <w:p w:rsidR="00B52D95" w:rsidRPr="000F65B8" w:rsidRDefault="00B52D95" w:rsidP="00B52D95">
            <w:pPr>
              <w:widowControl w:val="0"/>
              <w:autoSpaceDE w:val="0"/>
              <w:autoSpaceDN w:val="0"/>
              <w:rPr>
                <w:sz w:val="28"/>
                <w:szCs w:val="28"/>
              </w:rPr>
            </w:pPr>
          </w:p>
        </w:tc>
        <w:tc>
          <w:tcPr>
            <w:tcW w:w="1104" w:type="dxa"/>
          </w:tcPr>
          <w:p w:rsidR="00B52D95" w:rsidRPr="000F65B8" w:rsidRDefault="00B52D95" w:rsidP="00B52D95">
            <w:pPr>
              <w:widowControl w:val="0"/>
              <w:autoSpaceDE w:val="0"/>
              <w:autoSpaceDN w:val="0"/>
              <w:rPr>
                <w:sz w:val="28"/>
                <w:szCs w:val="28"/>
              </w:rPr>
            </w:pPr>
          </w:p>
        </w:tc>
        <w:tc>
          <w:tcPr>
            <w:tcW w:w="979" w:type="dxa"/>
          </w:tcPr>
          <w:p w:rsidR="00B52D95" w:rsidRPr="000F65B8" w:rsidRDefault="00B52D95" w:rsidP="00B52D95">
            <w:pPr>
              <w:widowControl w:val="0"/>
              <w:autoSpaceDE w:val="0"/>
              <w:autoSpaceDN w:val="0"/>
              <w:rPr>
                <w:sz w:val="28"/>
                <w:szCs w:val="28"/>
              </w:rPr>
            </w:pPr>
          </w:p>
        </w:tc>
        <w:tc>
          <w:tcPr>
            <w:tcW w:w="1218" w:type="dxa"/>
          </w:tcPr>
          <w:p w:rsidR="00B52D95" w:rsidRPr="000F65B8" w:rsidRDefault="00B52D95" w:rsidP="00B52D95">
            <w:pPr>
              <w:widowControl w:val="0"/>
              <w:autoSpaceDE w:val="0"/>
              <w:autoSpaceDN w:val="0"/>
              <w:rPr>
                <w:sz w:val="28"/>
                <w:szCs w:val="28"/>
              </w:rPr>
            </w:pPr>
          </w:p>
        </w:tc>
        <w:tc>
          <w:tcPr>
            <w:tcW w:w="1245" w:type="dxa"/>
          </w:tcPr>
          <w:p w:rsidR="00B52D95" w:rsidRPr="000F65B8" w:rsidRDefault="00B52D95" w:rsidP="00B52D95">
            <w:pPr>
              <w:widowControl w:val="0"/>
              <w:autoSpaceDE w:val="0"/>
              <w:autoSpaceDN w:val="0"/>
              <w:rPr>
                <w:sz w:val="28"/>
                <w:szCs w:val="28"/>
              </w:rPr>
            </w:pPr>
          </w:p>
        </w:tc>
        <w:tc>
          <w:tcPr>
            <w:tcW w:w="1233" w:type="dxa"/>
          </w:tcPr>
          <w:p w:rsidR="00B52D95" w:rsidRPr="000F65B8" w:rsidRDefault="00B52D95" w:rsidP="00B52D95">
            <w:pPr>
              <w:widowControl w:val="0"/>
              <w:autoSpaceDE w:val="0"/>
              <w:autoSpaceDN w:val="0"/>
              <w:rPr>
                <w:sz w:val="28"/>
                <w:szCs w:val="28"/>
              </w:rPr>
            </w:pPr>
          </w:p>
        </w:tc>
        <w:tc>
          <w:tcPr>
            <w:tcW w:w="1389" w:type="dxa"/>
          </w:tcPr>
          <w:p w:rsidR="00B52D95" w:rsidRPr="000F65B8" w:rsidRDefault="00B52D95" w:rsidP="00B52D95">
            <w:pPr>
              <w:widowControl w:val="0"/>
              <w:autoSpaceDE w:val="0"/>
              <w:autoSpaceDN w:val="0"/>
              <w:rPr>
                <w:sz w:val="28"/>
                <w:szCs w:val="28"/>
              </w:rPr>
            </w:pPr>
          </w:p>
        </w:tc>
        <w:tc>
          <w:tcPr>
            <w:tcW w:w="1448" w:type="dxa"/>
          </w:tcPr>
          <w:p w:rsidR="00B52D95" w:rsidRPr="000F65B8" w:rsidRDefault="00B52D95" w:rsidP="00B52D95">
            <w:pPr>
              <w:widowControl w:val="0"/>
              <w:autoSpaceDE w:val="0"/>
              <w:autoSpaceDN w:val="0"/>
              <w:rPr>
                <w:sz w:val="28"/>
                <w:szCs w:val="28"/>
              </w:rPr>
            </w:pPr>
          </w:p>
        </w:tc>
        <w:tc>
          <w:tcPr>
            <w:tcW w:w="1298" w:type="dxa"/>
          </w:tcPr>
          <w:p w:rsidR="00B52D95" w:rsidRPr="000F65B8" w:rsidRDefault="00B52D95" w:rsidP="00B52D95">
            <w:pPr>
              <w:widowControl w:val="0"/>
              <w:autoSpaceDE w:val="0"/>
              <w:autoSpaceDN w:val="0"/>
              <w:rPr>
                <w:sz w:val="28"/>
                <w:szCs w:val="28"/>
              </w:rPr>
            </w:pPr>
          </w:p>
        </w:tc>
        <w:tc>
          <w:tcPr>
            <w:tcW w:w="1268" w:type="dxa"/>
          </w:tcPr>
          <w:p w:rsidR="00B52D95" w:rsidRPr="000F65B8" w:rsidRDefault="00B52D95" w:rsidP="00B52D95">
            <w:pPr>
              <w:widowControl w:val="0"/>
              <w:autoSpaceDE w:val="0"/>
              <w:autoSpaceDN w:val="0"/>
              <w:rPr>
                <w:sz w:val="28"/>
                <w:szCs w:val="28"/>
              </w:rPr>
            </w:pPr>
          </w:p>
        </w:tc>
        <w:tc>
          <w:tcPr>
            <w:tcW w:w="1418" w:type="dxa"/>
          </w:tcPr>
          <w:p w:rsidR="00B52D95" w:rsidRPr="000F65B8" w:rsidRDefault="00B52D95" w:rsidP="00B52D95">
            <w:pPr>
              <w:widowControl w:val="0"/>
              <w:autoSpaceDE w:val="0"/>
              <w:autoSpaceDN w:val="0"/>
              <w:rPr>
                <w:sz w:val="28"/>
                <w:szCs w:val="28"/>
              </w:rPr>
            </w:pPr>
          </w:p>
        </w:tc>
      </w:tr>
      <w:tr w:rsidR="000F65B8" w:rsidRPr="000F65B8" w:rsidTr="000F65B8">
        <w:tc>
          <w:tcPr>
            <w:tcW w:w="918" w:type="dxa"/>
            <w:vMerge/>
          </w:tcPr>
          <w:p w:rsidR="00B52D95" w:rsidRPr="000F65B8" w:rsidRDefault="00B52D95" w:rsidP="00B52D95">
            <w:pPr>
              <w:rPr>
                <w:sz w:val="28"/>
                <w:szCs w:val="28"/>
              </w:rPr>
            </w:pPr>
          </w:p>
        </w:tc>
        <w:tc>
          <w:tcPr>
            <w:tcW w:w="1218" w:type="dxa"/>
            <w:vMerge/>
          </w:tcPr>
          <w:p w:rsidR="00B52D95" w:rsidRPr="000F65B8" w:rsidRDefault="00B52D95" w:rsidP="00B52D95">
            <w:pPr>
              <w:rPr>
                <w:sz w:val="28"/>
                <w:szCs w:val="28"/>
              </w:rPr>
            </w:pPr>
          </w:p>
        </w:tc>
        <w:tc>
          <w:tcPr>
            <w:tcW w:w="1206" w:type="dxa"/>
            <w:vMerge/>
          </w:tcPr>
          <w:p w:rsidR="00B52D95" w:rsidRPr="000F65B8" w:rsidRDefault="00B52D95" w:rsidP="00B52D95">
            <w:pPr>
              <w:rPr>
                <w:sz w:val="28"/>
                <w:szCs w:val="28"/>
              </w:rPr>
            </w:pPr>
          </w:p>
        </w:tc>
        <w:tc>
          <w:tcPr>
            <w:tcW w:w="1079" w:type="dxa"/>
            <w:vMerge/>
          </w:tcPr>
          <w:p w:rsidR="00B52D95" w:rsidRPr="000F65B8" w:rsidRDefault="00B52D95" w:rsidP="00B52D95">
            <w:pPr>
              <w:rPr>
                <w:sz w:val="28"/>
                <w:szCs w:val="28"/>
              </w:rPr>
            </w:pPr>
          </w:p>
        </w:tc>
        <w:tc>
          <w:tcPr>
            <w:tcW w:w="1064" w:type="dxa"/>
            <w:vMerge/>
          </w:tcPr>
          <w:p w:rsidR="00B52D95" w:rsidRPr="000F65B8" w:rsidRDefault="00B52D95" w:rsidP="00B52D95">
            <w:pPr>
              <w:rPr>
                <w:sz w:val="28"/>
                <w:szCs w:val="28"/>
              </w:rPr>
            </w:pPr>
          </w:p>
        </w:tc>
        <w:tc>
          <w:tcPr>
            <w:tcW w:w="1173" w:type="dxa"/>
          </w:tcPr>
          <w:p w:rsidR="00B52D95" w:rsidRPr="000F65B8" w:rsidRDefault="00B52D95" w:rsidP="00B52D95">
            <w:pPr>
              <w:widowControl w:val="0"/>
              <w:autoSpaceDE w:val="0"/>
              <w:autoSpaceDN w:val="0"/>
              <w:rPr>
                <w:sz w:val="28"/>
                <w:szCs w:val="28"/>
              </w:rPr>
            </w:pPr>
          </w:p>
        </w:tc>
        <w:tc>
          <w:tcPr>
            <w:tcW w:w="1133" w:type="dxa"/>
          </w:tcPr>
          <w:p w:rsidR="00B52D95" w:rsidRPr="000F65B8" w:rsidRDefault="00B52D95" w:rsidP="00B52D95">
            <w:pPr>
              <w:widowControl w:val="0"/>
              <w:autoSpaceDE w:val="0"/>
              <w:autoSpaceDN w:val="0"/>
              <w:rPr>
                <w:sz w:val="28"/>
                <w:szCs w:val="28"/>
              </w:rPr>
            </w:pPr>
          </w:p>
        </w:tc>
        <w:tc>
          <w:tcPr>
            <w:tcW w:w="1121" w:type="dxa"/>
          </w:tcPr>
          <w:p w:rsidR="00B52D95" w:rsidRPr="000F65B8" w:rsidRDefault="00B52D95" w:rsidP="00B52D95">
            <w:pPr>
              <w:widowControl w:val="0"/>
              <w:autoSpaceDE w:val="0"/>
              <w:autoSpaceDN w:val="0"/>
              <w:rPr>
                <w:sz w:val="28"/>
                <w:szCs w:val="28"/>
              </w:rPr>
            </w:pPr>
          </w:p>
        </w:tc>
        <w:tc>
          <w:tcPr>
            <w:tcW w:w="1104" w:type="dxa"/>
          </w:tcPr>
          <w:p w:rsidR="00B52D95" w:rsidRPr="000F65B8" w:rsidRDefault="00B52D95" w:rsidP="00B52D95">
            <w:pPr>
              <w:widowControl w:val="0"/>
              <w:autoSpaceDE w:val="0"/>
              <w:autoSpaceDN w:val="0"/>
              <w:rPr>
                <w:sz w:val="28"/>
                <w:szCs w:val="28"/>
              </w:rPr>
            </w:pPr>
          </w:p>
        </w:tc>
        <w:tc>
          <w:tcPr>
            <w:tcW w:w="979" w:type="dxa"/>
          </w:tcPr>
          <w:p w:rsidR="00B52D95" w:rsidRPr="000F65B8" w:rsidRDefault="00B52D95" w:rsidP="00B52D95">
            <w:pPr>
              <w:widowControl w:val="0"/>
              <w:autoSpaceDE w:val="0"/>
              <w:autoSpaceDN w:val="0"/>
              <w:rPr>
                <w:sz w:val="28"/>
                <w:szCs w:val="28"/>
              </w:rPr>
            </w:pPr>
          </w:p>
        </w:tc>
        <w:tc>
          <w:tcPr>
            <w:tcW w:w="1218" w:type="dxa"/>
          </w:tcPr>
          <w:p w:rsidR="00B52D95" w:rsidRPr="000F65B8" w:rsidRDefault="00B52D95" w:rsidP="00B52D95">
            <w:pPr>
              <w:widowControl w:val="0"/>
              <w:autoSpaceDE w:val="0"/>
              <w:autoSpaceDN w:val="0"/>
              <w:rPr>
                <w:sz w:val="28"/>
                <w:szCs w:val="28"/>
              </w:rPr>
            </w:pPr>
          </w:p>
        </w:tc>
        <w:tc>
          <w:tcPr>
            <w:tcW w:w="1245" w:type="dxa"/>
          </w:tcPr>
          <w:p w:rsidR="00B52D95" w:rsidRPr="000F65B8" w:rsidRDefault="00B52D95" w:rsidP="00B52D95">
            <w:pPr>
              <w:widowControl w:val="0"/>
              <w:autoSpaceDE w:val="0"/>
              <w:autoSpaceDN w:val="0"/>
              <w:rPr>
                <w:sz w:val="28"/>
                <w:szCs w:val="28"/>
              </w:rPr>
            </w:pPr>
          </w:p>
        </w:tc>
        <w:tc>
          <w:tcPr>
            <w:tcW w:w="1233" w:type="dxa"/>
          </w:tcPr>
          <w:p w:rsidR="00B52D95" w:rsidRPr="000F65B8" w:rsidRDefault="00B52D95" w:rsidP="00B52D95">
            <w:pPr>
              <w:widowControl w:val="0"/>
              <w:autoSpaceDE w:val="0"/>
              <w:autoSpaceDN w:val="0"/>
              <w:rPr>
                <w:sz w:val="28"/>
                <w:szCs w:val="28"/>
              </w:rPr>
            </w:pPr>
          </w:p>
        </w:tc>
        <w:tc>
          <w:tcPr>
            <w:tcW w:w="1389" w:type="dxa"/>
          </w:tcPr>
          <w:p w:rsidR="00B52D95" w:rsidRPr="000F65B8" w:rsidRDefault="00B52D95" w:rsidP="00B52D95">
            <w:pPr>
              <w:widowControl w:val="0"/>
              <w:autoSpaceDE w:val="0"/>
              <w:autoSpaceDN w:val="0"/>
              <w:rPr>
                <w:sz w:val="28"/>
                <w:szCs w:val="28"/>
              </w:rPr>
            </w:pPr>
          </w:p>
        </w:tc>
        <w:tc>
          <w:tcPr>
            <w:tcW w:w="1448" w:type="dxa"/>
          </w:tcPr>
          <w:p w:rsidR="00B52D95" w:rsidRPr="000F65B8" w:rsidRDefault="00B52D95" w:rsidP="00B52D95">
            <w:pPr>
              <w:widowControl w:val="0"/>
              <w:autoSpaceDE w:val="0"/>
              <w:autoSpaceDN w:val="0"/>
              <w:rPr>
                <w:sz w:val="28"/>
                <w:szCs w:val="28"/>
              </w:rPr>
            </w:pPr>
          </w:p>
        </w:tc>
        <w:tc>
          <w:tcPr>
            <w:tcW w:w="1298" w:type="dxa"/>
          </w:tcPr>
          <w:p w:rsidR="00B52D95" w:rsidRPr="000F65B8" w:rsidRDefault="00B52D95" w:rsidP="00B52D95">
            <w:pPr>
              <w:widowControl w:val="0"/>
              <w:autoSpaceDE w:val="0"/>
              <w:autoSpaceDN w:val="0"/>
              <w:rPr>
                <w:sz w:val="28"/>
                <w:szCs w:val="28"/>
              </w:rPr>
            </w:pPr>
          </w:p>
        </w:tc>
        <w:tc>
          <w:tcPr>
            <w:tcW w:w="1268" w:type="dxa"/>
          </w:tcPr>
          <w:p w:rsidR="00B52D95" w:rsidRPr="000F65B8" w:rsidRDefault="00B52D95" w:rsidP="00B52D95">
            <w:pPr>
              <w:widowControl w:val="0"/>
              <w:autoSpaceDE w:val="0"/>
              <w:autoSpaceDN w:val="0"/>
              <w:rPr>
                <w:sz w:val="28"/>
                <w:szCs w:val="28"/>
              </w:rPr>
            </w:pPr>
          </w:p>
        </w:tc>
        <w:tc>
          <w:tcPr>
            <w:tcW w:w="1418" w:type="dxa"/>
          </w:tcPr>
          <w:p w:rsidR="00B52D95" w:rsidRPr="000F65B8" w:rsidRDefault="00B52D95" w:rsidP="00B52D95">
            <w:pPr>
              <w:widowControl w:val="0"/>
              <w:autoSpaceDE w:val="0"/>
              <w:autoSpaceDN w:val="0"/>
              <w:rPr>
                <w:sz w:val="28"/>
                <w:szCs w:val="28"/>
              </w:rPr>
            </w:pPr>
          </w:p>
        </w:tc>
      </w:tr>
    </w:tbl>
    <w:p w:rsidR="00B52D95" w:rsidRPr="00B52D95" w:rsidRDefault="00B52D95" w:rsidP="00B52D95">
      <w:pPr>
        <w:widowControl w:val="0"/>
        <w:autoSpaceDE w:val="0"/>
        <w:autoSpaceDN w:val="0"/>
        <w:ind w:firstLine="539"/>
        <w:jc w:val="both"/>
        <w:rPr>
          <w:sz w:val="28"/>
          <w:szCs w:val="28"/>
          <w:vertAlign w:val="superscript"/>
        </w:rPr>
      </w:pPr>
      <w:bookmarkStart w:id="13" w:name="P430"/>
      <w:bookmarkEnd w:id="13"/>
    </w:p>
    <w:p w:rsidR="00846AFF" w:rsidRPr="00E517B2" w:rsidRDefault="00B52D95" w:rsidP="00846AFF">
      <w:pPr>
        <w:spacing w:line="245" w:lineRule="auto"/>
        <w:ind w:firstLine="709"/>
        <w:jc w:val="both"/>
        <w:rPr>
          <w:kern w:val="2"/>
          <w:sz w:val="28"/>
          <w:szCs w:val="28"/>
        </w:rPr>
      </w:pPr>
      <w:r w:rsidRPr="00B52D95">
        <w:rPr>
          <w:sz w:val="28"/>
          <w:szCs w:val="28"/>
          <w:vertAlign w:val="superscript"/>
        </w:rPr>
        <w:t>1</w:t>
      </w:r>
      <w:r w:rsidR="000F65B8">
        <w:rPr>
          <w:sz w:val="28"/>
          <w:szCs w:val="28"/>
        </w:rPr>
        <w:t> </w:t>
      </w:r>
      <w:r w:rsidRPr="00B52D95">
        <w:rPr>
          <w:sz w:val="28"/>
          <w:szCs w:val="28"/>
        </w:rPr>
        <w:t xml:space="preserve">Номер распределения показателей объема </w:t>
      </w:r>
      <w:r w:rsidR="003100F2">
        <w:rPr>
          <w:sz w:val="28"/>
          <w:szCs w:val="28"/>
        </w:rPr>
        <w:t>муниципаль</w:t>
      </w:r>
      <w:r w:rsidRPr="00B52D95">
        <w:rPr>
          <w:sz w:val="28"/>
          <w:szCs w:val="28"/>
        </w:rPr>
        <w:t xml:space="preserve">ных услуг (работ), содержащихся в </w:t>
      </w:r>
      <w:r w:rsidR="003100F2">
        <w:rPr>
          <w:sz w:val="28"/>
          <w:szCs w:val="28"/>
        </w:rPr>
        <w:t>муниципаль</w:t>
      </w:r>
      <w:r w:rsidRPr="00B52D95">
        <w:rPr>
          <w:sz w:val="28"/>
          <w:szCs w:val="28"/>
        </w:rPr>
        <w:t>ном задании, присвоенный в информационной системе «Единая автоматизированная система управления общественными финансами в Ростовской области»</w:t>
      </w:r>
      <w:r w:rsidR="00846AFF">
        <w:rPr>
          <w:sz w:val="28"/>
          <w:szCs w:val="28"/>
        </w:rPr>
        <w:t xml:space="preserve"> </w:t>
      </w:r>
      <w:r w:rsidR="00846AFF" w:rsidRPr="00E517B2">
        <w:rPr>
          <w:kern w:val="2"/>
          <w:sz w:val="28"/>
          <w:szCs w:val="28"/>
          <w:shd w:val="clear" w:color="auto" w:fill="FFFFFF"/>
        </w:rPr>
        <w:t xml:space="preserve">или в случае формирования </w:t>
      </w:r>
      <w:r w:rsidR="00846AFF">
        <w:rPr>
          <w:kern w:val="2"/>
          <w:sz w:val="28"/>
          <w:szCs w:val="28"/>
          <w:shd w:val="clear" w:color="auto" w:fill="FFFFFF"/>
        </w:rPr>
        <w:t>муниципаль</w:t>
      </w:r>
      <w:r w:rsidR="00846AFF" w:rsidRPr="00E517B2">
        <w:rPr>
          <w:kern w:val="2"/>
          <w:sz w:val="28"/>
          <w:szCs w:val="28"/>
          <w:shd w:val="clear" w:color="auto" w:fill="FFFFFF"/>
        </w:rPr>
        <w:t>ного задания на бумажном носителе – присваивается последовательно в соответствии со сквозной нумерацией</w:t>
      </w:r>
      <w:r w:rsidR="00846AFF" w:rsidRPr="00E517B2">
        <w:rPr>
          <w:color w:val="000000"/>
          <w:kern w:val="2"/>
          <w:sz w:val="28"/>
          <w:szCs w:val="28"/>
          <w:shd w:val="clear" w:color="auto" w:fill="FFFFFF"/>
        </w:rPr>
        <w:t>.</w:t>
      </w:r>
    </w:p>
    <w:p w:rsidR="00846AFF" w:rsidRPr="00E517B2" w:rsidRDefault="00B52D95" w:rsidP="00846AFF">
      <w:pPr>
        <w:spacing w:line="245" w:lineRule="auto"/>
        <w:ind w:firstLine="709"/>
        <w:jc w:val="both"/>
        <w:rPr>
          <w:kern w:val="2"/>
          <w:sz w:val="28"/>
          <w:szCs w:val="28"/>
        </w:rPr>
      </w:pPr>
      <w:bookmarkStart w:id="14" w:name="P431"/>
      <w:bookmarkEnd w:id="14"/>
      <w:r w:rsidRPr="00B52D95">
        <w:rPr>
          <w:sz w:val="28"/>
          <w:szCs w:val="28"/>
          <w:vertAlign w:val="superscript"/>
        </w:rPr>
        <w:t>2</w:t>
      </w:r>
      <w:r w:rsidR="000F65B8">
        <w:rPr>
          <w:sz w:val="28"/>
          <w:szCs w:val="28"/>
        </w:rPr>
        <w:t> </w:t>
      </w:r>
      <w:r w:rsidRPr="00B52D95">
        <w:rPr>
          <w:sz w:val="28"/>
          <w:szCs w:val="28"/>
        </w:rPr>
        <w:t xml:space="preserve">Номер </w:t>
      </w:r>
      <w:r w:rsidR="003100F2">
        <w:rPr>
          <w:sz w:val="28"/>
          <w:szCs w:val="28"/>
        </w:rPr>
        <w:t>муниципаль</w:t>
      </w:r>
      <w:r w:rsidRPr="00B52D95">
        <w:rPr>
          <w:sz w:val="28"/>
          <w:szCs w:val="28"/>
        </w:rPr>
        <w:t>ного задания, присвоенный в информационной системе «Единая автоматизированная система управления общественными финансами в Ростовской области»</w:t>
      </w:r>
      <w:r w:rsidR="00846AFF">
        <w:rPr>
          <w:sz w:val="28"/>
          <w:szCs w:val="28"/>
        </w:rPr>
        <w:t xml:space="preserve"> </w:t>
      </w:r>
      <w:r w:rsidR="00846AFF" w:rsidRPr="00E517B2">
        <w:rPr>
          <w:kern w:val="2"/>
          <w:sz w:val="28"/>
          <w:szCs w:val="28"/>
          <w:shd w:val="clear" w:color="auto" w:fill="FFFFFF"/>
        </w:rPr>
        <w:t xml:space="preserve">или в случае формирования </w:t>
      </w:r>
      <w:r w:rsidR="00846AFF">
        <w:rPr>
          <w:kern w:val="2"/>
          <w:sz w:val="28"/>
          <w:szCs w:val="28"/>
          <w:shd w:val="clear" w:color="auto" w:fill="FFFFFF"/>
        </w:rPr>
        <w:t>муниципаль</w:t>
      </w:r>
      <w:r w:rsidR="00846AFF" w:rsidRPr="00E517B2">
        <w:rPr>
          <w:kern w:val="2"/>
          <w:sz w:val="28"/>
          <w:szCs w:val="28"/>
          <w:shd w:val="clear" w:color="auto" w:fill="FFFFFF"/>
        </w:rPr>
        <w:t>ного задания на бумажном носителе – присваивается последовательно в соответствии со сквозной нумерацией</w:t>
      </w:r>
      <w:r w:rsidR="00846AFF" w:rsidRPr="00E517B2">
        <w:rPr>
          <w:color w:val="000000"/>
          <w:kern w:val="2"/>
          <w:sz w:val="28"/>
          <w:szCs w:val="28"/>
          <w:shd w:val="clear" w:color="auto" w:fill="FFFFFF"/>
        </w:rPr>
        <w:t>.</w:t>
      </w:r>
    </w:p>
    <w:p w:rsidR="00B52D95" w:rsidRPr="00B52D95" w:rsidRDefault="00B52D95" w:rsidP="000F65B8">
      <w:pPr>
        <w:widowControl w:val="0"/>
        <w:autoSpaceDE w:val="0"/>
        <w:autoSpaceDN w:val="0"/>
        <w:ind w:firstLine="709"/>
        <w:jc w:val="both"/>
        <w:rPr>
          <w:sz w:val="28"/>
          <w:szCs w:val="28"/>
        </w:rPr>
      </w:pPr>
      <w:bookmarkStart w:id="15" w:name="P432"/>
      <w:bookmarkEnd w:id="15"/>
      <w:r w:rsidRPr="00B52D95">
        <w:rPr>
          <w:sz w:val="28"/>
          <w:szCs w:val="28"/>
          <w:vertAlign w:val="superscript"/>
        </w:rPr>
        <w:t>3</w:t>
      </w:r>
      <w:r w:rsidR="000F65B8">
        <w:rPr>
          <w:sz w:val="28"/>
          <w:szCs w:val="28"/>
        </w:rPr>
        <w:t> </w:t>
      </w:r>
      <w:r w:rsidRPr="00B52D95">
        <w:rPr>
          <w:sz w:val="28"/>
          <w:szCs w:val="28"/>
        </w:rPr>
        <w:t xml:space="preserve">Заполняется в случае досрочного прекращения выполнения распределения показателей объема </w:t>
      </w:r>
      <w:r w:rsidR="003100F2">
        <w:rPr>
          <w:sz w:val="28"/>
          <w:szCs w:val="28"/>
        </w:rPr>
        <w:t>муниципаль</w:t>
      </w:r>
      <w:r w:rsidRPr="00B52D95">
        <w:rPr>
          <w:sz w:val="28"/>
          <w:szCs w:val="28"/>
        </w:rPr>
        <w:t xml:space="preserve">ных услуг (работ), содержащихся в </w:t>
      </w:r>
      <w:r w:rsidR="003100F2">
        <w:rPr>
          <w:sz w:val="28"/>
          <w:szCs w:val="28"/>
        </w:rPr>
        <w:t>муниципаль</w:t>
      </w:r>
      <w:r w:rsidRPr="00B52D95">
        <w:rPr>
          <w:sz w:val="28"/>
          <w:szCs w:val="28"/>
        </w:rPr>
        <w:t>ном задании, утвержденного обособленному подразделению.</w:t>
      </w:r>
    </w:p>
    <w:p w:rsidR="00B52D95" w:rsidRPr="00B52D95" w:rsidRDefault="00B52D95" w:rsidP="000F65B8">
      <w:pPr>
        <w:widowControl w:val="0"/>
        <w:autoSpaceDE w:val="0"/>
        <w:autoSpaceDN w:val="0"/>
        <w:ind w:firstLine="709"/>
        <w:jc w:val="both"/>
        <w:rPr>
          <w:sz w:val="28"/>
          <w:szCs w:val="28"/>
        </w:rPr>
      </w:pPr>
      <w:bookmarkStart w:id="16" w:name="P433"/>
      <w:bookmarkEnd w:id="16"/>
      <w:r w:rsidRPr="00B52D95">
        <w:rPr>
          <w:sz w:val="28"/>
          <w:szCs w:val="28"/>
          <w:vertAlign w:val="superscript"/>
        </w:rPr>
        <w:t>4</w:t>
      </w:r>
      <w:r w:rsidR="000F65B8">
        <w:rPr>
          <w:sz w:val="28"/>
          <w:szCs w:val="28"/>
        </w:rPr>
        <w:t> </w:t>
      </w:r>
      <w:r w:rsidRPr="00B52D95">
        <w:rPr>
          <w:sz w:val="28"/>
          <w:szCs w:val="28"/>
        </w:rPr>
        <w:t xml:space="preserve">Формируется при установлении распределения показателей объема </w:t>
      </w:r>
      <w:r w:rsidR="003100F2">
        <w:rPr>
          <w:sz w:val="28"/>
          <w:szCs w:val="28"/>
        </w:rPr>
        <w:t>муниципаль</w:t>
      </w:r>
      <w:r w:rsidRPr="00B52D95">
        <w:rPr>
          <w:sz w:val="28"/>
          <w:szCs w:val="28"/>
        </w:rPr>
        <w:t xml:space="preserve">ных услуг (работ), содержащихся в </w:t>
      </w:r>
      <w:r w:rsidR="003100F2">
        <w:rPr>
          <w:sz w:val="28"/>
          <w:szCs w:val="28"/>
        </w:rPr>
        <w:t>муниципаль</w:t>
      </w:r>
      <w:r w:rsidRPr="00B52D95">
        <w:rPr>
          <w:sz w:val="28"/>
          <w:szCs w:val="28"/>
        </w:rPr>
        <w:t>ном задании, и содержит требования к</w:t>
      </w:r>
      <w:r w:rsidR="000F65B8">
        <w:rPr>
          <w:sz w:val="28"/>
          <w:szCs w:val="28"/>
        </w:rPr>
        <w:t> </w:t>
      </w:r>
      <w:r w:rsidRPr="00B52D95">
        <w:rPr>
          <w:sz w:val="28"/>
          <w:szCs w:val="28"/>
        </w:rPr>
        <w:t xml:space="preserve">оказанию </w:t>
      </w:r>
      <w:r w:rsidR="003100F2">
        <w:rPr>
          <w:sz w:val="28"/>
          <w:szCs w:val="28"/>
        </w:rPr>
        <w:t>муниципаль</w:t>
      </w:r>
      <w:r w:rsidRPr="00B52D95">
        <w:rPr>
          <w:sz w:val="28"/>
          <w:szCs w:val="28"/>
        </w:rPr>
        <w:t xml:space="preserve">ной услуги (услуг) и выполнению работы (работ) обособленным подразделением раздельно по каждой из </w:t>
      </w:r>
      <w:r w:rsidR="003100F2">
        <w:rPr>
          <w:sz w:val="28"/>
          <w:szCs w:val="28"/>
        </w:rPr>
        <w:t>муниципаль</w:t>
      </w:r>
      <w:r w:rsidRPr="00B52D95">
        <w:rPr>
          <w:sz w:val="28"/>
          <w:szCs w:val="28"/>
        </w:rPr>
        <w:t>ных услуг (работ) с указанием порядкового номера раздела.</w:t>
      </w:r>
    </w:p>
    <w:p w:rsidR="00B52D95" w:rsidRPr="00B52D95" w:rsidRDefault="00B52D95" w:rsidP="000F65B8">
      <w:pPr>
        <w:widowControl w:val="0"/>
        <w:autoSpaceDE w:val="0"/>
        <w:autoSpaceDN w:val="0"/>
        <w:ind w:firstLine="709"/>
        <w:jc w:val="both"/>
        <w:rPr>
          <w:sz w:val="28"/>
          <w:szCs w:val="28"/>
        </w:rPr>
      </w:pPr>
      <w:r w:rsidRPr="00B52D95">
        <w:rPr>
          <w:sz w:val="28"/>
          <w:szCs w:val="28"/>
          <w:vertAlign w:val="superscript"/>
        </w:rPr>
        <w:t>5</w:t>
      </w:r>
      <w:r w:rsidR="000F65B8">
        <w:rPr>
          <w:sz w:val="28"/>
          <w:szCs w:val="28"/>
          <w:vertAlign w:val="superscript"/>
        </w:rPr>
        <w:t> </w:t>
      </w:r>
      <w:r w:rsidRPr="00B52D95">
        <w:rPr>
          <w:sz w:val="28"/>
          <w:szCs w:val="28"/>
        </w:rPr>
        <w:t xml:space="preserve">Заполняется в соответствии с </w:t>
      </w:r>
      <w:r w:rsidR="003100F2">
        <w:rPr>
          <w:sz w:val="28"/>
          <w:szCs w:val="28"/>
        </w:rPr>
        <w:t>муниципаль</w:t>
      </w:r>
      <w:r w:rsidRPr="00B52D95">
        <w:rPr>
          <w:sz w:val="28"/>
          <w:szCs w:val="28"/>
        </w:rPr>
        <w:t>ным заданием.</w:t>
      </w:r>
      <w:bookmarkStart w:id="17" w:name="P434"/>
      <w:bookmarkEnd w:id="17"/>
      <w:r w:rsidRPr="00B52D95">
        <w:rPr>
          <w:sz w:val="28"/>
          <w:szCs w:val="28"/>
        </w:rPr>
        <w:t>».</w:t>
      </w:r>
    </w:p>
    <w:p w:rsidR="00B52D95" w:rsidRPr="00B52D95" w:rsidRDefault="00B52D95" w:rsidP="000F65B8">
      <w:pPr>
        <w:widowControl w:val="0"/>
        <w:autoSpaceDE w:val="0"/>
        <w:autoSpaceDN w:val="0"/>
        <w:ind w:firstLine="709"/>
        <w:jc w:val="both"/>
        <w:rPr>
          <w:sz w:val="28"/>
          <w:szCs w:val="28"/>
        </w:rPr>
        <w:sectPr w:rsidR="00B52D95" w:rsidRPr="00B52D95" w:rsidSect="008F053D">
          <w:pgSz w:w="23814" w:h="16840" w:orient="landscape" w:code="8"/>
          <w:pgMar w:top="1701" w:right="1134" w:bottom="567" w:left="1134" w:header="709" w:footer="709" w:gutter="0"/>
          <w:cols w:space="720"/>
          <w:docGrid w:linePitch="299"/>
        </w:sectPr>
      </w:pPr>
    </w:p>
    <w:p w:rsidR="00B52D95" w:rsidRDefault="00B52D95" w:rsidP="00B52D95">
      <w:pPr>
        <w:widowControl w:val="0"/>
        <w:autoSpaceDE w:val="0"/>
        <w:autoSpaceDN w:val="0"/>
        <w:ind w:firstLine="709"/>
        <w:jc w:val="both"/>
        <w:rPr>
          <w:sz w:val="28"/>
          <w:szCs w:val="28"/>
        </w:rPr>
      </w:pPr>
      <w:r w:rsidRPr="00B52D95">
        <w:rPr>
          <w:sz w:val="28"/>
          <w:szCs w:val="28"/>
        </w:rPr>
        <w:t xml:space="preserve">2.4. Приложение № 2 к Положению о формировании </w:t>
      </w:r>
      <w:r w:rsidR="003100F2">
        <w:rPr>
          <w:sz w:val="28"/>
          <w:szCs w:val="28"/>
        </w:rPr>
        <w:t>муниципаль</w:t>
      </w:r>
      <w:r w:rsidRPr="00B52D95">
        <w:rPr>
          <w:sz w:val="28"/>
          <w:szCs w:val="28"/>
        </w:rPr>
        <w:t xml:space="preserve">ного задания на оказание </w:t>
      </w:r>
      <w:r w:rsidR="003100F2">
        <w:rPr>
          <w:sz w:val="28"/>
          <w:szCs w:val="28"/>
        </w:rPr>
        <w:t>муниципаль</w:t>
      </w:r>
      <w:r w:rsidRPr="00B52D95">
        <w:rPr>
          <w:sz w:val="28"/>
          <w:szCs w:val="28"/>
        </w:rPr>
        <w:t xml:space="preserve">ных услуг (выполнение работ) в отношении </w:t>
      </w:r>
      <w:r w:rsidR="003100F2">
        <w:rPr>
          <w:sz w:val="28"/>
          <w:szCs w:val="28"/>
        </w:rPr>
        <w:t>муниципаль</w:t>
      </w:r>
      <w:r w:rsidRPr="00B52D95">
        <w:rPr>
          <w:sz w:val="28"/>
          <w:szCs w:val="28"/>
        </w:rPr>
        <w:t xml:space="preserve">ных учреждений </w:t>
      </w:r>
      <w:r w:rsidR="007C7B65">
        <w:rPr>
          <w:sz w:val="28"/>
          <w:szCs w:val="28"/>
        </w:rPr>
        <w:t>Мирненского</w:t>
      </w:r>
      <w:r w:rsidR="00846AFF">
        <w:rPr>
          <w:sz w:val="28"/>
          <w:szCs w:val="28"/>
        </w:rPr>
        <w:t xml:space="preserve"> сельского поселения</w:t>
      </w:r>
      <w:r w:rsidRPr="00B52D95">
        <w:rPr>
          <w:sz w:val="28"/>
          <w:szCs w:val="28"/>
        </w:rPr>
        <w:t xml:space="preserve"> и финансовом обеспечении выполнения </w:t>
      </w:r>
      <w:r w:rsidR="003100F2">
        <w:rPr>
          <w:sz w:val="28"/>
          <w:szCs w:val="28"/>
        </w:rPr>
        <w:t>муниципаль</w:t>
      </w:r>
      <w:r w:rsidRPr="00B52D95">
        <w:rPr>
          <w:sz w:val="28"/>
          <w:szCs w:val="28"/>
        </w:rPr>
        <w:t>ного задания изложить в редакции:</w:t>
      </w:r>
    </w:p>
    <w:p w:rsidR="000F65B8" w:rsidRPr="00B52D95" w:rsidRDefault="000F65B8" w:rsidP="00B52D95">
      <w:pPr>
        <w:widowControl w:val="0"/>
        <w:autoSpaceDE w:val="0"/>
        <w:autoSpaceDN w:val="0"/>
        <w:ind w:firstLine="709"/>
        <w:jc w:val="both"/>
        <w:rPr>
          <w:sz w:val="28"/>
          <w:szCs w:val="28"/>
        </w:rPr>
      </w:pPr>
    </w:p>
    <w:p w:rsidR="00B52D95" w:rsidRPr="00B52D95" w:rsidRDefault="00B52D95" w:rsidP="000F65B8">
      <w:pPr>
        <w:widowControl w:val="0"/>
        <w:autoSpaceDE w:val="0"/>
        <w:autoSpaceDN w:val="0"/>
        <w:ind w:left="14175"/>
        <w:jc w:val="center"/>
        <w:rPr>
          <w:sz w:val="28"/>
          <w:szCs w:val="28"/>
        </w:rPr>
      </w:pPr>
      <w:r w:rsidRPr="00B52D95">
        <w:rPr>
          <w:sz w:val="28"/>
          <w:szCs w:val="28"/>
        </w:rPr>
        <w:t>«Приложение № 2</w:t>
      </w:r>
    </w:p>
    <w:p w:rsidR="000F65B8" w:rsidRDefault="00B52D95" w:rsidP="000F65B8">
      <w:pPr>
        <w:widowControl w:val="0"/>
        <w:autoSpaceDE w:val="0"/>
        <w:autoSpaceDN w:val="0"/>
        <w:ind w:left="14175"/>
        <w:jc w:val="center"/>
        <w:rPr>
          <w:sz w:val="28"/>
          <w:szCs w:val="28"/>
        </w:rPr>
      </w:pPr>
      <w:r w:rsidRPr="00B52D95">
        <w:rPr>
          <w:sz w:val="28"/>
          <w:szCs w:val="28"/>
        </w:rPr>
        <w:t>к Положению</w:t>
      </w:r>
      <w:r w:rsidR="000F65B8">
        <w:rPr>
          <w:sz w:val="28"/>
          <w:szCs w:val="28"/>
        </w:rPr>
        <w:t xml:space="preserve"> </w:t>
      </w:r>
      <w:r w:rsidRPr="00B52D95">
        <w:rPr>
          <w:sz w:val="28"/>
          <w:szCs w:val="28"/>
        </w:rPr>
        <w:t xml:space="preserve">о формировании </w:t>
      </w:r>
      <w:r w:rsidR="003100F2">
        <w:rPr>
          <w:sz w:val="28"/>
          <w:szCs w:val="28"/>
        </w:rPr>
        <w:t>муниципаль</w:t>
      </w:r>
      <w:r w:rsidRPr="00B52D95">
        <w:rPr>
          <w:sz w:val="28"/>
          <w:szCs w:val="28"/>
        </w:rPr>
        <w:t xml:space="preserve">ного </w:t>
      </w:r>
    </w:p>
    <w:p w:rsidR="00B52D95" w:rsidRPr="00B52D95" w:rsidRDefault="00B52D95" w:rsidP="000F65B8">
      <w:pPr>
        <w:widowControl w:val="0"/>
        <w:autoSpaceDE w:val="0"/>
        <w:autoSpaceDN w:val="0"/>
        <w:ind w:left="14175"/>
        <w:jc w:val="center"/>
        <w:rPr>
          <w:sz w:val="28"/>
          <w:szCs w:val="28"/>
        </w:rPr>
      </w:pPr>
      <w:r w:rsidRPr="00B52D95">
        <w:rPr>
          <w:sz w:val="28"/>
          <w:szCs w:val="28"/>
        </w:rPr>
        <w:t>задания</w:t>
      </w:r>
      <w:r w:rsidR="000F65B8">
        <w:rPr>
          <w:sz w:val="28"/>
          <w:szCs w:val="28"/>
        </w:rPr>
        <w:t xml:space="preserve"> </w:t>
      </w:r>
      <w:r w:rsidRPr="00B52D95">
        <w:rPr>
          <w:sz w:val="28"/>
          <w:szCs w:val="28"/>
        </w:rPr>
        <w:t xml:space="preserve">на оказание </w:t>
      </w:r>
      <w:r w:rsidR="003100F2">
        <w:rPr>
          <w:sz w:val="28"/>
          <w:szCs w:val="28"/>
        </w:rPr>
        <w:t>муниципаль</w:t>
      </w:r>
      <w:r w:rsidRPr="00B52D95">
        <w:rPr>
          <w:sz w:val="28"/>
          <w:szCs w:val="28"/>
        </w:rPr>
        <w:t>ных услуг</w:t>
      </w:r>
    </w:p>
    <w:p w:rsidR="00111B6A" w:rsidRDefault="00B52D95" w:rsidP="000F65B8">
      <w:pPr>
        <w:widowControl w:val="0"/>
        <w:autoSpaceDE w:val="0"/>
        <w:autoSpaceDN w:val="0"/>
        <w:ind w:left="14175"/>
        <w:jc w:val="center"/>
        <w:rPr>
          <w:sz w:val="28"/>
          <w:szCs w:val="28"/>
        </w:rPr>
      </w:pPr>
      <w:r w:rsidRPr="00B52D95">
        <w:rPr>
          <w:sz w:val="28"/>
          <w:szCs w:val="28"/>
        </w:rPr>
        <w:t>(выполнение работ) в отношении</w:t>
      </w:r>
      <w:r w:rsidR="000F65B8">
        <w:rPr>
          <w:sz w:val="28"/>
          <w:szCs w:val="28"/>
        </w:rPr>
        <w:t xml:space="preserve"> </w:t>
      </w:r>
      <w:r w:rsidR="003100F2">
        <w:rPr>
          <w:sz w:val="28"/>
          <w:szCs w:val="28"/>
        </w:rPr>
        <w:t>муниципаль</w:t>
      </w:r>
      <w:r w:rsidRPr="00B52D95">
        <w:rPr>
          <w:sz w:val="28"/>
          <w:szCs w:val="28"/>
        </w:rPr>
        <w:t xml:space="preserve">ных </w:t>
      </w:r>
    </w:p>
    <w:p w:rsidR="00B52D95" w:rsidRPr="00B52D95" w:rsidRDefault="00B52D95" w:rsidP="000F65B8">
      <w:pPr>
        <w:widowControl w:val="0"/>
        <w:autoSpaceDE w:val="0"/>
        <w:autoSpaceDN w:val="0"/>
        <w:ind w:left="14175"/>
        <w:jc w:val="center"/>
        <w:rPr>
          <w:rFonts w:ascii="Calibri" w:hAnsi="Calibri" w:cs="Calibri"/>
          <w:sz w:val="22"/>
        </w:rPr>
      </w:pPr>
      <w:r w:rsidRPr="00B52D95">
        <w:rPr>
          <w:sz w:val="28"/>
          <w:szCs w:val="28"/>
        </w:rPr>
        <w:t xml:space="preserve">учреждений </w:t>
      </w:r>
      <w:r w:rsidR="007C7B65">
        <w:rPr>
          <w:sz w:val="28"/>
          <w:szCs w:val="28"/>
        </w:rPr>
        <w:t>Мирненского</w:t>
      </w:r>
      <w:r w:rsidR="00846AFF">
        <w:rPr>
          <w:sz w:val="28"/>
          <w:szCs w:val="28"/>
        </w:rPr>
        <w:t xml:space="preserve"> сельского поселения</w:t>
      </w:r>
      <w:r w:rsidRPr="00B52D95">
        <w:rPr>
          <w:sz w:val="28"/>
          <w:szCs w:val="28"/>
        </w:rPr>
        <w:t xml:space="preserve"> и финансовом обеспечении</w:t>
      </w:r>
      <w:r w:rsidR="000F65B8">
        <w:rPr>
          <w:sz w:val="28"/>
          <w:szCs w:val="28"/>
        </w:rPr>
        <w:t xml:space="preserve"> </w:t>
      </w:r>
      <w:r w:rsidRPr="00B52D95">
        <w:rPr>
          <w:sz w:val="28"/>
          <w:szCs w:val="28"/>
        </w:rPr>
        <w:t xml:space="preserve">выполнения </w:t>
      </w:r>
      <w:r w:rsidR="003100F2">
        <w:rPr>
          <w:sz w:val="28"/>
          <w:szCs w:val="28"/>
        </w:rPr>
        <w:t>муниципаль</w:t>
      </w:r>
      <w:r w:rsidRPr="00B52D95">
        <w:rPr>
          <w:sz w:val="28"/>
          <w:szCs w:val="28"/>
        </w:rPr>
        <w:t>ного задания</w:t>
      </w:r>
    </w:p>
    <w:p w:rsidR="00B52D95" w:rsidRPr="00111B6A" w:rsidRDefault="00B52D95" w:rsidP="00B52D95">
      <w:pPr>
        <w:widowControl w:val="0"/>
        <w:autoSpaceDE w:val="0"/>
        <w:autoSpaceDN w:val="0"/>
        <w:jc w:val="both"/>
        <w:rPr>
          <w:sz w:val="28"/>
          <w:szCs w:val="28"/>
        </w:rPr>
      </w:pPr>
    </w:p>
    <w:p w:rsidR="00111B6A" w:rsidRDefault="00111B6A" w:rsidP="00B52D95">
      <w:pPr>
        <w:jc w:val="center"/>
        <w:outlineLvl w:val="3"/>
        <w:rPr>
          <w:bCs/>
          <w:color w:val="000000"/>
          <w:kern w:val="2"/>
          <w:sz w:val="28"/>
          <w:szCs w:val="28"/>
          <w:shd w:val="clear" w:color="auto" w:fill="FFFFFF"/>
        </w:rPr>
      </w:pPr>
      <w:bookmarkStart w:id="18" w:name="P932"/>
      <w:bookmarkEnd w:id="18"/>
    </w:p>
    <w:p w:rsidR="00111B6A" w:rsidRDefault="00111B6A" w:rsidP="00B52D95">
      <w:pPr>
        <w:jc w:val="center"/>
        <w:outlineLvl w:val="3"/>
        <w:rPr>
          <w:bCs/>
          <w:color w:val="000000"/>
          <w:kern w:val="2"/>
          <w:sz w:val="28"/>
          <w:szCs w:val="28"/>
          <w:shd w:val="clear" w:color="auto" w:fill="FFFFFF"/>
        </w:rPr>
      </w:pPr>
    </w:p>
    <w:p w:rsidR="00B52D95" w:rsidRPr="00B52D95" w:rsidRDefault="001008E7" w:rsidP="00B52D95">
      <w:pPr>
        <w:jc w:val="center"/>
        <w:outlineLvl w:val="3"/>
        <w:rPr>
          <w:bCs/>
          <w:color w:val="000000"/>
          <w:kern w:val="2"/>
          <w:sz w:val="28"/>
          <w:szCs w:val="28"/>
          <w:shd w:val="clear" w:color="auto" w:fill="FFFFFF"/>
        </w:rPr>
      </w:pPr>
      <w:r w:rsidRPr="001008E7">
        <w:rPr>
          <w:bCs/>
          <w:noProof/>
          <w:kern w:val="2"/>
          <w:sz w:val="28"/>
          <w:szCs w:val="28"/>
        </w:rPr>
        <w:pict>
          <v:shape id="Поле 9" o:spid="_x0000_s1031" type="#_x0000_t202" style="position:absolute;left:0;text-align:left;margin-left:669.65pt;margin-top:13.6pt;width:51.25pt;height:18.7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">
            <v:textbox>
              <w:txbxContent>
                <w:p w:rsidR="003100F2" w:rsidRDefault="003100F2" w:rsidP="00B52D95"/>
              </w:txbxContent>
            </v:textbox>
          </v:shape>
        </w:pict>
      </w:r>
      <w:r w:rsidR="00B52D95" w:rsidRPr="00B52D95">
        <w:rPr>
          <w:bCs/>
          <w:color w:val="000000"/>
          <w:kern w:val="2"/>
          <w:sz w:val="28"/>
          <w:szCs w:val="28"/>
          <w:shd w:val="clear" w:color="auto" w:fill="FFFFFF"/>
        </w:rPr>
        <w:t>ОТЧЕТ О ВЫПОЛНЕНИИ</w:t>
      </w:r>
    </w:p>
    <w:p w:rsidR="00B52D95" w:rsidRPr="00B52D95" w:rsidRDefault="003100F2" w:rsidP="00B52D95">
      <w:pPr>
        <w:jc w:val="center"/>
        <w:outlineLvl w:val="3"/>
        <w:rPr>
          <w:bCs/>
          <w:kern w:val="2"/>
          <w:sz w:val="28"/>
          <w:szCs w:val="28"/>
        </w:rPr>
      </w:pPr>
      <w:r>
        <w:rPr>
          <w:bCs/>
          <w:color w:val="000000"/>
          <w:kern w:val="2"/>
          <w:sz w:val="28"/>
          <w:szCs w:val="28"/>
          <w:shd w:val="clear" w:color="auto" w:fill="FFFFFF"/>
        </w:rPr>
        <w:t>МУНИЦИПАЛЬ</w:t>
      </w:r>
      <w:r w:rsidR="00B52D95" w:rsidRPr="00B52D95">
        <w:rPr>
          <w:bCs/>
          <w:color w:val="000000"/>
          <w:kern w:val="2"/>
          <w:sz w:val="28"/>
          <w:szCs w:val="28"/>
          <w:shd w:val="clear" w:color="auto" w:fill="FFFFFF"/>
        </w:rPr>
        <w:t>НОГО ЗАДАНИЯ №</w:t>
      </w:r>
      <w:r w:rsidR="00B52D95" w:rsidRPr="00B52D95">
        <w:rPr>
          <w:color w:val="000000"/>
          <w:kern w:val="2"/>
          <w:sz w:val="28"/>
          <w:szCs w:val="28"/>
          <w:vertAlign w:val="superscript"/>
        </w:rPr>
        <w:t>1</w:t>
      </w:r>
    </w:p>
    <w:p w:rsidR="00B52D95" w:rsidRPr="00B52D95" w:rsidRDefault="00B52D95" w:rsidP="00B52D95">
      <w:pPr>
        <w:tabs>
          <w:tab w:val="right" w:pos="2698"/>
        </w:tabs>
        <w:jc w:val="center"/>
        <w:rPr>
          <w:color w:val="000000"/>
          <w:kern w:val="2"/>
          <w:sz w:val="28"/>
          <w:szCs w:val="28"/>
          <w:shd w:val="clear" w:color="auto" w:fill="FFFFFF"/>
        </w:rPr>
      </w:pPr>
      <w:r w:rsidRPr="00B52D95">
        <w:rPr>
          <w:color w:val="000000"/>
          <w:kern w:val="2"/>
          <w:sz w:val="28"/>
          <w:szCs w:val="28"/>
          <w:shd w:val="clear" w:color="auto" w:fill="FFFFFF"/>
        </w:rPr>
        <w:t>на 20</w:t>
      </w:r>
      <w:r w:rsidR="00985854">
        <w:rPr>
          <w:color w:val="000000"/>
          <w:kern w:val="2"/>
          <w:sz w:val="28"/>
          <w:szCs w:val="28"/>
          <w:shd w:val="clear" w:color="auto" w:fill="FFFFFF"/>
        </w:rPr>
        <w:t xml:space="preserve"> </w:t>
      </w:r>
      <w:r w:rsidRPr="00B52D95">
        <w:rPr>
          <w:color w:val="000000"/>
          <w:kern w:val="2"/>
          <w:sz w:val="28"/>
          <w:szCs w:val="28"/>
          <w:shd w:val="clear" w:color="auto" w:fill="FFFFFF"/>
        </w:rPr>
        <w:t>___ год и плановый период 20</w:t>
      </w:r>
      <w:r w:rsidR="00985854">
        <w:rPr>
          <w:color w:val="000000"/>
          <w:kern w:val="2"/>
          <w:sz w:val="28"/>
          <w:szCs w:val="28"/>
          <w:shd w:val="clear" w:color="auto" w:fill="FFFFFF"/>
        </w:rPr>
        <w:t xml:space="preserve"> </w:t>
      </w:r>
      <w:r w:rsidRPr="00B52D95">
        <w:rPr>
          <w:color w:val="000000"/>
          <w:kern w:val="2"/>
          <w:sz w:val="28"/>
          <w:szCs w:val="28"/>
          <w:shd w:val="clear" w:color="auto" w:fill="FFFFFF"/>
        </w:rPr>
        <w:t>___ и 20</w:t>
      </w:r>
      <w:r w:rsidR="00985854">
        <w:rPr>
          <w:color w:val="000000"/>
          <w:kern w:val="2"/>
          <w:sz w:val="28"/>
          <w:szCs w:val="28"/>
          <w:shd w:val="clear" w:color="auto" w:fill="FFFFFF"/>
        </w:rPr>
        <w:t xml:space="preserve"> </w:t>
      </w:r>
      <w:r w:rsidRPr="00B52D95">
        <w:rPr>
          <w:color w:val="000000"/>
          <w:kern w:val="2"/>
          <w:sz w:val="28"/>
          <w:szCs w:val="28"/>
          <w:shd w:val="clear" w:color="auto" w:fill="FFFFFF"/>
        </w:rPr>
        <w:t>___ годов</w:t>
      </w:r>
    </w:p>
    <w:p w:rsidR="00B52D95" w:rsidRPr="00B52D95" w:rsidRDefault="00B52D95" w:rsidP="00B52D95">
      <w:pPr>
        <w:tabs>
          <w:tab w:val="right" w:pos="2698"/>
        </w:tabs>
        <w:jc w:val="center"/>
        <w:rPr>
          <w:color w:val="000000"/>
          <w:kern w:val="2"/>
          <w:sz w:val="28"/>
          <w:szCs w:val="28"/>
          <w:shd w:val="clear" w:color="auto" w:fill="FFFFFF"/>
          <w:vertAlign w:val="superscript"/>
        </w:rPr>
      </w:pPr>
      <w:r w:rsidRPr="00B52D95">
        <w:rPr>
          <w:color w:val="000000"/>
          <w:kern w:val="2"/>
          <w:sz w:val="28"/>
          <w:szCs w:val="28"/>
          <w:shd w:val="clear" w:color="auto" w:fill="FFFFFF"/>
        </w:rPr>
        <w:t>на «____» __________________________ 20</w:t>
      </w:r>
      <w:r w:rsidR="00985854">
        <w:rPr>
          <w:color w:val="000000"/>
          <w:kern w:val="2"/>
          <w:sz w:val="28"/>
          <w:szCs w:val="28"/>
          <w:shd w:val="clear" w:color="auto" w:fill="FFFFFF"/>
        </w:rPr>
        <w:t xml:space="preserve"> </w:t>
      </w:r>
      <w:r w:rsidRPr="00B52D95">
        <w:rPr>
          <w:color w:val="000000"/>
          <w:kern w:val="2"/>
          <w:sz w:val="28"/>
          <w:szCs w:val="28"/>
          <w:shd w:val="clear" w:color="auto" w:fill="FFFFFF"/>
        </w:rPr>
        <w:t>___ г.</w:t>
      </w:r>
      <w:r w:rsidRPr="00B52D95">
        <w:rPr>
          <w:color w:val="000000"/>
          <w:kern w:val="2"/>
          <w:sz w:val="28"/>
          <w:szCs w:val="28"/>
          <w:shd w:val="clear" w:color="auto" w:fill="FFFFFF"/>
          <w:vertAlign w:val="superscript"/>
        </w:rPr>
        <w:t>2</w:t>
      </w:r>
    </w:p>
    <w:p w:rsidR="00B52D95" w:rsidRDefault="001008E7" w:rsidP="00B52D95">
      <w:pPr>
        <w:tabs>
          <w:tab w:val="right" w:pos="2698"/>
        </w:tabs>
        <w:jc w:val="both"/>
        <w:rPr>
          <w:kern w:val="2"/>
          <w:sz w:val="28"/>
          <w:szCs w:val="28"/>
        </w:rPr>
      </w:pPr>
      <w:r w:rsidRPr="001008E7">
        <w:rPr>
          <w:bCs/>
          <w:noProof/>
          <w:kern w:val="2"/>
          <w:sz w:val="28"/>
          <w:szCs w:val="28"/>
        </w:rPr>
        <w:pict>
          <v:shape id="Поле 8" o:spid="_x0000_s1032" type="#_x0000_t202" style="position:absolute;left:0;text-align:left;margin-left:920.1pt;margin-top:10.9pt;width:148.65pt;height:168.6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" stroked="f">
            <v:textbox>
              <w:txbxContent>
                <w:tbl>
                  <w:tblPr>
                    <w:tblW w:w="28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6"/>
                  </w:tblGrid>
                  <w:tr w:rsidR="003100F2" w:rsidRPr="008F4987" w:rsidTr="00ED29F8">
                    <w:trPr>
                      <w:trHeight w:val="128"/>
                    </w:trPr>
                    <w:tc>
                      <w:tcPr>
                        <w:tcW w:w="1560" w:type="dxa"/>
                        <w:tcBorders>
                          <w:top w:val="nil"/>
                          <w:left w:val="nil"/>
                          <w:bottom w:val="nil"/>
                        </w:tcBorders>
                      </w:tcPr>
                      <w:p w:rsidR="003100F2" w:rsidRPr="00ED29F8" w:rsidRDefault="003100F2" w:rsidP="000E4F10">
                        <w:pPr>
                          <w:rPr>
                            <w:sz w:val="24"/>
                            <w:szCs w:val="24"/>
                          </w:rPr>
                        </w:pPr>
                      </w:p>
                    </w:tc>
                    <w:tc>
                      <w:tcPr>
                        <w:tcW w:w="1276" w:type="dxa"/>
                        <w:tcBorders>
                          <w:bottom w:val="single" w:sz="12" w:space="0" w:color="auto"/>
                        </w:tcBorders>
                      </w:tcPr>
                      <w:p w:rsidR="003100F2" w:rsidRPr="00ED29F8" w:rsidRDefault="003100F2" w:rsidP="00ED29F8">
                        <w:pPr>
                          <w:jc w:val="center"/>
                          <w:rPr>
                            <w:sz w:val="24"/>
                            <w:szCs w:val="24"/>
                          </w:rPr>
                        </w:pPr>
                        <w:r w:rsidRPr="00ED29F8">
                          <w:rPr>
                            <w:sz w:val="24"/>
                            <w:szCs w:val="24"/>
                          </w:rPr>
                          <w:t>Ко</w:t>
                        </w:r>
                        <w:bookmarkStart w:id="19" w:name="_GoBack"/>
                        <w:bookmarkEnd w:id="19"/>
                        <w:r w:rsidRPr="00ED29F8">
                          <w:rPr>
                            <w:sz w:val="24"/>
                            <w:szCs w:val="24"/>
                          </w:rPr>
                          <w:t>ды</w:t>
                        </w:r>
                      </w:p>
                    </w:tc>
                  </w:tr>
                  <w:tr w:rsidR="003100F2" w:rsidRPr="008F4987" w:rsidTr="00ED29F8">
                    <w:trPr>
                      <w:trHeight w:val="113"/>
                    </w:trPr>
                    <w:tc>
                      <w:tcPr>
                        <w:tcW w:w="1560" w:type="dxa"/>
                        <w:tcBorders>
                          <w:top w:val="nil"/>
                          <w:left w:val="nil"/>
                          <w:bottom w:val="nil"/>
                          <w:right w:val="single" w:sz="12" w:space="0" w:color="auto"/>
                        </w:tcBorders>
                        <w:vAlign w:val="center"/>
                      </w:tcPr>
                      <w:p w:rsidR="003100F2" w:rsidRPr="00ED29F8" w:rsidRDefault="003100F2" w:rsidP="00ED29F8">
                        <w:pPr>
                          <w:ind w:left="-142"/>
                          <w:jc w:val="right"/>
                          <w:rPr>
                            <w:sz w:val="24"/>
                            <w:szCs w:val="24"/>
                          </w:rPr>
                        </w:pPr>
                        <w:r w:rsidRPr="00ED29F8">
                          <w:rPr>
                            <w:sz w:val="24"/>
                            <w:szCs w:val="24"/>
                          </w:rPr>
                          <w:t>Форма по ОКУД</w:t>
                        </w:r>
                      </w:p>
                    </w:tc>
                    <w:tc>
                      <w:tcPr>
                        <w:tcW w:w="1276" w:type="dxa"/>
                        <w:tcBorders>
                          <w:top w:val="single" w:sz="12" w:space="0" w:color="auto"/>
                          <w:left w:val="single" w:sz="12" w:space="0" w:color="auto"/>
                          <w:bottom w:val="single" w:sz="6" w:space="0" w:color="auto"/>
                          <w:right w:val="single" w:sz="12" w:space="0" w:color="auto"/>
                        </w:tcBorders>
                        <w:vAlign w:val="center"/>
                      </w:tcPr>
                      <w:p w:rsidR="003100F2" w:rsidRPr="00ED29F8" w:rsidRDefault="003100F2" w:rsidP="00ED29F8">
                        <w:pPr>
                          <w:jc w:val="center"/>
                          <w:rPr>
                            <w:sz w:val="24"/>
                            <w:szCs w:val="24"/>
                          </w:rPr>
                        </w:pPr>
                        <w:r w:rsidRPr="00ED29F8">
                          <w:rPr>
                            <w:sz w:val="24"/>
                            <w:szCs w:val="24"/>
                          </w:rPr>
                          <w:t>0506501</w:t>
                        </w:r>
                      </w:p>
                    </w:tc>
                  </w:tr>
                  <w:tr w:rsidR="003100F2" w:rsidRPr="008F4987" w:rsidTr="00ED29F8">
                    <w:trPr>
                      <w:trHeight w:val="170"/>
                    </w:trPr>
                    <w:tc>
                      <w:tcPr>
                        <w:tcW w:w="1560" w:type="dxa"/>
                        <w:tcBorders>
                          <w:top w:val="nil"/>
                          <w:left w:val="nil"/>
                          <w:bottom w:val="nil"/>
                          <w:right w:val="single" w:sz="12" w:space="0" w:color="auto"/>
                        </w:tcBorders>
                        <w:vAlign w:val="center"/>
                      </w:tcPr>
                      <w:p w:rsidR="003100F2" w:rsidRPr="00ED29F8" w:rsidRDefault="003100F2" w:rsidP="00ED29F8">
                        <w:pPr>
                          <w:jc w:val="right"/>
                          <w:rPr>
                            <w:sz w:val="24"/>
                            <w:szCs w:val="24"/>
                          </w:rPr>
                        </w:pPr>
                        <w:r w:rsidRPr="00ED29F8">
                          <w:rPr>
                            <w:sz w:val="24"/>
                            <w:szCs w:val="24"/>
                          </w:rPr>
                          <w:t>Дата</w:t>
                        </w:r>
                      </w:p>
                    </w:tc>
                    <w:tc>
                      <w:tcPr>
                        <w:tcW w:w="1276" w:type="dxa"/>
                        <w:tcBorders>
                          <w:top w:val="single" w:sz="6" w:space="0" w:color="auto"/>
                          <w:left w:val="single" w:sz="12" w:space="0" w:color="auto"/>
                          <w:bottom w:val="single" w:sz="6" w:space="0" w:color="auto"/>
                          <w:right w:val="single" w:sz="12" w:space="0" w:color="auto"/>
                        </w:tcBorders>
                        <w:vAlign w:val="center"/>
                      </w:tcPr>
                      <w:p w:rsidR="003100F2" w:rsidRPr="00ED29F8" w:rsidRDefault="003100F2" w:rsidP="00ED29F8">
                        <w:pPr>
                          <w:jc w:val="center"/>
                          <w:rPr>
                            <w:sz w:val="24"/>
                            <w:szCs w:val="24"/>
                          </w:rPr>
                        </w:pPr>
                      </w:p>
                    </w:tc>
                  </w:tr>
                  <w:tr w:rsidR="003100F2" w:rsidRPr="008F4987" w:rsidTr="00ED29F8">
                    <w:trPr>
                      <w:trHeight w:val="406"/>
                    </w:trPr>
                    <w:tc>
                      <w:tcPr>
                        <w:tcW w:w="1560" w:type="dxa"/>
                        <w:tcBorders>
                          <w:top w:val="nil"/>
                          <w:left w:val="nil"/>
                          <w:bottom w:val="nil"/>
                          <w:right w:val="single" w:sz="12" w:space="0" w:color="auto"/>
                        </w:tcBorders>
                        <w:vAlign w:val="center"/>
                      </w:tcPr>
                      <w:p w:rsidR="003100F2" w:rsidRPr="00ED29F8" w:rsidRDefault="003100F2" w:rsidP="00ED29F8">
                        <w:pPr>
                          <w:jc w:val="right"/>
                          <w:rPr>
                            <w:sz w:val="24"/>
                            <w:szCs w:val="24"/>
                          </w:rPr>
                        </w:pPr>
                        <w:r w:rsidRPr="00ED29F8">
                          <w:rPr>
                            <w:sz w:val="24"/>
                            <w:szCs w:val="24"/>
                          </w:rPr>
                          <w:t>Код по сводному реестру</w:t>
                        </w:r>
                      </w:p>
                    </w:tc>
                    <w:tc>
                      <w:tcPr>
                        <w:tcW w:w="1276" w:type="dxa"/>
                        <w:tcBorders>
                          <w:top w:val="single" w:sz="6" w:space="0" w:color="auto"/>
                          <w:left w:val="single" w:sz="12" w:space="0" w:color="auto"/>
                          <w:bottom w:val="single" w:sz="6" w:space="0" w:color="auto"/>
                          <w:right w:val="single" w:sz="12" w:space="0" w:color="auto"/>
                        </w:tcBorders>
                        <w:vAlign w:val="center"/>
                      </w:tcPr>
                      <w:p w:rsidR="003100F2" w:rsidRPr="00ED29F8" w:rsidRDefault="003100F2" w:rsidP="00ED29F8">
                        <w:pPr>
                          <w:jc w:val="center"/>
                          <w:rPr>
                            <w:sz w:val="24"/>
                            <w:szCs w:val="24"/>
                          </w:rPr>
                        </w:pPr>
                      </w:p>
                    </w:tc>
                  </w:tr>
                  <w:tr w:rsidR="003100F2" w:rsidRPr="008F4987" w:rsidTr="00ED29F8">
                    <w:trPr>
                      <w:trHeight w:val="170"/>
                    </w:trPr>
                    <w:tc>
                      <w:tcPr>
                        <w:tcW w:w="1560" w:type="dxa"/>
                        <w:tcBorders>
                          <w:top w:val="nil"/>
                          <w:left w:val="nil"/>
                          <w:bottom w:val="nil"/>
                          <w:right w:val="single" w:sz="12" w:space="0" w:color="auto"/>
                        </w:tcBorders>
                        <w:vAlign w:val="center"/>
                      </w:tcPr>
                      <w:p w:rsidR="003100F2" w:rsidRPr="00ED29F8" w:rsidRDefault="003100F2" w:rsidP="00ED29F8">
                        <w:pPr>
                          <w:jc w:val="right"/>
                          <w:rPr>
                            <w:sz w:val="24"/>
                            <w:szCs w:val="24"/>
                          </w:rPr>
                        </w:pPr>
                        <w:r w:rsidRPr="00ED29F8">
                          <w:rPr>
                            <w:sz w:val="24"/>
                            <w:szCs w:val="24"/>
                          </w:rPr>
                          <w:t>По ОКВЭД</w:t>
                        </w:r>
                      </w:p>
                    </w:tc>
                    <w:tc>
                      <w:tcPr>
                        <w:tcW w:w="1276" w:type="dxa"/>
                        <w:tcBorders>
                          <w:top w:val="single" w:sz="6" w:space="0" w:color="auto"/>
                          <w:left w:val="single" w:sz="12" w:space="0" w:color="auto"/>
                          <w:bottom w:val="single" w:sz="6" w:space="0" w:color="auto"/>
                          <w:right w:val="single" w:sz="12" w:space="0" w:color="auto"/>
                        </w:tcBorders>
                        <w:vAlign w:val="center"/>
                      </w:tcPr>
                      <w:p w:rsidR="003100F2" w:rsidRPr="00ED29F8" w:rsidRDefault="003100F2" w:rsidP="00ED29F8">
                        <w:pPr>
                          <w:jc w:val="center"/>
                          <w:rPr>
                            <w:sz w:val="24"/>
                            <w:szCs w:val="24"/>
                          </w:rPr>
                        </w:pPr>
                      </w:p>
                    </w:tc>
                  </w:tr>
                  <w:tr w:rsidR="003100F2" w:rsidRPr="008F4987" w:rsidTr="00ED29F8">
                    <w:trPr>
                      <w:trHeight w:val="170"/>
                    </w:trPr>
                    <w:tc>
                      <w:tcPr>
                        <w:tcW w:w="1560" w:type="dxa"/>
                        <w:tcBorders>
                          <w:top w:val="nil"/>
                          <w:left w:val="nil"/>
                          <w:bottom w:val="nil"/>
                          <w:right w:val="single" w:sz="12" w:space="0" w:color="auto"/>
                        </w:tcBorders>
                        <w:vAlign w:val="center"/>
                      </w:tcPr>
                      <w:p w:rsidR="003100F2" w:rsidRPr="00ED29F8" w:rsidRDefault="003100F2" w:rsidP="00ED29F8">
                        <w:pPr>
                          <w:jc w:val="right"/>
                          <w:rPr>
                            <w:sz w:val="24"/>
                            <w:szCs w:val="24"/>
                          </w:rPr>
                        </w:pPr>
                        <w:r w:rsidRPr="00ED29F8">
                          <w:rPr>
                            <w:sz w:val="24"/>
                            <w:szCs w:val="24"/>
                          </w:rPr>
                          <w:t>По ОКВЭД</w:t>
                        </w:r>
                      </w:p>
                    </w:tc>
                    <w:tc>
                      <w:tcPr>
                        <w:tcW w:w="1276" w:type="dxa"/>
                        <w:tcBorders>
                          <w:top w:val="single" w:sz="6" w:space="0" w:color="auto"/>
                          <w:left w:val="single" w:sz="12" w:space="0" w:color="auto"/>
                          <w:bottom w:val="single" w:sz="6" w:space="0" w:color="auto"/>
                          <w:right w:val="single" w:sz="12" w:space="0" w:color="auto"/>
                        </w:tcBorders>
                        <w:vAlign w:val="center"/>
                      </w:tcPr>
                      <w:p w:rsidR="003100F2" w:rsidRPr="00ED29F8" w:rsidRDefault="003100F2" w:rsidP="00ED29F8">
                        <w:pPr>
                          <w:jc w:val="center"/>
                          <w:rPr>
                            <w:sz w:val="24"/>
                            <w:szCs w:val="24"/>
                          </w:rPr>
                        </w:pPr>
                      </w:p>
                    </w:tc>
                  </w:tr>
                  <w:tr w:rsidR="003100F2" w:rsidRPr="008F4987" w:rsidTr="00ED29F8">
                    <w:trPr>
                      <w:trHeight w:val="170"/>
                    </w:trPr>
                    <w:tc>
                      <w:tcPr>
                        <w:tcW w:w="1560" w:type="dxa"/>
                        <w:tcBorders>
                          <w:top w:val="nil"/>
                          <w:left w:val="nil"/>
                          <w:bottom w:val="nil"/>
                          <w:right w:val="single" w:sz="12" w:space="0" w:color="auto"/>
                        </w:tcBorders>
                        <w:vAlign w:val="center"/>
                      </w:tcPr>
                      <w:p w:rsidR="003100F2" w:rsidRPr="00ED29F8" w:rsidRDefault="003100F2" w:rsidP="00ED29F8">
                        <w:pPr>
                          <w:jc w:val="right"/>
                          <w:rPr>
                            <w:sz w:val="24"/>
                            <w:szCs w:val="24"/>
                          </w:rPr>
                        </w:pPr>
                        <w:r w:rsidRPr="00ED29F8">
                          <w:rPr>
                            <w:sz w:val="24"/>
                            <w:szCs w:val="24"/>
                          </w:rPr>
                          <w:t>По ОКВЭД</w:t>
                        </w:r>
                      </w:p>
                    </w:tc>
                    <w:tc>
                      <w:tcPr>
                        <w:tcW w:w="1276" w:type="dxa"/>
                        <w:tcBorders>
                          <w:top w:val="single" w:sz="6" w:space="0" w:color="auto"/>
                          <w:left w:val="single" w:sz="12" w:space="0" w:color="auto"/>
                          <w:bottom w:val="single" w:sz="6" w:space="0" w:color="auto"/>
                          <w:right w:val="single" w:sz="12" w:space="0" w:color="auto"/>
                        </w:tcBorders>
                        <w:vAlign w:val="center"/>
                      </w:tcPr>
                      <w:p w:rsidR="003100F2" w:rsidRPr="00ED29F8" w:rsidRDefault="003100F2" w:rsidP="00ED29F8">
                        <w:pPr>
                          <w:jc w:val="center"/>
                          <w:rPr>
                            <w:sz w:val="24"/>
                            <w:szCs w:val="24"/>
                          </w:rPr>
                        </w:pPr>
                      </w:p>
                    </w:tc>
                  </w:tr>
                  <w:tr w:rsidR="003100F2" w:rsidRPr="008F4987" w:rsidTr="00ED29F8">
                    <w:trPr>
                      <w:trHeight w:val="269"/>
                    </w:trPr>
                    <w:tc>
                      <w:tcPr>
                        <w:tcW w:w="1560" w:type="dxa"/>
                        <w:tcBorders>
                          <w:top w:val="nil"/>
                          <w:left w:val="nil"/>
                          <w:bottom w:val="nil"/>
                          <w:right w:val="single" w:sz="12" w:space="0" w:color="auto"/>
                        </w:tcBorders>
                      </w:tcPr>
                      <w:p w:rsidR="003100F2" w:rsidRPr="00ED29F8" w:rsidRDefault="003100F2" w:rsidP="00ED29F8">
                        <w:pPr>
                          <w:jc w:val="right"/>
                          <w:rPr>
                            <w:sz w:val="24"/>
                            <w:szCs w:val="24"/>
                          </w:rPr>
                        </w:pPr>
                      </w:p>
                    </w:tc>
                    <w:tc>
                      <w:tcPr>
                        <w:tcW w:w="1276" w:type="dxa"/>
                        <w:tcBorders>
                          <w:top w:val="single" w:sz="6" w:space="0" w:color="auto"/>
                          <w:left w:val="single" w:sz="12" w:space="0" w:color="auto"/>
                          <w:bottom w:val="single" w:sz="12" w:space="0" w:color="auto"/>
                          <w:right w:val="single" w:sz="12" w:space="0" w:color="auto"/>
                        </w:tcBorders>
                        <w:vAlign w:val="center"/>
                      </w:tcPr>
                      <w:p w:rsidR="003100F2" w:rsidRPr="00ED29F8" w:rsidRDefault="003100F2" w:rsidP="00ED29F8">
                        <w:pPr>
                          <w:jc w:val="center"/>
                          <w:rPr>
                            <w:sz w:val="24"/>
                            <w:szCs w:val="24"/>
                          </w:rPr>
                        </w:pPr>
                      </w:p>
                    </w:tc>
                  </w:tr>
                </w:tbl>
                <w:p w:rsidR="003100F2" w:rsidRPr="00B72538" w:rsidRDefault="003100F2" w:rsidP="00B52D95"/>
              </w:txbxContent>
            </v:textbox>
          </v:shape>
        </w:pict>
      </w:r>
    </w:p>
    <w:p w:rsidR="00111B6A" w:rsidRDefault="00111B6A" w:rsidP="00B52D95">
      <w:pPr>
        <w:tabs>
          <w:tab w:val="right" w:pos="2698"/>
        </w:tabs>
        <w:jc w:val="both"/>
        <w:rPr>
          <w:kern w:val="2"/>
          <w:sz w:val="28"/>
          <w:szCs w:val="28"/>
        </w:rPr>
      </w:pPr>
    </w:p>
    <w:p w:rsidR="00B52D95" w:rsidRPr="00B52D95" w:rsidRDefault="00B52D95" w:rsidP="00B52D95">
      <w:pPr>
        <w:tabs>
          <w:tab w:val="left" w:pos="14601"/>
        </w:tabs>
        <w:outlineLvl w:val="3"/>
        <w:rPr>
          <w:bCs/>
          <w:color w:val="000000"/>
          <w:kern w:val="2"/>
          <w:sz w:val="28"/>
          <w:szCs w:val="28"/>
          <w:shd w:val="clear" w:color="auto" w:fill="FFFFFF"/>
        </w:rPr>
      </w:pPr>
      <w:r w:rsidRPr="00B52D95">
        <w:rPr>
          <w:bCs/>
          <w:color w:val="000000"/>
          <w:kern w:val="2"/>
          <w:sz w:val="28"/>
          <w:szCs w:val="28"/>
          <w:shd w:val="clear" w:color="auto" w:fill="FFFFFF"/>
        </w:rPr>
        <w:t xml:space="preserve">Наименование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 xml:space="preserve">ного учреждения </w:t>
      </w:r>
      <w:r w:rsidR="007C7B65">
        <w:rPr>
          <w:bCs/>
          <w:color w:val="000000"/>
          <w:kern w:val="2"/>
          <w:sz w:val="28"/>
          <w:szCs w:val="28"/>
          <w:shd w:val="clear" w:color="auto" w:fill="FFFFFF"/>
        </w:rPr>
        <w:t>Мирненского</w:t>
      </w:r>
      <w:r w:rsidR="00846AFF">
        <w:rPr>
          <w:bCs/>
          <w:color w:val="000000"/>
          <w:kern w:val="2"/>
          <w:sz w:val="28"/>
          <w:szCs w:val="28"/>
          <w:shd w:val="clear" w:color="auto" w:fill="FFFFFF"/>
        </w:rPr>
        <w:t xml:space="preserve"> сельского поселения</w:t>
      </w:r>
      <w:r w:rsidRPr="00B52D95">
        <w:rPr>
          <w:bCs/>
          <w:color w:val="000000"/>
          <w:kern w:val="2"/>
          <w:sz w:val="28"/>
          <w:szCs w:val="28"/>
          <w:shd w:val="clear" w:color="auto" w:fill="FFFFFF"/>
        </w:rPr>
        <w:t xml:space="preserve"> (обособленного подразделения) __________________________________________</w:t>
      </w:r>
      <w:r w:rsidR="00111B6A">
        <w:rPr>
          <w:bCs/>
          <w:color w:val="000000"/>
          <w:kern w:val="2"/>
          <w:sz w:val="28"/>
          <w:szCs w:val="28"/>
          <w:shd w:val="clear" w:color="auto" w:fill="FFFFFF"/>
        </w:rPr>
        <w:t>_____</w:t>
      </w:r>
    </w:p>
    <w:p w:rsidR="00B52D95" w:rsidRPr="00B52D95" w:rsidRDefault="00B52D95" w:rsidP="00B52D95">
      <w:pPr>
        <w:rPr>
          <w:color w:val="000000"/>
          <w:kern w:val="2"/>
          <w:sz w:val="28"/>
          <w:szCs w:val="28"/>
        </w:rPr>
      </w:pPr>
      <w:r w:rsidRPr="00B52D95">
        <w:rPr>
          <w:color w:val="000000"/>
          <w:kern w:val="2"/>
          <w:sz w:val="28"/>
          <w:szCs w:val="28"/>
        </w:rPr>
        <w:t>_____________________________________________________________________________________________________</w:t>
      </w:r>
      <w:r w:rsidR="00111B6A">
        <w:rPr>
          <w:color w:val="000000"/>
          <w:kern w:val="2"/>
          <w:sz w:val="28"/>
          <w:szCs w:val="28"/>
        </w:rPr>
        <w:t>______________________________</w:t>
      </w:r>
    </w:p>
    <w:p w:rsidR="00B52D95" w:rsidRPr="00B52D95" w:rsidRDefault="00B52D95" w:rsidP="00B52D95">
      <w:pPr>
        <w:outlineLvl w:val="3"/>
        <w:rPr>
          <w:bCs/>
          <w:color w:val="000000"/>
          <w:kern w:val="2"/>
          <w:sz w:val="28"/>
          <w:szCs w:val="28"/>
          <w:shd w:val="clear" w:color="auto" w:fill="FFFFFF"/>
        </w:rPr>
      </w:pPr>
      <w:r w:rsidRPr="00B52D95">
        <w:rPr>
          <w:bCs/>
          <w:color w:val="000000"/>
          <w:kern w:val="2"/>
          <w:sz w:val="28"/>
          <w:szCs w:val="28"/>
          <w:shd w:val="clear" w:color="auto" w:fill="FFFFFF"/>
        </w:rPr>
        <w:t xml:space="preserve">Виды деятельности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 xml:space="preserve">ного учреждения </w:t>
      </w:r>
      <w:r w:rsidR="007C7B65">
        <w:rPr>
          <w:bCs/>
          <w:color w:val="000000"/>
          <w:kern w:val="2"/>
          <w:sz w:val="28"/>
          <w:szCs w:val="28"/>
          <w:shd w:val="clear" w:color="auto" w:fill="FFFFFF"/>
        </w:rPr>
        <w:t>Мирненского</w:t>
      </w:r>
      <w:r w:rsidR="00846AFF">
        <w:rPr>
          <w:bCs/>
          <w:color w:val="000000"/>
          <w:kern w:val="2"/>
          <w:sz w:val="28"/>
          <w:szCs w:val="28"/>
          <w:shd w:val="clear" w:color="auto" w:fill="FFFFFF"/>
        </w:rPr>
        <w:t xml:space="preserve"> сельского поселения</w:t>
      </w:r>
      <w:r w:rsidRPr="00B52D95">
        <w:rPr>
          <w:bCs/>
          <w:color w:val="000000"/>
          <w:kern w:val="2"/>
          <w:sz w:val="28"/>
          <w:szCs w:val="28"/>
          <w:shd w:val="clear" w:color="auto" w:fill="FFFFFF"/>
        </w:rPr>
        <w:t xml:space="preserve"> (обособленного подразделения) _____</w:t>
      </w:r>
      <w:r w:rsidR="00111B6A">
        <w:rPr>
          <w:bCs/>
          <w:color w:val="000000"/>
          <w:kern w:val="2"/>
          <w:sz w:val="28"/>
          <w:szCs w:val="28"/>
          <w:shd w:val="clear" w:color="auto" w:fill="FFFFFF"/>
        </w:rPr>
        <w:t>________________________</w:t>
      </w:r>
      <w:r w:rsidRPr="00B52D95">
        <w:rPr>
          <w:bCs/>
          <w:color w:val="000000"/>
          <w:kern w:val="2"/>
          <w:sz w:val="28"/>
          <w:szCs w:val="28"/>
          <w:shd w:val="clear" w:color="auto" w:fill="FFFFFF"/>
        </w:rPr>
        <w:t>_____________</w:t>
      </w:r>
    </w:p>
    <w:p w:rsidR="00B52D95" w:rsidRPr="00B52D95" w:rsidRDefault="00B52D95" w:rsidP="00B52D95">
      <w:pPr>
        <w:rPr>
          <w:color w:val="000000"/>
          <w:kern w:val="2"/>
          <w:sz w:val="28"/>
          <w:szCs w:val="28"/>
        </w:rPr>
      </w:pPr>
      <w:r w:rsidRPr="00B52D95">
        <w:rPr>
          <w:color w:val="000000"/>
          <w:kern w:val="2"/>
          <w:sz w:val="28"/>
          <w:szCs w:val="28"/>
        </w:rPr>
        <w:t>____________________________________________________________________________________________________</w:t>
      </w:r>
      <w:r w:rsidR="00111B6A">
        <w:rPr>
          <w:bCs/>
          <w:color w:val="000000"/>
          <w:kern w:val="2"/>
          <w:sz w:val="28"/>
          <w:szCs w:val="28"/>
          <w:shd w:val="clear" w:color="auto" w:fill="FFFFFF"/>
        </w:rPr>
        <w:t>_______________________________</w:t>
      </w:r>
    </w:p>
    <w:p w:rsidR="00B52D95" w:rsidRPr="00B52D95" w:rsidRDefault="00B52D95" w:rsidP="00111B6A">
      <w:pPr>
        <w:ind w:right="3118"/>
        <w:outlineLvl w:val="3"/>
        <w:rPr>
          <w:bCs/>
          <w:color w:val="000000"/>
          <w:kern w:val="2"/>
          <w:sz w:val="24"/>
          <w:szCs w:val="24"/>
          <w:shd w:val="clear" w:color="auto" w:fill="FFFFFF"/>
        </w:rPr>
      </w:pPr>
      <w:r w:rsidRPr="00B52D95">
        <w:rPr>
          <w:bCs/>
          <w:kern w:val="2"/>
          <w:sz w:val="28"/>
          <w:szCs w:val="28"/>
        </w:rPr>
        <w:t>Периодичность _________________________________________________________________________________________</w:t>
      </w:r>
      <w:r w:rsidR="00111B6A">
        <w:rPr>
          <w:bCs/>
          <w:kern w:val="2"/>
          <w:sz w:val="28"/>
          <w:szCs w:val="28"/>
        </w:rPr>
        <w:t>________________________</w:t>
      </w:r>
      <w:r w:rsidR="00111B6A">
        <w:rPr>
          <w:bCs/>
          <w:kern w:val="2"/>
          <w:sz w:val="24"/>
          <w:szCs w:val="24"/>
        </w:rPr>
        <w:t>_____</w:t>
      </w:r>
    </w:p>
    <w:p w:rsidR="00111B6A" w:rsidRDefault="00B52D95" w:rsidP="00111B6A">
      <w:pPr>
        <w:ind w:left="1985" w:right="3118"/>
        <w:jc w:val="center"/>
        <w:outlineLvl w:val="3"/>
        <w:rPr>
          <w:bCs/>
          <w:color w:val="000000"/>
          <w:kern w:val="2"/>
          <w:sz w:val="24"/>
          <w:szCs w:val="24"/>
          <w:shd w:val="clear" w:color="auto" w:fill="FFFFFF"/>
        </w:rPr>
      </w:pPr>
      <w:r w:rsidRPr="00B52D95">
        <w:rPr>
          <w:bCs/>
          <w:color w:val="000000"/>
          <w:kern w:val="2"/>
          <w:sz w:val="24"/>
          <w:szCs w:val="24"/>
          <w:shd w:val="clear" w:color="auto" w:fill="FFFFFF"/>
        </w:rPr>
        <w:t xml:space="preserve">(указывается в соответствии с периодичностью предоставления отчета </w:t>
      </w:r>
    </w:p>
    <w:p w:rsidR="00111B6A" w:rsidRDefault="00B52D95" w:rsidP="00111B6A">
      <w:pPr>
        <w:ind w:left="1985" w:right="3118"/>
        <w:jc w:val="center"/>
        <w:outlineLvl w:val="3"/>
        <w:rPr>
          <w:bCs/>
          <w:color w:val="000000"/>
          <w:kern w:val="2"/>
          <w:sz w:val="24"/>
          <w:szCs w:val="24"/>
          <w:shd w:val="clear" w:color="auto" w:fill="FFFFFF"/>
        </w:rPr>
      </w:pPr>
      <w:r w:rsidRPr="00B52D95">
        <w:rPr>
          <w:bCs/>
          <w:color w:val="000000"/>
          <w:kern w:val="2"/>
          <w:sz w:val="24"/>
          <w:szCs w:val="24"/>
          <w:shd w:val="clear" w:color="auto" w:fill="FFFFFF"/>
        </w:rPr>
        <w:t xml:space="preserve">о выполнении </w:t>
      </w:r>
      <w:r w:rsidR="003100F2">
        <w:rPr>
          <w:bCs/>
          <w:color w:val="000000"/>
          <w:kern w:val="2"/>
          <w:sz w:val="24"/>
          <w:szCs w:val="24"/>
          <w:shd w:val="clear" w:color="auto" w:fill="FFFFFF"/>
        </w:rPr>
        <w:t>муниципаль</w:t>
      </w:r>
      <w:r w:rsidRPr="00B52D95">
        <w:rPr>
          <w:bCs/>
          <w:color w:val="000000"/>
          <w:kern w:val="2"/>
          <w:sz w:val="24"/>
          <w:szCs w:val="24"/>
          <w:shd w:val="clear" w:color="auto" w:fill="FFFFFF"/>
        </w:rPr>
        <w:t xml:space="preserve">ного задания, установленной в </w:t>
      </w:r>
      <w:r w:rsidR="003100F2">
        <w:rPr>
          <w:bCs/>
          <w:color w:val="000000"/>
          <w:kern w:val="2"/>
          <w:sz w:val="24"/>
          <w:szCs w:val="24"/>
          <w:shd w:val="clear" w:color="auto" w:fill="FFFFFF"/>
        </w:rPr>
        <w:t>муниципаль</w:t>
      </w:r>
      <w:r w:rsidRPr="00B52D95">
        <w:rPr>
          <w:bCs/>
          <w:color w:val="000000"/>
          <w:kern w:val="2"/>
          <w:sz w:val="24"/>
          <w:szCs w:val="24"/>
          <w:shd w:val="clear" w:color="auto" w:fill="FFFFFF"/>
        </w:rPr>
        <w:t>ном задании)</w:t>
      </w:r>
    </w:p>
    <w:p w:rsidR="00111B6A" w:rsidRDefault="00111B6A" w:rsidP="00B52D95">
      <w:pPr>
        <w:jc w:val="center"/>
        <w:outlineLvl w:val="3"/>
        <w:rPr>
          <w:bCs/>
          <w:color w:val="000000"/>
          <w:kern w:val="2"/>
          <w:sz w:val="24"/>
          <w:szCs w:val="24"/>
          <w:shd w:val="clear" w:color="auto" w:fill="FFFFFF"/>
        </w:rPr>
      </w:pPr>
    </w:p>
    <w:p w:rsidR="00111B6A" w:rsidRDefault="00111B6A" w:rsidP="00B52D95">
      <w:pPr>
        <w:jc w:val="center"/>
        <w:outlineLvl w:val="3"/>
        <w:rPr>
          <w:bCs/>
          <w:color w:val="000000"/>
          <w:kern w:val="2"/>
          <w:sz w:val="24"/>
          <w:szCs w:val="24"/>
          <w:shd w:val="clear" w:color="auto" w:fill="FFFFFF"/>
        </w:rPr>
      </w:pPr>
    </w:p>
    <w:p w:rsidR="00B52D95" w:rsidRPr="00B52D95" w:rsidRDefault="00B52D95" w:rsidP="00B52D95">
      <w:pPr>
        <w:jc w:val="center"/>
        <w:outlineLvl w:val="3"/>
        <w:rPr>
          <w:bCs/>
          <w:kern w:val="2"/>
          <w:sz w:val="28"/>
          <w:szCs w:val="28"/>
        </w:rPr>
      </w:pPr>
      <w:r w:rsidRPr="00B52D95">
        <w:rPr>
          <w:bCs/>
          <w:color w:val="000000"/>
          <w:kern w:val="2"/>
          <w:sz w:val="28"/>
          <w:szCs w:val="28"/>
          <w:shd w:val="clear" w:color="auto" w:fill="FFFFFF"/>
        </w:rPr>
        <w:t xml:space="preserve">ЧАСТЬ 1. Сведения об оказываемых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 xml:space="preserve">ных услугах </w:t>
      </w:r>
      <w:r w:rsidRPr="00B52D95">
        <w:rPr>
          <w:bCs/>
          <w:color w:val="000000"/>
          <w:kern w:val="2"/>
          <w:sz w:val="28"/>
          <w:szCs w:val="28"/>
          <w:shd w:val="clear" w:color="auto" w:fill="FFFFFF"/>
          <w:vertAlign w:val="superscript"/>
        </w:rPr>
        <w:t>3</w:t>
      </w:r>
    </w:p>
    <w:p w:rsidR="00B52D95" w:rsidRPr="00B52D95" w:rsidRDefault="00B52D95" w:rsidP="00B52D95">
      <w:pPr>
        <w:jc w:val="center"/>
        <w:outlineLvl w:val="3"/>
        <w:rPr>
          <w:bCs/>
          <w:color w:val="000000"/>
          <w:kern w:val="2"/>
          <w:sz w:val="28"/>
          <w:szCs w:val="28"/>
          <w:shd w:val="clear" w:color="auto" w:fill="FFFFFF"/>
        </w:rPr>
      </w:pPr>
    </w:p>
    <w:p w:rsidR="00B52D95" w:rsidRPr="00B52D95" w:rsidRDefault="00B52D95" w:rsidP="00B52D95">
      <w:pPr>
        <w:jc w:val="center"/>
        <w:outlineLvl w:val="3"/>
        <w:rPr>
          <w:bCs/>
          <w:color w:val="000000"/>
          <w:kern w:val="2"/>
          <w:sz w:val="28"/>
          <w:szCs w:val="28"/>
          <w:shd w:val="clear" w:color="auto" w:fill="FFFFFF"/>
        </w:rPr>
      </w:pPr>
      <w:r w:rsidRPr="00B52D95">
        <w:rPr>
          <w:bCs/>
          <w:color w:val="000000"/>
          <w:kern w:val="2"/>
          <w:sz w:val="28"/>
          <w:szCs w:val="28"/>
          <w:shd w:val="clear" w:color="auto" w:fill="FFFFFF"/>
        </w:rPr>
        <w:t>РАЗДЕЛ _____</w:t>
      </w:r>
    </w:p>
    <w:p w:rsidR="00B52D95" w:rsidRPr="00B52D95" w:rsidRDefault="001008E7" w:rsidP="00B52D95">
      <w:pPr>
        <w:rPr>
          <w:color w:val="000000"/>
          <w:kern w:val="2"/>
          <w:sz w:val="28"/>
          <w:szCs w:val="28"/>
        </w:rPr>
      </w:pPr>
      <w:r>
        <w:rPr>
          <w:noProof/>
          <w:color w:val="000000"/>
          <w:kern w:val="2"/>
          <w:sz w:val="28"/>
          <w:szCs w:val="28"/>
        </w:rPr>
        <w:pict>
          <v:shape id="Поле 7" o:spid="_x0000_s1033" type="#_x0000_t202" style="position:absolute;margin-left:881.4pt;margin-top:6.4pt;width:182.25pt;height:94.0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" stroked="f">
            <v:textbox>
              <w:txbxContent>
                <w:tbl>
                  <w:tblPr>
                    <w:tblW w:w="3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1285"/>
                  </w:tblGrid>
                  <w:tr w:rsidR="003100F2" w:rsidRPr="00334FCF" w:rsidTr="00111B6A">
                    <w:trPr>
                      <w:trHeight w:val="1470"/>
                    </w:trPr>
                    <w:tc>
                      <w:tcPr>
                        <w:tcW w:w="2482" w:type="dxa"/>
                        <w:tcBorders>
                          <w:top w:val="nil"/>
                          <w:left w:val="nil"/>
                          <w:bottom w:val="nil"/>
                          <w:right w:val="single" w:sz="12" w:space="0" w:color="auto"/>
                        </w:tcBorders>
                      </w:tcPr>
                      <w:p w:rsidR="003100F2" w:rsidRPr="00B9607D" w:rsidRDefault="003100F2" w:rsidP="000E4F10">
                        <w:pPr>
                          <w:pStyle w:val="41"/>
                          <w:suppressAutoHyphens/>
                          <w:spacing w:before="0"/>
                          <w:ind w:right="34"/>
                          <w:jc w:val="right"/>
                          <w:rPr>
                            <w:rStyle w:val="CharStyle9Exact"/>
                            <w:rFonts w:ascii="Times New Roman" w:hAnsi="Times New Roman"/>
                            <w:i w:val="0"/>
                            <w:color w:val="000000"/>
                            <w:sz w:val="24"/>
                            <w:szCs w:val="24"/>
                          </w:rPr>
                        </w:pPr>
                        <w:r>
                          <w:rPr>
                            <w:rStyle w:val="CharStyle9Exact"/>
                            <w:rFonts w:ascii="Times New Roman" w:hAnsi="Times New Roman"/>
                            <w:i w:val="0"/>
                            <w:color w:val="000000"/>
                            <w:sz w:val="24"/>
                            <w:szCs w:val="24"/>
                          </w:rPr>
                          <w:t>Код</w:t>
                        </w:r>
                      </w:p>
                      <w:p w:rsidR="003100F2" w:rsidRPr="00B9607D" w:rsidRDefault="003100F2" w:rsidP="000E4F10">
                        <w:pPr>
                          <w:pStyle w:val="41"/>
                          <w:suppressAutoHyphens/>
                          <w:spacing w:before="0"/>
                          <w:jc w:val="right"/>
                          <w:rPr>
                            <w:rStyle w:val="CharStyle9Exact"/>
                            <w:rFonts w:ascii="Times New Roman" w:hAnsi="Times New Roman"/>
                            <w:i w:val="0"/>
                            <w:color w:val="000000"/>
                            <w:sz w:val="24"/>
                            <w:szCs w:val="24"/>
                          </w:rPr>
                        </w:pPr>
                        <w:r w:rsidRPr="00B9607D">
                          <w:rPr>
                            <w:rStyle w:val="CharStyle9Exact"/>
                            <w:rFonts w:ascii="Times New Roman" w:hAnsi="Times New Roman"/>
                            <w:i w:val="0"/>
                            <w:color w:val="000000"/>
                            <w:sz w:val="24"/>
                            <w:szCs w:val="24"/>
                          </w:rPr>
                          <w:t>по общеросс</w:t>
                        </w:r>
                        <w:r>
                          <w:rPr>
                            <w:rStyle w:val="CharStyle9Exact"/>
                            <w:rFonts w:ascii="Times New Roman" w:hAnsi="Times New Roman"/>
                            <w:i w:val="0"/>
                            <w:color w:val="000000"/>
                            <w:sz w:val="24"/>
                            <w:szCs w:val="24"/>
                          </w:rPr>
                          <w:t>ийскому</w:t>
                        </w:r>
                        <w:r w:rsidRPr="00B9607D">
                          <w:rPr>
                            <w:rStyle w:val="CharStyle9Exact"/>
                            <w:rFonts w:ascii="Times New Roman" w:hAnsi="Times New Roman"/>
                            <w:i w:val="0"/>
                            <w:color w:val="000000"/>
                            <w:sz w:val="24"/>
                            <w:szCs w:val="24"/>
                          </w:rPr>
                          <w:t xml:space="preserve"> базов</w:t>
                        </w:r>
                        <w:r>
                          <w:rPr>
                            <w:rStyle w:val="CharStyle9Exact"/>
                            <w:rFonts w:ascii="Times New Roman" w:hAnsi="Times New Roman"/>
                            <w:i w:val="0"/>
                            <w:color w:val="000000"/>
                            <w:sz w:val="24"/>
                            <w:szCs w:val="24"/>
                          </w:rPr>
                          <w:t xml:space="preserve">ому </w:t>
                        </w:r>
                        <w:r w:rsidRPr="00B9607D">
                          <w:rPr>
                            <w:rStyle w:val="CharStyle9Exact"/>
                            <w:rFonts w:ascii="Times New Roman" w:hAnsi="Times New Roman"/>
                            <w:i w:val="0"/>
                            <w:color w:val="000000"/>
                            <w:sz w:val="24"/>
                            <w:szCs w:val="24"/>
                          </w:rPr>
                          <w:t>перечн</w:t>
                        </w:r>
                        <w:r>
                          <w:rPr>
                            <w:rStyle w:val="CharStyle9Exact"/>
                            <w:rFonts w:ascii="Times New Roman" w:hAnsi="Times New Roman"/>
                            <w:i w:val="0"/>
                            <w:color w:val="000000"/>
                            <w:sz w:val="24"/>
                            <w:szCs w:val="24"/>
                          </w:rPr>
                          <w:t>ю</w:t>
                        </w:r>
                        <w:r w:rsidRPr="00B9607D">
                          <w:rPr>
                            <w:rStyle w:val="CharStyle9Exact"/>
                            <w:rFonts w:ascii="Times New Roman" w:hAnsi="Times New Roman"/>
                            <w:i w:val="0"/>
                            <w:color w:val="000000"/>
                            <w:sz w:val="24"/>
                            <w:szCs w:val="24"/>
                          </w:rPr>
                          <w:t xml:space="preserve"> или региональному </w:t>
                        </w:r>
                      </w:p>
                      <w:p w:rsidR="003100F2" w:rsidRPr="00B9607D" w:rsidRDefault="003100F2" w:rsidP="000E4F10">
                        <w:pPr>
                          <w:pStyle w:val="41"/>
                          <w:suppressAutoHyphens/>
                          <w:spacing w:before="0"/>
                          <w:jc w:val="right"/>
                          <w:rPr>
                            <w:rStyle w:val="CharStyle9Exact"/>
                            <w:rFonts w:ascii="Times New Roman" w:hAnsi="Times New Roman"/>
                            <w:i w:val="0"/>
                            <w:color w:val="000000"/>
                            <w:sz w:val="24"/>
                            <w:szCs w:val="24"/>
                          </w:rPr>
                        </w:pPr>
                        <w:r w:rsidRPr="00B9607D">
                          <w:rPr>
                            <w:rStyle w:val="CharStyle9Exact"/>
                            <w:rFonts w:ascii="Times New Roman" w:hAnsi="Times New Roman"/>
                            <w:i w:val="0"/>
                            <w:color w:val="000000"/>
                            <w:sz w:val="24"/>
                            <w:szCs w:val="24"/>
                          </w:rPr>
                          <w:t xml:space="preserve">перечню   </w:t>
                        </w:r>
                      </w:p>
                      <w:p w:rsidR="003100F2" w:rsidRPr="00ED29F8" w:rsidRDefault="003100F2" w:rsidP="000E4F10">
                        <w:pPr>
                          <w:pStyle w:val="Style7"/>
                          <w:shd w:val="clear" w:color="auto" w:fill="auto"/>
                          <w:suppressAutoHyphens/>
                          <w:spacing w:before="0" w:after="0" w:line="240" w:lineRule="auto"/>
                          <w:jc w:val="right"/>
                          <w:rPr>
                            <w:b w:val="0"/>
                            <w:sz w:val="24"/>
                            <w:szCs w:val="24"/>
                            <w:lang w:val="ru-RU" w:eastAsia="ru-RU"/>
                          </w:rPr>
                        </w:pPr>
                      </w:p>
                    </w:tc>
                    <w:tc>
                      <w:tcPr>
                        <w:tcW w:w="1285" w:type="dxa"/>
                        <w:tcBorders>
                          <w:top w:val="single" w:sz="12" w:space="0" w:color="auto"/>
                          <w:left w:val="single" w:sz="12" w:space="0" w:color="auto"/>
                          <w:bottom w:val="single" w:sz="12" w:space="0" w:color="auto"/>
                          <w:right w:val="single" w:sz="12" w:space="0" w:color="auto"/>
                        </w:tcBorders>
                      </w:tcPr>
                      <w:p w:rsidR="003100F2" w:rsidRPr="00ED29F8" w:rsidRDefault="003100F2" w:rsidP="000E4F10">
                        <w:pPr>
                          <w:pStyle w:val="Style7"/>
                          <w:shd w:val="clear" w:color="auto" w:fill="auto"/>
                          <w:spacing w:before="0" w:after="0" w:line="144" w:lineRule="exact"/>
                          <w:jc w:val="right"/>
                          <w:rPr>
                            <w:b w:val="0"/>
                            <w:sz w:val="24"/>
                            <w:szCs w:val="24"/>
                            <w:lang w:val="ru-RU" w:eastAsia="ru-RU"/>
                          </w:rPr>
                        </w:pPr>
                      </w:p>
                    </w:tc>
                  </w:tr>
                </w:tbl>
                <w:p w:rsidR="003100F2" w:rsidRPr="00334FCF" w:rsidRDefault="003100F2" w:rsidP="00B52D95"/>
              </w:txbxContent>
            </v:textbox>
          </v:shape>
        </w:pict>
      </w:r>
    </w:p>
    <w:p w:rsidR="00B52D95" w:rsidRPr="00B52D95" w:rsidRDefault="00B52D95" w:rsidP="00111B6A">
      <w:pPr>
        <w:ind w:firstLine="709"/>
        <w:outlineLvl w:val="3"/>
        <w:rPr>
          <w:bCs/>
          <w:kern w:val="2"/>
          <w:sz w:val="28"/>
          <w:szCs w:val="28"/>
        </w:rPr>
      </w:pPr>
      <w:r w:rsidRPr="00B52D95">
        <w:rPr>
          <w:bCs/>
          <w:color w:val="000000"/>
          <w:kern w:val="2"/>
          <w:sz w:val="28"/>
          <w:szCs w:val="28"/>
          <w:shd w:val="clear" w:color="auto" w:fill="FFFFFF"/>
        </w:rPr>
        <w:t xml:space="preserve">1. Наименование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ной услуги ___________________________________________________________________</w:t>
      </w:r>
      <w:r w:rsidRPr="00B52D95">
        <w:rPr>
          <w:bCs/>
          <w:kern w:val="2"/>
          <w:sz w:val="28"/>
          <w:szCs w:val="28"/>
        </w:rPr>
        <w:t>____________________________</w:t>
      </w:r>
    </w:p>
    <w:p w:rsidR="00B52D95" w:rsidRPr="00B52D95" w:rsidRDefault="00B52D95" w:rsidP="00111B6A">
      <w:pPr>
        <w:ind w:firstLine="709"/>
        <w:outlineLvl w:val="3"/>
        <w:rPr>
          <w:bCs/>
          <w:color w:val="000000"/>
          <w:kern w:val="2"/>
          <w:sz w:val="28"/>
          <w:szCs w:val="28"/>
          <w:shd w:val="clear" w:color="auto" w:fill="FFFFFF"/>
        </w:rPr>
      </w:pPr>
      <w:r w:rsidRPr="00B52D95">
        <w:rPr>
          <w:bCs/>
          <w:color w:val="000000"/>
          <w:kern w:val="2"/>
          <w:sz w:val="28"/>
          <w:szCs w:val="28"/>
          <w:shd w:val="clear" w:color="auto" w:fill="FFFFFF"/>
        </w:rPr>
        <w:t>2.</w:t>
      </w:r>
      <w:r w:rsidRPr="00B52D95">
        <w:rPr>
          <w:bCs/>
          <w:kern w:val="2"/>
          <w:sz w:val="28"/>
          <w:szCs w:val="28"/>
        </w:rPr>
        <w:t xml:space="preserve"> </w:t>
      </w:r>
      <w:r w:rsidRPr="00B52D95">
        <w:rPr>
          <w:bCs/>
          <w:color w:val="000000"/>
          <w:kern w:val="2"/>
          <w:sz w:val="28"/>
          <w:szCs w:val="28"/>
          <w:shd w:val="clear" w:color="auto" w:fill="FFFFFF"/>
        </w:rPr>
        <w:t xml:space="preserve">Категории потребителей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ной услуги ___________________________________________________________________________________</w:t>
      </w:r>
    </w:p>
    <w:p w:rsidR="00111B6A" w:rsidRDefault="00111B6A" w:rsidP="00111B6A">
      <w:pPr>
        <w:outlineLvl w:val="3"/>
        <w:rPr>
          <w:bCs/>
          <w:color w:val="000000"/>
          <w:kern w:val="2"/>
          <w:sz w:val="28"/>
          <w:szCs w:val="28"/>
          <w:shd w:val="clear" w:color="auto" w:fill="FFFFFF"/>
        </w:rPr>
      </w:pPr>
      <w:r>
        <w:rPr>
          <w:bCs/>
          <w:color w:val="000000"/>
          <w:kern w:val="2"/>
          <w:sz w:val="28"/>
          <w:szCs w:val="28"/>
          <w:shd w:val="clear" w:color="auto" w:fill="FFFFFF"/>
        </w:rPr>
        <w:t>______________________________________________________________________________________________________________________________</w:t>
      </w:r>
    </w:p>
    <w:p w:rsidR="00B52D95" w:rsidRPr="00B52D95" w:rsidRDefault="00B52D95" w:rsidP="00111B6A">
      <w:pPr>
        <w:ind w:firstLine="709"/>
        <w:outlineLvl w:val="3"/>
        <w:rPr>
          <w:bCs/>
          <w:color w:val="000000"/>
          <w:kern w:val="2"/>
          <w:sz w:val="28"/>
          <w:szCs w:val="28"/>
          <w:shd w:val="clear" w:color="auto" w:fill="FFFFFF"/>
        </w:rPr>
      </w:pPr>
      <w:r w:rsidRPr="00B52D95">
        <w:rPr>
          <w:bCs/>
          <w:color w:val="000000"/>
          <w:kern w:val="2"/>
          <w:sz w:val="28"/>
          <w:szCs w:val="28"/>
          <w:shd w:val="clear" w:color="auto" w:fill="FFFFFF"/>
        </w:rPr>
        <w:t xml:space="preserve">3. Сведения о фактическом достижении показателей, характеризующих объем и (или) качество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ной услуги</w:t>
      </w:r>
    </w:p>
    <w:p w:rsidR="00B52D95" w:rsidRPr="00B52D95" w:rsidRDefault="00B52D95" w:rsidP="00111B6A">
      <w:pPr>
        <w:ind w:firstLine="709"/>
        <w:outlineLvl w:val="3"/>
        <w:rPr>
          <w:bCs/>
          <w:color w:val="000000"/>
          <w:kern w:val="2"/>
          <w:sz w:val="28"/>
          <w:szCs w:val="28"/>
          <w:shd w:val="clear" w:color="auto" w:fill="FFFFFF"/>
        </w:rPr>
      </w:pPr>
      <w:r w:rsidRPr="00B52D95">
        <w:rPr>
          <w:bCs/>
          <w:color w:val="000000"/>
          <w:kern w:val="2"/>
          <w:sz w:val="28"/>
          <w:szCs w:val="28"/>
          <w:shd w:val="clear" w:color="auto" w:fill="FFFFFF"/>
        </w:rPr>
        <w:t xml:space="preserve">3.1. Сведения о фактическом достижении показателей, характеризующих качество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 xml:space="preserve">ной услуги </w:t>
      </w:r>
    </w:p>
    <w:p w:rsidR="00B52D95" w:rsidRPr="00B52D95" w:rsidRDefault="00B52D95" w:rsidP="00B52D95"/>
    <w:p w:rsidR="00B52D95" w:rsidRPr="00B52D95" w:rsidRDefault="00B52D95" w:rsidP="00B52D95"/>
    <w:p w:rsidR="00B52D95" w:rsidRPr="00B52D95" w:rsidRDefault="00B52D95" w:rsidP="00B52D95">
      <w:pPr>
        <w:sectPr w:rsidR="00B52D95" w:rsidRPr="00B52D95" w:rsidSect="00111B6A">
          <w:headerReference w:type="even" r:id="rId28"/>
          <w:headerReference w:type="default" r:id="rId29"/>
          <w:pgSz w:w="23814" w:h="16840" w:orient="landscape" w:code="9"/>
          <w:pgMar w:top="1701" w:right="1134" w:bottom="567" w:left="1134" w:header="709" w:footer="709" w:gutter="0"/>
          <w:cols w:space="720"/>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113"/>
        <w:gridCol w:w="1537"/>
        <w:gridCol w:w="1457"/>
        <w:gridCol w:w="1446"/>
        <w:gridCol w:w="1429"/>
        <w:gridCol w:w="1473"/>
        <w:gridCol w:w="1099"/>
        <w:gridCol w:w="1148"/>
        <w:gridCol w:w="1007"/>
        <w:gridCol w:w="2061"/>
        <w:gridCol w:w="2242"/>
        <w:gridCol w:w="1302"/>
        <w:gridCol w:w="1335"/>
        <w:gridCol w:w="1773"/>
        <w:gridCol w:w="1248"/>
      </w:tblGrid>
      <w:tr w:rsidR="005A5096" w:rsidRPr="00111B6A" w:rsidTr="005A5096">
        <w:tc>
          <w:tcPr>
            <w:tcW w:w="1097" w:type="dxa"/>
            <w:vMerge w:val="restart"/>
          </w:tcPr>
          <w:p w:rsidR="00B52D95" w:rsidRPr="005A5096" w:rsidRDefault="00B52D95" w:rsidP="005A5096">
            <w:pPr>
              <w:widowControl w:val="0"/>
              <w:autoSpaceDE w:val="0"/>
              <w:autoSpaceDN w:val="0"/>
              <w:jc w:val="center"/>
              <w:rPr>
                <w:color w:val="000000"/>
                <w:spacing w:val="-8"/>
                <w:kern w:val="2"/>
                <w:sz w:val="28"/>
                <w:szCs w:val="28"/>
              </w:rPr>
            </w:pPr>
            <w:r w:rsidRPr="005A5096">
              <w:rPr>
                <w:color w:val="000000"/>
                <w:spacing w:val="-8"/>
                <w:kern w:val="2"/>
                <w:sz w:val="28"/>
                <w:szCs w:val="28"/>
              </w:rPr>
              <w:t>Уникаль</w:t>
            </w:r>
            <w:r w:rsidR="005A5096">
              <w:rPr>
                <w:color w:val="000000"/>
                <w:spacing w:val="-8"/>
                <w:kern w:val="2"/>
                <w:sz w:val="28"/>
                <w:szCs w:val="28"/>
              </w:rPr>
              <w:softHyphen/>
            </w:r>
            <w:r w:rsidR="005A5096" w:rsidRPr="005A5096">
              <w:rPr>
                <w:color w:val="000000"/>
                <w:spacing w:val="-8"/>
                <w:kern w:val="2"/>
                <w:sz w:val="28"/>
                <w:szCs w:val="28"/>
              </w:rPr>
              <w:softHyphen/>
            </w:r>
            <w:r w:rsidRPr="005A5096">
              <w:rPr>
                <w:color w:val="000000"/>
                <w:spacing w:val="-8"/>
                <w:kern w:val="2"/>
                <w:sz w:val="28"/>
                <w:szCs w:val="28"/>
              </w:rPr>
              <w:t>ный номер реестро</w:t>
            </w:r>
            <w:r w:rsidR="005A5096" w:rsidRPr="005A5096">
              <w:rPr>
                <w:color w:val="000000"/>
                <w:spacing w:val="-8"/>
                <w:kern w:val="2"/>
                <w:sz w:val="28"/>
                <w:szCs w:val="28"/>
              </w:rPr>
              <w:softHyphen/>
            </w:r>
            <w:r w:rsidRPr="005A5096">
              <w:rPr>
                <w:color w:val="000000"/>
                <w:spacing w:val="-8"/>
                <w:kern w:val="2"/>
                <w:sz w:val="28"/>
                <w:szCs w:val="28"/>
              </w:rPr>
              <w:t>вой записи</w:t>
            </w:r>
          </w:p>
        </w:tc>
        <w:tc>
          <w:tcPr>
            <w:tcW w:w="4378" w:type="dxa"/>
            <w:gridSpan w:val="3"/>
            <w:vMerge w:val="restart"/>
          </w:tcPr>
          <w:p w:rsidR="00B52D95" w:rsidRPr="00111B6A" w:rsidRDefault="00B52D95" w:rsidP="005A5096">
            <w:pPr>
              <w:widowControl w:val="0"/>
              <w:autoSpaceDE w:val="0"/>
              <w:autoSpaceDN w:val="0"/>
              <w:jc w:val="center"/>
              <w:rPr>
                <w:color w:val="000000"/>
                <w:kern w:val="2"/>
                <w:sz w:val="28"/>
                <w:szCs w:val="28"/>
              </w:rPr>
            </w:pPr>
            <w:r w:rsidRPr="00111B6A">
              <w:rPr>
                <w:color w:val="000000"/>
                <w:kern w:val="2"/>
                <w:sz w:val="28"/>
                <w:szCs w:val="28"/>
              </w:rPr>
              <w:t>Показатель,</w:t>
            </w:r>
            <w:r w:rsidR="005A5096">
              <w:rPr>
                <w:color w:val="000000"/>
                <w:kern w:val="2"/>
                <w:sz w:val="28"/>
                <w:szCs w:val="28"/>
              </w:rPr>
              <w:t xml:space="preserve"> </w:t>
            </w:r>
            <w:r w:rsidRPr="00111B6A">
              <w:rPr>
                <w:color w:val="000000"/>
                <w:kern w:val="2"/>
                <w:sz w:val="28"/>
                <w:szCs w:val="28"/>
              </w:rPr>
              <w:t xml:space="preserve">характеризующий содержание </w:t>
            </w:r>
            <w:r w:rsidR="003100F2">
              <w:rPr>
                <w:color w:val="000000"/>
                <w:kern w:val="2"/>
                <w:sz w:val="28"/>
                <w:szCs w:val="28"/>
              </w:rPr>
              <w:t>муниципаль</w:t>
            </w:r>
            <w:r w:rsidRPr="00111B6A">
              <w:rPr>
                <w:color w:val="000000"/>
                <w:kern w:val="2"/>
                <w:sz w:val="28"/>
                <w:szCs w:val="28"/>
              </w:rPr>
              <w:t>ной услуги</w:t>
            </w:r>
          </w:p>
        </w:tc>
        <w:tc>
          <w:tcPr>
            <w:tcW w:w="2861" w:type="dxa"/>
            <w:gridSpan w:val="2"/>
            <w:vMerge w:val="restart"/>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Показатель, характе</w:t>
            </w:r>
            <w:r w:rsidR="005A5096">
              <w:rPr>
                <w:color w:val="000000"/>
                <w:kern w:val="2"/>
                <w:sz w:val="28"/>
                <w:szCs w:val="28"/>
              </w:rPr>
              <w:softHyphen/>
            </w:r>
            <w:r w:rsidRPr="00111B6A">
              <w:rPr>
                <w:color w:val="000000"/>
                <w:kern w:val="2"/>
                <w:sz w:val="28"/>
                <w:szCs w:val="28"/>
              </w:rPr>
              <w:t xml:space="preserve">ризующий условия (формы) оказания </w:t>
            </w:r>
            <w:r w:rsidR="003100F2">
              <w:rPr>
                <w:color w:val="000000"/>
                <w:kern w:val="2"/>
                <w:sz w:val="28"/>
                <w:szCs w:val="28"/>
              </w:rPr>
              <w:t>муниципаль</w:t>
            </w:r>
            <w:r w:rsidRPr="00111B6A">
              <w:rPr>
                <w:color w:val="000000"/>
                <w:kern w:val="2"/>
                <w:sz w:val="28"/>
                <w:szCs w:val="28"/>
              </w:rPr>
              <w:t>ной услуги</w:t>
            </w:r>
          </w:p>
        </w:tc>
        <w:tc>
          <w:tcPr>
            <w:tcW w:w="13030" w:type="dxa"/>
            <w:gridSpan w:val="9"/>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 xml:space="preserve">Показатель качества </w:t>
            </w:r>
            <w:r w:rsidR="003100F2">
              <w:rPr>
                <w:color w:val="000000"/>
                <w:kern w:val="2"/>
                <w:sz w:val="28"/>
                <w:szCs w:val="28"/>
              </w:rPr>
              <w:t>муниципаль</w:t>
            </w:r>
            <w:r w:rsidRPr="00111B6A">
              <w:rPr>
                <w:color w:val="000000"/>
                <w:kern w:val="2"/>
                <w:sz w:val="28"/>
                <w:szCs w:val="28"/>
              </w:rPr>
              <w:t>ной услуги</w:t>
            </w:r>
          </w:p>
        </w:tc>
      </w:tr>
      <w:tr w:rsidR="005A5096" w:rsidRPr="00111B6A" w:rsidTr="005A5096">
        <w:trPr>
          <w:trHeight w:val="63"/>
        </w:trPr>
        <w:tc>
          <w:tcPr>
            <w:tcW w:w="1097" w:type="dxa"/>
            <w:vMerge/>
          </w:tcPr>
          <w:p w:rsidR="00B52D95" w:rsidRPr="00111B6A" w:rsidRDefault="00B52D95" w:rsidP="00B52D95">
            <w:pPr>
              <w:rPr>
                <w:color w:val="000000"/>
                <w:kern w:val="2"/>
                <w:sz w:val="28"/>
                <w:szCs w:val="28"/>
              </w:rPr>
            </w:pPr>
          </w:p>
        </w:tc>
        <w:tc>
          <w:tcPr>
            <w:tcW w:w="4378" w:type="dxa"/>
            <w:gridSpan w:val="3"/>
            <w:vMerge/>
          </w:tcPr>
          <w:p w:rsidR="00B52D95" w:rsidRPr="00111B6A" w:rsidRDefault="00B52D95" w:rsidP="00B52D95">
            <w:pPr>
              <w:rPr>
                <w:color w:val="000000"/>
                <w:kern w:val="2"/>
                <w:sz w:val="28"/>
                <w:szCs w:val="28"/>
              </w:rPr>
            </w:pPr>
          </w:p>
        </w:tc>
        <w:tc>
          <w:tcPr>
            <w:tcW w:w="2861" w:type="dxa"/>
            <w:gridSpan w:val="2"/>
            <w:vMerge/>
          </w:tcPr>
          <w:p w:rsidR="00B52D95" w:rsidRPr="00111B6A" w:rsidRDefault="00B52D95" w:rsidP="00B52D95">
            <w:pPr>
              <w:rPr>
                <w:color w:val="000000"/>
                <w:kern w:val="2"/>
                <w:sz w:val="28"/>
                <w:szCs w:val="28"/>
              </w:rPr>
            </w:pPr>
          </w:p>
        </w:tc>
        <w:tc>
          <w:tcPr>
            <w:tcW w:w="1084" w:type="dxa"/>
            <w:vMerge w:val="restart"/>
          </w:tcPr>
          <w:p w:rsidR="00B52D95" w:rsidRPr="00111B6A" w:rsidRDefault="00B52D95" w:rsidP="005A5096">
            <w:pPr>
              <w:widowControl w:val="0"/>
              <w:autoSpaceDE w:val="0"/>
              <w:autoSpaceDN w:val="0"/>
              <w:jc w:val="center"/>
              <w:rPr>
                <w:color w:val="000000"/>
                <w:kern w:val="2"/>
                <w:sz w:val="28"/>
                <w:szCs w:val="28"/>
              </w:rPr>
            </w:pPr>
            <w:r w:rsidRPr="00111B6A">
              <w:rPr>
                <w:color w:val="000000"/>
                <w:kern w:val="2"/>
                <w:sz w:val="28"/>
                <w:szCs w:val="28"/>
              </w:rPr>
              <w:t>Наиме</w:t>
            </w:r>
            <w:r w:rsidR="005A5096">
              <w:rPr>
                <w:color w:val="000000"/>
                <w:kern w:val="2"/>
                <w:sz w:val="28"/>
                <w:szCs w:val="28"/>
              </w:rPr>
              <w:softHyphen/>
            </w:r>
            <w:r w:rsidRPr="00111B6A">
              <w:rPr>
                <w:color w:val="000000"/>
                <w:kern w:val="2"/>
                <w:sz w:val="28"/>
                <w:szCs w:val="28"/>
              </w:rPr>
              <w:t>нова</w:t>
            </w:r>
            <w:r w:rsidR="005A5096">
              <w:rPr>
                <w:color w:val="000000"/>
                <w:kern w:val="2"/>
                <w:sz w:val="28"/>
                <w:szCs w:val="28"/>
              </w:rPr>
              <w:softHyphen/>
            </w:r>
            <w:r w:rsidRPr="00111B6A">
              <w:rPr>
                <w:color w:val="000000"/>
                <w:kern w:val="2"/>
                <w:sz w:val="28"/>
                <w:szCs w:val="28"/>
              </w:rPr>
              <w:t>ние показа</w:t>
            </w:r>
            <w:r w:rsidR="005A5096">
              <w:rPr>
                <w:color w:val="000000"/>
                <w:kern w:val="2"/>
                <w:sz w:val="28"/>
                <w:szCs w:val="28"/>
              </w:rPr>
              <w:softHyphen/>
            </w:r>
            <w:r w:rsidRPr="00111B6A">
              <w:rPr>
                <w:color w:val="000000"/>
                <w:kern w:val="2"/>
                <w:sz w:val="28"/>
                <w:szCs w:val="28"/>
              </w:rPr>
              <w:t>теля</w:t>
            </w:r>
          </w:p>
        </w:tc>
        <w:tc>
          <w:tcPr>
            <w:tcW w:w="2125" w:type="dxa"/>
            <w:gridSpan w:val="2"/>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Единица измерения</w:t>
            </w:r>
          </w:p>
        </w:tc>
        <w:tc>
          <w:tcPr>
            <w:tcW w:w="5527" w:type="dxa"/>
            <w:gridSpan w:val="3"/>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Значение</w:t>
            </w:r>
          </w:p>
        </w:tc>
        <w:tc>
          <w:tcPr>
            <w:tcW w:w="1316" w:type="dxa"/>
            <w:vMerge w:val="restart"/>
          </w:tcPr>
          <w:p w:rsidR="00B52D95" w:rsidRPr="00111B6A" w:rsidRDefault="00B52D95" w:rsidP="005A5096">
            <w:pPr>
              <w:widowControl w:val="0"/>
              <w:autoSpaceDE w:val="0"/>
              <w:autoSpaceDN w:val="0"/>
              <w:jc w:val="center"/>
              <w:rPr>
                <w:color w:val="000000"/>
                <w:kern w:val="2"/>
                <w:sz w:val="28"/>
                <w:szCs w:val="28"/>
              </w:rPr>
            </w:pPr>
            <w:r w:rsidRPr="00111B6A">
              <w:rPr>
                <w:color w:val="000000"/>
                <w:kern w:val="2"/>
                <w:sz w:val="28"/>
                <w:szCs w:val="28"/>
              </w:rPr>
              <w:t>Допусти</w:t>
            </w:r>
            <w:r w:rsidR="005A5096">
              <w:rPr>
                <w:color w:val="000000"/>
                <w:kern w:val="2"/>
                <w:sz w:val="28"/>
                <w:szCs w:val="28"/>
              </w:rPr>
              <w:softHyphen/>
            </w:r>
            <w:r w:rsidRPr="00111B6A">
              <w:rPr>
                <w:color w:val="000000"/>
                <w:kern w:val="2"/>
                <w:sz w:val="28"/>
                <w:szCs w:val="28"/>
              </w:rPr>
              <w:t>мое (воз</w:t>
            </w:r>
            <w:r w:rsidR="005A5096">
              <w:rPr>
                <w:color w:val="000000"/>
                <w:kern w:val="2"/>
                <w:sz w:val="28"/>
                <w:szCs w:val="28"/>
              </w:rPr>
              <w:softHyphen/>
            </w:r>
            <w:r w:rsidRPr="00111B6A">
              <w:rPr>
                <w:color w:val="000000"/>
                <w:kern w:val="2"/>
                <w:sz w:val="28"/>
                <w:szCs w:val="28"/>
              </w:rPr>
              <w:t>можное) откло</w:t>
            </w:r>
            <w:r w:rsidR="005A5096">
              <w:rPr>
                <w:color w:val="000000"/>
                <w:kern w:val="2"/>
                <w:sz w:val="28"/>
                <w:szCs w:val="28"/>
              </w:rPr>
              <w:softHyphen/>
            </w:r>
            <w:r w:rsidRPr="00111B6A">
              <w:rPr>
                <w:color w:val="000000"/>
                <w:kern w:val="2"/>
                <w:sz w:val="28"/>
                <w:szCs w:val="28"/>
              </w:rPr>
              <w:t>нение</w:t>
            </w:r>
            <w:hyperlink w:anchor="P1393" w:history="1">
              <w:r w:rsidRPr="00111B6A">
                <w:rPr>
                  <w:color w:val="000000"/>
                  <w:kern w:val="2"/>
                  <w:sz w:val="28"/>
                  <w:szCs w:val="28"/>
                  <w:vertAlign w:val="superscript"/>
                </w:rPr>
                <w:t>6</w:t>
              </w:r>
            </w:hyperlink>
          </w:p>
        </w:tc>
        <w:tc>
          <w:tcPr>
            <w:tcW w:w="1748" w:type="dxa"/>
            <w:vMerge w:val="restart"/>
          </w:tcPr>
          <w:p w:rsidR="00B52D95" w:rsidRPr="00111B6A" w:rsidRDefault="00B52D95" w:rsidP="005A5096">
            <w:pPr>
              <w:widowControl w:val="0"/>
              <w:autoSpaceDE w:val="0"/>
              <w:autoSpaceDN w:val="0"/>
              <w:jc w:val="center"/>
              <w:rPr>
                <w:color w:val="000000"/>
                <w:kern w:val="2"/>
                <w:sz w:val="28"/>
                <w:szCs w:val="28"/>
              </w:rPr>
            </w:pPr>
            <w:r w:rsidRPr="00111B6A">
              <w:rPr>
                <w:color w:val="000000"/>
                <w:kern w:val="2"/>
                <w:sz w:val="28"/>
                <w:szCs w:val="28"/>
              </w:rPr>
              <w:t>Отклонение, превышаю</w:t>
            </w:r>
            <w:r w:rsidR="005A5096">
              <w:rPr>
                <w:color w:val="000000"/>
                <w:kern w:val="2"/>
                <w:sz w:val="28"/>
                <w:szCs w:val="28"/>
              </w:rPr>
              <w:softHyphen/>
            </w:r>
            <w:r w:rsidRPr="00111B6A">
              <w:rPr>
                <w:color w:val="000000"/>
                <w:kern w:val="2"/>
                <w:sz w:val="28"/>
                <w:szCs w:val="28"/>
              </w:rPr>
              <w:t>щее допус</w:t>
            </w:r>
            <w:r w:rsidR="005A5096">
              <w:rPr>
                <w:color w:val="000000"/>
                <w:kern w:val="2"/>
                <w:sz w:val="28"/>
                <w:szCs w:val="28"/>
              </w:rPr>
              <w:softHyphen/>
            </w:r>
            <w:r w:rsidRPr="00111B6A">
              <w:rPr>
                <w:color w:val="000000"/>
                <w:kern w:val="2"/>
                <w:sz w:val="28"/>
                <w:szCs w:val="28"/>
              </w:rPr>
              <w:t>тимое (воз</w:t>
            </w:r>
            <w:r w:rsidR="005A5096">
              <w:rPr>
                <w:color w:val="000000"/>
                <w:kern w:val="2"/>
                <w:sz w:val="28"/>
                <w:szCs w:val="28"/>
              </w:rPr>
              <w:softHyphen/>
            </w:r>
            <w:r w:rsidRPr="00111B6A">
              <w:rPr>
                <w:color w:val="000000"/>
                <w:kern w:val="2"/>
                <w:sz w:val="28"/>
                <w:szCs w:val="28"/>
              </w:rPr>
              <w:t>можное) отклонение</w:t>
            </w:r>
            <w:hyperlink w:anchor="P1394" w:history="1">
              <w:r w:rsidRPr="00111B6A">
                <w:rPr>
                  <w:color w:val="000000"/>
                  <w:kern w:val="2"/>
                  <w:sz w:val="28"/>
                  <w:szCs w:val="28"/>
                  <w:vertAlign w:val="superscript"/>
                </w:rPr>
                <w:t>7</w:t>
              </w:r>
            </w:hyperlink>
          </w:p>
        </w:tc>
        <w:tc>
          <w:tcPr>
            <w:tcW w:w="1230" w:type="dxa"/>
            <w:vMerge w:val="restart"/>
          </w:tcPr>
          <w:p w:rsidR="00B52D95" w:rsidRPr="00111B6A" w:rsidRDefault="00B52D95" w:rsidP="005A5096">
            <w:pPr>
              <w:widowControl w:val="0"/>
              <w:autoSpaceDE w:val="0"/>
              <w:autoSpaceDN w:val="0"/>
              <w:jc w:val="center"/>
              <w:rPr>
                <w:color w:val="000000"/>
                <w:kern w:val="2"/>
                <w:sz w:val="28"/>
                <w:szCs w:val="28"/>
              </w:rPr>
            </w:pPr>
            <w:r w:rsidRPr="00111B6A">
              <w:rPr>
                <w:color w:val="000000"/>
                <w:kern w:val="2"/>
                <w:sz w:val="28"/>
                <w:szCs w:val="28"/>
              </w:rPr>
              <w:t>Причина отклоне</w:t>
            </w:r>
            <w:r w:rsidR="005A5096">
              <w:rPr>
                <w:color w:val="000000"/>
                <w:kern w:val="2"/>
                <w:sz w:val="28"/>
                <w:szCs w:val="28"/>
              </w:rPr>
              <w:softHyphen/>
            </w:r>
            <w:r w:rsidRPr="00111B6A">
              <w:rPr>
                <w:color w:val="000000"/>
                <w:kern w:val="2"/>
                <w:sz w:val="28"/>
                <w:szCs w:val="28"/>
              </w:rPr>
              <w:t>ния</w:t>
            </w:r>
          </w:p>
        </w:tc>
      </w:tr>
      <w:tr w:rsidR="005A5096" w:rsidRPr="00111B6A" w:rsidTr="005A5096">
        <w:tc>
          <w:tcPr>
            <w:tcW w:w="1097" w:type="dxa"/>
            <w:vMerge/>
          </w:tcPr>
          <w:p w:rsidR="005A5096" w:rsidRPr="00111B6A" w:rsidRDefault="005A5096" w:rsidP="00B52D95">
            <w:pPr>
              <w:rPr>
                <w:color w:val="000000"/>
                <w:kern w:val="2"/>
                <w:sz w:val="28"/>
                <w:szCs w:val="28"/>
              </w:rPr>
            </w:pPr>
          </w:p>
        </w:tc>
        <w:tc>
          <w:tcPr>
            <w:tcW w:w="1515" w:type="dxa"/>
          </w:tcPr>
          <w:p w:rsidR="005A5096" w:rsidRPr="00BE3B1E" w:rsidRDefault="005A5096" w:rsidP="005A5096">
            <w:pPr>
              <w:jc w:val="center"/>
              <w:outlineLvl w:val="3"/>
              <w:rPr>
                <w:color w:val="000000"/>
                <w:kern w:val="2"/>
                <w:sz w:val="28"/>
                <w:szCs w:val="28"/>
              </w:rPr>
            </w:pPr>
            <w:r w:rsidRPr="00BE3B1E">
              <w:rPr>
                <w:color w:val="000000"/>
                <w:kern w:val="2"/>
                <w:sz w:val="28"/>
                <w:szCs w:val="28"/>
              </w:rPr>
              <w:t>______________</w:t>
            </w:r>
            <w:r>
              <w:rPr>
                <w:color w:val="000000"/>
                <w:kern w:val="2"/>
                <w:sz w:val="28"/>
                <w:szCs w:val="28"/>
              </w:rPr>
              <w:t>__</w:t>
            </w:r>
            <w:r w:rsidRPr="00BE3B1E">
              <w:rPr>
                <w:color w:val="000000"/>
                <w:kern w:val="2"/>
                <w:sz w:val="28"/>
                <w:szCs w:val="28"/>
              </w:rPr>
              <w:t>__</w:t>
            </w:r>
            <w:r>
              <w:rPr>
                <w:color w:val="000000"/>
                <w:kern w:val="2"/>
                <w:sz w:val="28"/>
                <w:szCs w:val="28"/>
              </w:rPr>
              <w:t>__</w:t>
            </w:r>
          </w:p>
          <w:p w:rsidR="005A5096" w:rsidRPr="002D0D7F" w:rsidRDefault="005A5096" w:rsidP="005A5096">
            <w:pPr>
              <w:jc w:val="center"/>
              <w:outlineLvl w:val="3"/>
              <w:rPr>
                <w:color w:val="000000"/>
                <w:kern w:val="2"/>
                <w:sz w:val="28"/>
                <w:szCs w:val="28"/>
              </w:rPr>
            </w:pPr>
            <w:r w:rsidRPr="00BE3B1E">
              <w:rPr>
                <w:color w:val="000000"/>
                <w:kern w:val="2"/>
                <w:sz w:val="24"/>
                <w:szCs w:val="24"/>
              </w:rPr>
              <w:t>(наименова</w:t>
            </w:r>
            <w:r w:rsidRPr="00BE3B1E">
              <w:rPr>
                <w:color w:val="000000"/>
                <w:kern w:val="2"/>
                <w:sz w:val="24"/>
                <w:szCs w:val="24"/>
              </w:rPr>
              <w:softHyphen/>
              <w:t>ние пока</w:t>
            </w:r>
            <w:r w:rsidRPr="00BE3B1E">
              <w:rPr>
                <w:color w:val="000000"/>
                <w:kern w:val="2"/>
                <w:sz w:val="24"/>
                <w:szCs w:val="24"/>
              </w:rPr>
              <w:softHyphen/>
              <w:t>зателя)</w:t>
            </w:r>
          </w:p>
        </w:tc>
        <w:tc>
          <w:tcPr>
            <w:tcW w:w="1437" w:type="dxa"/>
          </w:tcPr>
          <w:p w:rsidR="005A5096" w:rsidRPr="00BE3B1E" w:rsidRDefault="005A5096" w:rsidP="005A5096">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5A5096" w:rsidRPr="002D0D7F" w:rsidRDefault="005A5096" w:rsidP="005A5096">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426" w:type="dxa"/>
          </w:tcPr>
          <w:p w:rsidR="005A5096" w:rsidRPr="00BE3B1E" w:rsidRDefault="005A5096" w:rsidP="005A5096">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5A5096" w:rsidRPr="002D0D7F" w:rsidRDefault="005A5096" w:rsidP="005A5096">
            <w:pPr>
              <w:jc w:val="center"/>
              <w:outlineLvl w:val="3"/>
              <w:rPr>
                <w:color w:val="000000"/>
                <w:kern w:val="2"/>
                <w:sz w:val="28"/>
                <w:szCs w:val="28"/>
              </w:rPr>
            </w:pPr>
            <w:r w:rsidRPr="00BE3B1E">
              <w:rPr>
                <w:color w:val="000000"/>
                <w:spacing w:val="-4"/>
                <w:sz w:val="24"/>
                <w:szCs w:val="24"/>
              </w:rPr>
              <w:t>(наименова</w:t>
            </w:r>
            <w:r>
              <w:rPr>
                <w:color w:val="000000"/>
                <w:spacing w:val="-4"/>
                <w:sz w:val="24"/>
                <w:szCs w:val="24"/>
              </w:rPr>
              <w:softHyphen/>
            </w:r>
            <w:r w:rsidRPr="00BE3B1E">
              <w:rPr>
                <w:color w:val="000000"/>
                <w:spacing w:val="-4"/>
                <w:sz w:val="24"/>
                <w:szCs w:val="24"/>
              </w:rPr>
              <w:t>ние</w:t>
            </w:r>
            <w:r>
              <w:rPr>
                <w:color w:val="000000"/>
                <w:spacing w:val="-4"/>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409" w:type="dxa"/>
          </w:tcPr>
          <w:p w:rsidR="005A5096" w:rsidRPr="00BE3B1E" w:rsidRDefault="005A5096" w:rsidP="005A5096">
            <w:pPr>
              <w:widowControl w:val="0"/>
              <w:autoSpaceDE w:val="0"/>
              <w:autoSpaceDN w:val="0"/>
              <w:jc w:val="center"/>
              <w:rPr>
                <w:color w:val="000000"/>
                <w:kern w:val="2"/>
                <w:sz w:val="28"/>
                <w:szCs w:val="28"/>
              </w:rPr>
            </w:pPr>
            <w:r w:rsidRPr="00BE3B1E">
              <w:rPr>
                <w:color w:val="000000"/>
                <w:kern w:val="2"/>
                <w:sz w:val="28"/>
                <w:szCs w:val="28"/>
              </w:rPr>
              <w:t>__________________</w:t>
            </w:r>
          </w:p>
          <w:p w:rsidR="005A5096" w:rsidRPr="002D0D7F" w:rsidRDefault="005A5096" w:rsidP="005A5096">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452" w:type="dxa"/>
          </w:tcPr>
          <w:p w:rsidR="005A5096" w:rsidRPr="00BE3B1E" w:rsidRDefault="005A5096" w:rsidP="005A5096">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5A5096" w:rsidRPr="002D0D7F" w:rsidRDefault="005A5096" w:rsidP="005A5096">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084" w:type="dxa"/>
            <w:vMerge/>
          </w:tcPr>
          <w:p w:rsidR="005A5096" w:rsidRPr="00111B6A" w:rsidRDefault="005A5096" w:rsidP="00B52D95">
            <w:pPr>
              <w:rPr>
                <w:color w:val="000000"/>
                <w:kern w:val="2"/>
                <w:sz w:val="28"/>
                <w:szCs w:val="28"/>
              </w:rPr>
            </w:pPr>
          </w:p>
        </w:tc>
        <w:tc>
          <w:tcPr>
            <w:tcW w:w="1132" w:type="dxa"/>
          </w:tcPr>
          <w:p w:rsidR="005A5096" w:rsidRPr="00111B6A" w:rsidRDefault="005A5096" w:rsidP="005A5096">
            <w:pPr>
              <w:widowControl w:val="0"/>
              <w:autoSpaceDE w:val="0"/>
              <w:autoSpaceDN w:val="0"/>
              <w:jc w:val="center"/>
              <w:rPr>
                <w:color w:val="000000"/>
                <w:kern w:val="2"/>
                <w:sz w:val="28"/>
                <w:szCs w:val="28"/>
              </w:rPr>
            </w:pPr>
            <w:r w:rsidRPr="00111B6A">
              <w:rPr>
                <w:color w:val="000000"/>
                <w:kern w:val="2"/>
                <w:sz w:val="28"/>
                <w:szCs w:val="28"/>
              </w:rPr>
              <w:t>Наиме</w:t>
            </w:r>
            <w:r>
              <w:rPr>
                <w:color w:val="000000"/>
                <w:kern w:val="2"/>
                <w:sz w:val="28"/>
                <w:szCs w:val="28"/>
              </w:rPr>
              <w:softHyphen/>
            </w:r>
            <w:r w:rsidRPr="00111B6A">
              <w:rPr>
                <w:color w:val="000000"/>
                <w:kern w:val="2"/>
                <w:sz w:val="28"/>
                <w:szCs w:val="28"/>
              </w:rPr>
              <w:t>нование</w:t>
            </w:r>
          </w:p>
        </w:tc>
        <w:tc>
          <w:tcPr>
            <w:tcW w:w="993" w:type="dxa"/>
          </w:tcPr>
          <w:p w:rsidR="005A5096" w:rsidRPr="00111B6A" w:rsidRDefault="005A5096" w:rsidP="00B52D95">
            <w:pPr>
              <w:widowControl w:val="0"/>
              <w:autoSpaceDE w:val="0"/>
              <w:autoSpaceDN w:val="0"/>
              <w:jc w:val="center"/>
              <w:rPr>
                <w:color w:val="000000"/>
                <w:kern w:val="2"/>
                <w:sz w:val="28"/>
                <w:szCs w:val="28"/>
              </w:rPr>
            </w:pPr>
            <w:r w:rsidRPr="00111B6A">
              <w:rPr>
                <w:color w:val="000000"/>
                <w:kern w:val="2"/>
                <w:sz w:val="28"/>
                <w:szCs w:val="28"/>
              </w:rPr>
              <w:t xml:space="preserve">Код по </w:t>
            </w:r>
            <w:hyperlink r:id="rId30" w:history="1">
              <w:r w:rsidRPr="00111B6A">
                <w:rPr>
                  <w:color w:val="000000"/>
                  <w:kern w:val="2"/>
                  <w:sz w:val="28"/>
                  <w:szCs w:val="28"/>
                </w:rPr>
                <w:t>ОКЕИ</w:t>
              </w:r>
            </w:hyperlink>
          </w:p>
        </w:tc>
        <w:tc>
          <w:tcPr>
            <w:tcW w:w="2032" w:type="dxa"/>
          </w:tcPr>
          <w:p w:rsidR="005A5096" w:rsidRDefault="005A5096" w:rsidP="005A5096">
            <w:pPr>
              <w:widowControl w:val="0"/>
              <w:autoSpaceDE w:val="0"/>
              <w:autoSpaceDN w:val="0"/>
              <w:jc w:val="center"/>
              <w:rPr>
                <w:color w:val="000000"/>
                <w:kern w:val="2"/>
                <w:sz w:val="28"/>
                <w:szCs w:val="28"/>
              </w:rPr>
            </w:pPr>
            <w:r w:rsidRPr="00111B6A">
              <w:rPr>
                <w:color w:val="000000"/>
                <w:kern w:val="2"/>
                <w:sz w:val="28"/>
                <w:szCs w:val="28"/>
              </w:rPr>
              <w:t xml:space="preserve">Утверждено </w:t>
            </w:r>
          </w:p>
          <w:p w:rsidR="005A5096" w:rsidRPr="00111B6A" w:rsidRDefault="005A5096" w:rsidP="005A5096">
            <w:pPr>
              <w:widowControl w:val="0"/>
              <w:autoSpaceDE w:val="0"/>
              <w:autoSpaceDN w:val="0"/>
              <w:jc w:val="center"/>
              <w:rPr>
                <w:color w:val="000000"/>
                <w:kern w:val="2"/>
                <w:sz w:val="28"/>
                <w:szCs w:val="28"/>
              </w:rPr>
            </w:pPr>
            <w:r w:rsidRPr="00111B6A">
              <w:rPr>
                <w:color w:val="000000"/>
                <w:kern w:val="2"/>
                <w:sz w:val="28"/>
                <w:szCs w:val="28"/>
              </w:rPr>
              <w:t xml:space="preserve">в </w:t>
            </w:r>
            <w:r w:rsidR="003100F2">
              <w:rPr>
                <w:color w:val="000000"/>
                <w:kern w:val="2"/>
                <w:sz w:val="28"/>
                <w:szCs w:val="28"/>
              </w:rPr>
              <w:t>муниципаль</w:t>
            </w:r>
            <w:r w:rsidRPr="00111B6A">
              <w:rPr>
                <w:color w:val="000000"/>
                <w:kern w:val="2"/>
                <w:sz w:val="28"/>
                <w:szCs w:val="28"/>
              </w:rPr>
              <w:t>ном задании на год</w:t>
            </w:r>
          </w:p>
        </w:tc>
        <w:tc>
          <w:tcPr>
            <w:tcW w:w="2211" w:type="dxa"/>
          </w:tcPr>
          <w:p w:rsidR="005A5096" w:rsidRPr="00111B6A" w:rsidRDefault="005A5096" w:rsidP="005A5096">
            <w:pPr>
              <w:widowControl w:val="0"/>
              <w:autoSpaceDE w:val="0"/>
              <w:autoSpaceDN w:val="0"/>
              <w:jc w:val="center"/>
              <w:rPr>
                <w:color w:val="000000"/>
                <w:kern w:val="2"/>
                <w:sz w:val="28"/>
                <w:szCs w:val="28"/>
              </w:rPr>
            </w:pPr>
            <w:r w:rsidRPr="00111B6A">
              <w:rPr>
                <w:color w:val="000000"/>
                <w:kern w:val="2"/>
                <w:sz w:val="28"/>
                <w:szCs w:val="28"/>
              </w:rPr>
              <w:t xml:space="preserve">Утверждено в </w:t>
            </w:r>
            <w:r w:rsidR="003100F2">
              <w:rPr>
                <w:color w:val="000000"/>
                <w:kern w:val="2"/>
                <w:sz w:val="28"/>
                <w:szCs w:val="28"/>
              </w:rPr>
              <w:t>муниципаль</w:t>
            </w:r>
            <w:r w:rsidRPr="00111B6A">
              <w:rPr>
                <w:color w:val="000000"/>
                <w:kern w:val="2"/>
                <w:sz w:val="28"/>
                <w:szCs w:val="28"/>
              </w:rPr>
              <w:t>ном задании на отчетную дату</w:t>
            </w:r>
            <w:hyperlink w:anchor="P1391" w:history="1">
              <w:r w:rsidRPr="00111B6A">
                <w:rPr>
                  <w:color w:val="000000"/>
                  <w:kern w:val="2"/>
                  <w:sz w:val="28"/>
                  <w:szCs w:val="28"/>
                  <w:vertAlign w:val="superscript"/>
                </w:rPr>
                <w:t>4</w:t>
              </w:r>
            </w:hyperlink>
          </w:p>
        </w:tc>
        <w:tc>
          <w:tcPr>
            <w:tcW w:w="1284" w:type="dxa"/>
          </w:tcPr>
          <w:p w:rsidR="005A5096" w:rsidRPr="00111B6A" w:rsidRDefault="005A5096" w:rsidP="00B52D95">
            <w:pPr>
              <w:widowControl w:val="0"/>
              <w:autoSpaceDE w:val="0"/>
              <w:autoSpaceDN w:val="0"/>
              <w:jc w:val="center"/>
              <w:rPr>
                <w:color w:val="000000"/>
                <w:kern w:val="2"/>
                <w:sz w:val="28"/>
                <w:szCs w:val="28"/>
              </w:rPr>
            </w:pPr>
            <w:r w:rsidRPr="00111B6A">
              <w:rPr>
                <w:color w:val="000000"/>
                <w:kern w:val="2"/>
                <w:sz w:val="28"/>
                <w:szCs w:val="28"/>
              </w:rPr>
              <w:t>Испол</w:t>
            </w:r>
            <w:r>
              <w:rPr>
                <w:color w:val="000000"/>
                <w:kern w:val="2"/>
                <w:sz w:val="28"/>
                <w:szCs w:val="28"/>
              </w:rPr>
              <w:softHyphen/>
              <w:t>не</w:t>
            </w:r>
            <w:r w:rsidRPr="00111B6A">
              <w:rPr>
                <w:color w:val="000000"/>
                <w:kern w:val="2"/>
                <w:sz w:val="28"/>
                <w:szCs w:val="28"/>
              </w:rPr>
              <w:t xml:space="preserve">но на отчетную дату </w:t>
            </w:r>
            <w:hyperlink w:anchor="P1392" w:history="1">
              <w:r w:rsidRPr="00111B6A">
                <w:rPr>
                  <w:color w:val="000000"/>
                  <w:kern w:val="2"/>
                  <w:sz w:val="28"/>
                  <w:szCs w:val="28"/>
                  <w:vertAlign w:val="superscript"/>
                </w:rPr>
                <w:t>5</w:t>
              </w:r>
            </w:hyperlink>
          </w:p>
        </w:tc>
        <w:tc>
          <w:tcPr>
            <w:tcW w:w="1316" w:type="dxa"/>
            <w:vMerge/>
          </w:tcPr>
          <w:p w:rsidR="005A5096" w:rsidRPr="00111B6A" w:rsidRDefault="005A5096" w:rsidP="00B52D95">
            <w:pPr>
              <w:rPr>
                <w:color w:val="000000"/>
                <w:kern w:val="2"/>
                <w:sz w:val="28"/>
                <w:szCs w:val="28"/>
              </w:rPr>
            </w:pPr>
          </w:p>
        </w:tc>
        <w:tc>
          <w:tcPr>
            <w:tcW w:w="1748" w:type="dxa"/>
            <w:vMerge/>
          </w:tcPr>
          <w:p w:rsidR="005A5096" w:rsidRPr="00111B6A" w:rsidRDefault="005A5096" w:rsidP="00B52D95">
            <w:pPr>
              <w:rPr>
                <w:color w:val="000000"/>
                <w:kern w:val="2"/>
                <w:sz w:val="28"/>
                <w:szCs w:val="28"/>
              </w:rPr>
            </w:pPr>
          </w:p>
        </w:tc>
        <w:tc>
          <w:tcPr>
            <w:tcW w:w="1230" w:type="dxa"/>
            <w:vMerge/>
          </w:tcPr>
          <w:p w:rsidR="005A5096" w:rsidRPr="00111B6A" w:rsidRDefault="005A5096" w:rsidP="00B52D95">
            <w:pPr>
              <w:rPr>
                <w:color w:val="000000"/>
                <w:kern w:val="2"/>
                <w:sz w:val="28"/>
                <w:szCs w:val="28"/>
              </w:rPr>
            </w:pPr>
          </w:p>
        </w:tc>
      </w:tr>
      <w:tr w:rsidR="005A5096" w:rsidRPr="00111B6A" w:rsidTr="005A5096">
        <w:tc>
          <w:tcPr>
            <w:tcW w:w="1097"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1</w:t>
            </w:r>
          </w:p>
        </w:tc>
        <w:tc>
          <w:tcPr>
            <w:tcW w:w="1515"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2</w:t>
            </w:r>
          </w:p>
        </w:tc>
        <w:tc>
          <w:tcPr>
            <w:tcW w:w="1437"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3</w:t>
            </w:r>
          </w:p>
        </w:tc>
        <w:tc>
          <w:tcPr>
            <w:tcW w:w="1426"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4</w:t>
            </w:r>
          </w:p>
        </w:tc>
        <w:tc>
          <w:tcPr>
            <w:tcW w:w="1409"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5</w:t>
            </w:r>
          </w:p>
        </w:tc>
        <w:tc>
          <w:tcPr>
            <w:tcW w:w="1452"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6</w:t>
            </w:r>
          </w:p>
        </w:tc>
        <w:tc>
          <w:tcPr>
            <w:tcW w:w="1084"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7</w:t>
            </w:r>
          </w:p>
        </w:tc>
        <w:tc>
          <w:tcPr>
            <w:tcW w:w="1132"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8</w:t>
            </w:r>
          </w:p>
        </w:tc>
        <w:tc>
          <w:tcPr>
            <w:tcW w:w="993"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9</w:t>
            </w:r>
          </w:p>
        </w:tc>
        <w:tc>
          <w:tcPr>
            <w:tcW w:w="2032"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10</w:t>
            </w:r>
          </w:p>
        </w:tc>
        <w:tc>
          <w:tcPr>
            <w:tcW w:w="2211"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11</w:t>
            </w:r>
          </w:p>
        </w:tc>
        <w:tc>
          <w:tcPr>
            <w:tcW w:w="1284"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12</w:t>
            </w:r>
          </w:p>
        </w:tc>
        <w:tc>
          <w:tcPr>
            <w:tcW w:w="1316"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13</w:t>
            </w:r>
          </w:p>
        </w:tc>
        <w:tc>
          <w:tcPr>
            <w:tcW w:w="1748"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14</w:t>
            </w:r>
          </w:p>
        </w:tc>
        <w:tc>
          <w:tcPr>
            <w:tcW w:w="1230" w:type="dxa"/>
          </w:tcPr>
          <w:p w:rsidR="00B52D95" w:rsidRPr="00111B6A" w:rsidRDefault="00B52D95" w:rsidP="00B52D95">
            <w:pPr>
              <w:widowControl w:val="0"/>
              <w:autoSpaceDE w:val="0"/>
              <w:autoSpaceDN w:val="0"/>
              <w:jc w:val="center"/>
              <w:rPr>
                <w:color w:val="000000"/>
                <w:kern w:val="2"/>
                <w:sz w:val="28"/>
                <w:szCs w:val="28"/>
              </w:rPr>
            </w:pPr>
            <w:r w:rsidRPr="00111B6A">
              <w:rPr>
                <w:color w:val="000000"/>
                <w:kern w:val="2"/>
                <w:sz w:val="28"/>
                <w:szCs w:val="28"/>
              </w:rPr>
              <w:t>15</w:t>
            </w:r>
          </w:p>
        </w:tc>
      </w:tr>
      <w:tr w:rsidR="005A5096" w:rsidRPr="00111B6A" w:rsidTr="005A5096">
        <w:tc>
          <w:tcPr>
            <w:tcW w:w="1097" w:type="dxa"/>
            <w:vMerge w:val="restart"/>
          </w:tcPr>
          <w:p w:rsidR="00B52D95" w:rsidRPr="00111B6A" w:rsidRDefault="00B52D95" w:rsidP="00B52D95">
            <w:pPr>
              <w:widowControl w:val="0"/>
              <w:autoSpaceDE w:val="0"/>
              <w:autoSpaceDN w:val="0"/>
              <w:rPr>
                <w:sz w:val="28"/>
                <w:szCs w:val="28"/>
              </w:rPr>
            </w:pPr>
          </w:p>
        </w:tc>
        <w:tc>
          <w:tcPr>
            <w:tcW w:w="1515" w:type="dxa"/>
            <w:vMerge w:val="restart"/>
          </w:tcPr>
          <w:p w:rsidR="00B52D95" w:rsidRPr="00111B6A" w:rsidRDefault="00B52D95" w:rsidP="00B52D95">
            <w:pPr>
              <w:widowControl w:val="0"/>
              <w:autoSpaceDE w:val="0"/>
              <w:autoSpaceDN w:val="0"/>
              <w:rPr>
                <w:sz w:val="28"/>
                <w:szCs w:val="28"/>
              </w:rPr>
            </w:pPr>
          </w:p>
        </w:tc>
        <w:tc>
          <w:tcPr>
            <w:tcW w:w="1437" w:type="dxa"/>
            <w:vMerge w:val="restart"/>
          </w:tcPr>
          <w:p w:rsidR="00B52D95" w:rsidRPr="00111B6A" w:rsidRDefault="00B52D95" w:rsidP="00B52D95">
            <w:pPr>
              <w:widowControl w:val="0"/>
              <w:autoSpaceDE w:val="0"/>
              <w:autoSpaceDN w:val="0"/>
              <w:rPr>
                <w:sz w:val="28"/>
                <w:szCs w:val="28"/>
              </w:rPr>
            </w:pPr>
          </w:p>
        </w:tc>
        <w:tc>
          <w:tcPr>
            <w:tcW w:w="1426" w:type="dxa"/>
            <w:vMerge w:val="restart"/>
          </w:tcPr>
          <w:p w:rsidR="00B52D95" w:rsidRPr="00111B6A" w:rsidRDefault="00B52D95" w:rsidP="00B52D95">
            <w:pPr>
              <w:widowControl w:val="0"/>
              <w:autoSpaceDE w:val="0"/>
              <w:autoSpaceDN w:val="0"/>
              <w:rPr>
                <w:sz w:val="28"/>
                <w:szCs w:val="28"/>
              </w:rPr>
            </w:pPr>
          </w:p>
        </w:tc>
        <w:tc>
          <w:tcPr>
            <w:tcW w:w="1409" w:type="dxa"/>
            <w:vMerge w:val="restart"/>
          </w:tcPr>
          <w:p w:rsidR="00B52D95" w:rsidRPr="00111B6A" w:rsidRDefault="00B52D95" w:rsidP="00B52D95">
            <w:pPr>
              <w:widowControl w:val="0"/>
              <w:autoSpaceDE w:val="0"/>
              <w:autoSpaceDN w:val="0"/>
              <w:rPr>
                <w:sz w:val="28"/>
                <w:szCs w:val="28"/>
              </w:rPr>
            </w:pPr>
          </w:p>
        </w:tc>
        <w:tc>
          <w:tcPr>
            <w:tcW w:w="1452" w:type="dxa"/>
            <w:vMerge w:val="restart"/>
          </w:tcPr>
          <w:p w:rsidR="00B52D95" w:rsidRPr="00111B6A" w:rsidRDefault="00B52D95" w:rsidP="00B52D95">
            <w:pPr>
              <w:widowControl w:val="0"/>
              <w:autoSpaceDE w:val="0"/>
              <w:autoSpaceDN w:val="0"/>
              <w:rPr>
                <w:sz w:val="28"/>
                <w:szCs w:val="28"/>
              </w:rPr>
            </w:pPr>
          </w:p>
        </w:tc>
        <w:tc>
          <w:tcPr>
            <w:tcW w:w="1084" w:type="dxa"/>
          </w:tcPr>
          <w:p w:rsidR="00B52D95" w:rsidRPr="00111B6A" w:rsidRDefault="00B52D95" w:rsidP="00B52D95">
            <w:pPr>
              <w:widowControl w:val="0"/>
              <w:autoSpaceDE w:val="0"/>
              <w:autoSpaceDN w:val="0"/>
              <w:rPr>
                <w:sz w:val="28"/>
                <w:szCs w:val="28"/>
              </w:rPr>
            </w:pPr>
          </w:p>
        </w:tc>
        <w:tc>
          <w:tcPr>
            <w:tcW w:w="1132" w:type="dxa"/>
          </w:tcPr>
          <w:p w:rsidR="00B52D95" w:rsidRPr="00111B6A" w:rsidRDefault="00B52D95" w:rsidP="00B52D95">
            <w:pPr>
              <w:widowControl w:val="0"/>
              <w:autoSpaceDE w:val="0"/>
              <w:autoSpaceDN w:val="0"/>
              <w:rPr>
                <w:sz w:val="28"/>
                <w:szCs w:val="28"/>
              </w:rPr>
            </w:pPr>
          </w:p>
        </w:tc>
        <w:tc>
          <w:tcPr>
            <w:tcW w:w="993" w:type="dxa"/>
          </w:tcPr>
          <w:p w:rsidR="00B52D95" w:rsidRPr="00111B6A" w:rsidRDefault="00B52D95" w:rsidP="00B52D95">
            <w:pPr>
              <w:widowControl w:val="0"/>
              <w:autoSpaceDE w:val="0"/>
              <w:autoSpaceDN w:val="0"/>
              <w:rPr>
                <w:sz w:val="28"/>
                <w:szCs w:val="28"/>
              </w:rPr>
            </w:pPr>
          </w:p>
        </w:tc>
        <w:tc>
          <w:tcPr>
            <w:tcW w:w="2032" w:type="dxa"/>
          </w:tcPr>
          <w:p w:rsidR="00B52D95" w:rsidRPr="00111B6A" w:rsidRDefault="00B52D95" w:rsidP="00B52D95">
            <w:pPr>
              <w:widowControl w:val="0"/>
              <w:autoSpaceDE w:val="0"/>
              <w:autoSpaceDN w:val="0"/>
              <w:rPr>
                <w:sz w:val="28"/>
                <w:szCs w:val="28"/>
              </w:rPr>
            </w:pPr>
          </w:p>
        </w:tc>
        <w:tc>
          <w:tcPr>
            <w:tcW w:w="2211" w:type="dxa"/>
          </w:tcPr>
          <w:p w:rsidR="00B52D95" w:rsidRPr="00111B6A" w:rsidRDefault="00B52D95" w:rsidP="00B52D95">
            <w:pPr>
              <w:widowControl w:val="0"/>
              <w:autoSpaceDE w:val="0"/>
              <w:autoSpaceDN w:val="0"/>
              <w:rPr>
                <w:sz w:val="28"/>
                <w:szCs w:val="28"/>
              </w:rPr>
            </w:pPr>
          </w:p>
        </w:tc>
        <w:tc>
          <w:tcPr>
            <w:tcW w:w="1284" w:type="dxa"/>
          </w:tcPr>
          <w:p w:rsidR="00B52D95" w:rsidRPr="00111B6A" w:rsidRDefault="00B52D95" w:rsidP="00B52D95">
            <w:pPr>
              <w:widowControl w:val="0"/>
              <w:autoSpaceDE w:val="0"/>
              <w:autoSpaceDN w:val="0"/>
              <w:rPr>
                <w:sz w:val="28"/>
                <w:szCs w:val="28"/>
              </w:rPr>
            </w:pPr>
          </w:p>
        </w:tc>
        <w:tc>
          <w:tcPr>
            <w:tcW w:w="1316" w:type="dxa"/>
          </w:tcPr>
          <w:p w:rsidR="00B52D95" w:rsidRPr="00111B6A" w:rsidRDefault="00B52D95" w:rsidP="00B52D95">
            <w:pPr>
              <w:widowControl w:val="0"/>
              <w:autoSpaceDE w:val="0"/>
              <w:autoSpaceDN w:val="0"/>
              <w:rPr>
                <w:sz w:val="28"/>
                <w:szCs w:val="28"/>
              </w:rPr>
            </w:pPr>
          </w:p>
        </w:tc>
        <w:tc>
          <w:tcPr>
            <w:tcW w:w="1748" w:type="dxa"/>
          </w:tcPr>
          <w:p w:rsidR="00B52D95" w:rsidRPr="00111B6A" w:rsidRDefault="00B52D95" w:rsidP="00B52D95">
            <w:pPr>
              <w:widowControl w:val="0"/>
              <w:autoSpaceDE w:val="0"/>
              <w:autoSpaceDN w:val="0"/>
              <w:rPr>
                <w:sz w:val="28"/>
                <w:szCs w:val="28"/>
              </w:rPr>
            </w:pPr>
          </w:p>
        </w:tc>
        <w:tc>
          <w:tcPr>
            <w:tcW w:w="1230" w:type="dxa"/>
          </w:tcPr>
          <w:p w:rsidR="00B52D95" w:rsidRPr="00111B6A" w:rsidRDefault="00B52D95" w:rsidP="00B52D95">
            <w:pPr>
              <w:widowControl w:val="0"/>
              <w:autoSpaceDE w:val="0"/>
              <w:autoSpaceDN w:val="0"/>
              <w:rPr>
                <w:sz w:val="28"/>
                <w:szCs w:val="28"/>
              </w:rPr>
            </w:pPr>
          </w:p>
        </w:tc>
      </w:tr>
      <w:tr w:rsidR="005A5096" w:rsidRPr="00111B6A" w:rsidTr="005A5096">
        <w:tc>
          <w:tcPr>
            <w:tcW w:w="1097" w:type="dxa"/>
            <w:vMerge/>
          </w:tcPr>
          <w:p w:rsidR="00B52D95" w:rsidRPr="00111B6A" w:rsidRDefault="00B52D95" w:rsidP="00B52D95">
            <w:pPr>
              <w:rPr>
                <w:sz w:val="28"/>
                <w:szCs w:val="28"/>
              </w:rPr>
            </w:pPr>
          </w:p>
        </w:tc>
        <w:tc>
          <w:tcPr>
            <w:tcW w:w="1515" w:type="dxa"/>
            <w:vMerge/>
          </w:tcPr>
          <w:p w:rsidR="00B52D95" w:rsidRPr="00111B6A" w:rsidRDefault="00B52D95" w:rsidP="00B52D95">
            <w:pPr>
              <w:rPr>
                <w:sz w:val="28"/>
                <w:szCs w:val="28"/>
              </w:rPr>
            </w:pPr>
          </w:p>
        </w:tc>
        <w:tc>
          <w:tcPr>
            <w:tcW w:w="1437" w:type="dxa"/>
            <w:vMerge/>
          </w:tcPr>
          <w:p w:rsidR="00B52D95" w:rsidRPr="00111B6A" w:rsidRDefault="00B52D95" w:rsidP="00B52D95">
            <w:pPr>
              <w:rPr>
                <w:sz w:val="28"/>
                <w:szCs w:val="28"/>
              </w:rPr>
            </w:pPr>
          </w:p>
        </w:tc>
        <w:tc>
          <w:tcPr>
            <w:tcW w:w="1426" w:type="dxa"/>
            <w:vMerge/>
          </w:tcPr>
          <w:p w:rsidR="00B52D95" w:rsidRPr="00111B6A" w:rsidRDefault="00B52D95" w:rsidP="00B52D95">
            <w:pPr>
              <w:rPr>
                <w:sz w:val="28"/>
                <w:szCs w:val="28"/>
              </w:rPr>
            </w:pPr>
          </w:p>
        </w:tc>
        <w:tc>
          <w:tcPr>
            <w:tcW w:w="1409" w:type="dxa"/>
            <w:vMerge/>
          </w:tcPr>
          <w:p w:rsidR="00B52D95" w:rsidRPr="00111B6A" w:rsidRDefault="00B52D95" w:rsidP="00B52D95">
            <w:pPr>
              <w:rPr>
                <w:sz w:val="28"/>
                <w:szCs w:val="28"/>
              </w:rPr>
            </w:pPr>
          </w:p>
        </w:tc>
        <w:tc>
          <w:tcPr>
            <w:tcW w:w="1452" w:type="dxa"/>
            <w:vMerge/>
          </w:tcPr>
          <w:p w:rsidR="00B52D95" w:rsidRPr="00111B6A" w:rsidRDefault="00B52D95" w:rsidP="00B52D95">
            <w:pPr>
              <w:rPr>
                <w:sz w:val="28"/>
                <w:szCs w:val="28"/>
              </w:rPr>
            </w:pPr>
          </w:p>
        </w:tc>
        <w:tc>
          <w:tcPr>
            <w:tcW w:w="1084" w:type="dxa"/>
          </w:tcPr>
          <w:p w:rsidR="00B52D95" w:rsidRPr="00111B6A" w:rsidRDefault="00B52D95" w:rsidP="00B52D95">
            <w:pPr>
              <w:widowControl w:val="0"/>
              <w:autoSpaceDE w:val="0"/>
              <w:autoSpaceDN w:val="0"/>
              <w:rPr>
                <w:sz w:val="28"/>
                <w:szCs w:val="28"/>
              </w:rPr>
            </w:pPr>
          </w:p>
        </w:tc>
        <w:tc>
          <w:tcPr>
            <w:tcW w:w="1132" w:type="dxa"/>
          </w:tcPr>
          <w:p w:rsidR="00B52D95" w:rsidRPr="00111B6A" w:rsidRDefault="00B52D95" w:rsidP="00B52D95">
            <w:pPr>
              <w:widowControl w:val="0"/>
              <w:autoSpaceDE w:val="0"/>
              <w:autoSpaceDN w:val="0"/>
              <w:rPr>
                <w:sz w:val="28"/>
                <w:szCs w:val="28"/>
              </w:rPr>
            </w:pPr>
          </w:p>
        </w:tc>
        <w:tc>
          <w:tcPr>
            <w:tcW w:w="993" w:type="dxa"/>
          </w:tcPr>
          <w:p w:rsidR="00B52D95" w:rsidRPr="00111B6A" w:rsidRDefault="00B52D95" w:rsidP="00B52D95">
            <w:pPr>
              <w:widowControl w:val="0"/>
              <w:autoSpaceDE w:val="0"/>
              <w:autoSpaceDN w:val="0"/>
              <w:rPr>
                <w:sz w:val="28"/>
                <w:szCs w:val="28"/>
              </w:rPr>
            </w:pPr>
          </w:p>
        </w:tc>
        <w:tc>
          <w:tcPr>
            <w:tcW w:w="2032" w:type="dxa"/>
          </w:tcPr>
          <w:p w:rsidR="00B52D95" w:rsidRPr="00111B6A" w:rsidRDefault="00B52D95" w:rsidP="00B52D95">
            <w:pPr>
              <w:widowControl w:val="0"/>
              <w:autoSpaceDE w:val="0"/>
              <w:autoSpaceDN w:val="0"/>
              <w:rPr>
                <w:sz w:val="28"/>
                <w:szCs w:val="28"/>
              </w:rPr>
            </w:pPr>
          </w:p>
        </w:tc>
        <w:tc>
          <w:tcPr>
            <w:tcW w:w="2211" w:type="dxa"/>
          </w:tcPr>
          <w:p w:rsidR="00B52D95" w:rsidRPr="00111B6A" w:rsidRDefault="00B52D95" w:rsidP="00B52D95">
            <w:pPr>
              <w:widowControl w:val="0"/>
              <w:autoSpaceDE w:val="0"/>
              <w:autoSpaceDN w:val="0"/>
              <w:rPr>
                <w:sz w:val="28"/>
                <w:szCs w:val="28"/>
              </w:rPr>
            </w:pPr>
          </w:p>
        </w:tc>
        <w:tc>
          <w:tcPr>
            <w:tcW w:w="1284" w:type="dxa"/>
          </w:tcPr>
          <w:p w:rsidR="00B52D95" w:rsidRPr="00111B6A" w:rsidRDefault="00B52D95" w:rsidP="00B52D95">
            <w:pPr>
              <w:widowControl w:val="0"/>
              <w:autoSpaceDE w:val="0"/>
              <w:autoSpaceDN w:val="0"/>
              <w:rPr>
                <w:sz w:val="28"/>
                <w:szCs w:val="28"/>
              </w:rPr>
            </w:pPr>
          </w:p>
        </w:tc>
        <w:tc>
          <w:tcPr>
            <w:tcW w:w="1316" w:type="dxa"/>
          </w:tcPr>
          <w:p w:rsidR="00B52D95" w:rsidRPr="00111B6A" w:rsidRDefault="00B52D95" w:rsidP="00B52D95">
            <w:pPr>
              <w:widowControl w:val="0"/>
              <w:autoSpaceDE w:val="0"/>
              <w:autoSpaceDN w:val="0"/>
              <w:rPr>
                <w:sz w:val="28"/>
                <w:szCs w:val="28"/>
              </w:rPr>
            </w:pPr>
          </w:p>
        </w:tc>
        <w:tc>
          <w:tcPr>
            <w:tcW w:w="1748" w:type="dxa"/>
          </w:tcPr>
          <w:p w:rsidR="00B52D95" w:rsidRPr="00111B6A" w:rsidRDefault="00B52D95" w:rsidP="00B52D95">
            <w:pPr>
              <w:widowControl w:val="0"/>
              <w:autoSpaceDE w:val="0"/>
              <w:autoSpaceDN w:val="0"/>
              <w:rPr>
                <w:sz w:val="28"/>
                <w:szCs w:val="28"/>
              </w:rPr>
            </w:pPr>
          </w:p>
        </w:tc>
        <w:tc>
          <w:tcPr>
            <w:tcW w:w="1230" w:type="dxa"/>
          </w:tcPr>
          <w:p w:rsidR="00B52D95" w:rsidRPr="00111B6A" w:rsidRDefault="00B52D95" w:rsidP="00B52D95">
            <w:pPr>
              <w:widowControl w:val="0"/>
              <w:autoSpaceDE w:val="0"/>
              <w:autoSpaceDN w:val="0"/>
              <w:rPr>
                <w:sz w:val="28"/>
                <w:szCs w:val="28"/>
              </w:rPr>
            </w:pPr>
          </w:p>
        </w:tc>
      </w:tr>
      <w:tr w:rsidR="005A5096" w:rsidRPr="00111B6A" w:rsidTr="005A5096">
        <w:tc>
          <w:tcPr>
            <w:tcW w:w="1097" w:type="dxa"/>
            <w:vMerge w:val="restart"/>
          </w:tcPr>
          <w:p w:rsidR="00B52D95" w:rsidRPr="00111B6A" w:rsidRDefault="00B52D95" w:rsidP="00B52D95">
            <w:pPr>
              <w:widowControl w:val="0"/>
              <w:autoSpaceDE w:val="0"/>
              <w:autoSpaceDN w:val="0"/>
              <w:rPr>
                <w:sz w:val="28"/>
                <w:szCs w:val="28"/>
              </w:rPr>
            </w:pPr>
          </w:p>
        </w:tc>
        <w:tc>
          <w:tcPr>
            <w:tcW w:w="1515" w:type="dxa"/>
            <w:vMerge w:val="restart"/>
          </w:tcPr>
          <w:p w:rsidR="00B52D95" w:rsidRPr="00111B6A" w:rsidRDefault="00B52D95" w:rsidP="00B52D95">
            <w:pPr>
              <w:widowControl w:val="0"/>
              <w:autoSpaceDE w:val="0"/>
              <w:autoSpaceDN w:val="0"/>
              <w:rPr>
                <w:sz w:val="28"/>
                <w:szCs w:val="28"/>
              </w:rPr>
            </w:pPr>
          </w:p>
        </w:tc>
        <w:tc>
          <w:tcPr>
            <w:tcW w:w="1437" w:type="dxa"/>
            <w:vMerge w:val="restart"/>
          </w:tcPr>
          <w:p w:rsidR="00B52D95" w:rsidRPr="00111B6A" w:rsidRDefault="00B52D95" w:rsidP="00B52D95">
            <w:pPr>
              <w:widowControl w:val="0"/>
              <w:autoSpaceDE w:val="0"/>
              <w:autoSpaceDN w:val="0"/>
              <w:rPr>
                <w:sz w:val="28"/>
                <w:szCs w:val="28"/>
              </w:rPr>
            </w:pPr>
          </w:p>
        </w:tc>
        <w:tc>
          <w:tcPr>
            <w:tcW w:w="1426" w:type="dxa"/>
            <w:vMerge w:val="restart"/>
          </w:tcPr>
          <w:p w:rsidR="00B52D95" w:rsidRPr="00111B6A" w:rsidRDefault="00B52D95" w:rsidP="00B52D95">
            <w:pPr>
              <w:widowControl w:val="0"/>
              <w:autoSpaceDE w:val="0"/>
              <w:autoSpaceDN w:val="0"/>
              <w:rPr>
                <w:sz w:val="28"/>
                <w:szCs w:val="28"/>
              </w:rPr>
            </w:pPr>
          </w:p>
        </w:tc>
        <w:tc>
          <w:tcPr>
            <w:tcW w:w="1409" w:type="dxa"/>
            <w:vMerge w:val="restart"/>
          </w:tcPr>
          <w:p w:rsidR="00B52D95" w:rsidRPr="00111B6A" w:rsidRDefault="00B52D95" w:rsidP="00B52D95">
            <w:pPr>
              <w:widowControl w:val="0"/>
              <w:autoSpaceDE w:val="0"/>
              <w:autoSpaceDN w:val="0"/>
              <w:rPr>
                <w:sz w:val="28"/>
                <w:szCs w:val="28"/>
              </w:rPr>
            </w:pPr>
          </w:p>
        </w:tc>
        <w:tc>
          <w:tcPr>
            <w:tcW w:w="1452" w:type="dxa"/>
            <w:vMerge w:val="restart"/>
          </w:tcPr>
          <w:p w:rsidR="00B52D95" w:rsidRPr="00111B6A" w:rsidRDefault="00B52D95" w:rsidP="00B52D95">
            <w:pPr>
              <w:widowControl w:val="0"/>
              <w:autoSpaceDE w:val="0"/>
              <w:autoSpaceDN w:val="0"/>
              <w:rPr>
                <w:sz w:val="28"/>
                <w:szCs w:val="28"/>
              </w:rPr>
            </w:pPr>
          </w:p>
        </w:tc>
        <w:tc>
          <w:tcPr>
            <w:tcW w:w="1084" w:type="dxa"/>
          </w:tcPr>
          <w:p w:rsidR="00B52D95" w:rsidRPr="00111B6A" w:rsidRDefault="00B52D95" w:rsidP="00B52D95">
            <w:pPr>
              <w:widowControl w:val="0"/>
              <w:autoSpaceDE w:val="0"/>
              <w:autoSpaceDN w:val="0"/>
              <w:rPr>
                <w:sz w:val="28"/>
                <w:szCs w:val="28"/>
              </w:rPr>
            </w:pPr>
          </w:p>
        </w:tc>
        <w:tc>
          <w:tcPr>
            <w:tcW w:w="1132" w:type="dxa"/>
          </w:tcPr>
          <w:p w:rsidR="00B52D95" w:rsidRPr="00111B6A" w:rsidRDefault="00B52D95" w:rsidP="00B52D95">
            <w:pPr>
              <w:widowControl w:val="0"/>
              <w:autoSpaceDE w:val="0"/>
              <w:autoSpaceDN w:val="0"/>
              <w:rPr>
                <w:sz w:val="28"/>
                <w:szCs w:val="28"/>
              </w:rPr>
            </w:pPr>
          </w:p>
        </w:tc>
        <w:tc>
          <w:tcPr>
            <w:tcW w:w="993" w:type="dxa"/>
          </w:tcPr>
          <w:p w:rsidR="00B52D95" w:rsidRPr="00111B6A" w:rsidRDefault="00B52D95" w:rsidP="00B52D95">
            <w:pPr>
              <w:widowControl w:val="0"/>
              <w:autoSpaceDE w:val="0"/>
              <w:autoSpaceDN w:val="0"/>
              <w:rPr>
                <w:sz w:val="28"/>
                <w:szCs w:val="28"/>
              </w:rPr>
            </w:pPr>
          </w:p>
        </w:tc>
        <w:tc>
          <w:tcPr>
            <w:tcW w:w="2032" w:type="dxa"/>
          </w:tcPr>
          <w:p w:rsidR="00B52D95" w:rsidRPr="00111B6A" w:rsidRDefault="00B52D95" w:rsidP="00B52D95">
            <w:pPr>
              <w:widowControl w:val="0"/>
              <w:autoSpaceDE w:val="0"/>
              <w:autoSpaceDN w:val="0"/>
              <w:rPr>
                <w:sz w:val="28"/>
                <w:szCs w:val="28"/>
              </w:rPr>
            </w:pPr>
          </w:p>
        </w:tc>
        <w:tc>
          <w:tcPr>
            <w:tcW w:w="2211" w:type="dxa"/>
          </w:tcPr>
          <w:p w:rsidR="00B52D95" w:rsidRPr="00111B6A" w:rsidRDefault="00B52D95" w:rsidP="00B52D95">
            <w:pPr>
              <w:widowControl w:val="0"/>
              <w:autoSpaceDE w:val="0"/>
              <w:autoSpaceDN w:val="0"/>
              <w:rPr>
                <w:sz w:val="28"/>
                <w:szCs w:val="28"/>
              </w:rPr>
            </w:pPr>
          </w:p>
        </w:tc>
        <w:tc>
          <w:tcPr>
            <w:tcW w:w="1284" w:type="dxa"/>
          </w:tcPr>
          <w:p w:rsidR="00B52D95" w:rsidRPr="00111B6A" w:rsidRDefault="00B52D95" w:rsidP="00B52D95">
            <w:pPr>
              <w:widowControl w:val="0"/>
              <w:autoSpaceDE w:val="0"/>
              <w:autoSpaceDN w:val="0"/>
              <w:rPr>
                <w:sz w:val="28"/>
                <w:szCs w:val="28"/>
              </w:rPr>
            </w:pPr>
          </w:p>
        </w:tc>
        <w:tc>
          <w:tcPr>
            <w:tcW w:w="1316" w:type="dxa"/>
          </w:tcPr>
          <w:p w:rsidR="00B52D95" w:rsidRPr="00111B6A" w:rsidRDefault="00B52D95" w:rsidP="00B52D95">
            <w:pPr>
              <w:widowControl w:val="0"/>
              <w:autoSpaceDE w:val="0"/>
              <w:autoSpaceDN w:val="0"/>
              <w:rPr>
                <w:sz w:val="28"/>
                <w:szCs w:val="28"/>
              </w:rPr>
            </w:pPr>
          </w:p>
        </w:tc>
        <w:tc>
          <w:tcPr>
            <w:tcW w:w="1748" w:type="dxa"/>
          </w:tcPr>
          <w:p w:rsidR="00B52D95" w:rsidRPr="00111B6A" w:rsidRDefault="00B52D95" w:rsidP="00B52D95">
            <w:pPr>
              <w:widowControl w:val="0"/>
              <w:autoSpaceDE w:val="0"/>
              <w:autoSpaceDN w:val="0"/>
              <w:rPr>
                <w:sz w:val="28"/>
                <w:szCs w:val="28"/>
              </w:rPr>
            </w:pPr>
          </w:p>
        </w:tc>
        <w:tc>
          <w:tcPr>
            <w:tcW w:w="1230" w:type="dxa"/>
          </w:tcPr>
          <w:p w:rsidR="00B52D95" w:rsidRPr="00111B6A" w:rsidRDefault="00B52D95" w:rsidP="00B52D95">
            <w:pPr>
              <w:widowControl w:val="0"/>
              <w:autoSpaceDE w:val="0"/>
              <w:autoSpaceDN w:val="0"/>
              <w:rPr>
                <w:sz w:val="28"/>
                <w:szCs w:val="28"/>
              </w:rPr>
            </w:pPr>
          </w:p>
        </w:tc>
      </w:tr>
      <w:tr w:rsidR="005A5096" w:rsidRPr="00111B6A" w:rsidTr="005A5096">
        <w:tc>
          <w:tcPr>
            <w:tcW w:w="1097" w:type="dxa"/>
            <w:vMerge/>
          </w:tcPr>
          <w:p w:rsidR="00B52D95" w:rsidRPr="00111B6A" w:rsidRDefault="00B52D95" w:rsidP="00B52D95">
            <w:pPr>
              <w:rPr>
                <w:sz w:val="28"/>
                <w:szCs w:val="28"/>
              </w:rPr>
            </w:pPr>
          </w:p>
        </w:tc>
        <w:tc>
          <w:tcPr>
            <w:tcW w:w="1515" w:type="dxa"/>
            <w:vMerge/>
          </w:tcPr>
          <w:p w:rsidR="00B52D95" w:rsidRPr="00111B6A" w:rsidRDefault="00B52D95" w:rsidP="00B52D95">
            <w:pPr>
              <w:rPr>
                <w:sz w:val="28"/>
                <w:szCs w:val="28"/>
              </w:rPr>
            </w:pPr>
          </w:p>
        </w:tc>
        <w:tc>
          <w:tcPr>
            <w:tcW w:w="1437" w:type="dxa"/>
            <w:vMerge/>
          </w:tcPr>
          <w:p w:rsidR="00B52D95" w:rsidRPr="00111B6A" w:rsidRDefault="00B52D95" w:rsidP="00B52D95">
            <w:pPr>
              <w:rPr>
                <w:sz w:val="28"/>
                <w:szCs w:val="28"/>
              </w:rPr>
            </w:pPr>
          </w:p>
        </w:tc>
        <w:tc>
          <w:tcPr>
            <w:tcW w:w="1426" w:type="dxa"/>
            <w:vMerge/>
          </w:tcPr>
          <w:p w:rsidR="00B52D95" w:rsidRPr="00111B6A" w:rsidRDefault="00B52D95" w:rsidP="00B52D95">
            <w:pPr>
              <w:rPr>
                <w:sz w:val="28"/>
                <w:szCs w:val="28"/>
              </w:rPr>
            </w:pPr>
          </w:p>
        </w:tc>
        <w:tc>
          <w:tcPr>
            <w:tcW w:w="1409" w:type="dxa"/>
            <w:vMerge/>
          </w:tcPr>
          <w:p w:rsidR="00B52D95" w:rsidRPr="00111B6A" w:rsidRDefault="00B52D95" w:rsidP="00B52D95">
            <w:pPr>
              <w:rPr>
                <w:sz w:val="28"/>
                <w:szCs w:val="28"/>
              </w:rPr>
            </w:pPr>
          </w:p>
        </w:tc>
        <w:tc>
          <w:tcPr>
            <w:tcW w:w="1452" w:type="dxa"/>
            <w:vMerge/>
          </w:tcPr>
          <w:p w:rsidR="00B52D95" w:rsidRPr="00111B6A" w:rsidRDefault="00B52D95" w:rsidP="00B52D95">
            <w:pPr>
              <w:rPr>
                <w:sz w:val="28"/>
                <w:szCs w:val="28"/>
              </w:rPr>
            </w:pPr>
          </w:p>
        </w:tc>
        <w:tc>
          <w:tcPr>
            <w:tcW w:w="1084" w:type="dxa"/>
          </w:tcPr>
          <w:p w:rsidR="00B52D95" w:rsidRPr="00111B6A" w:rsidRDefault="00B52D95" w:rsidP="00B52D95">
            <w:pPr>
              <w:widowControl w:val="0"/>
              <w:autoSpaceDE w:val="0"/>
              <w:autoSpaceDN w:val="0"/>
              <w:rPr>
                <w:sz w:val="28"/>
                <w:szCs w:val="28"/>
              </w:rPr>
            </w:pPr>
          </w:p>
        </w:tc>
        <w:tc>
          <w:tcPr>
            <w:tcW w:w="1132" w:type="dxa"/>
          </w:tcPr>
          <w:p w:rsidR="00B52D95" w:rsidRPr="00111B6A" w:rsidRDefault="00B52D95" w:rsidP="00B52D95">
            <w:pPr>
              <w:widowControl w:val="0"/>
              <w:autoSpaceDE w:val="0"/>
              <w:autoSpaceDN w:val="0"/>
              <w:rPr>
                <w:sz w:val="28"/>
                <w:szCs w:val="28"/>
              </w:rPr>
            </w:pPr>
          </w:p>
        </w:tc>
        <w:tc>
          <w:tcPr>
            <w:tcW w:w="993" w:type="dxa"/>
          </w:tcPr>
          <w:p w:rsidR="00B52D95" w:rsidRPr="00111B6A" w:rsidRDefault="00B52D95" w:rsidP="00B52D95">
            <w:pPr>
              <w:widowControl w:val="0"/>
              <w:autoSpaceDE w:val="0"/>
              <w:autoSpaceDN w:val="0"/>
              <w:rPr>
                <w:sz w:val="28"/>
                <w:szCs w:val="28"/>
              </w:rPr>
            </w:pPr>
          </w:p>
        </w:tc>
        <w:tc>
          <w:tcPr>
            <w:tcW w:w="2032" w:type="dxa"/>
          </w:tcPr>
          <w:p w:rsidR="00B52D95" w:rsidRPr="00111B6A" w:rsidRDefault="00B52D95" w:rsidP="00B52D95">
            <w:pPr>
              <w:widowControl w:val="0"/>
              <w:autoSpaceDE w:val="0"/>
              <w:autoSpaceDN w:val="0"/>
              <w:rPr>
                <w:sz w:val="28"/>
                <w:szCs w:val="28"/>
              </w:rPr>
            </w:pPr>
          </w:p>
        </w:tc>
        <w:tc>
          <w:tcPr>
            <w:tcW w:w="2211" w:type="dxa"/>
          </w:tcPr>
          <w:p w:rsidR="00B52D95" w:rsidRPr="00111B6A" w:rsidRDefault="00B52D95" w:rsidP="00B52D95">
            <w:pPr>
              <w:widowControl w:val="0"/>
              <w:autoSpaceDE w:val="0"/>
              <w:autoSpaceDN w:val="0"/>
              <w:rPr>
                <w:sz w:val="28"/>
                <w:szCs w:val="28"/>
              </w:rPr>
            </w:pPr>
          </w:p>
        </w:tc>
        <w:tc>
          <w:tcPr>
            <w:tcW w:w="1284" w:type="dxa"/>
          </w:tcPr>
          <w:p w:rsidR="00B52D95" w:rsidRPr="00111B6A" w:rsidRDefault="00B52D95" w:rsidP="00B52D95">
            <w:pPr>
              <w:widowControl w:val="0"/>
              <w:autoSpaceDE w:val="0"/>
              <w:autoSpaceDN w:val="0"/>
              <w:rPr>
                <w:sz w:val="28"/>
                <w:szCs w:val="28"/>
              </w:rPr>
            </w:pPr>
          </w:p>
        </w:tc>
        <w:tc>
          <w:tcPr>
            <w:tcW w:w="1316" w:type="dxa"/>
          </w:tcPr>
          <w:p w:rsidR="00B52D95" w:rsidRPr="00111B6A" w:rsidRDefault="00B52D95" w:rsidP="00B52D95">
            <w:pPr>
              <w:widowControl w:val="0"/>
              <w:autoSpaceDE w:val="0"/>
              <w:autoSpaceDN w:val="0"/>
              <w:rPr>
                <w:sz w:val="28"/>
                <w:szCs w:val="28"/>
              </w:rPr>
            </w:pPr>
          </w:p>
        </w:tc>
        <w:tc>
          <w:tcPr>
            <w:tcW w:w="1748" w:type="dxa"/>
          </w:tcPr>
          <w:p w:rsidR="00B52D95" w:rsidRPr="00111B6A" w:rsidRDefault="00B52D95" w:rsidP="00B52D95">
            <w:pPr>
              <w:widowControl w:val="0"/>
              <w:autoSpaceDE w:val="0"/>
              <w:autoSpaceDN w:val="0"/>
              <w:rPr>
                <w:sz w:val="28"/>
                <w:szCs w:val="28"/>
              </w:rPr>
            </w:pPr>
          </w:p>
        </w:tc>
        <w:tc>
          <w:tcPr>
            <w:tcW w:w="1230" w:type="dxa"/>
          </w:tcPr>
          <w:p w:rsidR="00B52D95" w:rsidRPr="00111B6A" w:rsidRDefault="00B52D95" w:rsidP="00B52D95">
            <w:pPr>
              <w:widowControl w:val="0"/>
              <w:autoSpaceDE w:val="0"/>
              <w:autoSpaceDN w:val="0"/>
              <w:rPr>
                <w:sz w:val="28"/>
                <w:szCs w:val="28"/>
              </w:rPr>
            </w:pPr>
          </w:p>
        </w:tc>
      </w:tr>
    </w:tbl>
    <w:p w:rsidR="00B52D95" w:rsidRPr="00B52D95" w:rsidRDefault="00B52D95" w:rsidP="00B52D95">
      <w:pPr>
        <w:widowControl w:val="0"/>
        <w:autoSpaceDE w:val="0"/>
        <w:autoSpaceDN w:val="0"/>
        <w:ind w:firstLine="540"/>
        <w:jc w:val="both"/>
        <w:rPr>
          <w:bCs/>
          <w:color w:val="000000"/>
          <w:kern w:val="2"/>
          <w:sz w:val="28"/>
          <w:szCs w:val="28"/>
          <w:shd w:val="clear" w:color="auto" w:fill="FFFFFF"/>
        </w:rPr>
      </w:pPr>
    </w:p>
    <w:p w:rsidR="00B52D95" w:rsidRPr="00B52D95" w:rsidRDefault="00B52D95" w:rsidP="005A5096">
      <w:pPr>
        <w:widowControl w:val="0"/>
        <w:autoSpaceDE w:val="0"/>
        <w:autoSpaceDN w:val="0"/>
        <w:ind w:firstLine="709"/>
        <w:jc w:val="both"/>
        <w:rPr>
          <w:bCs/>
          <w:color w:val="000000"/>
          <w:kern w:val="2"/>
          <w:sz w:val="28"/>
          <w:szCs w:val="28"/>
          <w:shd w:val="clear" w:color="auto" w:fill="FFFFFF"/>
        </w:rPr>
      </w:pPr>
      <w:r w:rsidRPr="00B52D95">
        <w:rPr>
          <w:bCs/>
          <w:color w:val="000000"/>
          <w:kern w:val="2"/>
          <w:sz w:val="28"/>
          <w:szCs w:val="28"/>
          <w:shd w:val="clear" w:color="auto" w:fill="FFFFFF"/>
        </w:rPr>
        <w:t xml:space="preserve">3.2. Сведения о фактическом достижении показателей, характеризующих объем </w:t>
      </w:r>
      <w:r w:rsidR="003100F2">
        <w:rPr>
          <w:bCs/>
          <w:color w:val="000000"/>
          <w:kern w:val="2"/>
          <w:sz w:val="28"/>
          <w:szCs w:val="28"/>
          <w:shd w:val="clear" w:color="auto" w:fill="FFFFFF"/>
        </w:rPr>
        <w:t>муниципаль</w:t>
      </w:r>
      <w:r w:rsidRPr="00B52D95">
        <w:rPr>
          <w:bCs/>
          <w:color w:val="000000"/>
          <w:kern w:val="2"/>
          <w:sz w:val="28"/>
          <w:szCs w:val="28"/>
          <w:shd w:val="clear" w:color="auto" w:fill="FFFFFF"/>
        </w:rPr>
        <w:t>ной услуги</w:t>
      </w:r>
    </w:p>
    <w:p w:rsidR="00B52D95" w:rsidRPr="00B52D95" w:rsidRDefault="00B52D95" w:rsidP="00B52D95">
      <w:pPr>
        <w:widowControl w:val="0"/>
        <w:autoSpaceDE w:val="0"/>
        <w:autoSpaceDN w:val="0"/>
        <w:jc w:val="both"/>
        <w:rPr>
          <w:rFonts w:ascii="Calibri" w:hAnsi="Calibri" w:cs="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189"/>
        <w:gridCol w:w="1499"/>
        <w:gridCol w:w="1499"/>
        <w:gridCol w:w="1499"/>
        <w:gridCol w:w="1499"/>
        <w:gridCol w:w="1499"/>
        <w:gridCol w:w="1418"/>
        <w:gridCol w:w="1150"/>
        <w:gridCol w:w="912"/>
        <w:gridCol w:w="1619"/>
        <w:gridCol w:w="1614"/>
        <w:gridCol w:w="1065"/>
        <w:gridCol w:w="1267"/>
        <w:gridCol w:w="1633"/>
        <w:gridCol w:w="1177"/>
        <w:gridCol w:w="1131"/>
      </w:tblGrid>
      <w:tr w:rsidR="00B52D95" w:rsidRPr="005A5096" w:rsidTr="005A5096">
        <w:tc>
          <w:tcPr>
            <w:tcW w:w="1192" w:type="dxa"/>
            <w:vMerge w:val="restart"/>
          </w:tcPr>
          <w:p w:rsidR="00B52D95" w:rsidRPr="005A5096" w:rsidRDefault="00B52D95" w:rsidP="005A5096">
            <w:pPr>
              <w:widowControl w:val="0"/>
              <w:autoSpaceDE w:val="0"/>
              <w:autoSpaceDN w:val="0"/>
              <w:jc w:val="center"/>
              <w:rPr>
                <w:color w:val="000000"/>
                <w:kern w:val="2"/>
                <w:sz w:val="28"/>
                <w:szCs w:val="28"/>
              </w:rPr>
            </w:pPr>
            <w:r w:rsidRPr="005A5096">
              <w:rPr>
                <w:color w:val="000000"/>
                <w:kern w:val="2"/>
                <w:sz w:val="28"/>
                <w:szCs w:val="28"/>
              </w:rPr>
              <w:t>Уникаль</w:t>
            </w:r>
            <w:r w:rsidR="005A5096">
              <w:rPr>
                <w:color w:val="000000"/>
                <w:kern w:val="2"/>
                <w:sz w:val="28"/>
                <w:szCs w:val="28"/>
              </w:rPr>
              <w:softHyphen/>
            </w:r>
            <w:r w:rsidRPr="005A5096">
              <w:rPr>
                <w:color w:val="000000"/>
                <w:kern w:val="2"/>
                <w:sz w:val="28"/>
                <w:szCs w:val="28"/>
              </w:rPr>
              <w:t>ный номер реестро</w:t>
            </w:r>
            <w:r w:rsidR="005A5096">
              <w:rPr>
                <w:color w:val="000000"/>
                <w:kern w:val="2"/>
                <w:sz w:val="28"/>
                <w:szCs w:val="28"/>
              </w:rPr>
              <w:softHyphen/>
            </w:r>
            <w:r w:rsidRPr="005A5096">
              <w:rPr>
                <w:color w:val="000000"/>
                <w:kern w:val="2"/>
                <w:sz w:val="28"/>
                <w:szCs w:val="28"/>
              </w:rPr>
              <w:t>вой записи</w:t>
            </w:r>
          </w:p>
        </w:tc>
        <w:tc>
          <w:tcPr>
            <w:tcW w:w="4515" w:type="dxa"/>
            <w:gridSpan w:val="3"/>
            <w:vMerge w:val="restart"/>
          </w:tcPr>
          <w:p w:rsidR="00B52D95" w:rsidRPr="005A5096" w:rsidRDefault="00B52D95" w:rsidP="005A5096">
            <w:pPr>
              <w:widowControl w:val="0"/>
              <w:autoSpaceDE w:val="0"/>
              <w:autoSpaceDN w:val="0"/>
              <w:jc w:val="center"/>
              <w:rPr>
                <w:color w:val="000000"/>
                <w:kern w:val="2"/>
                <w:sz w:val="28"/>
                <w:szCs w:val="28"/>
              </w:rPr>
            </w:pPr>
            <w:r w:rsidRPr="005A5096">
              <w:rPr>
                <w:color w:val="000000"/>
                <w:kern w:val="2"/>
                <w:sz w:val="28"/>
                <w:szCs w:val="28"/>
              </w:rPr>
              <w:t>Показатель,</w:t>
            </w:r>
            <w:r w:rsidR="005A5096">
              <w:rPr>
                <w:color w:val="000000"/>
                <w:kern w:val="2"/>
                <w:sz w:val="28"/>
                <w:szCs w:val="28"/>
              </w:rPr>
              <w:t xml:space="preserve"> </w:t>
            </w:r>
            <w:r w:rsidRPr="005A5096">
              <w:rPr>
                <w:color w:val="000000"/>
                <w:kern w:val="2"/>
                <w:sz w:val="28"/>
                <w:szCs w:val="28"/>
              </w:rPr>
              <w:t xml:space="preserve">характеризующий содержание </w:t>
            </w:r>
            <w:r w:rsidR="003100F2">
              <w:rPr>
                <w:color w:val="000000"/>
                <w:kern w:val="2"/>
                <w:sz w:val="28"/>
                <w:szCs w:val="28"/>
              </w:rPr>
              <w:t>муниципаль</w:t>
            </w:r>
            <w:r w:rsidRPr="005A5096">
              <w:rPr>
                <w:color w:val="000000"/>
                <w:kern w:val="2"/>
                <w:sz w:val="28"/>
                <w:szCs w:val="28"/>
              </w:rPr>
              <w:t>ной услуги</w:t>
            </w:r>
          </w:p>
        </w:tc>
        <w:tc>
          <w:tcPr>
            <w:tcW w:w="3010" w:type="dxa"/>
            <w:gridSpan w:val="2"/>
            <w:vMerge w:val="restart"/>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Показатель, характе</w:t>
            </w:r>
            <w:r w:rsidR="005A5096">
              <w:rPr>
                <w:color w:val="000000"/>
                <w:kern w:val="2"/>
                <w:sz w:val="28"/>
                <w:szCs w:val="28"/>
              </w:rPr>
              <w:softHyphen/>
            </w:r>
            <w:r w:rsidRPr="005A5096">
              <w:rPr>
                <w:color w:val="000000"/>
                <w:kern w:val="2"/>
                <w:sz w:val="28"/>
                <w:szCs w:val="28"/>
              </w:rPr>
              <w:t xml:space="preserve">ризующий условия (формы) оказания  </w:t>
            </w:r>
            <w:r w:rsidR="003100F2">
              <w:rPr>
                <w:color w:val="000000"/>
                <w:kern w:val="2"/>
                <w:sz w:val="28"/>
                <w:szCs w:val="28"/>
              </w:rPr>
              <w:t>муниципаль</w:t>
            </w:r>
            <w:r w:rsidRPr="005A5096">
              <w:rPr>
                <w:color w:val="000000"/>
                <w:kern w:val="2"/>
                <w:sz w:val="28"/>
                <w:szCs w:val="28"/>
              </w:rPr>
              <w:t>ной услуги</w:t>
            </w:r>
          </w:p>
        </w:tc>
        <w:tc>
          <w:tcPr>
            <w:tcW w:w="11898" w:type="dxa"/>
            <w:gridSpan w:val="9"/>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 xml:space="preserve">Показатель объема </w:t>
            </w:r>
            <w:r w:rsidR="003100F2">
              <w:rPr>
                <w:color w:val="000000"/>
                <w:kern w:val="2"/>
                <w:sz w:val="28"/>
                <w:szCs w:val="28"/>
              </w:rPr>
              <w:t>муниципаль</w:t>
            </w:r>
            <w:r w:rsidRPr="005A5096">
              <w:rPr>
                <w:color w:val="000000"/>
                <w:kern w:val="2"/>
                <w:sz w:val="28"/>
                <w:szCs w:val="28"/>
              </w:rPr>
              <w:t>ной услуги</w:t>
            </w:r>
          </w:p>
        </w:tc>
        <w:tc>
          <w:tcPr>
            <w:tcW w:w="1135" w:type="dxa"/>
            <w:vMerge w:val="restart"/>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Размер платы</w:t>
            </w:r>
          </w:p>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(цена, тариф)</w:t>
            </w:r>
          </w:p>
        </w:tc>
      </w:tr>
      <w:tr w:rsidR="00B52D95" w:rsidRPr="005A5096" w:rsidTr="005A5096">
        <w:tc>
          <w:tcPr>
            <w:tcW w:w="1192" w:type="dxa"/>
            <w:vMerge/>
          </w:tcPr>
          <w:p w:rsidR="00B52D95" w:rsidRPr="005A5096" w:rsidRDefault="00B52D95" w:rsidP="00B52D95">
            <w:pPr>
              <w:rPr>
                <w:color w:val="000000"/>
                <w:kern w:val="2"/>
                <w:sz w:val="28"/>
                <w:szCs w:val="28"/>
              </w:rPr>
            </w:pPr>
          </w:p>
        </w:tc>
        <w:tc>
          <w:tcPr>
            <w:tcW w:w="4515" w:type="dxa"/>
            <w:gridSpan w:val="3"/>
            <w:vMerge/>
          </w:tcPr>
          <w:p w:rsidR="00B52D95" w:rsidRPr="005A5096" w:rsidRDefault="00B52D95" w:rsidP="00B52D95">
            <w:pPr>
              <w:rPr>
                <w:color w:val="000000"/>
                <w:kern w:val="2"/>
                <w:sz w:val="28"/>
                <w:szCs w:val="28"/>
              </w:rPr>
            </w:pPr>
          </w:p>
        </w:tc>
        <w:tc>
          <w:tcPr>
            <w:tcW w:w="3010" w:type="dxa"/>
            <w:gridSpan w:val="2"/>
            <w:vMerge/>
          </w:tcPr>
          <w:p w:rsidR="00B52D95" w:rsidRPr="005A5096" w:rsidRDefault="00B52D95" w:rsidP="00B52D95">
            <w:pPr>
              <w:rPr>
                <w:color w:val="000000"/>
                <w:kern w:val="2"/>
                <w:sz w:val="28"/>
                <w:szCs w:val="28"/>
              </w:rPr>
            </w:pPr>
          </w:p>
        </w:tc>
        <w:tc>
          <w:tcPr>
            <w:tcW w:w="1423" w:type="dxa"/>
            <w:vMerge w:val="restart"/>
          </w:tcPr>
          <w:p w:rsidR="00B52D95" w:rsidRPr="005A5096" w:rsidRDefault="00B52D95" w:rsidP="005A5096">
            <w:pPr>
              <w:widowControl w:val="0"/>
              <w:autoSpaceDE w:val="0"/>
              <w:autoSpaceDN w:val="0"/>
              <w:jc w:val="center"/>
              <w:rPr>
                <w:color w:val="000000"/>
                <w:kern w:val="2"/>
                <w:sz w:val="28"/>
                <w:szCs w:val="28"/>
              </w:rPr>
            </w:pPr>
            <w:r w:rsidRPr="005A5096">
              <w:rPr>
                <w:color w:val="000000"/>
                <w:kern w:val="2"/>
                <w:sz w:val="28"/>
                <w:szCs w:val="28"/>
              </w:rPr>
              <w:t>Наиме</w:t>
            </w:r>
            <w:r w:rsidR="005A5096">
              <w:rPr>
                <w:color w:val="000000"/>
                <w:kern w:val="2"/>
                <w:sz w:val="28"/>
                <w:szCs w:val="28"/>
              </w:rPr>
              <w:softHyphen/>
            </w:r>
            <w:r w:rsidRPr="005A5096">
              <w:rPr>
                <w:color w:val="000000"/>
                <w:kern w:val="2"/>
                <w:sz w:val="28"/>
                <w:szCs w:val="28"/>
              </w:rPr>
              <w:t>нование показателя</w:t>
            </w:r>
          </w:p>
        </w:tc>
        <w:tc>
          <w:tcPr>
            <w:tcW w:w="2069" w:type="dxa"/>
            <w:gridSpan w:val="2"/>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Единица измерения</w:t>
            </w:r>
          </w:p>
        </w:tc>
        <w:tc>
          <w:tcPr>
            <w:tcW w:w="4314" w:type="dxa"/>
            <w:gridSpan w:val="3"/>
          </w:tcPr>
          <w:p w:rsidR="00B52D95" w:rsidRPr="005A5096" w:rsidRDefault="00B52D95" w:rsidP="00B52D95">
            <w:pPr>
              <w:widowControl w:val="0"/>
              <w:autoSpaceDE w:val="0"/>
              <w:autoSpaceDN w:val="0"/>
              <w:jc w:val="center"/>
              <w:rPr>
                <w:color w:val="000000"/>
                <w:spacing w:val="-6"/>
                <w:kern w:val="2"/>
                <w:sz w:val="28"/>
                <w:szCs w:val="28"/>
              </w:rPr>
            </w:pPr>
            <w:r w:rsidRPr="005A5096">
              <w:rPr>
                <w:color w:val="000000"/>
                <w:spacing w:val="-6"/>
                <w:kern w:val="2"/>
                <w:sz w:val="28"/>
                <w:szCs w:val="28"/>
              </w:rPr>
              <w:t>Значение</w:t>
            </w:r>
          </w:p>
        </w:tc>
        <w:tc>
          <w:tcPr>
            <w:tcW w:w="1272" w:type="dxa"/>
            <w:vMerge w:val="restart"/>
          </w:tcPr>
          <w:p w:rsidR="00B52D95" w:rsidRPr="005A5096" w:rsidRDefault="00B52D95" w:rsidP="005A5096">
            <w:pPr>
              <w:widowControl w:val="0"/>
              <w:autoSpaceDE w:val="0"/>
              <w:autoSpaceDN w:val="0"/>
              <w:jc w:val="center"/>
              <w:rPr>
                <w:color w:val="000000"/>
                <w:spacing w:val="-6"/>
                <w:kern w:val="2"/>
                <w:sz w:val="28"/>
                <w:szCs w:val="28"/>
              </w:rPr>
            </w:pPr>
            <w:r w:rsidRPr="005A5096">
              <w:rPr>
                <w:color w:val="000000"/>
                <w:spacing w:val="-6"/>
                <w:kern w:val="2"/>
                <w:sz w:val="28"/>
                <w:szCs w:val="28"/>
              </w:rPr>
              <w:t>Допусти</w:t>
            </w:r>
            <w:r w:rsidR="005A5096">
              <w:rPr>
                <w:color w:val="000000"/>
                <w:spacing w:val="-6"/>
                <w:kern w:val="2"/>
                <w:sz w:val="28"/>
                <w:szCs w:val="28"/>
              </w:rPr>
              <w:softHyphen/>
            </w:r>
            <w:r w:rsidRPr="005A5096">
              <w:rPr>
                <w:color w:val="000000"/>
                <w:spacing w:val="-6"/>
                <w:kern w:val="2"/>
                <w:sz w:val="28"/>
                <w:szCs w:val="28"/>
              </w:rPr>
              <w:t>мое (воз</w:t>
            </w:r>
            <w:r w:rsidR="005A5096">
              <w:rPr>
                <w:color w:val="000000"/>
                <w:spacing w:val="-6"/>
                <w:kern w:val="2"/>
                <w:sz w:val="28"/>
                <w:szCs w:val="28"/>
              </w:rPr>
              <w:softHyphen/>
            </w:r>
            <w:r w:rsidRPr="005A5096">
              <w:rPr>
                <w:color w:val="000000"/>
                <w:spacing w:val="-6"/>
                <w:kern w:val="2"/>
                <w:sz w:val="28"/>
                <w:szCs w:val="28"/>
              </w:rPr>
              <w:t>можное) отклоне</w:t>
            </w:r>
            <w:r w:rsidR="005A5096">
              <w:rPr>
                <w:color w:val="000000"/>
                <w:spacing w:val="-6"/>
                <w:kern w:val="2"/>
                <w:sz w:val="28"/>
                <w:szCs w:val="28"/>
              </w:rPr>
              <w:softHyphen/>
            </w:r>
            <w:r w:rsidRPr="005A5096">
              <w:rPr>
                <w:color w:val="000000"/>
                <w:spacing w:val="-6"/>
                <w:kern w:val="2"/>
                <w:sz w:val="28"/>
                <w:szCs w:val="28"/>
              </w:rPr>
              <w:t>ние</w:t>
            </w:r>
            <w:hyperlink w:anchor="P1393" w:history="1">
              <w:r w:rsidRPr="005A5096">
                <w:rPr>
                  <w:color w:val="000000"/>
                  <w:spacing w:val="-6"/>
                  <w:kern w:val="2"/>
                  <w:sz w:val="28"/>
                  <w:szCs w:val="28"/>
                  <w:vertAlign w:val="superscript"/>
                </w:rPr>
                <w:t>6</w:t>
              </w:r>
            </w:hyperlink>
          </w:p>
        </w:tc>
        <w:tc>
          <w:tcPr>
            <w:tcW w:w="1639" w:type="dxa"/>
            <w:vMerge w:val="restart"/>
          </w:tcPr>
          <w:p w:rsidR="00B52D95" w:rsidRPr="005A5096" w:rsidRDefault="00B52D95" w:rsidP="005A5096">
            <w:pPr>
              <w:widowControl w:val="0"/>
              <w:autoSpaceDE w:val="0"/>
              <w:autoSpaceDN w:val="0"/>
              <w:jc w:val="center"/>
              <w:rPr>
                <w:color w:val="000000"/>
                <w:spacing w:val="-6"/>
                <w:kern w:val="2"/>
                <w:sz w:val="28"/>
                <w:szCs w:val="28"/>
              </w:rPr>
            </w:pPr>
            <w:r w:rsidRPr="005A5096">
              <w:rPr>
                <w:color w:val="000000"/>
                <w:spacing w:val="-6"/>
                <w:kern w:val="2"/>
                <w:sz w:val="28"/>
                <w:szCs w:val="28"/>
              </w:rPr>
              <w:t>Отклоне</w:t>
            </w:r>
            <w:r w:rsidR="005A5096">
              <w:rPr>
                <w:color w:val="000000"/>
                <w:spacing w:val="-6"/>
                <w:kern w:val="2"/>
                <w:sz w:val="28"/>
                <w:szCs w:val="28"/>
              </w:rPr>
              <w:softHyphen/>
            </w:r>
            <w:r w:rsidRPr="005A5096">
              <w:rPr>
                <w:color w:val="000000"/>
                <w:spacing w:val="-6"/>
                <w:kern w:val="2"/>
                <w:sz w:val="28"/>
                <w:szCs w:val="28"/>
              </w:rPr>
              <w:t>ние, превышаю</w:t>
            </w:r>
            <w:r w:rsidR="005A5096">
              <w:rPr>
                <w:color w:val="000000"/>
                <w:spacing w:val="-6"/>
                <w:kern w:val="2"/>
                <w:sz w:val="28"/>
                <w:szCs w:val="28"/>
              </w:rPr>
              <w:softHyphen/>
            </w:r>
            <w:r w:rsidRPr="005A5096">
              <w:rPr>
                <w:color w:val="000000"/>
                <w:spacing w:val="-6"/>
                <w:kern w:val="2"/>
                <w:sz w:val="28"/>
                <w:szCs w:val="28"/>
              </w:rPr>
              <w:t>щее допус</w:t>
            </w:r>
            <w:r w:rsidR="005A5096">
              <w:rPr>
                <w:color w:val="000000"/>
                <w:spacing w:val="-6"/>
                <w:kern w:val="2"/>
                <w:sz w:val="28"/>
                <w:szCs w:val="28"/>
              </w:rPr>
              <w:softHyphen/>
            </w:r>
            <w:r w:rsidRPr="005A5096">
              <w:rPr>
                <w:color w:val="000000"/>
                <w:spacing w:val="-6"/>
                <w:kern w:val="2"/>
                <w:sz w:val="28"/>
                <w:szCs w:val="28"/>
              </w:rPr>
              <w:t>ти</w:t>
            </w:r>
            <w:r w:rsidR="005A5096">
              <w:rPr>
                <w:color w:val="000000"/>
                <w:spacing w:val="-6"/>
                <w:kern w:val="2"/>
                <w:sz w:val="28"/>
                <w:szCs w:val="28"/>
              </w:rPr>
              <w:softHyphen/>
            </w:r>
            <w:r w:rsidRPr="005A5096">
              <w:rPr>
                <w:color w:val="000000"/>
                <w:spacing w:val="-6"/>
                <w:kern w:val="2"/>
                <w:sz w:val="28"/>
                <w:szCs w:val="28"/>
              </w:rPr>
              <w:t>мое (воз</w:t>
            </w:r>
            <w:r w:rsidR="005A5096">
              <w:rPr>
                <w:color w:val="000000"/>
                <w:spacing w:val="-6"/>
                <w:kern w:val="2"/>
                <w:sz w:val="28"/>
                <w:szCs w:val="28"/>
              </w:rPr>
              <w:softHyphen/>
            </w:r>
            <w:r w:rsidRPr="005A5096">
              <w:rPr>
                <w:color w:val="000000"/>
                <w:spacing w:val="-6"/>
                <w:kern w:val="2"/>
                <w:sz w:val="28"/>
                <w:szCs w:val="28"/>
              </w:rPr>
              <w:t>можное) отклонение</w:t>
            </w:r>
            <w:hyperlink w:anchor="P1394" w:history="1">
              <w:r w:rsidRPr="005A5096">
                <w:rPr>
                  <w:color w:val="000000"/>
                  <w:spacing w:val="-6"/>
                  <w:kern w:val="2"/>
                  <w:sz w:val="28"/>
                  <w:szCs w:val="28"/>
                  <w:vertAlign w:val="superscript"/>
                </w:rPr>
                <w:t>7</w:t>
              </w:r>
            </w:hyperlink>
          </w:p>
        </w:tc>
        <w:tc>
          <w:tcPr>
            <w:tcW w:w="1181" w:type="dxa"/>
            <w:vMerge w:val="restart"/>
          </w:tcPr>
          <w:p w:rsidR="00B52D95" w:rsidRPr="005A5096" w:rsidRDefault="00B52D95" w:rsidP="005A5096">
            <w:pPr>
              <w:widowControl w:val="0"/>
              <w:autoSpaceDE w:val="0"/>
              <w:autoSpaceDN w:val="0"/>
              <w:jc w:val="center"/>
              <w:rPr>
                <w:color w:val="000000"/>
                <w:spacing w:val="-6"/>
                <w:kern w:val="2"/>
                <w:sz w:val="28"/>
                <w:szCs w:val="28"/>
              </w:rPr>
            </w:pPr>
            <w:r w:rsidRPr="005A5096">
              <w:rPr>
                <w:color w:val="000000"/>
                <w:spacing w:val="-6"/>
                <w:kern w:val="2"/>
                <w:sz w:val="28"/>
                <w:szCs w:val="28"/>
              </w:rPr>
              <w:t>Причина откло</w:t>
            </w:r>
            <w:r w:rsidR="005A5096">
              <w:rPr>
                <w:color w:val="000000"/>
                <w:spacing w:val="-6"/>
                <w:kern w:val="2"/>
                <w:sz w:val="28"/>
                <w:szCs w:val="28"/>
              </w:rPr>
              <w:softHyphen/>
            </w:r>
            <w:r w:rsidRPr="005A5096">
              <w:rPr>
                <w:color w:val="000000"/>
                <w:spacing w:val="-6"/>
                <w:kern w:val="2"/>
                <w:sz w:val="28"/>
                <w:szCs w:val="28"/>
              </w:rPr>
              <w:t>нения</w:t>
            </w:r>
          </w:p>
        </w:tc>
        <w:tc>
          <w:tcPr>
            <w:tcW w:w="1135" w:type="dxa"/>
            <w:vMerge/>
          </w:tcPr>
          <w:p w:rsidR="00B52D95" w:rsidRPr="005A5096" w:rsidRDefault="00B52D95" w:rsidP="00B52D95">
            <w:pPr>
              <w:rPr>
                <w:color w:val="000000"/>
                <w:kern w:val="2"/>
                <w:sz w:val="28"/>
                <w:szCs w:val="28"/>
              </w:rPr>
            </w:pPr>
          </w:p>
        </w:tc>
      </w:tr>
      <w:tr w:rsidR="005A5096" w:rsidRPr="005A5096" w:rsidTr="005A5096">
        <w:tc>
          <w:tcPr>
            <w:tcW w:w="1192" w:type="dxa"/>
            <w:vMerge/>
          </w:tcPr>
          <w:p w:rsidR="005A5096" w:rsidRPr="005A5096" w:rsidRDefault="005A5096" w:rsidP="00B52D95">
            <w:pPr>
              <w:rPr>
                <w:color w:val="000000"/>
                <w:kern w:val="2"/>
                <w:sz w:val="28"/>
                <w:szCs w:val="28"/>
              </w:rPr>
            </w:pPr>
          </w:p>
        </w:tc>
        <w:tc>
          <w:tcPr>
            <w:tcW w:w="1505" w:type="dxa"/>
          </w:tcPr>
          <w:p w:rsidR="005A5096" w:rsidRPr="00BE3B1E" w:rsidRDefault="005A5096" w:rsidP="005A5096">
            <w:pPr>
              <w:jc w:val="center"/>
              <w:outlineLvl w:val="3"/>
              <w:rPr>
                <w:color w:val="000000"/>
                <w:kern w:val="2"/>
                <w:sz w:val="28"/>
                <w:szCs w:val="28"/>
              </w:rPr>
            </w:pPr>
            <w:r w:rsidRPr="00BE3B1E">
              <w:rPr>
                <w:color w:val="000000"/>
                <w:kern w:val="2"/>
                <w:sz w:val="28"/>
                <w:szCs w:val="28"/>
              </w:rPr>
              <w:t>______________</w:t>
            </w:r>
            <w:r>
              <w:rPr>
                <w:color w:val="000000"/>
                <w:kern w:val="2"/>
                <w:sz w:val="28"/>
                <w:szCs w:val="28"/>
              </w:rPr>
              <w:t>__</w:t>
            </w:r>
            <w:r w:rsidRPr="00BE3B1E">
              <w:rPr>
                <w:color w:val="000000"/>
                <w:kern w:val="2"/>
                <w:sz w:val="28"/>
                <w:szCs w:val="28"/>
              </w:rPr>
              <w:t>__</w:t>
            </w:r>
          </w:p>
          <w:p w:rsidR="005A5096" w:rsidRPr="002D0D7F" w:rsidRDefault="005A5096" w:rsidP="005A5096">
            <w:pPr>
              <w:jc w:val="center"/>
              <w:outlineLvl w:val="3"/>
              <w:rPr>
                <w:color w:val="000000"/>
                <w:kern w:val="2"/>
                <w:sz w:val="28"/>
                <w:szCs w:val="28"/>
              </w:rPr>
            </w:pPr>
            <w:r w:rsidRPr="00BE3B1E">
              <w:rPr>
                <w:color w:val="000000"/>
                <w:kern w:val="2"/>
                <w:sz w:val="24"/>
                <w:szCs w:val="24"/>
              </w:rPr>
              <w:t>(наименова</w:t>
            </w:r>
            <w:r w:rsidRPr="00BE3B1E">
              <w:rPr>
                <w:color w:val="000000"/>
                <w:kern w:val="2"/>
                <w:sz w:val="24"/>
                <w:szCs w:val="24"/>
              </w:rPr>
              <w:softHyphen/>
              <w:t>ние пока</w:t>
            </w:r>
            <w:r w:rsidRPr="00BE3B1E">
              <w:rPr>
                <w:color w:val="000000"/>
                <w:kern w:val="2"/>
                <w:sz w:val="24"/>
                <w:szCs w:val="24"/>
              </w:rPr>
              <w:softHyphen/>
              <w:t>зателя)</w:t>
            </w:r>
          </w:p>
        </w:tc>
        <w:tc>
          <w:tcPr>
            <w:tcW w:w="1505" w:type="dxa"/>
          </w:tcPr>
          <w:p w:rsidR="005A5096" w:rsidRPr="00BE3B1E" w:rsidRDefault="005A5096" w:rsidP="005A5096">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5A5096" w:rsidRPr="002D0D7F" w:rsidRDefault="005A5096" w:rsidP="005A5096">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505" w:type="dxa"/>
          </w:tcPr>
          <w:p w:rsidR="005A5096" w:rsidRPr="00BE3B1E" w:rsidRDefault="005A5096" w:rsidP="005A5096">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5A5096" w:rsidRPr="002D0D7F" w:rsidRDefault="005A5096" w:rsidP="005A5096">
            <w:pPr>
              <w:jc w:val="center"/>
              <w:outlineLvl w:val="3"/>
              <w:rPr>
                <w:color w:val="000000"/>
                <w:kern w:val="2"/>
                <w:sz w:val="28"/>
                <w:szCs w:val="28"/>
              </w:rPr>
            </w:pPr>
            <w:r w:rsidRPr="00BE3B1E">
              <w:rPr>
                <w:color w:val="000000"/>
                <w:spacing w:val="-4"/>
                <w:sz w:val="24"/>
                <w:szCs w:val="24"/>
              </w:rPr>
              <w:t>(наименова</w:t>
            </w:r>
            <w:r>
              <w:rPr>
                <w:color w:val="000000"/>
                <w:spacing w:val="-4"/>
                <w:sz w:val="24"/>
                <w:szCs w:val="24"/>
              </w:rPr>
              <w:softHyphen/>
            </w:r>
            <w:r w:rsidRPr="00BE3B1E">
              <w:rPr>
                <w:color w:val="000000"/>
                <w:spacing w:val="-4"/>
                <w:sz w:val="24"/>
                <w:szCs w:val="24"/>
              </w:rPr>
              <w:t>ние</w:t>
            </w:r>
            <w:r>
              <w:rPr>
                <w:color w:val="000000"/>
                <w:spacing w:val="-4"/>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505" w:type="dxa"/>
          </w:tcPr>
          <w:p w:rsidR="005A5096" w:rsidRPr="00BE3B1E" w:rsidRDefault="005A5096" w:rsidP="005A5096">
            <w:pPr>
              <w:widowControl w:val="0"/>
              <w:autoSpaceDE w:val="0"/>
              <w:autoSpaceDN w:val="0"/>
              <w:jc w:val="center"/>
              <w:rPr>
                <w:color w:val="000000"/>
                <w:kern w:val="2"/>
                <w:sz w:val="28"/>
                <w:szCs w:val="28"/>
              </w:rPr>
            </w:pPr>
            <w:r w:rsidRPr="00BE3B1E">
              <w:rPr>
                <w:color w:val="000000"/>
                <w:kern w:val="2"/>
                <w:sz w:val="28"/>
                <w:szCs w:val="28"/>
              </w:rPr>
              <w:t>__________________</w:t>
            </w:r>
          </w:p>
          <w:p w:rsidR="005A5096" w:rsidRPr="002D0D7F" w:rsidRDefault="005A5096" w:rsidP="005A5096">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505" w:type="dxa"/>
          </w:tcPr>
          <w:p w:rsidR="005A5096" w:rsidRPr="00BE3B1E" w:rsidRDefault="005A5096" w:rsidP="005A5096">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5A5096" w:rsidRPr="002D0D7F" w:rsidRDefault="005A5096" w:rsidP="005A5096">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423" w:type="dxa"/>
            <w:vMerge/>
          </w:tcPr>
          <w:p w:rsidR="005A5096" w:rsidRPr="005A5096" w:rsidRDefault="005A5096" w:rsidP="00B52D95">
            <w:pPr>
              <w:rPr>
                <w:color w:val="000000"/>
                <w:kern w:val="2"/>
                <w:sz w:val="28"/>
                <w:szCs w:val="28"/>
              </w:rPr>
            </w:pPr>
          </w:p>
        </w:tc>
        <w:tc>
          <w:tcPr>
            <w:tcW w:w="1154" w:type="dxa"/>
          </w:tcPr>
          <w:p w:rsidR="005A5096" w:rsidRPr="005A5096" w:rsidRDefault="005A5096" w:rsidP="005A5096">
            <w:pPr>
              <w:widowControl w:val="0"/>
              <w:autoSpaceDE w:val="0"/>
              <w:autoSpaceDN w:val="0"/>
              <w:jc w:val="center"/>
              <w:rPr>
                <w:color w:val="000000"/>
                <w:kern w:val="2"/>
                <w:sz w:val="28"/>
                <w:szCs w:val="28"/>
              </w:rPr>
            </w:pPr>
            <w:r w:rsidRPr="005A5096">
              <w:rPr>
                <w:color w:val="000000"/>
                <w:kern w:val="2"/>
                <w:sz w:val="28"/>
                <w:szCs w:val="28"/>
              </w:rPr>
              <w:t>Наиме</w:t>
            </w:r>
            <w:r>
              <w:rPr>
                <w:color w:val="000000"/>
                <w:kern w:val="2"/>
                <w:sz w:val="28"/>
                <w:szCs w:val="28"/>
              </w:rPr>
              <w:softHyphen/>
            </w:r>
            <w:r w:rsidRPr="005A5096">
              <w:rPr>
                <w:color w:val="000000"/>
                <w:kern w:val="2"/>
                <w:sz w:val="28"/>
                <w:szCs w:val="28"/>
              </w:rPr>
              <w:t>нование</w:t>
            </w:r>
          </w:p>
        </w:tc>
        <w:tc>
          <w:tcPr>
            <w:tcW w:w="915" w:type="dxa"/>
          </w:tcPr>
          <w:p w:rsidR="005A5096" w:rsidRPr="005A5096" w:rsidRDefault="005A5096" w:rsidP="00B52D95">
            <w:pPr>
              <w:widowControl w:val="0"/>
              <w:autoSpaceDE w:val="0"/>
              <w:autoSpaceDN w:val="0"/>
              <w:jc w:val="center"/>
              <w:rPr>
                <w:color w:val="000000"/>
                <w:kern w:val="2"/>
                <w:sz w:val="28"/>
                <w:szCs w:val="28"/>
              </w:rPr>
            </w:pPr>
            <w:r w:rsidRPr="005A5096">
              <w:rPr>
                <w:color w:val="000000"/>
                <w:kern w:val="2"/>
                <w:sz w:val="28"/>
                <w:szCs w:val="28"/>
              </w:rPr>
              <w:t xml:space="preserve">Код по </w:t>
            </w:r>
            <w:hyperlink r:id="rId31" w:history="1">
              <w:r w:rsidRPr="005A5096">
                <w:rPr>
                  <w:color w:val="000000"/>
                  <w:kern w:val="2"/>
                  <w:sz w:val="28"/>
                  <w:szCs w:val="28"/>
                </w:rPr>
                <w:t>ОКЕИ</w:t>
              </w:r>
            </w:hyperlink>
          </w:p>
        </w:tc>
        <w:tc>
          <w:tcPr>
            <w:tcW w:w="1625" w:type="dxa"/>
          </w:tcPr>
          <w:p w:rsidR="005A5096" w:rsidRPr="005A5096" w:rsidRDefault="005A5096" w:rsidP="005A5096">
            <w:pPr>
              <w:widowControl w:val="0"/>
              <w:autoSpaceDE w:val="0"/>
              <w:autoSpaceDN w:val="0"/>
              <w:jc w:val="center"/>
              <w:rPr>
                <w:color w:val="000000"/>
                <w:spacing w:val="-6"/>
                <w:kern w:val="2"/>
                <w:sz w:val="28"/>
                <w:szCs w:val="28"/>
              </w:rPr>
            </w:pPr>
            <w:r w:rsidRPr="005A5096">
              <w:rPr>
                <w:color w:val="000000"/>
                <w:spacing w:val="-6"/>
                <w:kern w:val="2"/>
                <w:sz w:val="28"/>
                <w:szCs w:val="28"/>
              </w:rPr>
              <w:t xml:space="preserve">Утверждено в </w:t>
            </w:r>
            <w:r w:rsidR="003100F2">
              <w:rPr>
                <w:color w:val="000000"/>
                <w:spacing w:val="-6"/>
                <w:kern w:val="2"/>
                <w:sz w:val="28"/>
                <w:szCs w:val="28"/>
              </w:rPr>
              <w:t>муниципаль</w:t>
            </w:r>
            <w:r w:rsidRPr="005A5096">
              <w:rPr>
                <w:color w:val="000000"/>
                <w:spacing w:val="-6"/>
                <w:kern w:val="2"/>
                <w:sz w:val="28"/>
                <w:szCs w:val="28"/>
              </w:rPr>
              <w:t>ном задании на год</w:t>
            </w:r>
          </w:p>
        </w:tc>
        <w:tc>
          <w:tcPr>
            <w:tcW w:w="1620" w:type="dxa"/>
          </w:tcPr>
          <w:p w:rsidR="005A5096" w:rsidRPr="005A5096" w:rsidRDefault="005A5096" w:rsidP="005A5096">
            <w:pPr>
              <w:widowControl w:val="0"/>
              <w:autoSpaceDE w:val="0"/>
              <w:autoSpaceDN w:val="0"/>
              <w:jc w:val="center"/>
              <w:rPr>
                <w:color w:val="000000"/>
                <w:spacing w:val="-6"/>
                <w:kern w:val="2"/>
                <w:sz w:val="28"/>
                <w:szCs w:val="28"/>
              </w:rPr>
            </w:pPr>
            <w:r w:rsidRPr="005A5096">
              <w:rPr>
                <w:color w:val="000000"/>
                <w:spacing w:val="-6"/>
                <w:kern w:val="2"/>
                <w:sz w:val="28"/>
                <w:szCs w:val="28"/>
              </w:rPr>
              <w:t xml:space="preserve">Утверждено в </w:t>
            </w:r>
            <w:r w:rsidR="003100F2">
              <w:rPr>
                <w:color w:val="000000"/>
                <w:spacing w:val="-6"/>
                <w:kern w:val="2"/>
                <w:sz w:val="28"/>
                <w:szCs w:val="28"/>
              </w:rPr>
              <w:t>муниципаль</w:t>
            </w:r>
            <w:r w:rsidRPr="005A5096">
              <w:rPr>
                <w:color w:val="000000"/>
                <w:spacing w:val="-6"/>
                <w:kern w:val="2"/>
                <w:sz w:val="28"/>
                <w:szCs w:val="28"/>
              </w:rPr>
              <w:t xml:space="preserve">ном задании на отчетную дату </w:t>
            </w:r>
            <w:hyperlink w:anchor="P1391" w:history="1">
              <w:r w:rsidRPr="005A5096">
                <w:rPr>
                  <w:color w:val="000000"/>
                  <w:spacing w:val="-6"/>
                  <w:kern w:val="2"/>
                  <w:sz w:val="28"/>
                  <w:szCs w:val="28"/>
                  <w:vertAlign w:val="superscript"/>
                </w:rPr>
                <w:t>4</w:t>
              </w:r>
            </w:hyperlink>
          </w:p>
        </w:tc>
        <w:tc>
          <w:tcPr>
            <w:tcW w:w="1069" w:type="dxa"/>
          </w:tcPr>
          <w:p w:rsidR="005A5096" w:rsidRPr="005A5096" w:rsidRDefault="005A5096" w:rsidP="005A5096">
            <w:pPr>
              <w:widowControl w:val="0"/>
              <w:autoSpaceDE w:val="0"/>
              <w:autoSpaceDN w:val="0"/>
              <w:jc w:val="center"/>
              <w:rPr>
                <w:color w:val="000000"/>
                <w:spacing w:val="-6"/>
                <w:kern w:val="2"/>
                <w:sz w:val="28"/>
                <w:szCs w:val="28"/>
              </w:rPr>
            </w:pPr>
            <w:r w:rsidRPr="005A5096">
              <w:rPr>
                <w:color w:val="000000"/>
                <w:spacing w:val="-6"/>
                <w:kern w:val="2"/>
                <w:sz w:val="28"/>
                <w:szCs w:val="28"/>
              </w:rPr>
              <w:t>Испол</w:t>
            </w:r>
            <w:r>
              <w:rPr>
                <w:color w:val="000000"/>
                <w:spacing w:val="-6"/>
                <w:kern w:val="2"/>
                <w:sz w:val="28"/>
                <w:szCs w:val="28"/>
              </w:rPr>
              <w:softHyphen/>
            </w:r>
            <w:r w:rsidRPr="005A5096">
              <w:rPr>
                <w:color w:val="000000"/>
                <w:spacing w:val="-6"/>
                <w:kern w:val="2"/>
                <w:sz w:val="28"/>
                <w:szCs w:val="28"/>
              </w:rPr>
              <w:t>нено на отчет</w:t>
            </w:r>
            <w:r>
              <w:rPr>
                <w:color w:val="000000"/>
                <w:spacing w:val="-6"/>
                <w:kern w:val="2"/>
                <w:sz w:val="28"/>
                <w:szCs w:val="28"/>
              </w:rPr>
              <w:softHyphen/>
            </w:r>
            <w:r w:rsidRPr="005A5096">
              <w:rPr>
                <w:color w:val="000000"/>
                <w:spacing w:val="-6"/>
                <w:kern w:val="2"/>
                <w:sz w:val="28"/>
                <w:szCs w:val="28"/>
              </w:rPr>
              <w:t xml:space="preserve">ную дату </w:t>
            </w:r>
            <w:hyperlink w:anchor="P1392" w:history="1">
              <w:r w:rsidRPr="005A5096">
                <w:rPr>
                  <w:color w:val="000000"/>
                  <w:spacing w:val="-6"/>
                  <w:kern w:val="2"/>
                  <w:sz w:val="28"/>
                  <w:szCs w:val="28"/>
                  <w:vertAlign w:val="superscript"/>
                </w:rPr>
                <w:t>5</w:t>
              </w:r>
            </w:hyperlink>
          </w:p>
        </w:tc>
        <w:tc>
          <w:tcPr>
            <w:tcW w:w="1272" w:type="dxa"/>
            <w:vMerge/>
          </w:tcPr>
          <w:p w:rsidR="005A5096" w:rsidRPr="005A5096" w:rsidRDefault="005A5096" w:rsidP="00B52D95">
            <w:pPr>
              <w:rPr>
                <w:color w:val="000000"/>
                <w:spacing w:val="-6"/>
                <w:kern w:val="2"/>
                <w:sz w:val="28"/>
                <w:szCs w:val="28"/>
              </w:rPr>
            </w:pPr>
          </w:p>
        </w:tc>
        <w:tc>
          <w:tcPr>
            <w:tcW w:w="1639" w:type="dxa"/>
            <w:vMerge/>
          </w:tcPr>
          <w:p w:rsidR="005A5096" w:rsidRPr="005A5096" w:rsidRDefault="005A5096" w:rsidP="00B52D95">
            <w:pPr>
              <w:rPr>
                <w:color w:val="000000"/>
                <w:spacing w:val="-6"/>
                <w:kern w:val="2"/>
                <w:sz w:val="28"/>
                <w:szCs w:val="28"/>
              </w:rPr>
            </w:pPr>
          </w:p>
        </w:tc>
        <w:tc>
          <w:tcPr>
            <w:tcW w:w="1181" w:type="dxa"/>
            <w:vMerge/>
          </w:tcPr>
          <w:p w:rsidR="005A5096" w:rsidRPr="005A5096" w:rsidRDefault="005A5096" w:rsidP="00B52D95">
            <w:pPr>
              <w:rPr>
                <w:color w:val="000000"/>
                <w:spacing w:val="-6"/>
                <w:kern w:val="2"/>
                <w:sz w:val="28"/>
                <w:szCs w:val="28"/>
              </w:rPr>
            </w:pPr>
          </w:p>
        </w:tc>
        <w:tc>
          <w:tcPr>
            <w:tcW w:w="1135" w:type="dxa"/>
            <w:vMerge/>
          </w:tcPr>
          <w:p w:rsidR="005A5096" w:rsidRPr="005A5096" w:rsidRDefault="005A5096" w:rsidP="00B52D95">
            <w:pPr>
              <w:rPr>
                <w:color w:val="000000"/>
                <w:kern w:val="2"/>
                <w:sz w:val="28"/>
                <w:szCs w:val="28"/>
              </w:rPr>
            </w:pPr>
          </w:p>
        </w:tc>
      </w:tr>
      <w:tr w:rsidR="00B52D95" w:rsidRPr="005A5096" w:rsidTr="005A5096">
        <w:tc>
          <w:tcPr>
            <w:tcW w:w="1192"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1</w:t>
            </w:r>
          </w:p>
        </w:tc>
        <w:tc>
          <w:tcPr>
            <w:tcW w:w="1505"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2</w:t>
            </w:r>
          </w:p>
        </w:tc>
        <w:tc>
          <w:tcPr>
            <w:tcW w:w="1505"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3</w:t>
            </w:r>
          </w:p>
        </w:tc>
        <w:tc>
          <w:tcPr>
            <w:tcW w:w="1505"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4</w:t>
            </w:r>
          </w:p>
        </w:tc>
        <w:tc>
          <w:tcPr>
            <w:tcW w:w="1505"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5</w:t>
            </w:r>
          </w:p>
        </w:tc>
        <w:tc>
          <w:tcPr>
            <w:tcW w:w="1505"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6</w:t>
            </w:r>
          </w:p>
        </w:tc>
        <w:tc>
          <w:tcPr>
            <w:tcW w:w="1423"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7</w:t>
            </w:r>
          </w:p>
        </w:tc>
        <w:tc>
          <w:tcPr>
            <w:tcW w:w="1154"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8</w:t>
            </w:r>
          </w:p>
        </w:tc>
        <w:tc>
          <w:tcPr>
            <w:tcW w:w="915"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9</w:t>
            </w:r>
          </w:p>
        </w:tc>
        <w:tc>
          <w:tcPr>
            <w:tcW w:w="1625"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10</w:t>
            </w:r>
          </w:p>
        </w:tc>
        <w:tc>
          <w:tcPr>
            <w:tcW w:w="1620"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11</w:t>
            </w:r>
          </w:p>
        </w:tc>
        <w:tc>
          <w:tcPr>
            <w:tcW w:w="1069"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12</w:t>
            </w:r>
          </w:p>
        </w:tc>
        <w:tc>
          <w:tcPr>
            <w:tcW w:w="1272"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13</w:t>
            </w:r>
          </w:p>
        </w:tc>
        <w:tc>
          <w:tcPr>
            <w:tcW w:w="1639"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14</w:t>
            </w:r>
          </w:p>
        </w:tc>
        <w:tc>
          <w:tcPr>
            <w:tcW w:w="1181"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15</w:t>
            </w:r>
          </w:p>
        </w:tc>
        <w:tc>
          <w:tcPr>
            <w:tcW w:w="1135" w:type="dxa"/>
          </w:tcPr>
          <w:p w:rsidR="00B52D95" w:rsidRPr="005A5096" w:rsidRDefault="00B52D95" w:rsidP="00B52D95">
            <w:pPr>
              <w:widowControl w:val="0"/>
              <w:autoSpaceDE w:val="0"/>
              <w:autoSpaceDN w:val="0"/>
              <w:jc w:val="center"/>
              <w:rPr>
                <w:color w:val="000000"/>
                <w:kern w:val="2"/>
                <w:sz w:val="28"/>
                <w:szCs w:val="28"/>
              </w:rPr>
            </w:pPr>
            <w:r w:rsidRPr="005A5096">
              <w:rPr>
                <w:color w:val="000000"/>
                <w:kern w:val="2"/>
                <w:sz w:val="28"/>
                <w:szCs w:val="28"/>
              </w:rPr>
              <w:t>16</w:t>
            </w:r>
          </w:p>
        </w:tc>
      </w:tr>
      <w:tr w:rsidR="00B52D95" w:rsidRPr="005A5096" w:rsidTr="005A5096">
        <w:tc>
          <w:tcPr>
            <w:tcW w:w="1192" w:type="dxa"/>
            <w:vMerge w:val="restart"/>
          </w:tcPr>
          <w:p w:rsidR="00B52D95" w:rsidRPr="005A5096" w:rsidRDefault="00B52D95" w:rsidP="00B52D95">
            <w:pPr>
              <w:widowControl w:val="0"/>
              <w:autoSpaceDE w:val="0"/>
              <w:autoSpaceDN w:val="0"/>
              <w:rPr>
                <w:color w:val="000000"/>
                <w:kern w:val="2"/>
                <w:sz w:val="28"/>
                <w:szCs w:val="28"/>
              </w:rPr>
            </w:pPr>
          </w:p>
        </w:tc>
        <w:tc>
          <w:tcPr>
            <w:tcW w:w="1505" w:type="dxa"/>
            <w:vMerge w:val="restart"/>
          </w:tcPr>
          <w:p w:rsidR="00B52D95" w:rsidRPr="005A5096" w:rsidRDefault="00B52D95" w:rsidP="00B52D95">
            <w:pPr>
              <w:widowControl w:val="0"/>
              <w:autoSpaceDE w:val="0"/>
              <w:autoSpaceDN w:val="0"/>
              <w:rPr>
                <w:color w:val="000000"/>
                <w:kern w:val="2"/>
                <w:sz w:val="28"/>
                <w:szCs w:val="28"/>
              </w:rPr>
            </w:pPr>
          </w:p>
        </w:tc>
        <w:tc>
          <w:tcPr>
            <w:tcW w:w="1505" w:type="dxa"/>
            <w:vMerge w:val="restart"/>
          </w:tcPr>
          <w:p w:rsidR="00B52D95" w:rsidRPr="005A5096" w:rsidRDefault="00B52D95" w:rsidP="00B52D95">
            <w:pPr>
              <w:widowControl w:val="0"/>
              <w:autoSpaceDE w:val="0"/>
              <w:autoSpaceDN w:val="0"/>
              <w:rPr>
                <w:color w:val="000000"/>
                <w:kern w:val="2"/>
                <w:sz w:val="28"/>
                <w:szCs w:val="28"/>
              </w:rPr>
            </w:pPr>
          </w:p>
        </w:tc>
        <w:tc>
          <w:tcPr>
            <w:tcW w:w="1505" w:type="dxa"/>
            <w:vMerge w:val="restart"/>
          </w:tcPr>
          <w:p w:rsidR="00B52D95" w:rsidRPr="005A5096" w:rsidRDefault="00B52D95" w:rsidP="00B52D95">
            <w:pPr>
              <w:widowControl w:val="0"/>
              <w:autoSpaceDE w:val="0"/>
              <w:autoSpaceDN w:val="0"/>
              <w:rPr>
                <w:color w:val="000000"/>
                <w:kern w:val="2"/>
                <w:sz w:val="28"/>
                <w:szCs w:val="28"/>
              </w:rPr>
            </w:pPr>
          </w:p>
        </w:tc>
        <w:tc>
          <w:tcPr>
            <w:tcW w:w="1505" w:type="dxa"/>
            <w:vMerge w:val="restart"/>
          </w:tcPr>
          <w:p w:rsidR="00B52D95" w:rsidRPr="005A5096" w:rsidRDefault="00B52D95" w:rsidP="00B52D95">
            <w:pPr>
              <w:widowControl w:val="0"/>
              <w:autoSpaceDE w:val="0"/>
              <w:autoSpaceDN w:val="0"/>
              <w:rPr>
                <w:color w:val="000000"/>
                <w:kern w:val="2"/>
                <w:sz w:val="28"/>
                <w:szCs w:val="28"/>
              </w:rPr>
            </w:pPr>
          </w:p>
        </w:tc>
        <w:tc>
          <w:tcPr>
            <w:tcW w:w="1505" w:type="dxa"/>
            <w:vMerge w:val="restart"/>
          </w:tcPr>
          <w:p w:rsidR="00B52D95" w:rsidRPr="005A5096" w:rsidRDefault="00B52D95" w:rsidP="00B52D95">
            <w:pPr>
              <w:widowControl w:val="0"/>
              <w:autoSpaceDE w:val="0"/>
              <w:autoSpaceDN w:val="0"/>
              <w:rPr>
                <w:color w:val="000000"/>
                <w:kern w:val="2"/>
                <w:sz w:val="28"/>
                <w:szCs w:val="28"/>
              </w:rPr>
            </w:pPr>
          </w:p>
        </w:tc>
        <w:tc>
          <w:tcPr>
            <w:tcW w:w="1423" w:type="dxa"/>
          </w:tcPr>
          <w:p w:rsidR="00B52D95" w:rsidRPr="005A5096" w:rsidRDefault="00B52D95" w:rsidP="00B52D95">
            <w:pPr>
              <w:widowControl w:val="0"/>
              <w:autoSpaceDE w:val="0"/>
              <w:autoSpaceDN w:val="0"/>
              <w:rPr>
                <w:color w:val="000000"/>
                <w:kern w:val="2"/>
                <w:sz w:val="28"/>
                <w:szCs w:val="28"/>
              </w:rPr>
            </w:pPr>
          </w:p>
        </w:tc>
        <w:tc>
          <w:tcPr>
            <w:tcW w:w="1154" w:type="dxa"/>
          </w:tcPr>
          <w:p w:rsidR="00B52D95" w:rsidRPr="005A5096" w:rsidRDefault="00B52D95" w:rsidP="00B52D95">
            <w:pPr>
              <w:widowControl w:val="0"/>
              <w:autoSpaceDE w:val="0"/>
              <w:autoSpaceDN w:val="0"/>
              <w:rPr>
                <w:color w:val="000000"/>
                <w:kern w:val="2"/>
                <w:sz w:val="28"/>
                <w:szCs w:val="28"/>
              </w:rPr>
            </w:pPr>
          </w:p>
        </w:tc>
        <w:tc>
          <w:tcPr>
            <w:tcW w:w="915" w:type="dxa"/>
          </w:tcPr>
          <w:p w:rsidR="00B52D95" w:rsidRPr="005A5096" w:rsidRDefault="00B52D95" w:rsidP="00B52D95">
            <w:pPr>
              <w:widowControl w:val="0"/>
              <w:autoSpaceDE w:val="0"/>
              <w:autoSpaceDN w:val="0"/>
              <w:rPr>
                <w:color w:val="000000"/>
                <w:kern w:val="2"/>
                <w:sz w:val="28"/>
                <w:szCs w:val="28"/>
              </w:rPr>
            </w:pPr>
          </w:p>
        </w:tc>
        <w:tc>
          <w:tcPr>
            <w:tcW w:w="1625" w:type="dxa"/>
          </w:tcPr>
          <w:p w:rsidR="00B52D95" w:rsidRPr="005A5096" w:rsidRDefault="00B52D95" w:rsidP="00B52D95">
            <w:pPr>
              <w:widowControl w:val="0"/>
              <w:autoSpaceDE w:val="0"/>
              <w:autoSpaceDN w:val="0"/>
              <w:rPr>
                <w:color w:val="000000"/>
                <w:kern w:val="2"/>
                <w:sz w:val="28"/>
                <w:szCs w:val="28"/>
              </w:rPr>
            </w:pPr>
          </w:p>
        </w:tc>
        <w:tc>
          <w:tcPr>
            <w:tcW w:w="1620" w:type="dxa"/>
          </w:tcPr>
          <w:p w:rsidR="00B52D95" w:rsidRPr="005A5096" w:rsidRDefault="00B52D95" w:rsidP="00B52D95">
            <w:pPr>
              <w:widowControl w:val="0"/>
              <w:autoSpaceDE w:val="0"/>
              <w:autoSpaceDN w:val="0"/>
              <w:rPr>
                <w:color w:val="000000"/>
                <w:kern w:val="2"/>
                <w:sz w:val="28"/>
                <w:szCs w:val="28"/>
              </w:rPr>
            </w:pPr>
          </w:p>
        </w:tc>
        <w:tc>
          <w:tcPr>
            <w:tcW w:w="1069" w:type="dxa"/>
          </w:tcPr>
          <w:p w:rsidR="00B52D95" w:rsidRPr="005A5096" w:rsidRDefault="00B52D95" w:rsidP="00B52D95">
            <w:pPr>
              <w:widowControl w:val="0"/>
              <w:autoSpaceDE w:val="0"/>
              <w:autoSpaceDN w:val="0"/>
              <w:rPr>
                <w:color w:val="000000"/>
                <w:kern w:val="2"/>
                <w:sz w:val="28"/>
                <w:szCs w:val="28"/>
              </w:rPr>
            </w:pPr>
          </w:p>
        </w:tc>
        <w:tc>
          <w:tcPr>
            <w:tcW w:w="1272" w:type="dxa"/>
          </w:tcPr>
          <w:p w:rsidR="00B52D95" w:rsidRPr="005A5096" w:rsidRDefault="00B52D95" w:rsidP="00B52D95">
            <w:pPr>
              <w:widowControl w:val="0"/>
              <w:autoSpaceDE w:val="0"/>
              <w:autoSpaceDN w:val="0"/>
              <w:rPr>
                <w:color w:val="000000"/>
                <w:kern w:val="2"/>
                <w:sz w:val="28"/>
                <w:szCs w:val="28"/>
              </w:rPr>
            </w:pPr>
          </w:p>
        </w:tc>
        <w:tc>
          <w:tcPr>
            <w:tcW w:w="1639" w:type="dxa"/>
          </w:tcPr>
          <w:p w:rsidR="00B52D95" w:rsidRPr="005A5096" w:rsidRDefault="00B52D95" w:rsidP="00B52D95">
            <w:pPr>
              <w:widowControl w:val="0"/>
              <w:autoSpaceDE w:val="0"/>
              <w:autoSpaceDN w:val="0"/>
              <w:rPr>
                <w:color w:val="000000"/>
                <w:kern w:val="2"/>
                <w:sz w:val="28"/>
                <w:szCs w:val="28"/>
              </w:rPr>
            </w:pPr>
          </w:p>
        </w:tc>
        <w:tc>
          <w:tcPr>
            <w:tcW w:w="1181" w:type="dxa"/>
          </w:tcPr>
          <w:p w:rsidR="00B52D95" w:rsidRPr="005A5096" w:rsidRDefault="00B52D95" w:rsidP="00B52D95">
            <w:pPr>
              <w:widowControl w:val="0"/>
              <w:autoSpaceDE w:val="0"/>
              <w:autoSpaceDN w:val="0"/>
              <w:rPr>
                <w:color w:val="000000"/>
                <w:kern w:val="2"/>
                <w:sz w:val="28"/>
                <w:szCs w:val="28"/>
              </w:rPr>
            </w:pPr>
          </w:p>
        </w:tc>
        <w:tc>
          <w:tcPr>
            <w:tcW w:w="1135" w:type="dxa"/>
          </w:tcPr>
          <w:p w:rsidR="00B52D95" w:rsidRPr="005A5096" w:rsidRDefault="00B52D95" w:rsidP="00B52D95">
            <w:pPr>
              <w:widowControl w:val="0"/>
              <w:autoSpaceDE w:val="0"/>
              <w:autoSpaceDN w:val="0"/>
              <w:rPr>
                <w:color w:val="000000"/>
                <w:kern w:val="2"/>
                <w:sz w:val="28"/>
                <w:szCs w:val="28"/>
              </w:rPr>
            </w:pPr>
          </w:p>
        </w:tc>
      </w:tr>
      <w:tr w:rsidR="00B52D95" w:rsidRPr="005A5096" w:rsidTr="005A5096">
        <w:tc>
          <w:tcPr>
            <w:tcW w:w="1192" w:type="dxa"/>
            <w:vMerge/>
          </w:tcPr>
          <w:p w:rsidR="00B52D95" w:rsidRPr="005A5096" w:rsidRDefault="00B52D95" w:rsidP="00B52D95">
            <w:pPr>
              <w:rPr>
                <w:color w:val="000000"/>
                <w:kern w:val="2"/>
                <w:sz w:val="28"/>
                <w:szCs w:val="28"/>
              </w:rPr>
            </w:pPr>
          </w:p>
        </w:tc>
        <w:tc>
          <w:tcPr>
            <w:tcW w:w="1505" w:type="dxa"/>
            <w:vMerge/>
          </w:tcPr>
          <w:p w:rsidR="00B52D95" w:rsidRPr="005A5096" w:rsidRDefault="00B52D95" w:rsidP="00B52D95">
            <w:pPr>
              <w:rPr>
                <w:color w:val="000000"/>
                <w:kern w:val="2"/>
                <w:sz w:val="28"/>
                <w:szCs w:val="28"/>
              </w:rPr>
            </w:pPr>
          </w:p>
        </w:tc>
        <w:tc>
          <w:tcPr>
            <w:tcW w:w="1505" w:type="dxa"/>
            <w:vMerge/>
          </w:tcPr>
          <w:p w:rsidR="00B52D95" w:rsidRPr="005A5096" w:rsidRDefault="00B52D95" w:rsidP="00B52D95">
            <w:pPr>
              <w:rPr>
                <w:color w:val="000000"/>
                <w:kern w:val="2"/>
                <w:sz w:val="28"/>
                <w:szCs w:val="28"/>
              </w:rPr>
            </w:pPr>
          </w:p>
        </w:tc>
        <w:tc>
          <w:tcPr>
            <w:tcW w:w="1505" w:type="dxa"/>
            <w:vMerge/>
          </w:tcPr>
          <w:p w:rsidR="00B52D95" w:rsidRPr="005A5096" w:rsidRDefault="00B52D95" w:rsidP="00B52D95">
            <w:pPr>
              <w:rPr>
                <w:color w:val="000000"/>
                <w:kern w:val="2"/>
                <w:sz w:val="28"/>
                <w:szCs w:val="28"/>
              </w:rPr>
            </w:pPr>
          </w:p>
        </w:tc>
        <w:tc>
          <w:tcPr>
            <w:tcW w:w="1505" w:type="dxa"/>
            <w:vMerge/>
          </w:tcPr>
          <w:p w:rsidR="00B52D95" w:rsidRPr="005A5096" w:rsidRDefault="00B52D95" w:rsidP="00B52D95">
            <w:pPr>
              <w:rPr>
                <w:color w:val="000000"/>
                <w:kern w:val="2"/>
                <w:sz w:val="28"/>
                <w:szCs w:val="28"/>
              </w:rPr>
            </w:pPr>
          </w:p>
        </w:tc>
        <w:tc>
          <w:tcPr>
            <w:tcW w:w="1505" w:type="dxa"/>
            <w:vMerge/>
          </w:tcPr>
          <w:p w:rsidR="00B52D95" w:rsidRPr="005A5096" w:rsidRDefault="00B52D95" w:rsidP="00B52D95">
            <w:pPr>
              <w:rPr>
                <w:color w:val="000000"/>
                <w:kern w:val="2"/>
                <w:sz w:val="28"/>
                <w:szCs w:val="28"/>
              </w:rPr>
            </w:pPr>
          </w:p>
        </w:tc>
        <w:tc>
          <w:tcPr>
            <w:tcW w:w="1423" w:type="dxa"/>
          </w:tcPr>
          <w:p w:rsidR="00B52D95" w:rsidRPr="005A5096" w:rsidRDefault="00B52D95" w:rsidP="00B52D95">
            <w:pPr>
              <w:widowControl w:val="0"/>
              <w:autoSpaceDE w:val="0"/>
              <w:autoSpaceDN w:val="0"/>
              <w:rPr>
                <w:color w:val="000000"/>
                <w:kern w:val="2"/>
                <w:sz w:val="28"/>
                <w:szCs w:val="28"/>
              </w:rPr>
            </w:pPr>
          </w:p>
        </w:tc>
        <w:tc>
          <w:tcPr>
            <w:tcW w:w="1154" w:type="dxa"/>
          </w:tcPr>
          <w:p w:rsidR="00B52D95" w:rsidRPr="005A5096" w:rsidRDefault="00B52D95" w:rsidP="00B52D95">
            <w:pPr>
              <w:widowControl w:val="0"/>
              <w:autoSpaceDE w:val="0"/>
              <w:autoSpaceDN w:val="0"/>
              <w:rPr>
                <w:color w:val="000000"/>
                <w:kern w:val="2"/>
                <w:sz w:val="28"/>
                <w:szCs w:val="28"/>
              </w:rPr>
            </w:pPr>
          </w:p>
        </w:tc>
        <w:tc>
          <w:tcPr>
            <w:tcW w:w="915" w:type="dxa"/>
          </w:tcPr>
          <w:p w:rsidR="00B52D95" w:rsidRPr="005A5096" w:rsidRDefault="00B52D95" w:rsidP="00B52D95">
            <w:pPr>
              <w:widowControl w:val="0"/>
              <w:autoSpaceDE w:val="0"/>
              <w:autoSpaceDN w:val="0"/>
              <w:rPr>
                <w:color w:val="000000"/>
                <w:kern w:val="2"/>
                <w:sz w:val="28"/>
                <w:szCs w:val="28"/>
              </w:rPr>
            </w:pPr>
          </w:p>
        </w:tc>
        <w:tc>
          <w:tcPr>
            <w:tcW w:w="1625" w:type="dxa"/>
          </w:tcPr>
          <w:p w:rsidR="00B52D95" w:rsidRPr="005A5096" w:rsidRDefault="00B52D95" w:rsidP="00B52D95">
            <w:pPr>
              <w:widowControl w:val="0"/>
              <w:autoSpaceDE w:val="0"/>
              <w:autoSpaceDN w:val="0"/>
              <w:rPr>
                <w:color w:val="000000"/>
                <w:kern w:val="2"/>
                <w:sz w:val="28"/>
                <w:szCs w:val="28"/>
              </w:rPr>
            </w:pPr>
          </w:p>
        </w:tc>
        <w:tc>
          <w:tcPr>
            <w:tcW w:w="1620" w:type="dxa"/>
          </w:tcPr>
          <w:p w:rsidR="00B52D95" w:rsidRPr="005A5096" w:rsidRDefault="00B52D95" w:rsidP="00B52D95">
            <w:pPr>
              <w:widowControl w:val="0"/>
              <w:autoSpaceDE w:val="0"/>
              <w:autoSpaceDN w:val="0"/>
              <w:rPr>
                <w:color w:val="000000"/>
                <w:kern w:val="2"/>
                <w:sz w:val="28"/>
                <w:szCs w:val="28"/>
              </w:rPr>
            </w:pPr>
          </w:p>
        </w:tc>
        <w:tc>
          <w:tcPr>
            <w:tcW w:w="1069" w:type="dxa"/>
          </w:tcPr>
          <w:p w:rsidR="00B52D95" w:rsidRPr="005A5096" w:rsidRDefault="00B52D95" w:rsidP="00B52D95">
            <w:pPr>
              <w:widowControl w:val="0"/>
              <w:autoSpaceDE w:val="0"/>
              <w:autoSpaceDN w:val="0"/>
              <w:rPr>
                <w:color w:val="000000"/>
                <w:kern w:val="2"/>
                <w:sz w:val="28"/>
                <w:szCs w:val="28"/>
              </w:rPr>
            </w:pPr>
          </w:p>
        </w:tc>
        <w:tc>
          <w:tcPr>
            <w:tcW w:w="1272" w:type="dxa"/>
          </w:tcPr>
          <w:p w:rsidR="00B52D95" w:rsidRPr="005A5096" w:rsidRDefault="00B52D95" w:rsidP="00B52D95">
            <w:pPr>
              <w:widowControl w:val="0"/>
              <w:autoSpaceDE w:val="0"/>
              <w:autoSpaceDN w:val="0"/>
              <w:rPr>
                <w:color w:val="000000"/>
                <w:kern w:val="2"/>
                <w:sz w:val="28"/>
                <w:szCs w:val="28"/>
              </w:rPr>
            </w:pPr>
          </w:p>
        </w:tc>
        <w:tc>
          <w:tcPr>
            <w:tcW w:w="1639" w:type="dxa"/>
          </w:tcPr>
          <w:p w:rsidR="00B52D95" w:rsidRPr="005A5096" w:rsidRDefault="00B52D95" w:rsidP="00B52D95">
            <w:pPr>
              <w:widowControl w:val="0"/>
              <w:autoSpaceDE w:val="0"/>
              <w:autoSpaceDN w:val="0"/>
              <w:rPr>
                <w:color w:val="000000"/>
                <w:kern w:val="2"/>
                <w:sz w:val="28"/>
                <w:szCs w:val="28"/>
              </w:rPr>
            </w:pPr>
          </w:p>
        </w:tc>
        <w:tc>
          <w:tcPr>
            <w:tcW w:w="1181" w:type="dxa"/>
          </w:tcPr>
          <w:p w:rsidR="00B52D95" w:rsidRPr="005A5096" w:rsidRDefault="00B52D95" w:rsidP="00B52D95">
            <w:pPr>
              <w:widowControl w:val="0"/>
              <w:autoSpaceDE w:val="0"/>
              <w:autoSpaceDN w:val="0"/>
              <w:rPr>
                <w:color w:val="000000"/>
                <w:kern w:val="2"/>
                <w:sz w:val="28"/>
                <w:szCs w:val="28"/>
              </w:rPr>
            </w:pPr>
          </w:p>
        </w:tc>
        <w:tc>
          <w:tcPr>
            <w:tcW w:w="1135" w:type="dxa"/>
          </w:tcPr>
          <w:p w:rsidR="00B52D95" w:rsidRPr="005A5096" w:rsidRDefault="00B52D95" w:rsidP="00B52D95">
            <w:pPr>
              <w:widowControl w:val="0"/>
              <w:autoSpaceDE w:val="0"/>
              <w:autoSpaceDN w:val="0"/>
              <w:rPr>
                <w:color w:val="000000"/>
                <w:kern w:val="2"/>
                <w:sz w:val="28"/>
                <w:szCs w:val="28"/>
              </w:rPr>
            </w:pPr>
          </w:p>
        </w:tc>
      </w:tr>
      <w:tr w:rsidR="00B52D95" w:rsidRPr="005A5096" w:rsidTr="005A5096">
        <w:tc>
          <w:tcPr>
            <w:tcW w:w="1192" w:type="dxa"/>
            <w:vMerge w:val="restart"/>
          </w:tcPr>
          <w:p w:rsidR="00B52D95" w:rsidRPr="005A5096" w:rsidRDefault="00B52D95" w:rsidP="00B52D95">
            <w:pPr>
              <w:widowControl w:val="0"/>
              <w:autoSpaceDE w:val="0"/>
              <w:autoSpaceDN w:val="0"/>
              <w:rPr>
                <w:color w:val="000000"/>
                <w:kern w:val="2"/>
                <w:sz w:val="28"/>
                <w:szCs w:val="28"/>
              </w:rPr>
            </w:pPr>
          </w:p>
        </w:tc>
        <w:tc>
          <w:tcPr>
            <w:tcW w:w="1505" w:type="dxa"/>
            <w:vMerge w:val="restart"/>
          </w:tcPr>
          <w:p w:rsidR="00B52D95" w:rsidRPr="005A5096" w:rsidRDefault="00B52D95" w:rsidP="00B52D95">
            <w:pPr>
              <w:widowControl w:val="0"/>
              <w:autoSpaceDE w:val="0"/>
              <w:autoSpaceDN w:val="0"/>
              <w:rPr>
                <w:color w:val="000000"/>
                <w:kern w:val="2"/>
                <w:sz w:val="28"/>
                <w:szCs w:val="28"/>
              </w:rPr>
            </w:pPr>
          </w:p>
        </w:tc>
        <w:tc>
          <w:tcPr>
            <w:tcW w:w="1505" w:type="dxa"/>
            <w:vMerge w:val="restart"/>
          </w:tcPr>
          <w:p w:rsidR="00B52D95" w:rsidRPr="005A5096" w:rsidRDefault="00B52D95" w:rsidP="00B52D95">
            <w:pPr>
              <w:widowControl w:val="0"/>
              <w:autoSpaceDE w:val="0"/>
              <w:autoSpaceDN w:val="0"/>
              <w:rPr>
                <w:color w:val="000000"/>
                <w:kern w:val="2"/>
                <w:sz w:val="28"/>
                <w:szCs w:val="28"/>
              </w:rPr>
            </w:pPr>
          </w:p>
        </w:tc>
        <w:tc>
          <w:tcPr>
            <w:tcW w:w="1505" w:type="dxa"/>
            <w:vMerge w:val="restart"/>
          </w:tcPr>
          <w:p w:rsidR="00B52D95" w:rsidRPr="005A5096" w:rsidRDefault="00B52D95" w:rsidP="00B52D95">
            <w:pPr>
              <w:widowControl w:val="0"/>
              <w:autoSpaceDE w:val="0"/>
              <w:autoSpaceDN w:val="0"/>
              <w:rPr>
                <w:color w:val="000000"/>
                <w:kern w:val="2"/>
                <w:sz w:val="28"/>
                <w:szCs w:val="28"/>
              </w:rPr>
            </w:pPr>
          </w:p>
        </w:tc>
        <w:tc>
          <w:tcPr>
            <w:tcW w:w="1505" w:type="dxa"/>
            <w:vMerge w:val="restart"/>
          </w:tcPr>
          <w:p w:rsidR="00B52D95" w:rsidRPr="005A5096" w:rsidRDefault="00B52D95" w:rsidP="00B52D95">
            <w:pPr>
              <w:widowControl w:val="0"/>
              <w:autoSpaceDE w:val="0"/>
              <w:autoSpaceDN w:val="0"/>
              <w:rPr>
                <w:color w:val="000000"/>
                <w:kern w:val="2"/>
                <w:sz w:val="28"/>
                <w:szCs w:val="28"/>
              </w:rPr>
            </w:pPr>
          </w:p>
        </w:tc>
        <w:tc>
          <w:tcPr>
            <w:tcW w:w="1505" w:type="dxa"/>
            <w:vMerge w:val="restart"/>
          </w:tcPr>
          <w:p w:rsidR="00B52D95" w:rsidRPr="005A5096" w:rsidRDefault="00B52D95" w:rsidP="00B52D95">
            <w:pPr>
              <w:widowControl w:val="0"/>
              <w:autoSpaceDE w:val="0"/>
              <w:autoSpaceDN w:val="0"/>
              <w:rPr>
                <w:color w:val="000000"/>
                <w:kern w:val="2"/>
                <w:sz w:val="28"/>
                <w:szCs w:val="28"/>
              </w:rPr>
            </w:pPr>
          </w:p>
        </w:tc>
        <w:tc>
          <w:tcPr>
            <w:tcW w:w="1423" w:type="dxa"/>
          </w:tcPr>
          <w:p w:rsidR="00B52D95" w:rsidRPr="005A5096" w:rsidRDefault="00B52D95" w:rsidP="00B52D95">
            <w:pPr>
              <w:widowControl w:val="0"/>
              <w:autoSpaceDE w:val="0"/>
              <w:autoSpaceDN w:val="0"/>
              <w:rPr>
                <w:color w:val="000000"/>
                <w:kern w:val="2"/>
                <w:sz w:val="28"/>
                <w:szCs w:val="28"/>
              </w:rPr>
            </w:pPr>
          </w:p>
        </w:tc>
        <w:tc>
          <w:tcPr>
            <w:tcW w:w="1154" w:type="dxa"/>
          </w:tcPr>
          <w:p w:rsidR="00B52D95" w:rsidRPr="005A5096" w:rsidRDefault="00B52D95" w:rsidP="00B52D95">
            <w:pPr>
              <w:widowControl w:val="0"/>
              <w:autoSpaceDE w:val="0"/>
              <w:autoSpaceDN w:val="0"/>
              <w:rPr>
                <w:color w:val="000000"/>
                <w:kern w:val="2"/>
                <w:sz w:val="28"/>
                <w:szCs w:val="28"/>
              </w:rPr>
            </w:pPr>
          </w:p>
        </w:tc>
        <w:tc>
          <w:tcPr>
            <w:tcW w:w="915" w:type="dxa"/>
          </w:tcPr>
          <w:p w:rsidR="00B52D95" w:rsidRPr="005A5096" w:rsidRDefault="00B52D95" w:rsidP="00B52D95">
            <w:pPr>
              <w:widowControl w:val="0"/>
              <w:autoSpaceDE w:val="0"/>
              <w:autoSpaceDN w:val="0"/>
              <w:rPr>
                <w:color w:val="000000"/>
                <w:kern w:val="2"/>
                <w:sz w:val="28"/>
                <w:szCs w:val="28"/>
              </w:rPr>
            </w:pPr>
          </w:p>
        </w:tc>
        <w:tc>
          <w:tcPr>
            <w:tcW w:w="1625" w:type="dxa"/>
          </w:tcPr>
          <w:p w:rsidR="00B52D95" w:rsidRPr="005A5096" w:rsidRDefault="00B52D95" w:rsidP="00B52D95">
            <w:pPr>
              <w:widowControl w:val="0"/>
              <w:autoSpaceDE w:val="0"/>
              <w:autoSpaceDN w:val="0"/>
              <w:rPr>
                <w:color w:val="000000"/>
                <w:kern w:val="2"/>
                <w:sz w:val="28"/>
                <w:szCs w:val="28"/>
              </w:rPr>
            </w:pPr>
          </w:p>
        </w:tc>
        <w:tc>
          <w:tcPr>
            <w:tcW w:w="1620" w:type="dxa"/>
          </w:tcPr>
          <w:p w:rsidR="00B52D95" w:rsidRPr="005A5096" w:rsidRDefault="00B52D95" w:rsidP="00B52D95">
            <w:pPr>
              <w:widowControl w:val="0"/>
              <w:autoSpaceDE w:val="0"/>
              <w:autoSpaceDN w:val="0"/>
              <w:rPr>
                <w:color w:val="000000"/>
                <w:kern w:val="2"/>
                <w:sz w:val="28"/>
                <w:szCs w:val="28"/>
              </w:rPr>
            </w:pPr>
          </w:p>
        </w:tc>
        <w:tc>
          <w:tcPr>
            <w:tcW w:w="1069" w:type="dxa"/>
          </w:tcPr>
          <w:p w:rsidR="00B52D95" w:rsidRPr="005A5096" w:rsidRDefault="00B52D95" w:rsidP="00B52D95">
            <w:pPr>
              <w:widowControl w:val="0"/>
              <w:autoSpaceDE w:val="0"/>
              <w:autoSpaceDN w:val="0"/>
              <w:rPr>
                <w:color w:val="000000"/>
                <w:kern w:val="2"/>
                <w:sz w:val="28"/>
                <w:szCs w:val="28"/>
              </w:rPr>
            </w:pPr>
          </w:p>
        </w:tc>
        <w:tc>
          <w:tcPr>
            <w:tcW w:w="1272" w:type="dxa"/>
          </w:tcPr>
          <w:p w:rsidR="00B52D95" w:rsidRPr="005A5096" w:rsidRDefault="00B52D95" w:rsidP="00B52D95">
            <w:pPr>
              <w:widowControl w:val="0"/>
              <w:autoSpaceDE w:val="0"/>
              <w:autoSpaceDN w:val="0"/>
              <w:rPr>
                <w:color w:val="000000"/>
                <w:kern w:val="2"/>
                <w:sz w:val="28"/>
                <w:szCs w:val="28"/>
              </w:rPr>
            </w:pPr>
          </w:p>
        </w:tc>
        <w:tc>
          <w:tcPr>
            <w:tcW w:w="1639" w:type="dxa"/>
          </w:tcPr>
          <w:p w:rsidR="00B52D95" w:rsidRPr="005A5096" w:rsidRDefault="00B52D95" w:rsidP="00B52D95">
            <w:pPr>
              <w:widowControl w:val="0"/>
              <w:autoSpaceDE w:val="0"/>
              <w:autoSpaceDN w:val="0"/>
              <w:rPr>
                <w:color w:val="000000"/>
                <w:kern w:val="2"/>
                <w:sz w:val="28"/>
                <w:szCs w:val="28"/>
              </w:rPr>
            </w:pPr>
          </w:p>
        </w:tc>
        <w:tc>
          <w:tcPr>
            <w:tcW w:w="1181" w:type="dxa"/>
          </w:tcPr>
          <w:p w:rsidR="00B52D95" w:rsidRPr="005A5096" w:rsidRDefault="00B52D95" w:rsidP="00B52D95">
            <w:pPr>
              <w:widowControl w:val="0"/>
              <w:autoSpaceDE w:val="0"/>
              <w:autoSpaceDN w:val="0"/>
              <w:rPr>
                <w:color w:val="000000"/>
                <w:kern w:val="2"/>
                <w:sz w:val="28"/>
                <w:szCs w:val="28"/>
              </w:rPr>
            </w:pPr>
          </w:p>
        </w:tc>
        <w:tc>
          <w:tcPr>
            <w:tcW w:w="1135" w:type="dxa"/>
          </w:tcPr>
          <w:p w:rsidR="00B52D95" w:rsidRPr="005A5096" w:rsidRDefault="00B52D95" w:rsidP="00B52D95">
            <w:pPr>
              <w:widowControl w:val="0"/>
              <w:autoSpaceDE w:val="0"/>
              <w:autoSpaceDN w:val="0"/>
              <w:rPr>
                <w:color w:val="000000"/>
                <w:kern w:val="2"/>
                <w:sz w:val="28"/>
                <w:szCs w:val="28"/>
              </w:rPr>
            </w:pPr>
          </w:p>
        </w:tc>
      </w:tr>
      <w:tr w:rsidR="00B52D95" w:rsidRPr="005A5096" w:rsidTr="005A5096">
        <w:tc>
          <w:tcPr>
            <w:tcW w:w="1192" w:type="dxa"/>
            <w:vMerge/>
          </w:tcPr>
          <w:p w:rsidR="00B52D95" w:rsidRPr="005A5096" w:rsidRDefault="00B52D95" w:rsidP="00B52D95">
            <w:pPr>
              <w:rPr>
                <w:sz w:val="28"/>
                <w:szCs w:val="28"/>
              </w:rPr>
            </w:pPr>
          </w:p>
        </w:tc>
        <w:tc>
          <w:tcPr>
            <w:tcW w:w="1505" w:type="dxa"/>
            <w:vMerge/>
          </w:tcPr>
          <w:p w:rsidR="00B52D95" w:rsidRPr="005A5096" w:rsidRDefault="00B52D95" w:rsidP="00B52D95">
            <w:pPr>
              <w:rPr>
                <w:sz w:val="28"/>
                <w:szCs w:val="28"/>
              </w:rPr>
            </w:pPr>
          </w:p>
        </w:tc>
        <w:tc>
          <w:tcPr>
            <w:tcW w:w="1505" w:type="dxa"/>
            <w:vMerge/>
          </w:tcPr>
          <w:p w:rsidR="00B52D95" w:rsidRPr="005A5096" w:rsidRDefault="00B52D95" w:rsidP="00B52D95">
            <w:pPr>
              <w:rPr>
                <w:sz w:val="28"/>
                <w:szCs w:val="28"/>
              </w:rPr>
            </w:pPr>
          </w:p>
        </w:tc>
        <w:tc>
          <w:tcPr>
            <w:tcW w:w="1505" w:type="dxa"/>
            <w:vMerge/>
          </w:tcPr>
          <w:p w:rsidR="00B52D95" w:rsidRPr="005A5096" w:rsidRDefault="00B52D95" w:rsidP="00B52D95">
            <w:pPr>
              <w:rPr>
                <w:sz w:val="28"/>
                <w:szCs w:val="28"/>
              </w:rPr>
            </w:pPr>
          </w:p>
        </w:tc>
        <w:tc>
          <w:tcPr>
            <w:tcW w:w="1505" w:type="dxa"/>
            <w:vMerge/>
          </w:tcPr>
          <w:p w:rsidR="00B52D95" w:rsidRPr="005A5096" w:rsidRDefault="00B52D95" w:rsidP="00B52D95">
            <w:pPr>
              <w:rPr>
                <w:sz w:val="28"/>
                <w:szCs w:val="28"/>
              </w:rPr>
            </w:pPr>
          </w:p>
        </w:tc>
        <w:tc>
          <w:tcPr>
            <w:tcW w:w="1505" w:type="dxa"/>
            <w:vMerge/>
          </w:tcPr>
          <w:p w:rsidR="00B52D95" w:rsidRPr="005A5096" w:rsidRDefault="00B52D95" w:rsidP="00B52D95">
            <w:pPr>
              <w:rPr>
                <w:sz w:val="28"/>
                <w:szCs w:val="28"/>
              </w:rPr>
            </w:pPr>
          </w:p>
        </w:tc>
        <w:tc>
          <w:tcPr>
            <w:tcW w:w="1423" w:type="dxa"/>
          </w:tcPr>
          <w:p w:rsidR="00B52D95" w:rsidRPr="005A5096" w:rsidRDefault="00B52D95" w:rsidP="00B52D95">
            <w:pPr>
              <w:widowControl w:val="0"/>
              <w:autoSpaceDE w:val="0"/>
              <w:autoSpaceDN w:val="0"/>
              <w:rPr>
                <w:sz w:val="28"/>
                <w:szCs w:val="28"/>
              </w:rPr>
            </w:pPr>
          </w:p>
        </w:tc>
        <w:tc>
          <w:tcPr>
            <w:tcW w:w="1154" w:type="dxa"/>
          </w:tcPr>
          <w:p w:rsidR="00B52D95" w:rsidRPr="005A5096" w:rsidRDefault="00B52D95" w:rsidP="00B52D95">
            <w:pPr>
              <w:widowControl w:val="0"/>
              <w:autoSpaceDE w:val="0"/>
              <w:autoSpaceDN w:val="0"/>
              <w:rPr>
                <w:sz w:val="28"/>
                <w:szCs w:val="28"/>
              </w:rPr>
            </w:pPr>
          </w:p>
        </w:tc>
        <w:tc>
          <w:tcPr>
            <w:tcW w:w="915" w:type="dxa"/>
          </w:tcPr>
          <w:p w:rsidR="00B52D95" w:rsidRPr="005A5096" w:rsidRDefault="00B52D95" w:rsidP="00B52D95">
            <w:pPr>
              <w:widowControl w:val="0"/>
              <w:autoSpaceDE w:val="0"/>
              <w:autoSpaceDN w:val="0"/>
              <w:rPr>
                <w:sz w:val="28"/>
                <w:szCs w:val="28"/>
              </w:rPr>
            </w:pPr>
          </w:p>
        </w:tc>
        <w:tc>
          <w:tcPr>
            <w:tcW w:w="1625" w:type="dxa"/>
          </w:tcPr>
          <w:p w:rsidR="00B52D95" w:rsidRPr="005A5096" w:rsidRDefault="00B52D95" w:rsidP="00B52D95">
            <w:pPr>
              <w:widowControl w:val="0"/>
              <w:autoSpaceDE w:val="0"/>
              <w:autoSpaceDN w:val="0"/>
              <w:rPr>
                <w:sz w:val="28"/>
                <w:szCs w:val="28"/>
              </w:rPr>
            </w:pPr>
          </w:p>
        </w:tc>
        <w:tc>
          <w:tcPr>
            <w:tcW w:w="1620" w:type="dxa"/>
          </w:tcPr>
          <w:p w:rsidR="00B52D95" w:rsidRPr="005A5096" w:rsidRDefault="00B52D95" w:rsidP="00B52D95">
            <w:pPr>
              <w:widowControl w:val="0"/>
              <w:autoSpaceDE w:val="0"/>
              <w:autoSpaceDN w:val="0"/>
              <w:rPr>
                <w:sz w:val="28"/>
                <w:szCs w:val="28"/>
              </w:rPr>
            </w:pPr>
          </w:p>
        </w:tc>
        <w:tc>
          <w:tcPr>
            <w:tcW w:w="1069" w:type="dxa"/>
          </w:tcPr>
          <w:p w:rsidR="00B52D95" w:rsidRPr="005A5096" w:rsidRDefault="00B52D95" w:rsidP="00B52D95">
            <w:pPr>
              <w:widowControl w:val="0"/>
              <w:autoSpaceDE w:val="0"/>
              <w:autoSpaceDN w:val="0"/>
              <w:rPr>
                <w:sz w:val="28"/>
                <w:szCs w:val="28"/>
              </w:rPr>
            </w:pPr>
          </w:p>
        </w:tc>
        <w:tc>
          <w:tcPr>
            <w:tcW w:w="1272" w:type="dxa"/>
          </w:tcPr>
          <w:p w:rsidR="00B52D95" w:rsidRPr="005A5096" w:rsidRDefault="00B52D95" w:rsidP="00B52D95">
            <w:pPr>
              <w:widowControl w:val="0"/>
              <w:autoSpaceDE w:val="0"/>
              <w:autoSpaceDN w:val="0"/>
              <w:rPr>
                <w:sz w:val="28"/>
                <w:szCs w:val="28"/>
              </w:rPr>
            </w:pPr>
          </w:p>
        </w:tc>
        <w:tc>
          <w:tcPr>
            <w:tcW w:w="1639" w:type="dxa"/>
          </w:tcPr>
          <w:p w:rsidR="00B52D95" w:rsidRPr="005A5096" w:rsidRDefault="00B52D95" w:rsidP="00B52D95">
            <w:pPr>
              <w:widowControl w:val="0"/>
              <w:autoSpaceDE w:val="0"/>
              <w:autoSpaceDN w:val="0"/>
              <w:rPr>
                <w:sz w:val="28"/>
                <w:szCs w:val="28"/>
              </w:rPr>
            </w:pPr>
          </w:p>
        </w:tc>
        <w:tc>
          <w:tcPr>
            <w:tcW w:w="1181" w:type="dxa"/>
          </w:tcPr>
          <w:p w:rsidR="00B52D95" w:rsidRPr="005A5096" w:rsidRDefault="00B52D95" w:rsidP="00B52D95">
            <w:pPr>
              <w:widowControl w:val="0"/>
              <w:autoSpaceDE w:val="0"/>
              <w:autoSpaceDN w:val="0"/>
              <w:rPr>
                <w:sz w:val="28"/>
                <w:szCs w:val="28"/>
              </w:rPr>
            </w:pPr>
          </w:p>
        </w:tc>
        <w:tc>
          <w:tcPr>
            <w:tcW w:w="1135" w:type="dxa"/>
          </w:tcPr>
          <w:p w:rsidR="00B52D95" w:rsidRPr="005A5096" w:rsidRDefault="00B52D95" w:rsidP="00B52D95">
            <w:pPr>
              <w:widowControl w:val="0"/>
              <w:autoSpaceDE w:val="0"/>
              <w:autoSpaceDN w:val="0"/>
              <w:rPr>
                <w:sz w:val="28"/>
                <w:szCs w:val="28"/>
              </w:rPr>
            </w:pPr>
          </w:p>
        </w:tc>
      </w:tr>
    </w:tbl>
    <w:p w:rsidR="00B52D95" w:rsidRPr="00B52D95" w:rsidRDefault="00B52D95" w:rsidP="00B52D95">
      <w:pPr>
        <w:widowControl w:val="0"/>
        <w:autoSpaceDE w:val="0"/>
        <w:autoSpaceDN w:val="0"/>
        <w:jc w:val="both"/>
        <w:rPr>
          <w:rFonts w:ascii="Calibri" w:hAnsi="Calibri" w:cs="Calibri"/>
          <w:sz w:val="22"/>
        </w:rPr>
        <w:sectPr w:rsidR="00B52D95" w:rsidRPr="00B52D95" w:rsidSect="00111B6A">
          <w:pgSz w:w="23814" w:h="16839" w:orient="landscape" w:code="8"/>
          <w:pgMar w:top="1701" w:right="1134" w:bottom="567" w:left="1134" w:header="709" w:footer="709" w:gutter="0"/>
          <w:cols w:space="720"/>
          <w:docGrid w:linePitch="272"/>
        </w:sectPr>
      </w:pPr>
    </w:p>
    <w:p w:rsidR="00A94AC5" w:rsidRDefault="00A94AC5" w:rsidP="00B52D95">
      <w:pPr>
        <w:widowControl w:val="0"/>
        <w:autoSpaceDE w:val="0"/>
        <w:autoSpaceDN w:val="0"/>
        <w:adjustRightInd w:val="0"/>
        <w:jc w:val="center"/>
        <w:rPr>
          <w:bCs/>
          <w:color w:val="000000"/>
          <w:kern w:val="2"/>
          <w:sz w:val="28"/>
          <w:szCs w:val="28"/>
          <w:shd w:val="clear" w:color="auto" w:fill="FFFFFF"/>
        </w:rPr>
      </w:pPr>
    </w:p>
    <w:p w:rsidR="00B52D95" w:rsidRPr="005A5096" w:rsidRDefault="00B52D95" w:rsidP="00B52D95">
      <w:pPr>
        <w:widowControl w:val="0"/>
        <w:autoSpaceDE w:val="0"/>
        <w:autoSpaceDN w:val="0"/>
        <w:adjustRightInd w:val="0"/>
        <w:jc w:val="center"/>
        <w:rPr>
          <w:bCs/>
          <w:color w:val="000000"/>
          <w:kern w:val="2"/>
          <w:sz w:val="28"/>
          <w:szCs w:val="28"/>
          <w:shd w:val="clear" w:color="auto" w:fill="FFFFFF"/>
        </w:rPr>
      </w:pPr>
      <w:r w:rsidRPr="005A5096">
        <w:rPr>
          <w:bCs/>
          <w:color w:val="000000"/>
          <w:kern w:val="2"/>
          <w:sz w:val="28"/>
          <w:szCs w:val="28"/>
          <w:shd w:val="clear" w:color="auto" w:fill="FFFFFF"/>
        </w:rPr>
        <w:t xml:space="preserve">ЧАСТЬ 2. Сведения о выполняемых работах </w:t>
      </w:r>
      <w:r w:rsidRPr="005A5096">
        <w:rPr>
          <w:bCs/>
          <w:color w:val="000000"/>
          <w:kern w:val="2"/>
          <w:sz w:val="28"/>
          <w:szCs w:val="28"/>
          <w:shd w:val="clear" w:color="auto" w:fill="FFFFFF"/>
          <w:vertAlign w:val="superscript"/>
        </w:rPr>
        <w:t>8</w:t>
      </w:r>
    </w:p>
    <w:p w:rsidR="00B52D95" w:rsidRPr="005A5096" w:rsidRDefault="00B52D95" w:rsidP="00B52D95">
      <w:pPr>
        <w:widowControl w:val="0"/>
        <w:autoSpaceDE w:val="0"/>
        <w:autoSpaceDN w:val="0"/>
        <w:adjustRightInd w:val="0"/>
        <w:jc w:val="center"/>
        <w:rPr>
          <w:sz w:val="28"/>
          <w:szCs w:val="28"/>
        </w:rPr>
      </w:pPr>
    </w:p>
    <w:p w:rsidR="00B52D95" w:rsidRPr="005A5096" w:rsidRDefault="00B52D95" w:rsidP="00B52D95">
      <w:pPr>
        <w:jc w:val="center"/>
        <w:outlineLvl w:val="3"/>
        <w:rPr>
          <w:bCs/>
          <w:color w:val="000000"/>
          <w:kern w:val="2"/>
          <w:sz w:val="28"/>
          <w:szCs w:val="28"/>
          <w:shd w:val="clear" w:color="auto" w:fill="FFFFFF"/>
        </w:rPr>
      </w:pPr>
      <w:r w:rsidRPr="005A5096">
        <w:rPr>
          <w:bCs/>
          <w:color w:val="000000"/>
          <w:kern w:val="2"/>
          <w:sz w:val="28"/>
          <w:szCs w:val="28"/>
          <w:shd w:val="clear" w:color="auto" w:fill="FFFFFF"/>
        </w:rPr>
        <w:t>РАЗДЕЛ ____</w:t>
      </w:r>
    </w:p>
    <w:p w:rsidR="00B52D95" w:rsidRPr="005A5096" w:rsidRDefault="001008E7" w:rsidP="00B52D95">
      <w:pPr>
        <w:widowControl w:val="0"/>
        <w:autoSpaceDE w:val="0"/>
        <w:autoSpaceDN w:val="0"/>
        <w:adjustRightInd w:val="0"/>
        <w:jc w:val="both"/>
        <w:rPr>
          <w:sz w:val="28"/>
          <w:szCs w:val="28"/>
        </w:rPr>
      </w:pPr>
      <w:r w:rsidRPr="001008E7">
        <w:rPr>
          <w:bCs/>
          <w:noProof/>
          <w:kern w:val="2"/>
          <w:sz w:val="28"/>
          <w:szCs w:val="28"/>
        </w:rPr>
        <w:pict>
          <v:shape id="Поле 6" o:spid="_x0000_s1034" type="#_x0000_t202" style="position:absolute;left:0;text-align:left;margin-left:919.3pt;margin-top:12.45pt;width:163.3pt;height:97.3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" stroked="f">
            <v:textbox>
              <w:txbxContent>
                <w:tbl>
                  <w:tblPr>
                    <w:tblW w:w="2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tblGrid>
                  <w:tr w:rsidR="003100F2" w:rsidRPr="0081053E" w:rsidTr="005A5096">
                    <w:trPr>
                      <w:trHeight w:val="1108"/>
                    </w:trPr>
                    <w:tc>
                      <w:tcPr>
                        <w:tcW w:w="1843" w:type="dxa"/>
                        <w:tcBorders>
                          <w:top w:val="nil"/>
                          <w:left w:val="nil"/>
                          <w:bottom w:val="nil"/>
                          <w:right w:val="single" w:sz="12" w:space="0" w:color="auto"/>
                        </w:tcBorders>
                      </w:tcPr>
                      <w:p w:rsidR="003100F2" w:rsidRPr="00684A9C" w:rsidRDefault="003100F2" w:rsidP="000E4F10">
                        <w:pPr>
                          <w:pStyle w:val="41"/>
                          <w:suppressAutoHyphens/>
                          <w:spacing w:before="0"/>
                          <w:ind w:left="-250" w:right="34" w:firstLine="250"/>
                          <w:jc w:val="right"/>
                          <w:rPr>
                            <w:rStyle w:val="CharStyle9Exact"/>
                            <w:rFonts w:ascii="Times New Roman" w:hAnsi="Times New Roman"/>
                            <w:i w:val="0"/>
                            <w:color w:val="auto"/>
                            <w:sz w:val="24"/>
                            <w:szCs w:val="24"/>
                          </w:rPr>
                        </w:pPr>
                        <w:r w:rsidRPr="00D400C4">
                          <w:rPr>
                            <w:rStyle w:val="CharStyle9Exact"/>
                            <w:i w:val="0"/>
                            <w:color w:val="auto"/>
                            <w:sz w:val="24"/>
                          </w:rPr>
                          <w:t>Код</w:t>
                        </w:r>
                        <w:r w:rsidRPr="00684A9C">
                          <w:rPr>
                            <w:rStyle w:val="CharStyle9Exact"/>
                            <w:rFonts w:ascii="Times New Roman" w:hAnsi="Times New Roman"/>
                            <w:i w:val="0"/>
                            <w:color w:val="auto"/>
                            <w:sz w:val="24"/>
                            <w:szCs w:val="24"/>
                          </w:rPr>
                          <w:t xml:space="preserve"> по региональному</w:t>
                        </w:r>
                      </w:p>
                      <w:p w:rsidR="003100F2" w:rsidRPr="001069DC" w:rsidRDefault="003100F2" w:rsidP="000E4F10">
                        <w:pPr>
                          <w:pStyle w:val="41"/>
                          <w:suppressAutoHyphens/>
                          <w:spacing w:before="0"/>
                          <w:ind w:right="34"/>
                          <w:jc w:val="right"/>
                          <w:rPr>
                            <w:b w:val="0"/>
                          </w:rPr>
                        </w:pPr>
                        <w:r w:rsidRPr="00684A9C">
                          <w:rPr>
                            <w:rStyle w:val="CharStyle9Exact"/>
                            <w:rFonts w:ascii="Times New Roman" w:hAnsi="Times New Roman"/>
                            <w:i w:val="0"/>
                            <w:color w:val="auto"/>
                            <w:sz w:val="24"/>
                            <w:szCs w:val="24"/>
                          </w:rPr>
                          <w:t xml:space="preserve"> перечню</w:t>
                        </w:r>
                      </w:p>
                    </w:tc>
                    <w:tc>
                      <w:tcPr>
                        <w:tcW w:w="1134" w:type="dxa"/>
                        <w:tcBorders>
                          <w:top w:val="single" w:sz="12" w:space="0" w:color="auto"/>
                          <w:left w:val="single" w:sz="12" w:space="0" w:color="auto"/>
                          <w:bottom w:val="single" w:sz="12" w:space="0" w:color="auto"/>
                          <w:right w:val="single" w:sz="12" w:space="0" w:color="auto"/>
                        </w:tcBorders>
                      </w:tcPr>
                      <w:p w:rsidR="003100F2" w:rsidRPr="00ED29F8" w:rsidRDefault="003100F2" w:rsidP="000E4F10">
                        <w:pPr>
                          <w:pStyle w:val="Style7"/>
                          <w:shd w:val="clear" w:color="auto" w:fill="auto"/>
                          <w:spacing w:before="0" w:after="0" w:line="144" w:lineRule="exact"/>
                          <w:ind w:left="-108" w:firstLine="65"/>
                          <w:jc w:val="right"/>
                          <w:rPr>
                            <w:i/>
                            <w:sz w:val="20"/>
                            <w:lang w:val="ru-RU" w:eastAsia="ru-RU"/>
                          </w:rPr>
                        </w:pPr>
                      </w:p>
                    </w:tc>
                  </w:tr>
                </w:tbl>
                <w:p w:rsidR="003100F2" w:rsidRPr="0081053E" w:rsidRDefault="003100F2" w:rsidP="00B52D95">
                  <w:pPr>
                    <w:ind w:hanging="142"/>
                  </w:pPr>
                </w:p>
              </w:txbxContent>
            </v:textbox>
          </v:shape>
        </w:pict>
      </w:r>
    </w:p>
    <w:p w:rsidR="00B52D95" w:rsidRPr="00B52D95" w:rsidRDefault="00B52D95" w:rsidP="00D63C25">
      <w:pPr>
        <w:ind w:firstLine="709"/>
        <w:outlineLvl w:val="3"/>
        <w:rPr>
          <w:bCs/>
          <w:color w:val="000000"/>
          <w:kern w:val="2"/>
          <w:sz w:val="28"/>
          <w:szCs w:val="28"/>
          <w:shd w:val="clear" w:color="auto" w:fill="FFFFFF"/>
        </w:rPr>
      </w:pPr>
      <w:r w:rsidRPr="00B52D95">
        <w:rPr>
          <w:bCs/>
          <w:color w:val="000000"/>
          <w:kern w:val="2"/>
          <w:sz w:val="28"/>
          <w:szCs w:val="28"/>
          <w:shd w:val="clear" w:color="auto" w:fill="FFFFFF"/>
        </w:rPr>
        <w:t>1. Наименование работы _______________________________________________________________________________________________________</w:t>
      </w:r>
      <w:r w:rsidR="00D63C25">
        <w:rPr>
          <w:bCs/>
          <w:color w:val="000000"/>
          <w:kern w:val="2"/>
          <w:sz w:val="28"/>
          <w:szCs w:val="28"/>
          <w:shd w:val="clear" w:color="auto" w:fill="FFFFFF"/>
        </w:rPr>
        <w:t>__</w:t>
      </w:r>
    </w:p>
    <w:p w:rsidR="00B52D95" w:rsidRPr="00B52D95" w:rsidRDefault="00B52D95" w:rsidP="00B52D95">
      <w:pPr>
        <w:rPr>
          <w:color w:val="000000"/>
          <w:kern w:val="2"/>
          <w:sz w:val="28"/>
          <w:szCs w:val="28"/>
        </w:rPr>
      </w:pPr>
      <w:r w:rsidRPr="00B52D95">
        <w:rPr>
          <w:color w:val="000000"/>
          <w:kern w:val="2"/>
          <w:sz w:val="28"/>
          <w:szCs w:val="28"/>
        </w:rPr>
        <w:t>____________________________________________________________________________________________________________________________</w:t>
      </w:r>
      <w:r w:rsidR="00D63C25">
        <w:rPr>
          <w:color w:val="000000"/>
          <w:kern w:val="2"/>
          <w:sz w:val="28"/>
          <w:szCs w:val="28"/>
        </w:rPr>
        <w:t>________</w:t>
      </w:r>
    </w:p>
    <w:p w:rsidR="00B52D95" w:rsidRPr="00B52D95" w:rsidRDefault="00B52D95" w:rsidP="00D63C25">
      <w:pPr>
        <w:ind w:firstLine="709"/>
        <w:outlineLvl w:val="3"/>
        <w:rPr>
          <w:bCs/>
          <w:color w:val="000000"/>
          <w:kern w:val="2"/>
          <w:sz w:val="28"/>
          <w:szCs w:val="28"/>
          <w:shd w:val="clear" w:color="auto" w:fill="FFFFFF"/>
        </w:rPr>
      </w:pPr>
      <w:r w:rsidRPr="00B52D95">
        <w:rPr>
          <w:bCs/>
          <w:color w:val="000000"/>
          <w:kern w:val="2"/>
          <w:sz w:val="28"/>
          <w:szCs w:val="28"/>
          <w:shd w:val="clear" w:color="auto" w:fill="FFFFFF"/>
        </w:rPr>
        <w:t>2. Категории потребителей работы ______________________________________________________________________________________________</w:t>
      </w:r>
      <w:r w:rsidR="00D63C25">
        <w:rPr>
          <w:bCs/>
          <w:color w:val="000000"/>
          <w:kern w:val="2"/>
          <w:sz w:val="28"/>
          <w:szCs w:val="28"/>
          <w:shd w:val="clear" w:color="auto" w:fill="FFFFFF"/>
        </w:rPr>
        <w:t>___</w:t>
      </w:r>
    </w:p>
    <w:p w:rsidR="00B52D95" w:rsidRPr="00B52D95" w:rsidRDefault="00B52D95" w:rsidP="00B52D95">
      <w:pPr>
        <w:rPr>
          <w:color w:val="000000"/>
          <w:kern w:val="2"/>
          <w:sz w:val="28"/>
          <w:szCs w:val="28"/>
        </w:rPr>
      </w:pPr>
      <w:r w:rsidRPr="00B52D95">
        <w:rPr>
          <w:color w:val="000000"/>
          <w:kern w:val="2"/>
          <w:sz w:val="28"/>
          <w:szCs w:val="28"/>
        </w:rPr>
        <w:t>____________________________________________________________________________________________________________________________</w:t>
      </w:r>
      <w:r w:rsidR="00D63C25">
        <w:rPr>
          <w:color w:val="000000"/>
          <w:kern w:val="2"/>
          <w:sz w:val="28"/>
          <w:szCs w:val="28"/>
        </w:rPr>
        <w:t>____________</w:t>
      </w:r>
    </w:p>
    <w:p w:rsidR="00B52D95" w:rsidRPr="00B52D95" w:rsidRDefault="00B52D95" w:rsidP="00B52D95">
      <w:pPr>
        <w:rPr>
          <w:color w:val="000000"/>
          <w:kern w:val="2"/>
          <w:sz w:val="28"/>
          <w:szCs w:val="28"/>
        </w:rPr>
      </w:pPr>
      <w:r w:rsidRPr="00B52D95">
        <w:rPr>
          <w:color w:val="000000"/>
          <w:kern w:val="2"/>
          <w:sz w:val="28"/>
          <w:szCs w:val="28"/>
        </w:rPr>
        <w:t>___________________________________________________________________________________________________________________________</w:t>
      </w:r>
      <w:r w:rsidR="00D63C25">
        <w:rPr>
          <w:color w:val="000000"/>
          <w:kern w:val="2"/>
          <w:sz w:val="28"/>
          <w:szCs w:val="28"/>
        </w:rPr>
        <w:t>________</w:t>
      </w:r>
    </w:p>
    <w:p w:rsidR="00B52D95" w:rsidRPr="00B52D95" w:rsidRDefault="00B52D95" w:rsidP="00D63C25">
      <w:pPr>
        <w:tabs>
          <w:tab w:val="left" w:pos="269"/>
        </w:tabs>
        <w:spacing w:line="228" w:lineRule="auto"/>
        <w:ind w:firstLine="709"/>
        <w:jc w:val="both"/>
        <w:rPr>
          <w:color w:val="000000"/>
          <w:kern w:val="2"/>
          <w:sz w:val="28"/>
          <w:szCs w:val="28"/>
          <w:shd w:val="clear" w:color="auto" w:fill="FFFFFF"/>
        </w:rPr>
      </w:pPr>
      <w:r w:rsidRPr="00B52D95">
        <w:rPr>
          <w:color w:val="000000"/>
          <w:kern w:val="2"/>
          <w:sz w:val="28"/>
          <w:szCs w:val="28"/>
          <w:shd w:val="clear" w:color="auto" w:fill="FFFFFF"/>
        </w:rPr>
        <w:t>3. Сведения о фактическом достижении показателей, характеризующих объем и (или) качество работы</w:t>
      </w:r>
    </w:p>
    <w:p w:rsidR="00B52D95" w:rsidRPr="00B52D95" w:rsidRDefault="00B52D95" w:rsidP="00D63C25">
      <w:pPr>
        <w:autoSpaceDE w:val="0"/>
        <w:autoSpaceDN w:val="0"/>
        <w:adjustRightInd w:val="0"/>
        <w:spacing w:line="228" w:lineRule="auto"/>
        <w:ind w:firstLine="709"/>
        <w:jc w:val="both"/>
        <w:outlineLvl w:val="0"/>
        <w:rPr>
          <w:color w:val="000000"/>
          <w:kern w:val="2"/>
          <w:sz w:val="28"/>
          <w:szCs w:val="28"/>
          <w:shd w:val="clear" w:color="auto" w:fill="FFFFFF"/>
        </w:rPr>
      </w:pPr>
      <w:r w:rsidRPr="00B52D95">
        <w:rPr>
          <w:color w:val="000000"/>
          <w:kern w:val="2"/>
          <w:sz w:val="28"/>
          <w:szCs w:val="28"/>
          <w:shd w:val="clear" w:color="auto" w:fill="FFFFFF"/>
        </w:rPr>
        <w:t>3.1. Сведения о фактическом достижении показателей, характеризующие качество работы на 20</w:t>
      </w:r>
      <w:r w:rsidR="00D63C25">
        <w:rPr>
          <w:color w:val="000000"/>
          <w:kern w:val="2"/>
          <w:sz w:val="28"/>
          <w:szCs w:val="28"/>
          <w:shd w:val="clear" w:color="auto" w:fill="FFFFFF"/>
        </w:rPr>
        <w:t xml:space="preserve"> </w:t>
      </w:r>
      <w:r w:rsidRPr="00B52D95">
        <w:rPr>
          <w:color w:val="000000"/>
          <w:kern w:val="2"/>
          <w:sz w:val="28"/>
          <w:szCs w:val="28"/>
          <w:shd w:val="clear" w:color="auto" w:fill="FFFFFF"/>
        </w:rPr>
        <w:t>__ год и на плановый период 20</w:t>
      </w:r>
      <w:r w:rsidR="00D63C25">
        <w:rPr>
          <w:color w:val="000000"/>
          <w:kern w:val="2"/>
          <w:sz w:val="28"/>
          <w:szCs w:val="28"/>
          <w:shd w:val="clear" w:color="auto" w:fill="FFFFFF"/>
        </w:rPr>
        <w:t xml:space="preserve"> </w:t>
      </w:r>
      <w:r w:rsidRPr="00B52D95">
        <w:rPr>
          <w:color w:val="000000"/>
          <w:kern w:val="2"/>
          <w:sz w:val="28"/>
          <w:szCs w:val="28"/>
          <w:shd w:val="clear" w:color="auto" w:fill="FFFFFF"/>
        </w:rPr>
        <w:t>__ и 20</w:t>
      </w:r>
      <w:r w:rsidR="00D63C25">
        <w:rPr>
          <w:color w:val="000000"/>
          <w:kern w:val="2"/>
          <w:sz w:val="28"/>
          <w:szCs w:val="28"/>
          <w:shd w:val="clear" w:color="auto" w:fill="FFFFFF"/>
        </w:rPr>
        <w:t xml:space="preserve"> </w:t>
      </w:r>
      <w:r w:rsidRPr="00B52D95">
        <w:rPr>
          <w:color w:val="000000"/>
          <w:kern w:val="2"/>
          <w:sz w:val="28"/>
          <w:szCs w:val="28"/>
          <w:shd w:val="clear" w:color="auto" w:fill="FFFFFF"/>
        </w:rPr>
        <w:t>__ годов на 1</w:t>
      </w:r>
      <w:r w:rsidR="00D63C25">
        <w:rPr>
          <w:color w:val="000000"/>
          <w:kern w:val="2"/>
          <w:sz w:val="28"/>
          <w:szCs w:val="28"/>
          <w:shd w:val="clear" w:color="auto" w:fill="FFFFFF"/>
        </w:rPr>
        <w:t xml:space="preserve"> </w:t>
      </w:r>
      <w:r w:rsidRPr="00B52D95">
        <w:rPr>
          <w:color w:val="000000"/>
          <w:kern w:val="2"/>
          <w:sz w:val="28"/>
          <w:szCs w:val="28"/>
          <w:shd w:val="clear" w:color="auto" w:fill="FFFFFF"/>
        </w:rPr>
        <w:t>______ 20</w:t>
      </w:r>
      <w:r w:rsidR="00D63C25">
        <w:rPr>
          <w:color w:val="000000"/>
          <w:kern w:val="2"/>
          <w:sz w:val="28"/>
          <w:szCs w:val="28"/>
          <w:shd w:val="clear" w:color="auto" w:fill="FFFFFF"/>
        </w:rPr>
        <w:t xml:space="preserve"> </w:t>
      </w:r>
      <w:r w:rsidRPr="00B52D95">
        <w:rPr>
          <w:color w:val="000000"/>
          <w:kern w:val="2"/>
          <w:sz w:val="28"/>
          <w:szCs w:val="28"/>
          <w:shd w:val="clear" w:color="auto" w:fill="FFFFFF"/>
        </w:rPr>
        <w:t>__ г.</w:t>
      </w:r>
    </w:p>
    <w:p w:rsidR="00B52D95" w:rsidRDefault="00B52D95" w:rsidP="00B52D95">
      <w:pPr>
        <w:widowControl w:val="0"/>
        <w:autoSpaceDE w:val="0"/>
        <w:autoSpaceDN w:val="0"/>
        <w:jc w:val="both"/>
        <w:rPr>
          <w:sz w:val="28"/>
          <w:szCs w:val="28"/>
        </w:rPr>
      </w:pPr>
    </w:p>
    <w:p w:rsidR="00D63C25" w:rsidRPr="00D63C25" w:rsidRDefault="00D63C25" w:rsidP="00B52D95">
      <w:pPr>
        <w:widowControl w:val="0"/>
        <w:autoSpaceDE w:val="0"/>
        <w:autoSpaceDN w:val="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203"/>
        <w:gridCol w:w="1409"/>
        <w:gridCol w:w="1411"/>
        <w:gridCol w:w="1410"/>
        <w:gridCol w:w="1655"/>
        <w:gridCol w:w="1410"/>
        <w:gridCol w:w="1431"/>
        <w:gridCol w:w="1147"/>
        <w:gridCol w:w="939"/>
        <w:gridCol w:w="1791"/>
        <w:gridCol w:w="1844"/>
        <w:gridCol w:w="1280"/>
        <w:gridCol w:w="1411"/>
        <w:gridCol w:w="1752"/>
        <w:gridCol w:w="1577"/>
      </w:tblGrid>
      <w:tr w:rsidR="00D63C25" w:rsidRPr="00D63C25" w:rsidTr="00D63C25">
        <w:tc>
          <w:tcPr>
            <w:tcW w:w="1203" w:type="dxa"/>
            <w:vMerge w:val="restart"/>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Уникаль</w:t>
            </w:r>
            <w:r>
              <w:rPr>
                <w:color w:val="000000"/>
                <w:kern w:val="2"/>
                <w:sz w:val="28"/>
                <w:szCs w:val="28"/>
              </w:rPr>
              <w:softHyphen/>
            </w:r>
            <w:r w:rsidRPr="00D63C25">
              <w:rPr>
                <w:color w:val="000000"/>
                <w:kern w:val="2"/>
                <w:sz w:val="28"/>
                <w:szCs w:val="28"/>
              </w:rPr>
              <w:t>ный номер реестро</w:t>
            </w:r>
            <w:r>
              <w:rPr>
                <w:color w:val="000000"/>
                <w:kern w:val="2"/>
                <w:sz w:val="28"/>
                <w:szCs w:val="28"/>
              </w:rPr>
              <w:softHyphen/>
            </w:r>
            <w:r w:rsidRPr="00D63C25">
              <w:rPr>
                <w:color w:val="000000"/>
                <w:kern w:val="2"/>
                <w:sz w:val="28"/>
                <w:szCs w:val="28"/>
              </w:rPr>
              <w:t>вой записи</w:t>
            </w:r>
          </w:p>
        </w:tc>
        <w:tc>
          <w:tcPr>
            <w:tcW w:w="4230" w:type="dxa"/>
            <w:gridSpan w:val="3"/>
            <w:vMerge w:val="restart"/>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Показатель, характеризующий содержание работы</w:t>
            </w:r>
          </w:p>
        </w:tc>
        <w:tc>
          <w:tcPr>
            <w:tcW w:w="3065" w:type="dxa"/>
            <w:gridSpan w:val="2"/>
            <w:vMerge w:val="restart"/>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Показатель, харак</w:t>
            </w:r>
            <w:r>
              <w:rPr>
                <w:color w:val="000000"/>
                <w:kern w:val="2"/>
                <w:sz w:val="28"/>
                <w:szCs w:val="28"/>
              </w:rPr>
              <w:softHyphen/>
            </w:r>
            <w:r w:rsidRPr="00D63C25">
              <w:rPr>
                <w:color w:val="000000"/>
                <w:kern w:val="2"/>
                <w:sz w:val="28"/>
                <w:szCs w:val="28"/>
              </w:rPr>
              <w:t>теризующий условия (формы) выполнения работы</w:t>
            </w:r>
          </w:p>
        </w:tc>
        <w:tc>
          <w:tcPr>
            <w:tcW w:w="13172" w:type="dxa"/>
            <w:gridSpan w:val="9"/>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Показатель качества работы</w:t>
            </w:r>
          </w:p>
        </w:tc>
      </w:tr>
      <w:tr w:rsidR="00D63C25" w:rsidRPr="00D63C25" w:rsidTr="00D63C25">
        <w:trPr>
          <w:trHeight w:val="360"/>
        </w:trPr>
        <w:tc>
          <w:tcPr>
            <w:tcW w:w="1203" w:type="dxa"/>
            <w:vMerge/>
          </w:tcPr>
          <w:p w:rsidR="00D63C25" w:rsidRPr="00D63C25" w:rsidRDefault="00D63C25" w:rsidP="00D63C25">
            <w:pPr>
              <w:rPr>
                <w:color w:val="000000"/>
                <w:kern w:val="2"/>
                <w:sz w:val="28"/>
                <w:szCs w:val="28"/>
              </w:rPr>
            </w:pPr>
          </w:p>
        </w:tc>
        <w:tc>
          <w:tcPr>
            <w:tcW w:w="4230" w:type="dxa"/>
            <w:gridSpan w:val="3"/>
            <w:vMerge/>
          </w:tcPr>
          <w:p w:rsidR="00D63C25" w:rsidRPr="00D63C25" w:rsidRDefault="00D63C25" w:rsidP="00D63C25">
            <w:pPr>
              <w:rPr>
                <w:color w:val="000000"/>
                <w:kern w:val="2"/>
                <w:sz w:val="28"/>
                <w:szCs w:val="28"/>
              </w:rPr>
            </w:pPr>
          </w:p>
        </w:tc>
        <w:tc>
          <w:tcPr>
            <w:tcW w:w="3065" w:type="dxa"/>
            <w:gridSpan w:val="2"/>
            <w:vMerge/>
          </w:tcPr>
          <w:p w:rsidR="00D63C25" w:rsidRPr="00D63C25" w:rsidRDefault="00D63C25" w:rsidP="00D63C25">
            <w:pPr>
              <w:rPr>
                <w:color w:val="000000"/>
                <w:kern w:val="2"/>
                <w:sz w:val="28"/>
                <w:szCs w:val="28"/>
              </w:rPr>
            </w:pPr>
          </w:p>
        </w:tc>
        <w:tc>
          <w:tcPr>
            <w:tcW w:w="1431" w:type="dxa"/>
            <w:vMerge w:val="restart"/>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Наиме</w:t>
            </w:r>
            <w:r>
              <w:rPr>
                <w:color w:val="000000"/>
                <w:kern w:val="2"/>
                <w:sz w:val="28"/>
                <w:szCs w:val="28"/>
              </w:rPr>
              <w:softHyphen/>
            </w:r>
            <w:r w:rsidRPr="00D63C25">
              <w:rPr>
                <w:color w:val="000000"/>
                <w:kern w:val="2"/>
                <w:sz w:val="28"/>
                <w:szCs w:val="28"/>
              </w:rPr>
              <w:t>нование показателя</w:t>
            </w:r>
          </w:p>
        </w:tc>
        <w:tc>
          <w:tcPr>
            <w:tcW w:w="2086" w:type="dxa"/>
            <w:gridSpan w:val="2"/>
            <w:vMerge w:val="restart"/>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Единица</w:t>
            </w:r>
          </w:p>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измерения</w:t>
            </w:r>
          </w:p>
        </w:tc>
        <w:tc>
          <w:tcPr>
            <w:tcW w:w="4915" w:type="dxa"/>
            <w:gridSpan w:val="3"/>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Значение</w:t>
            </w:r>
          </w:p>
        </w:tc>
        <w:tc>
          <w:tcPr>
            <w:tcW w:w="1411" w:type="dxa"/>
            <w:vMerge w:val="restart"/>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Допусти</w:t>
            </w:r>
            <w:r>
              <w:rPr>
                <w:color w:val="000000"/>
                <w:kern w:val="2"/>
                <w:sz w:val="28"/>
                <w:szCs w:val="28"/>
              </w:rPr>
              <w:softHyphen/>
            </w:r>
            <w:r w:rsidRPr="00D63C25">
              <w:rPr>
                <w:color w:val="000000"/>
                <w:kern w:val="2"/>
                <w:sz w:val="28"/>
                <w:szCs w:val="28"/>
              </w:rPr>
              <w:t>мое (воз</w:t>
            </w:r>
            <w:r>
              <w:rPr>
                <w:color w:val="000000"/>
                <w:kern w:val="2"/>
                <w:sz w:val="28"/>
                <w:szCs w:val="28"/>
              </w:rPr>
              <w:softHyphen/>
            </w:r>
            <w:r w:rsidRPr="00D63C25">
              <w:rPr>
                <w:color w:val="000000"/>
                <w:kern w:val="2"/>
                <w:sz w:val="28"/>
                <w:szCs w:val="28"/>
              </w:rPr>
              <w:t>мож</w:t>
            </w:r>
            <w:r>
              <w:rPr>
                <w:color w:val="000000"/>
                <w:kern w:val="2"/>
                <w:sz w:val="28"/>
                <w:szCs w:val="28"/>
              </w:rPr>
              <w:softHyphen/>
            </w:r>
            <w:r w:rsidRPr="00D63C25">
              <w:rPr>
                <w:color w:val="000000"/>
                <w:kern w:val="2"/>
                <w:sz w:val="28"/>
                <w:szCs w:val="28"/>
              </w:rPr>
              <w:t>ное) откло</w:t>
            </w:r>
            <w:r>
              <w:rPr>
                <w:color w:val="000000"/>
                <w:kern w:val="2"/>
                <w:sz w:val="28"/>
                <w:szCs w:val="28"/>
              </w:rPr>
              <w:softHyphen/>
            </w:r>
            <w:r w:rsidRPr="00D63C25">
              <w:rPr>
                <w:color w:val="000000"/>
                <w:kern w:val="2"/>
                <w:sz w:val="28"/>
                <w:szCs w:val="28"/>
              </w:rPr>
              <w:t>нение</w:t>
            </w:r>
            <w:hyperlink w:anchor="P1393" w:history="1">
              <w:r w:rsidRPr="00D63C25">
                <w:rPr>
                  <w:color w:val="000000"/>
                  <w:kern w:val="2"/>
                  <w:sz w:val="28"/>
                  <w:szCs w:val="28"/>
                  <w:vertAlign w:val="superscript"/>
                </w:rPr>
                <w:t>6</w:t>
              </w:r>
            </w:hyperlink>
          </w:p>
        </w:tc>
        <w:tc>
          <w:tcPr>
            <w:tcW w:w="1752" w:type="dxa"/>
            <w:vMerge w:val="restart"/>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Отклонение, превышаю</w:t>
            </w:r>
            <w:r>
              <w:rPr>
                <w:color w:val="000000"/>
                <w:kern w:val="2"/>
                <w:sz w:val="28"/>
                <w:szCs w:val="28"/>
              </w:rPr>
              <w:softHyphen/>
            </w:r>
            <w:r w:rsidRPr="00D63C25">
              <w:rPr>
                <w:color w:val="000000"/>
                <w:kern w:val="2"/>
                <w:sz w:val="28"/>
                <w:szCs w:val="28"/>
              </w:rPr>
              <w:t>щее допус</w:t>
            </w:r>
            <w:r>
              <w:rPr>
                <w:color w:val="000000"/>
                <w:kern w:val="2"/>
                <w:sz w:val="28"/>
                <w:szCs w:val="28"/>
              </w:rPr>
              <w:softHyphen/>
            </w:r>
            <w:r w:rsidRPr="00D63C25">
              <w:rPr>
                <w:color w:val="000000"/>
                <w:kern w:val="2"/>
                <w:sz w:val="28"/>
                <w:szCs w:val="28"/>
              </w:rPr>
              <w:t>тимое (воз</w:t>
            </w:r>
            <w:r>
              <w:rPr>
                <w:color w:val="000000"/>
                <w:kern w:val="2"/>
                <w:sz w:val="28"/>
                <w:szCs w:val="28"/>
              </w:rPr>
              <w:softHyphen/>
            </w:r>
            <w:r w:rsidRPr="00D63C25">
              <w:rPr>
                <w:color w:val="000000"/>
                <w:kern w:val="2"/>
                <w:sz w:val="28"/>
                <w:szCs w:val="28"/>
              </w:rPr>
              <w:t>можное) отклонение</w:t>
            </w:r>
            <w:hyperlink w:anchor="P1394" w:history="1">
              <w:r w:rsidRPr="00D63C25">
                <w:rPr>
                  <w:color w:val="000000"/>
                  <w:kern w:val="2"/>
                  <w:sz w:val="28"/>
                  <w:szCs w:val="28"/>
                  <w:vertAlign w:val="superscript"/>
                </w:rPr>
                <w:t>7</w:t>
              </w:r>
            </w:hyperlink>
          </w:p>
        </w:tc>
        <w:tc>
          <w:tcPr>
            <w:tcW w:w="1577" w:type="dxa"/>
            <w:vMerge w:val="restart"/>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Причина отклонения</w:t>
            </w:r>
          </w:p>
        </w:tc>
      </w:tr>
      <w:tr w:rsidR="00D63C25" w:rsidRPr="00D63C25" w:rsidTr="00D63C25">
        <w:trPr>
          <w:trHeight w:val="600"/>
        </w:trPr>
        <w:tc>
          <w:tcPr>
            <w:tcW w:w="1203" w:type="dxa"/>
            <w:vMerge/>
          </w:tcPr>
          <w:p w:rsidR="00D63C25" w:rsidRPr="00D63C25" w:rsidRDefault="00D63C25" w:rsidP="00D63C25">
            <w:pPr>
              <w:rPr>
                <w:color w:val="000000"/>
                <w:kern w:val="2"/>
                <w:sz w:val="28"/>
                <w:szCs w:val="28"/>
              </w:rPr>
            </w:pPr>
          </w:p>
        </w:tc>
        <w:tc>
          <w:tcPr>
            <w:tcW w:w="4230" w:type="dxa"/>
            <w:gridSpan w:val="3"/>
            <w:vMerge/>
          </w:tcPr>
          <w:p w:rsidR="00D63C25" w:rsidRPr="00D63C25" w:rsidRDefault="00D63C25" w:rsidP="00D63C25">
            <w:pPr>
              <w:rPr>
                <w:color w:val="000000"/>
                <w:kern w:val="2"/>
                <w:sz w:val="28"/>
                <w:szCs w:val="28"/>
              </w:rPr>
            </w:pPr>
          </w:p>
        </w:tc>
        <w:tc>
          <w:tcPr>
            <w:tcW w:w="3065" w:type="dxa"/>
            <w:gridSpan w:val="2"/>
            <w:vMerge/>
          </w:tcPr>
          <w:p w:rsidR="00D63C25" w:rsidRPr="00D63C25" w:rsidRDefault="00D63C25" w:rsidP="00D63C25">
            <w:pPr>
              <w:rPr>
                <w:color w:val="000000"/>
                <w:kern w:val="2"/>
                <w:sz w:val="28"/>
                <w:szCs w:val="28"/>
              </w:rPr>
            </w:pPr>
          </w:p>
        </w:tc>
        <w:tc>
          <w:tcPr>
            <w:tcW w:w="1431" w:type="dxa"/>
            <w:vMerge/>
          </w:tcPr>
          <w:p w:rsidR="00D63C25" w:rsidRPr="00D63C25" w:rsidRDefault="00D63C25" w:rsidP="00D63C25">
            <w:pPr>
              <w:widowControl w:val="0"/>
              <w:autoSpaceDE w:val="0"/>
              <w:autoSpaceDN w:val="0"/>
              <w:jc w:val="center"/>
              <w:rPr>
                <w:color w:val="000000"/>
                <w:kern w:val="2"/>
                <w:sz w:val="28"/>
                <w:szCs w:val="28"/>
              </w:rPr>
            </w:pPr>
          </w:p>
        </w:tc>
        <w:tc>
          <w:tcPr>
            <w:tcW w:w="2086" w:type="dxa"/>
            <w:gridSpan w:val="2"/>
            <w:vMerge/>
          </w:tcPr>
          <w:p w:rsidR="00D63C25" w:rsidRPr="00D63C25" w:rsidRDefault="00D63C25" w:rsidP="00D63C25">
            <w:pPr>
              <w:widowControl w:val="0"/>
              <w:autoSpaceDE w:val="0"/>
              <w:autoSpaceDN w:val="0"/>
              <w:jc w:val="center"/>
              <w:rPr>
                <w:color w:val="000000"/>
                <w:kern w:val="2"/>
                <w:sz w:val="28"/>
                <w:szCs w:val="28"/>
              </w:rPr>
            </w:pPr>
          </w:p>
        </w:tc>
        <w:tc>
          <w:tcPr>
            <w:tcW w:w="1791" w:type="dxa"/>
            <w:vMerge w:val="restart"/>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 xml:space="preserve">Утверждено в </w:t>
            </w:r>
            <w:r w:rsidR="003100F2">
              <w:rPr>
                <w:color w:val="000000"/>
                <w:kern w:val="2"/>
                <w:sz w:val="28"/>
                <w:szCs w:val="28"/>
              </w:rPr>
              <w:t>муниципаль</w:t>
            </w:r>
            <w:r>
              <w:rPr>
                <w:color w:val="000000"/>
                <w:kern w:val="2"/>
                <w:sz w:val="28"/>
                <w:szCs w:val="28"/>
              </w:rPr>
              <w:softHyphen/>
            </w:r>
            <w:r w:rsidRPr="00D63C25">
              <w:rPr>
                <w:color w:val="000000"/>
                <w:kern w:val="2"/>
                <w:sz w:val="28"/>
                <w:szCs w:val="28"/>
              </w:rPr>
              <w:t>ном задании</w:t>
            </w:r>
          </w:p>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на год</w:t>
            </w:r>
          </w:p>
        </w:tc>
        <w:tc>
          <w:tcPr>
            <w:tcW w:w="1844" w:type="dxa"/>
            <w:vMerge w:val="restart"/>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 xml:space="preserve">Утверждено в </w:t>
            </w:r>
            <w:r w:rsidR="003100F2">
              <w:rPr>
                <w:color w:val="000000"/>
                <w:kern w:val="2"/>
                <w:sz w:val="28"/>
                <w:szCs w:val="28"/>
              </w:rPr>
              <w:t>муниципаль</w:t>
            </w:r>
            <w:r>
              <w:rPr>
                <w:color w:val="000000"/>
                <w:kern w:val="2"/>
                <w:sz w:val="28"/>
                <w:szCs w:val="28"/>
              </w:rPr>
              <w:softHyphen/>
            </w:r>
            <w:r w:rsidRPr="00D63C25">
              <w:rPr>
                <w:color w:val="000000"/>
                <w:kern w:val="2"/>
                <w:sz w:val="28"/>
                <w:szCs w:val="28"/>
              </w:rPr>
              <w:t>ном задании на отчетную дату</w:t>
            </w:r>
            <w:hyperlink w:anchor="P1391" w:history="1">
              <w:r w:rsidRPr="00D63C25">
                <w:rPr>
                  <w:color w:val="000000"/>
                  <w:kern w:val="2"/>
                  <w:sz w:val="28"/>
                  <w:szCs w:val="28"/>
                  <w:vertAlign w:val="superscript"/>
                </w:rPr>
                <w:t>4</w:t>
              </w:r>
            </w:hyperlink>
          </w:p>
        </w:tc>
        <w:tc>
          <w:tcPr>
            <w:tcW w:w="1280" w:type="dxa"/>
            <w:vMerge w:val="restart"/>
          </w:tcPr>
          <w:p w:rsidR="00D63C25" w:rsidRPr="00D63C25" w:rsidRDefault="00D63C25" w:rsidP="00D63C25">
            <w:pPr>
              <w:widowControl w:val="0"/>
              <w:autoSpaceDE w:val="0"/>
              <w:autoSpaceDN w:val="0"/>
              <w:ind w:left="-57" w:right="-57"/>
              <w:jc w:val="center"/>
              <w:rPr>
                <w:color w:val="000000"/>
                <w:kern w:val="2"/>
                <w:sz w:val="28"/>
                <w:szCs w:val="28"/>
              </w:rPr>
            </w:pPr>
            <w:r w:rsidRPr="00D63C25">
              <w:rPr>
                <w:color w:val="000000"/>
                <w:kern w:val="2"/>
                <w:sz w:val="28"/>
                <w:szCs w:val="28"/>
              </w:rPr>
              <w:t>Испол</w:t>
            </w:r>
            <w:r>
              <w:rPr>
                <w:color w:val="000000"/>
                <w:kern w:val="2"/>
                <w:sz w:val="28"/>
                <w:szCs w:val="28"/>
              </w:rPr>
              <w:softHyphen/>
            </w:r>
            <w:r w:rsidRPr="00D63C25">
              <w:rPr>
                <w:color w:val="000000"/>
                <w:kern w:val="2"/>
                <w:sz w:val="28"/>
                <w:szCs w:val="28"/>
              </w:rPr>
              <w:t xml:space="preserve">нено на </w:t>
            </w:r>
            <w:r w:rsidRPr="00D63C25">
              <w:rPr>
                <w:color w:val="000000"/>
                <w:spacing w:val="-6"/>
                <w:kern w:val="2"/>
                <w:sz w:val="28"/>
                <w:szCs w:val="28"/>
              </w:rPr>
              <w:t>отчетную</w:t>
            </w:r>
            <w:r w:rsidRPr="00D63C25">
              <w:rPr>
                <w:color w:val="000000"/>
                <w:kern w:val="2"/>
                <w:sz w:val="28"/>
                <w:szCs w:val="28"/>
              </w:rPr>
              <w:t xml:space="preserve"> дату</w:t>
            </w:r>
            <w:hyperlink w:anchor="P1392" w:history="1">
              <w:r w:rsidRPr="00D63C25">
                <w:rPr>
                  <w:color w:val="000000"/>
                  <w:kern w:val="2"/>
                  <w:sz w:val="28"/>
                  <w:szCs w:val="28"/>
                  <w:vertAlign w:val="superscript"/>
                </w:rPr>
                <w:t>5</w:t>
              </w:r>
            </w:hyperlink>
          </w:p>
        </w:tc>
        <w:tc>
          <w:tcPr>
            <w:tcW w:w="1411" w:type="dxa"/>
            <w:vMerge/>
          </w:tcPr>
          <w:p w:rsidR="00D63C25" w:rsidRPr="00D63C25" w:rsidRDefault="00D63C25" w:rsidP="00D63C25">
            <w:pPr>
              <w:widowControl w:val="0"/>
              <w:autoSpaceDE w:val="0"/>
              <w:autoSpaceDN w:val="0"/>
              <w:jc w:val="center"/>
              <w:rPr>
                <w:color w:val="000000"/>
                <w:kern w:val="2"/>
                <w:sz w:val="28"/>
                <w:szCs w:val="28"/>
              </w:rPr>
            </w:pPr>
          </w:p>
        </w:tc>
        <w:tc>
          <w:tcPr>
            <w:tcW w:w="1752" w:type="dxa"/>
            <w:vMerge/>
          </w:tcPr>
          <w:p w:rsidR="00D63C25" w:rsidRPr="00D63C25" w:rsidRDefault="00D63C25" w:rsidP="00D63C25">
            <w:pPr>
              <w:widowControl w:val="0"/>
              <w:autoSpaceDE w:val="0"/>
              <w:autoSpaceDN w:val="0"/>
              <w:jc w:val="center"/>
              <w:rPr>
                <w:color w:val="000000"/>
                <w:kern w:val="2"/>
                <w:sz w:val="28"/>
                <w:szCs w:val="28"/>
              </w:rPr>
            </w:pPr>
          </w:p>
        </w:tc>
        <w:tc>
          <w:tcPr>
            <w:tcW w:w="1577" w:type="dxa"/>
            <w:vMerge/>
          </w:tcPr>
          <w:p w:rsidR="00D63C25" w:rsidRPr="00D63C25" w:rsidRDefault="00D63C25" w:rsidP="00D63C25">
            <w:pPr>
              <w:widowControl w:val="0"/>
              <w:autoSpaceDE w:val="0"/>
              <w:autoSpaceDN w:val="0"/>
              <w:jc w:val="center"/>
              <w:rPr>
                <w:color w:val="000000"/>
                <w:kern w:val="2"/>
                <w:sz w:val="28"/>
                <w:szCs w:val="28"/>
              </w:rPr>
            </w:pPr>
          </w:p>
        </w:tc>
      </w:tr>
      <w:tr w:rsidR="00D63C25" w:rsidRPr="00D63C25" w:rsidTr="00D63C25">
        <w:tc>
          <w:tcPr>
            <w:tcW w:w="1203" w:type="dxa"/>
            <w:vMerge/>
          </w:tcPr>
          <w:p w:rsidR="00D63C25" w:rsidRPr="00D63C25" w:rsidRDefault="00D63C25" w:rsidP="00D63C25">
            <w:pPr>
              <w:rPr>
                <w:color w:val="000000"/>
                <w:kern w:val="2"/>
                <w:sz w:val="28"/>
                <w:szCs w:val="28"/>
              </w:rPr>
            </w:pPr>
          </w:p>
        </w:tc>
        <w:tc>
          <w:tcPr>
            <w:tcW w:w="1409" w:type="dxa"/>
          </w:tcPr>
          <w:p w:rsidR="00D63C25" w:rsidRPr="00BE3B1E" w:rsidRDefault="00D63C25" w:rsidP="00D63C25">
            <w:pPr>
              <w:jc w:val="center"/>
              <w:outlineLvl w:val="3"/>
              <w:rPr>
                <w:color w:val="000000"/>
                <w:kern w:val="2"/>
                <w:sz w:val="28"/>
                <w:szCs w:val="28"/>
              </w:rPr>
            </w:pPr>
            <w:r w:rsidRPr="00BE3B1E">
              <w:rPr>
                <w:color w:val="000000"/>
                <w:kern w:val="2"/>
                <w:sz w:val="28"/>
                <w:szCs w:val="28"/>
              </w:rPr>
              <w:t>______________</w:t>
            </w:r>
            <w:r>
              <w:rPr>
                <w:color w:val="000000"/>
                <w:kern w:val="2"/>
                <w:sz w:val="28"/>
                <w:szCs w:val="28"/>
              </w:rPr>
              <w:t>__</w:t>
            </w:r>
            <w:r w:rsidRPr="00BE3B1E">
              <w:rPr>
                <w:color w:val="000000"/>
                <w:kern w:val="2"/>
                <w:sz w:val="28"/>
                <w:szCs w:val="28"/>
              </w:rPr>
              <w:t>__</w:t>
            </w:r>
          </w:p>
          <w:p w:rsidR="00D63C25" w:rsidRPr="002D0D7F" w:rsidRDefault="00D63C25" w:rsidP="00D63C25">
            <w:pPr>
              <w:jc w:val="center"/>
              <w:outlineLvl w:val="3"/>
              <w:rPr>
                <w:color w:val="000000"/>
                <w:kern w:val="2"/>
                <w:sz w:val="28"/>
                <w:szCs w:val="28"/>
              </w:rPr>
            </w:pPr>
            <w:r w:rsidRPr="00BE3B1E">
              <w:rPr>
                <w:color w:val="000000"/>
                <w:kern w:val="2"/>
                <w:sz w:val="24"/>
                <w:szCs w:val="24"/>
              </w:rPr>
              <w:t>(наименова</w:t>
            </w:r>
            <w:r w:rsidRPr="00BE3B1E">
              <w:rPr>
                <w:color w:val="000000"/>
                <w:kern w:val="2"/>
                <w:sz w:val="24"/>
                <w:szCs w:val="24"/>
              </w:rPr>
              <w:softHyphen/>
              <w:t>ние пока</w:t>
            </w:r>
            <w:r w:rsidRPr="00BE3B1E">
              <w:rPr>
                <w:color w:val="000000"/>
                <w:kern w:val="2"/>
                <w:sz w:val="24"/>
                <w:szCs w:val="24"/>
              </w:rPr>
              <w:softHyphen/>
              <w:t>зателя)</w:t>
            </w:r>
          </w:p>
        </w:tc>
        <w:tc>
          <w:tcPr>
            <w:tcW w:w="1411" w:type="dxa"/>
          </w:tcPr>
          <w:p w:rsidR="00D63C25" w:rsidRPr="00BE3B1E" w:rsidRDefault="00D63C25" w:rsidP="00D63C25">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D63C25" w:rsidRPr="002D0D7F" w:rsidRDefault="00D63C25" w:rsidP="00D63C25">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410" w:type="dxa"/>
          </w:tcPr>
          <w:p w:rsidR="00D63C25" w:rsidRPr="00BE3B1E" w:rsidRDefault="00D63C25" w:rsidP="00D63C25">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D63C25" w:rsidRPr="002D0D7F" w:rsidRDefault="00D63C25" w:rsidP="00D63C25">
            <w:pPr>
              <w:jc w:val="center"/>
              <w:outlineLvl w:val="3"/>
              <w:rPr>
                <w:color w:val="000000"/>
                <w:kern w:val="2"/>
                <w:sz w:val="28"/>
                <w:szCs w:val="28"/>
              </w:rPr>
            </w:pPr>
            <w:r w:rsidRPr="00BE3B1E">
              <w:rPr>
                <w:color w:val="000000"/>
                <w:spacing w:val="-4"/>
                <w:sz w:val="24"/>
                <w:szCs w:val="24"/>
              </w:rPr>
              <w:t>(наименова</w:t>
            </w:r>
            <w:r>
              <w:rPr>
                <w:color w:val="000000"/>
                <w:spacing w:val="-4"/>
                <w:sz w:val="24"/>
                <w:szCs w:val="24"/>
              </w:rPr>
              <w:softHyphen/>
            </w:r>
            <w:r w:rsidRPr="00BE3B1E">
              <w:rPr>
                <w:color w:val="000000"/>
                <w:spacing w:val="-4"/>
                <w:sz w:val="24"/>
                <w:szCs w:val="24"/>
              </w:rPr>
              <w:t>ние</w:t>
            </w:r>
            <w:r>
              <w:rPr>
                <w:color w:val="000000"/>
                <w:spacing w:val="-4"/>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655" w:type="dxa"/>
          </w:tcPr>
          <w:p w:rsidR="00D63C25" w:rsidRPr="00BE3B1E" w:rsidRDefault="00D63C25" w:rsidP="00D63C25">
            <w:pPr>
              <w:widowControl w:val="0"/>
              <w:autoSpaceDE w:val="0"/>
              <w:autoSpaceDN w:val="0"/>
              <w:jc w:val="center"/>
              <w:rPr>
                <w:color w:val="000000"/>
                <w:kern w:val="2"/>
                <w:sz w:val="28"/>
                <w:szCs w:val="28"/>
              </w:rPr>
            </w:pPr>
            <w:r w:rsidRPr="00BE3B1E">
              <w:rPr>
                <w:color w:val="000000"/>
                <w:kern w:val="2"/>
                <w:sz w:val="28"/>
                <w:szCs w:val="28"/>
              </w:rPr>
              <w:t>__________________</w:t>
            </w:r>
          </w:p>
          <w:p w:rsidR="00D63C25" w:rsidRPr="002D0D7F" w:rsidRDefault="00D63C25" w:rsidP="00D63C25">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показателя)</w:t>
            </w:r>
          </w:p>
        </w:tc>
        <w:tc>
          <w:tcPr>
            <w:tcW w:w="1410" w:type="dxa"/>
          </w:tcPr>
          <w:p w:rsidR="00D63C25" w:rsidRPr="00BE3B1E" w:rsidRDefault="00D63C25" w:rsidP="00D63C25">
            <w:pPr>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D63C25" w:rsidRPr="002D0D7F" w:rsidRDefault="00D63C25" w:rsidP="00D63C25">
            <w:pPr>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431" w:type="dxa"/>
            <w:vMerge/>
          </w:tcPr>
          <w:p w:rsidR="00D63C25" w:rsidRPr="00D63C25" w:rsidRDefault="00D63C25" w:rsidP="00D63C25">
            <w:pPr>
              <w:rPr>
                <w:color w:val="000000"/>
                <w:kern w:val="2"/>
                <w:sz w:val="28"/>
                <w:szCs w:val="28"/>
              </w:rPr>
            </w:pPr>
          </w:p>
        </w:tc>
        <w:tc>
          <w:tcPr>
            <w:tcW w:w="1147" w:type="dxa"/>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Наиме</w:t>
            </w:r>
            <w:r>
              <w:rPr>
                <w:color w:val="000000"/>
                <w:kern w:val="2"/>
                <w:sz w:val="28"/>
                <w:szCs w:val="28"/>
              </w:rPr>
              <w:softHyphen/>
            </w:r>
            <w:r w:rsidRPr="00D63C25">
              <w:rPr>
                <w:color w:val="000000"/>
                <w:kern w:val="2"/>
                <w:sz w:val="28"/>
                <w:szCs w:val="28"/>
              </w:rPr>
              <w:t>нование</w:t>
            </w:r>
          </w:p>
        </w:tc>
        <w:tc>
          <w:tcPr>
            <w:tcW w:w="939" w:type="dxa"/>
          </w:tcPr>
          <w:p w:rsidR="00D63C25" w:rsidRPr="00D63C25" w:rsidRDefault="00D63C25" w:rsidP="00D63C25">
            <w:pPr>
              <w:widowControl w:val="0"/>
              <w:autoSpaceDE w:val="0"/>
              <w:autoSpaceDN w:val="0"/>
              <w:jc w:val="center"/>
              <w:rPr>
                <w:color w:val="000000"/>
                <w:kern w:val="2"/>
                <w:sz w:val="28"/>
                <w:szCs w:val="28"/>
              </w:rPr>
            </w:pPr>
            <w:r w:rsidRPr="00D63C25">
              <w:rPr>
                <w:color w:val="000000"/>
                <w:kern w:val="2"/>
                <w:sz w:val="28"/>
                <w:szCs w:val="28"/>
              </w:rPr>
              <w:t xml:space="preserve">Код по </w:t>
            </w:r>
            <w:hyperlink r:id="rId32" w:history="1">
              <w:r w:rsidRPr="00D63C25">
                <w:rPr>
                  <w:color w:val="000000"/>
                  <w:kern w:val="2"/>
                  <w:sz w:val="28"/>
                  <w:szCs w:val="28"/>
                </w:rPr>
                <w:t>ОКЕИ</w:t>
              </w:r>
            </w:hyperlink>
          </w:p>
        </w:tc>
        <w:tc>
          <w:tcPr>
            <w:tcW w:w="1791" w:type="dxa"/>
            <w:vMerge/>
          </w:tcPr>
          <w:p w:rsidR="00D63C25" w:rsidRPr="00D63C25" w:rsidRDefault="00D63C25" w:rsidP="00D63C25">
            <w:pPr>
              <w:widowControl w:val="0"/>
              <w:autoSpaceDE w:val="0"/>
              <w:autoSpaceDN w:val="0"/>
              <w:jc w:val="center"/>
              <w:rPr>
                <w:color w:val="000000"/>
                <w:kern w:val="2"/>
                <w:sz w:val="28"/>
                <w:szCs w:val="28"/>
              </w:rPr>
            </w:pPr>
          </w:p>
        </w:tc>
        <w:tc>
          <w:tcPr>
            <w:tcW w:w="1844" w:type="dxa"/>
            <w:vMerge/>
          </w:tcPr>
          <w:p w:rsidR="00D63C25" w:rsidRPr="00D63C25" w:rsidRDefault="00D63C25" w:rsidP="00D63C25">
            <w:pPr>
              <w:widowControl w:val="0"/>
              <w:autoSpaceDE w:val="0"/>
              <w:autoSpaceDN w:val="0"/>
              <w:jc w:val="center"/>
              <w:rPr>
                <w:color w:val="000000"/>
                <w:kern w:val="2"/>
                <w:sz w:val="28"/>
                <w:szCs w:val="28"/>
              </w:rPr>
            </w:pPr>
          </w:p>
        </w:tc>
        <w:tc>
          <w:tcPr>
            <w:tcW w:w="1280" w:type="dxa"/>
            <w:vMerge/>
          </w:tcPr>
          <w:p w:rsidR="00D63C25" w:rsidRPr="00D63C25" w:rsidRDefault="00D63C25" w:rsidP="00D63C25">
            <w:pPr>
              <w:widowControl w:val="0"/>
              <w:autoSpaceDE w:val="0"/>
              <w:autoSpaceDN w:val="0"/>
              <w:ind w:left="-57" w:right="-57"/>
              <w:jc w:val="center"/>
              <w:rPr>
                <w:color w:val="000000"/>
                <w:kern w:val="2"/>
                <w:sz w:val="28"/>
                <w:szCs w:val="28"/>
              </w:rPr>
            </w:pPr>
          </w:p>
        </w:tc>
        <w:tc>
          <w:tcPr>
            <w:tcW w:w="1411" w:type="dxa"/>
            <w:vMerge/>
          </w:tcPr>
          <w:p w:rsidR="00D63C25" w:rsidRPr="00D63C25" w:rsidRDefault="00D63C25" w:rsidP="00D63C25">
            <w:pPr>
              <w:rPr>
                <w:color w:val="000000"/>
                <w:kern w:val="2"/>
                <w:sz w:val="28"/>
                <w:szCs w:val="28"/>
              </w:rPr>
            </w:pPr>
          </w:p>
        </w:tc>
        <w:tc>
          <w:tcPr>
            <w:tcW w:w="1752" w:type="dxa"/>
            <w:vMerge/>
          </w:tcPr>
          <w:p w:rsidR="00D63C25" w:rsidRPr="00D63C25" w:rsidRDefault="00D63C25" w:rsidP="00D63C25">
            <w:pPr>
              <w:rPr>
                <w:color w:val="000000"/>
                <w:kern w:val="2"/>
                <w:sz w:val="28"/>
                <w:szCs w:val="28"/>
              </w:rPr>
            </w:pPr>
          </w:p>
        </w:tc>
        <w:tc>
          <w:tcPr>
            <w:tcW w:w="1577" w:type="dxa"/>
            <w:vMerge/>
          </w:tcPr>
          <w:p w:rsidR="00D63C25" w:rsidRPr="00D63C25" w:rsidRDefault="00D63C25" w:rsidP="00D63C25">
            <w:pPr>
              <w:rPr>
                <w:color w:val="000000"/>
                <w:kern w:val="2"/>
                <w:sz w:val="28"/>
                <w:szCs w:val="28"/>
              </w:rPr>
            </w:pPr>
          </w:p>
        </w:tc>
      </w:tr>
      <w:tr w:rsidR="00D63C25" w:rsidRPr="00D63C25" w:rsidTr="00D63C25">
        <w:tc>
          <w:tcPr>
            <w:tcW w:w="1203"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1</w:t>
            </w:r>
          </w:p>
        </w:tc>
        <w:tc>
          <w:tcPr>
            <w:tcW w:w="1409"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2</w:t>
            </w:r>
          </w:p>
        </w:tc>
        <w:tc>
          <w:tcPr>
            <w:tcW w:w="1411"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3</w:t>
            </w:r>
          </w:p>
        </w:tc>
        <w:tc>
          <w:tcPr>
            <w:tcW w:w="1410"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4</w:t>
            </w:r>
          </w:p>
        </w:tc>
        <w:tc>
          <w:tcPr>
            <w:tcW w:w="1655"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5</w:t>
            </w:r>
          </w:p>
        </w:tc>
        <w:tc>
          <w:tcPr>
            <w:tcW w:w="1410"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6</w:t>
            </w:r>
          </w:p>
        </w:tc>
        <w:tc>
          <w:tcPr>
            <w:tcW w:w="1431"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7</w:t>
            </w:r>
          </w:p>
        </w:tc>
        <w:tc>
          <w:tcPr>
            <w:tcW w:w="1147"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8</w:t>
            </w:r>
          </w:p>
        </w:tc>
        <w:tc>
          <w:tcPr>
            <w:tcW w:w="939"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9</w:t>
            </w:r>
          </w:p>
        </w:tc>
        <w:tc>
          <w:tcPr>
            <w:tcW w:w="1791"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10</w:t>
            </w:r>
          </w:p>
        </w:tc>
        <w:tc>
          <w:tcPr>
            <w:tcW w:w="1844"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11</w:t>
            </w:r>
          </w:p>
        </w:tc>
        <w:tc>
          <w:tcPr>
            <w:tcW w:w="1280"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12</w:t>
            </w:r>
          </w:p>
        </w:tc>
        <w:tc>
          <w:tcPr>
            <w:tcW w:w="1411"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13</w:t>
            </w:r>
          </w:p>
        </w:tc>
        <w:tc>
          <w:tcPr>
            <w:tcW w:w="1752"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14</w:t>
            </w:r>
          </w:p>
        </w:tc>
        <w:tc>
          <w:tcPr>
            <w:tcW w:w="1577" w:type="dxa"/>
          </w:tcPr>
          <w:p w:rsidR="00B52D95" w:rsidRPr="00D63C25" w:rsidRDefault="00B52D95" w:rsidP="00D63C25">
            <w:pPr>
              <w:widowControl w:val="0"/>
              <w:autoSpaceDE w:val="0"/>
              <w:autoSpaceDN w:val="0"/>
              <w:jc w:val="center"/>
              <w:rPr>
                <w:color w:val="000000"/>
                <w:kern w:val="2"/>
                <w:sz w:val="28"/>
                <w:szCs w:val="28"/>
              </w:rPr>
            </w:pPr>
            <w:r w:rsidRPr="00D63C25">
              <w:rPr>
                <w:color w:val="000000"/>
                <w:kern w:val="2"/>
                <w:sz w:val="28"/>
                <w:szCs w:val="28"/>
              </w:rPr>
              <w:t>15</w:t>
            </w:r>
          </w:p>
        </w:tc>
      </w:tr>
      <w:tr w:rsidR="00D63C25" w:rsidRPr="00D63C25" w:rsidTr="00D63C25">
        <w:tc>
          <w:tcPr>
            <w:tcW w:w="1203" w:type="dxa"/>
            <w:vMerge w:val="restart"/>
          </w:tcPr>
          <w:p w:rsidR="00B52D95" w:rsidRPr="00D63C25" w:rsidRDefault="00B52D95" w:rsidP="00D63C25">
            <w:pPr>
              <w:widowControl w:val="0"/>
              <w:autoSpaceDE w:val="0"/>
              <w:autoSpaceDN w:val="0"/>
              <w:rPr>
                <w:sz w:val="28"/>
                <w:szCs w:val="28"/>
              </w:rPr>
            </w:pPr>
          </w:p>
        </w:tc>
        <w:tc>
          <w:tcPr>
            <w:tcW w:w="1409" w:type="dxa"/>
            <w:vMerge w:val="restart"/>
          </w:tcPr>
          <w:p w:rsidR="00B52D95" w:rsidRPr="00D63C25" w:rsidRDefault="00B52D95" w:rsidP="00D63C25">
            <w:pPr>
              <w:widowControl w:val="0"/>
              <w:autoSpaceDE w:val="0"/>
              <w:autoSpaceDN w:val="0"/>
              <w:rPr>
                <w:sz w:val="28"/>
                <w:szCs w:val="28"/>
              </w:rPr>
            </w:pPr>
          </w:p>
        </w:tc>
        <w:tc>
          <w:tcPr>
            <w:tcW w:w="1411" w:type="dxa"/>
            <w:vMerge w:val="restart"/>
          </w:tcPr>
          <w:p w:rsidR="00B52D95" w:rsidRPr="00D63C25" w:rsidRDefault="00B52D95" w:rsidP="00D63C25">
            <w:pPr>
              <w:widowControl w:val="0"/>
              <w:autoSpaceDE w:val="0"/>
              <w:autoSpaceDN w:val="0"/>
              <w:rPr>
                <w:sz w:val="28"/>
                <w:szCs w:val="28"/>
              </w:rPr>
            </w:pPr>
          </w:p>
        </w:tc>
        <w:tc>
          <w:tcPr>
            <w:tcW w:w="1410" w:type="dxa"/>
            <w:vMerge w:val="restart"/>
          </w:tcPr>
          <w:p w:rsidR="00B52D95" w:rsidRPr="00D63C25" w:rsidRDefault="00B52D95" w:rsidP="00D63C25">
            <w:pPr>
              <w:widowControl w:val="0"/>
              <w:autoSpaceDE w:val="0"/>
              <w:autoSpaceDN w:val="0"/>
              <w:rPr>
                <w:sz w:val="28"/>
                <w:szCs w:val="28"/>
              </w:rPr>
            </w:pPr>
          </w:p>
        </w:tc>
        <w:tc>
          <w:tcPr>
            <w:tcW w:w="1655" w:type="dxa"/>
            <w:vMerge w:val="restart"/>
          </w:tcPr>
          <w:p w:rsidR="00B52D95" w:rsidRPr="00D63C25" w:rsidRDefault="00B52D95" w:rsidP="00D63C25">
            <w:pPr>
              <w:widowControl w:val="0"/>
              <w:autoSpaceDE w:val="0"/>
              <w:autoSpaceDN w:val="0"/>
              <w:rPr>
                <w:sz w:val="28"/>
                <w:szCs w:val="28"/>
              </w:rPr>
            </w:pPr>
          </w:p>
        </w:tc>
        <w:tc>
          <w:tcPr>
            <w:tcW w:w="1410" w:type="dxa"/>
            <w:vMerge w:val="restart"/>
          </w:tcPr>
          <w:p w:rsidR="00B52D95" w:rsidRPr="00D63C25" w:rsidRDefault="00B52D95" w:rsidP="00D63C25">
            <w:pPr>
              <w:widowControl w:val="0"/>
              <w:autoSpaceDE w:val="0"/>
              <w:autoSpaceDN w:val="0"/>
              <w:rPr>
                <w:sz w:val="28"/>
                <w:szCs w:val="28"/>
              </w:rPr>
            </w:pPr>
          </w:p>
        </w:tc>
        <w:tc>
          <w:tcPr>
            <w:tcW w:w="1431" w:type="dxa"/>
          </w:tcPr>
          <w:p w:rsidR="00B52D95" w:rsidRPr="00D63C25" w:rsidRDefault="00B52D95" w:rsidP="00D63C25">
            <w:pPr>
              <w:widowControl w:val="0"/>
              <w:autoSpaceDE w:val="0"/>
              <w:autoSpaceDN w:val="0"/>
              <w:rPr>
                <w:sz w:val="28"/>
                <w:szCs w:val="28"/>
              </w:rPr>
            </w:pPr>
          </w:p>
        </w:tc>
        <w:tc>
          <w:tcPr>
            <w:tcW w:w="1147" w:type="dxa"/>
          </w:tcPr>
          <w:p w:rsidR="00B52D95" w:rsidRPr="00D63C25" w:rsidRDefault="00B52D95" w:rsidP="00D63C25">
            <w:pPr>
              <w:widowControl w:val="0"/>
              <w:autoSpaceDE w:val="0"/>
              <w:autoSpaceDN w:val="0"/>
              <w:rPr>
                <w:sz w:val="28"/>
                <w:szCs w:val="28"/>
              </w:rPr>
            </w:pPr>
          </w:p>
        </w:tc>
        <w:tc>
          <w:tcPr>
            <w:tcW w:w="939" w:type="dxa"/>
          </w:tcPr>
          <w:p w:rsidR="00B52D95" w:rsidRPr="00D63C25" w:rsidRDefault="00B52D95" w:rsidP="00D63C25">
            <w:pPr>
              <w:widowControl w:val="0"/>
              <w:autoSpaceDE w:val="0"/>
              <w:autoSpaceDN w:val="0"/>
              <w:rPr>
                <w:sz w:val="28"/>
                <w:szCs w:val="28"/>
              </w:rPr>
            </w:pPr>
          </w:p>
        </w:tc>
        <w:tc>
          <w:tcPr>
            <w:tcW w:w="1791" w:type="dxa"/>
          </w:tcPr>
          <w:p w:rsidR="00B52D95" w:rsidRPr="00D63C25" w:rsidRDefault="00B52D95" w:rsidP="00D63C25">
            <w:pPr>
              <w:widowControl w:val="0"/>
              <w:autoSpaceDE w:val="0"/>
              <w:autoSpaceDN w:val="0"/>
              <w:rPr>
                <w:sz w:val="28"/>
                <w:szCs w:val="28"/>
              </w:rPr>
            </w:pPr>
          </w:p>
        </w:tc>
        <w:tc>
          <w:tcPr>
            <w:tcW w:w="1844" w:type="dxa"/>
          </w:tcPr>
          <w:p w:rsidR="00B52D95" w:rsidRPr="00D63C25" w:rsidRDefault="00B52D95" w:rsidP="00D63C25">
            <w:pPr>
              <w:widowControl w:val="0"/>
              <w:autoSpaceDE w:val="0"/>
              <w:autoSpaceDN w:val="0"/>
              <w:rPr>
                <w:sz w:val="28"/>
                <w:szCs w:val="28"/>
              </w:rPr>
            </w:pPr>
          </w:p>
        </w:tc>
        <w:tc>
          <w:tcPr>
            <w:tcW w:w="1280" w:type="dxa"/>
          </w:tcPr>
          <w:p w:rsidR="00B52D95" w:rsidRPr="00D63C25" w:rsidRDefault="00B52D95" w:rsidP="00D63C25">
            <w:pPr>
              <w:widowControl w:val="0"/>
              <w:autoSpaceDE w:val="0"/>
              <w:autoSpaceDN w:val="0"/>
              <w:rPr>
                <w:sz w:val="28"/>
                <w:szCs w:val="28"/>
              </w:rPr>
            </w:pPr>
          </w:p>
        </w:tc>
        <w:tc>
          <w:tcPr>
            <w:tcW w:w="1411" w:type="dxa"/>
          </w:tcPr>
          <w:p w:rsidR="00B52D95" w:rsidRPr="00D63C25" w:rsidRDefault="00B52D95" w:rsidP="00D63C25">
            <w:pPr>
              <w:widowControl w:val="0"/>
              <w:autoSpaceDE w:val="0"/>
              <w:autoSpaceDN w:val="0"/>
              <w:rPr>
                <w:sz w:val="28"/>
                <w:szCs w:val="28"/>
              </w:rPr>
            </w:pPr>
          </w:p>
        </w:tc>
        <w:tc>
          <w:tcPr>
            <w:tcW w:w="1752" w:type="dxa"/>
          </w:tcPr>
          <w:p w:rsidR="00B52D95" w:rsidRPr="00D63C25" w:rsidRDefault="00B52D95" w:rsidP="00D63C25">
            <w:pPr>
              <w:widowControl w:val="0"/>
              <w:autoSpaceDE w:val="0"/>
              <w:autoSpaceDN w:val="0"/>
              <w:rPr>
                <w:sz w:val="28"/>
                <w:szCs w:val="28"/>
              </w:rPr>
            </w:pPr>
          </w:p>
        </w:tc>
        <w:tc>
          <w:tcPr>
            <w:tcW w:w="1577" w:type="dxa"/>
          </w:tcPr>
          <w:p w:rsidR="00B52D95" w:rsidRPr="00D63C25" w:rsidRDefault="00B52D95" w:rsidP="00D63C25">
            <w:pPr>
              <w:widowControl w:val="0"/>
              <w:autoSpaceDE w:val="0"/>
              <w:autoSpaceDN w:val="0"/>
              <w:rPr>
                <w:sz w:val="28"/>
                <w:szCs w:val="28"/>
              </w:rPr>
            </w:pPr>
          </w:p>
        </w:tc>
      </w:tr>
      <w:tr w:rsidR="00D63C25" w:rsidRPr="00D63C25" w:rsidTr="00D63C25">
        <w:tc>
          <w:tcPr>
            <w:tcW w:w="1203" w:type="dxa"/>
            <w:vMerge/>
          </w:tcPr>
          <w:p w:rsidR="00B52D95" w:rsidRPr="00D63C25" w:rsidRDefault="00B52D95" w:rsidP="00D63C25">
            <w:pPr>
              <w:rPr>
                <w:sz w:val="28"/>
                <w:szCs w:val="28"/>
              </w:rPr>
            </w:pPr>
          </w:p>
        </w:tc>
        <w:tc>
          <w:tcPr>
            <w:tcW w:w="1409" w:type="dxa"/>
            <w:vMerge/>
          </w:tcPr>
          <w:p w:rsidR="00B52D95" w:rsidRPr="00D63C25" w:rsidRDefault="00B52D95" w:rsidP="00D63C25">
            <w:pPr>
              <w:rPr>
                <w:sz w:val="28"/>
                <w:szCs w:val="28"/>
              </w:rPr>
            </w:pPr>
          </w:p>
        </w:tc>
        <w:tc>
          <w:tcPr>
            <w:tcW w:w="1411" w:type="dxa"/>
            <w:vMerge/>
          </w:tcPr>
          <w:p w:rsidR="00B52D95" w:rsidRPr="00D63C25" w:rsidRDefault="00B52D95" w:rsidP="00D63C25">
            <w:pPr>
              <w:rPr>
                <w:sz w:val="28"/>
                <w:szCs w:val="28"/>
              </w:rPr>
            </w:pPr>
          </w:p>
        </w:tc>
        <w:tc>
          <w:tcPr>
            <w:tcW w:w="1410" w:type="dxa"/>
            <w:vMerge/>
          </w:tcPr>
          <w:p w:rsidR="00B52D95" w:rsidRPr="00D63C25" w:rsidRDefault="00B52D95" w:rsidP="00D63C25">
            <w:pPr>
              <w:rPr>
                <w:sz w:val="28"/>
                <w:szCs w:val="28"/>
              </w:rPr>
            </w:pPr>
          </w:p>
        </w:tc>
        <w:tc>
          <w:tcPr>
            <w:tcW w:w="1655" w:type="dxa"/>
            <w:vMerge/>
          </w:tcPr>
          <w:p w:rsidR="00B52D95" w:rsidRPr="00D63C25" w:rsidRDefault="00B52D95" w:rsidP="00D63C25">
            <w:pPr>
              <w:rPr>
                <w:sz w:val="28"/>
                <w:szCs w:val="28"/>
              </w:rPr>
            </w:pPr>
          </w:p>
        </w:tc>
        <w:tc>
          <w:tcPr>
            <w:tcW w:w="1410" w:type="dxa"/>
            <w:vMerge/>
          </w:tcPr>
          <w:p w:rsidR="00B52D95" w:rsidRPr="00D63C25" w:rsidRDefault="00B52D95" w:rsidP="00D63C25">
            <w:pPr>
              <w:rPr>
                <w:sz w:val="28"/>
                <w:szCs w:val="28"/>
              </w:rPr>
            </w:pPr>
          </w:p>
        </w:tc>
        <w:tc>
          <w:tcPr>
            <w:tcW w:w="1431" w:type="dxa"/>
          </w:tcPr>
          <w:p w:rsidR="00B52D95" w:rsidRPr="00D63C25" w:rsidRDefault="00B52D95" w:rsidP="00D63C25">
            <w:pPr>
              <w:widowControl w:val="0"/>
              <w:autoSpaceDE w:val="0"/>
              <w:autoSpaceDN w:val="0"/>
              <w:rPr>
                <w:sz w:val="28"/>
                <w:szCs w:val="28"/>
              </w:rPr>
            </w:pPr>
          </w:p>
        </w:tc>
        <w:tc>
          <w:tcPr>
            <w:tcW w:w="1147" w:type="dxa"/>
          </w:tcPr>
          <w:p w:rsidR="00B52D95" w:rsidRPr="00D63C25" w:rsidRDefault="00B52D95" w:rsidP="00D63C25">
            <w:pPr>
              <w:widowControl w:val="0"/>
              <w:autoSpaceDE w:val="0"/>
              <w:autoSpaceDN w:val="0"/>
              <w:rPr>
                <w:sz w:val="28"/>
                <w:szCs w:val="28"/>
              </w:rPr>
            </w:pPr>
          </w:p>
        </w:tc>
        <w:tc>
          <w:tcPr>
            <w:tcW w:w="939" w:type="dxa"/>
          </w:tcPr>
          <w:p w:rsidR="00B52D95" w:rsidRPr="00D63C25" w:rsidRDefault="00B52D95" w:rsidP="00D63C25">
            <w:pPr>
              <w:widowControl w:val="0"/>
              <w:autoSpaceDE w:val="0"/>
              <w:autoSpaceDN w:val="0"/>
              <w:rPr>
                <w:sz w:val="28"/>
                <w:szCs w:val="28"/>
              </w:rPr>
            </w:pPr>
          </w:p>
        </w:tc>
        <w:tc>
          <w:tcPr>
            <w:tcW w:w="1791" w:type="dxa"/>
          </w:tcPr>
          <w:p w:rsidR="00B52D95" w:rsidRPr="00D63C25" w:rsidRDefault="00B52D95" w:rsidP="00D63C25">
            <w:pPr>
              <w:widowControl w:val="0"/>
              <w:autoSpaceDE w:val="0"/>
              <w:autoSpaceDN w:val="0"/>
              <w:rPr>
                <w:sz w:val="28"/>
                <w:szCs w:val="28"/>
              </w:rPr>
            </w:pPr>
          </w:p>
        </w:tc>
        <w:tc>
          <w:tcPr>
            <w:tcW w:w="1844" w:type="dxa"/>
          </w:tcPr>
          <w:p w:rsidR="00B52D95" w:rsidRPr="00D63C25" w:rsidRDefault="00B52D95" w:rsidP="00D63C25">
            <w:pPr>
              <w:widowControl w:val="0"/>
              <w:autoSpaceDE w:val="0"/>
              <w:autoSpaceDN w:val="0"/>
              <w:rPr>
                <w:sz w:val="28"/>
                <w:szCs w:val="28"/>
              </w:rPr>
            </w:pPr>
          </w:p>
        </w:tc>
        <w:tc>
          <w:tcPr>
            <w:tcW w:w="1280" w:type="dxa"/>
          </w:tcPr>
          <w:p w:rsidR="00B52D95" w:rsidRPr="00D63C25" w:rsidRDefault="00B52D95" w:rsidP="00D63C25">
            <w:pPr>
              <w:widowControl w:val="0"/>
              <w:autoSpaceDE w:val="0"/>
              <w:autoSpaceDN w:val="0"/>
              <w:rPr>
                <w:sz w:val="28"/>
                <w:szCs w:val="28"/>
              </w:rPr>
            </w:pPr>
          </w:p>
        </w:tc>
        <w:tc>
          <w:tcPr>
            <w:tcW w:w="1411" w:type="dxa"/>
          </w:tcPr>
          <w:p w:rsidR="00B52D95" w:rsidRPr="00D63C25" w:rsidRDefault="00B52D95" w:rsidP="00D63C25">
            <w:pPr>
              <w:widowControl w:val="0"/>
              <w:autoSpaceDE w:val="0"/>
              <w:autoSpaceDN w:val="0"/>
              <w:rPr>
                <w:sz w:val="28"/>
                <w:szCs w:val="28"/>
              </w:rPr>
            </w:pPr>
          </w:p>
        </w:tc>
        <w:tc>
          <w:tcPr>
            <w:tcW w:w="1752" w:type="dxa"/>
          </w:tcPr>
          <w:p w:rsidR="00B52D95" w:rsidRPr="00D63C25" w:rsidRDefault="00B52D95" w:rsidP="00D63C25">
            <w:pPr>
              <w:widowControl w:val="0"/>
              <w:autoSpaceDE w:val="0"/>
              <w:autoSpaceDN w:val="0"/>
              <w:rPr>
                <w:sz w:val="28"/>
                <w:szCs w:val="28"/>
              </w:rPr>
            </w:pPr>
          </w:p>
        </w:tc>
        <w:tc>
          <w:tcPr>
            <w:tcW w:w="1577" w:type="dxa"/>
          </w:tcPr>
          <w:p w:rsidR="00B52D95" w:rsidRPr="00D63C25" w:rsidRDefault="00B52D95" w:rsidP="00D63C25">
            <w:pPr>
              <w:widowControl w:val="0"/>
              <w:autoSpaceDE w:val="0"/>
              <w:autoSpaceDN w:val="0"/>
              <w:rPr>
                <w:sz w:val="28"/>
                <w:szCs w:val="28"/>
              </w:rPr>
            </w:pPr>
          </w:p>
        </w:tc>
      </w:tr>
      <w:tr w:rsidR="00D63C25" w:rsidRPr="00D63C25" w:rsidTr="00D63C25">
        <w:tc>
          <w:tcPr>
            <w:tcW w:w="1203" w:type="dxa"/>
            <w:vMerge w:val="restart"/>
          </w:tcPr>
          <w:p w:rsidR="00B52D95" w:rsidRPr="00D63C25" w:rsidRDefault="00B52D95" w:rsidP="00D63C25">
            <w:pPr>
              <w:widowControl w:val="0"/>
              <w:autoSpaceDE w:val="0"/>
              <w:autoSpaceDN w:val="0"/>
              <w:rPr>
                <w:sz w:val="28"/>
                <w:szCs w:val="28"/>
              </w:rPr>
            </w:pPr>
          </w:p>
        </w:tc>
        <w:tc>
          <w:tcPr>
            <w:tcW w:w="1409" w:type="dxa"/>
            <w:vMerge w:val="restart"/>
          </w:tcPr>
          <w:p w:rsidR="00B52D95" w:rsidRPr="00D63C25" w:rsidRDefault="00B52D95" w:rsidP="00D63C25">
            <w:pPr>
              <w:widowControl w:val="0"/>
              <w:autoSpaceDE w:val="0"/>
              <w:autoSpaceDN w:val="0"/>
              <w:rPr>
                <w:sz w:val="28"/>
                <w:szCs w:val="28"/>
              </w:rPr>
            </w:pPr>
          </w:p>
        </w:tc>
        <w:tc>
          <w:tcPr>
            <w:tcW w:w="1411" w:type="dxa"/>
            <w:vMerge w:val="restart"/>
          </w:tcPr>
          <w:p w:rsidR="00B52D95" w:rsidRPr="00D63C25" w:rsidRDefault="00B52D95" w:rsidP="00D63C25">
            <w:pPr>
              <w:widowControl w:val="0"/>
              <w:autoSpaceDE w:val="0"/>
              <w:autoSpaceDN w:val="0"/>
              <w:rPr>
                <w:sz w:val="28"/>
                <w:szCs w:val="28"/>
              </w:rPr>
            </w:pPr>
          </w:p>
        </w:tc>
        <w:tc>
          <w:tcPr>
            <w:tcW w:w="1410" w:type="dxa"/>
            <w:vMerge w:val="restart"/>
          </w:tcPr>
          <w:p w:rsidR="00B52D95" w:rsidRPr="00D63C25" w:rsidRDefault="00B52D95" w:rsidP="00D63C25">
            <w:pPr>
              <w:widowControl w:val="0"/>
              <w:autoSpaceDE w:val="0"/>
              <w:autoSpaceDN w:val="0"/>
              <w:rPr>
                <w:sz w:val="28"/>
                <w:szCs w:val="28"/>
              </w:rPr>
            </w:pPr>
          </w:p>
        </w:tc>
        <w:tc>
          <w:tcPr>
            <w:tcW w:w="1655" w:type="dxa"/>
            <w:vMerge w:val="restart"/>
          </w:tcPr>
          <w:p w:rsidR="00B52D95" w:rsidRPr="00D63C25" w:rsidRDefault="00B52D95" w:rsidP="00D63C25">
            <w:pPr>
              <w:widowControl w:val="0"/>
              <w:autoSpaceDE w:val="0"/>
              <w:autoSpaceDN w:val="0"/>
              <w:rPr>
                <w:sz w:val="28"/>
                <w:szCs w:val="28"/>
              </w:rPr>
            </w:pPr>
          </w:p>
        </w:tc>
        <w:tc>
          <w:tcPr>
            <w:tcW w:w="1410" w:type="dxa"/>
            <w:vMerge w:val="restart"/>
          </w:tcPr>
          <w:p w:rsidR="00B52D95" w:rsidRPr="00D63C25" w:rsidRDefault="00B52D95" w:rsidP="00D63C25">
            <w:pPr>
              <w:widowControl w:val="0"/>
              <w:autoSpaceDE w:val="0"/>
              <w:autoSpaceDN w:val="0"/>
              <w:rPr>
                <w:sz w:val="28"/>
                <w:szCs w:val="28"/>
              </w:rPr>
            </w:pPr>
          </w:p>
        </w:tc>
        <w:tc>
          <w:tcPr>
            <w:tcW w:w="1431" w:type="dxa"/>
          </w:tcPr>
          <w:p w:rsidR="00B52D95" w:rsidRPr="00D63C25" w:rsidRDefault="00B52D95" w:rsidP="00D63C25">
            <w:pPr>
              <w:widowControl w:val="0"/>
              <w:autoSpaceDE w:val="0"/>
              <w:autoSpaceDN w:val="0"/>
              <w:rPr>
                <w:sz w:val="28"/>
                <w:szCs w:val="28"/>
              </w:rPr>
            </w:pPr>
          </w:p>
        </w:tc>
        <w:tc>
          <w:tcPr>
            <w:tcW w:w="1147" w:type="dxa"/>
          </w:tcPr>
          <w:p w:rsidR="00B52D95" w:rsidRPr="00D63C25" w:rsidRDefault="00B52D95" w:rsidP="00D63C25">
            <w:pPr>
              <w:widowControl w:val="0"/>
              <w:autoSpaceDE w:val="0"/>
              <w:autoSpaceDN w:val="0"/>
              <w:rPr>
                <w:sz w:val="28"/>
                <w:szCs w:val="28"/>
              </w:rPr>
            </w:pPr>
          </w:p>
        </w:tc>
        <w:tc>
          <w:tcPr>
            <w:tcW w:w="939" w:type="dxa"/>
          </w:tcPr>
          <w:p w:rsidR="00B52D95" w:rsidRPr="00D63C25" w:rsidRDefault="00B52D95" w:rsidP="00D63C25">
            <w:pPr>
              <w:widowControl w:val="0"/>
              <w:autoSpaceDE w:val="0"/>
              <w:autoSpaceDN w:val="0"/>
              <w:rPr>
                <w:sz w:val="28"/>
                <w:szCs w:val="28"/>
              </w:rPr>
            </w:pPr>
          </w:p>
        </w:tc>
        <w:tc>
          <w:tcPr>
            <w:tcW w:w="1791" w:type="dxa"/>
          </w:tcPr>
          <w:p w:rsidR="00B52D95" w:rsidRPr="00D63C25" w:rsidRDefault="00B52D95" w:rsidP="00D63C25">
            <w:pPr>
              <w:widowControl w:val="0"/>
              <w:autoSpaceDE w:val="0"/>
              <w:autoSpaceDN w:val="0"/>
              <w:rPr>
                <w:sz w:val="28"/>
                <w:szCs w:val="28"/>
              </w:rPr>
            </w:pPr>
          </w:p>
        </w:tc>
        <w:tc>
          <w:tcPr>
            <w:tcW w:w="1844" w:type="dxa"/>
          </w:tcPr>
          <w:p w:rsidR="00B52D95" w:rsidRPr="00D63C25" w:rsidRDefault="00B52D95" w:rsidP="00D63C25">
            <w:pPr>
              <w:widowControl w:val="0"/>
              <w:autoSpaceDE w:val="0"/>
              <w:autoSpaceDN w:val="0"/>
              <w:rPr>
                <w:sz w:val="28"/>
                <w:szCs w:val="28"/>
              </w:rPr>
            </w:pPr>
          </w:p>
        </w:tc>
        <w:tc>
          <w:tcPr>
            <w:tcW w:w="1280" w:type="dxa"/>
          </w:tcPr>
          <w:p w:rsidR="00B52D95" w:rsidRPr="00D63C25" w:rsidRDefault="00B52D95" w:rsidP="00D63C25">
            <w:pPr>
              <w:widowControl w:val="0"/>
              <w:autoSpaceDE w:val="0"/>
              <w:autoSpaceDN w:val="0"/>
              <w:rPr>
                <w:sz w:val="28"/>
                <w:szCs w:val="28"/>
              </w:rPr>
            </w:pPr>
          </w:p>
        </w:tc>
        <w:tc>
          <w:tcPr>
            <w:tcW w:w="1411" w:type="dxa"/>
          </w:tcPr>
          <w:p w:rsidR="00B52D95" w:rsidRPr="00D63C25" w:rsidRDefault="00B52D95" w:rsidP="00D63C25">
            <w:pPr>
              <w:widowControl w:val="0"/>
              <w:autoSpaceDE w:val="0"/>
              <w:autoSpaceDN w:val="0"/>
              <w:rPr>
                <w:sz w:val="28"/>
                <w:szCs w:val="28"/>
              </w:rPr>
            </w:pPr>
          </w:p>
        </w:tc>
        <w:tc>
          <w:tcPr>
            <w:tcW w:w="1752" w:type="dxa"/>
          </w:tcPr>
          <w:p w:rsidR="00B52D95" w:rsidRPr="00D63C25" w:rsidRDefault="00B52D95" w:rsidP="00D63C25">
            <w:pPr>
              <w:widowControl w:val="0"/>
              <w:autoSpaceDE w:val="0"/>
              <w:autoSpaceDN w:val="0"/>
              <w:rPr>
                <w:sz w:val="28"/>
                <w:szCs w:val="28"/>
              </w:rPr>
            </w:pPr>
          </w:p>
        </w:tc>
        <w:tc>
          <w:tcPr>
            <w:tcW w:w="1577" w:type="dxa"/>
          </w:tcPr>
          <w:p w:rsidR="00B52D95" w:rsidRPr="00D63C25" w:rsidRDefault="00B52D95" w:rsidP="00D63C25">
            <w:pPr>
              <w:widowControl w:val="0"/>
              <w:autoSpaceDE w:val="0"/>
              <w:autoSpaceDN w:val="0"/>
              <w:rPr>
                <w:sz w:val="28"/>
                <w:szCs w:val="28"/>
              </w:rPr>
            </w:pPr>
          </w:p>
        </w:tc>
      </w:tr>
      <w:tr w:rsidR="00D63C25" w:rsidRPr="00D63C25" w:rsidTr="00D63C25">
        <w:tc>
          <w:tcPr>
            <w:tcW w:w="1203" w:type="dxa"/>
            <w:vMerge/>
          </w:tcPr>
          <w:p w:rsidR="00B52D95" w:rsidRPr="00D63C25" w:rsidRDefault="00B52D95" w:rsidP="00D63C25">
            <w:pPr>
              <w:rPr>
                <w:sz w:val="28"/>
                <w:szCs w:val="28"/>
              </w:rPr>
            </w:pPr>
          </w:p>
        </w:tc>
        <w:tc>
          <w:tcPr>
            <w:tcW w:w="1409" w:type="dxa"/>
            <w:vMerge/>
          </w:tcPr>
          <w:p w:rsidR="00B52D95" w:rsidRPr="00D63C25" w:rsidRDefault="00B52D95" w:rsidP="00D63C25">
            <w:pPr>
              <w:rPr>
                <w:sz w:val="28"/>
                <w:szCs w:val="28"/>
              </w:rPr>
            </w:pPr>
          </w:p>
        </w:tc>
        <w:tc>
          <w:tcPr>
            <w:tcW w:w="1411" w:type="dxa"/>
            <w:vMerge/>
          </w:tcPr>
          <w:p w:rsidR="00B52D95" w:rsidRPr="00D63C25" w:rsidRDefault="00B52D95" w:rsidP="00D63C25">
            <w:pPr>
              <w:rPr>
                <w:sz w:val="28"/>
                <w:szCs w:val="28"/>
              </w:rPr>
            </w:pPr>
          </w:p>
        </w:tc>
        <w:tc>
          <w:tcPr>
            <w:tcW w:w="1410" w:type="dxa"/>
            <w:vMerge/>
          </w:tcPr>
          <w:p w:rsidR="00B52D95" w:rsidRPr="00D63C25" w:rsidRDefault="00B52D95" w:rsidP="00D63C25">
            <w:pPr>
              <w:rPr>
                <w:sz w:val="28"/>
                <w:szCs w:val="28"/>
              </w:rPr>
            </w:pPr>
          </w:p>
        </w:tc>
        <w:tc>
          <w:tcPr>
            <w:tcW w:w="1655" w:type="dxa"/>
            <w:vMerge/>
          </w:tcPr>
          <w:p w:rsidR="00B52D95" w:rsidRPr="00D63C25" w:rsidRDefault="00B52D95" w:rsidP="00D63C25">
            <w:pPr>
              <w:rPr>
                <w:sz w:val="28"/>
                <w:szCs w:val="28"/>
              </w:rPr>
            </w:pPr>
          </w:p>
        </w:tc>
        <w:tc>
          <w:tcPr>
            <w:tcW w:w="1410" w:type="dxa"/>
            <w:vMerge/>
          </w:tcPr>
          <w:p w:rsidR="00B52D95" w:rsidRPr="00D63C25" w:rsidRDefault="00B52D95" w:rsidP="00D63C25">
            <w:pPr>
              <w:rPr>
                <w:sz w:val="28"/>
                <w:szCs w:val="28"/>
              </w:rPr>
            </w:pPr>
          </w:p>
        </w:tc>
        <w:tc>
          <w:tcPr>
            <w:tcW w:w="1431" w:type="dxa"/>
          </w:tcPr>
          <w:p w:rsidR="00B52D95" w:rsidRPr="00D63C25" w:rsidRDefault="00B52D95" w:rsidP="00D63C25">
            <w:pPr>
              <w:widowControl w:val="0"/>
              <w:autoSpaceDE w:val="0"/>
              <w:autoSpaceDN w:val="0"/>
              <w:rPr>
                <w:sz w:val="28"/>
                <w:szCs w:val="28"/>
              </w:rPr>
            </w:pPr>
          </w:p>
        </w:tc>
        <w:tc>
          <w:tcPr>
            <w:tcW w:w="1147" w:type="dxa"/>
          </w:tcPr>
          <w:p w:rsidR="00B52D95" w:rsidRPr="00D63C25" w:rsidRDefault="00B52D95" w:rsidP="00D63C25">
            <w:pPr>
              <w:widowControl w:val="0"/>
              <w:autoSpaceDE w:val="0"/>
              <w:autoSpaceDN w:val="0"/>
              <w:rPr>
                <w:sz w:val="28"/>
                <w:szCs w:val="28"/>
              </w:rPr>
            </w:pPr>
          </w:p>
        </w:tc>
        <w:tc>
          <w:tcPr>
            <w:tcW w:w="939" w:type="dxa"/>
          </w:tcPr>
          <w:p w:rsidR="00B52D95" w:rsidRPr="00D63C25" w:rsidRDefault="00B52D95" w:rsidP="00D63C25">
            <w:pPr>
              <w:widowControl w:val="0"/>
              <w:autoSpaceDE w:val="0"/>
              <w:autoSpaceDN w:val="0"/>
              <w:rPr>
                <w:sz w:val="28"/>
                <w:szCs w:val="28"/>
              </w:rPr>
            </w:pPr>
          </w:p>
        </w:tc>
        <w:tc>
          <w:tcPr>
            <w:tcW w:w="1791" w:type="dxa"/>
          </w:tcPr>
          <w:p w:rsidR="00B52D95" w:rsidRPr="00D63C25" w:rsidRDefault="00B52D95" w:rsidP="00D63C25">
            <w:pPr>
              <w:widowControl w:val="0"/>
              <w:autoSpaceDE w:val="0"/>
              <w:autoSpaceDN w:val="0"/>
              <w:rPr>
                <w:sz w:val="28"/>
                <w:szCs w:val="28"/>
              </w:rPr>
            </w:pPr>
          </w:p>
        </w:tc>
        <w:tc>
          <w:tcPr>
            <w:tcW w:w="1844" w:type="dxa"/>
          </w:tcPr>
          <w:p w:rsidR="00B52D95" w:rsidRPr="00D63C25" w:rsidRDefault="00B52D95" w:rsidP="00D63C25">
            <w:pPr>
              <w:widowControl w:val="0"/>
              <w:autoSpaceDE w:val="0"/>
              <w:autoSpaceDN w:val="0"/>
              <w:rPr>
                <w:sz w:val="28"/>
                <w:szCs w:val="28"/>
              </w:rPr>
            </w:pPr>
          </w:p>
        </w:tc>
        <w:tc>
          <w:tcPr>
            <w:tcW w:w="1280" w:type="dxa"/>
          </w:tcPr>
          <w:p w:rsidR="00B52D95" w:rsidRPr="00D63C25" w:rsidRDefault="00B52D95" w:rsidP="00D63C25">
            <w:pPr>
              <w:widowControl w:val="0"/>
              <w:autoSpaceDE w:val="0"/>
              <w:autoSpaceDN w:val="0"/>
              <w:rPr>
                <w:sz w:val="28"/>
                <w:szCs w:val="28"/>
              </w:rPr>
            </w:pPr>
          </w:p>
        </w:tc>
        <w:tc>
          <w:tcPr>
            <w:tcW w:w="1411" w:type="dxa"/>
          </w:tcPr>
          <w:p w:rsidR="00B52D95" w:rsidRPr="00D63C25" w:rsidRDefault="00B52D95" w:rsidP="00D63C25">
            <w:pPr>
              <w:widowControl w:val="0"/>
              <w:autoSpaceDE w:val="0"/>
              <w:autoSpaceDN w:val="0"/>
              <w:rPr>
                <w:sz w:val="28"/>
                <w:szCs w:val="28"/>
              </w:rPr>
            </w:pPr>
          </w:p>
        </w:tc>
        <w:tc>
          <w:tcPr>
            <w:tcW w:w="1752" w:type="dxa"/>
          </w:tcPr>
          <w:p w:rsidR="00B52D95" w:rsidRPr="00D63C25" w:rsidRDefault="00B52D95" w:rsidP="00D63C25">
            <w:pPr>
              <w:widowControl w:val="0"/>
              <w:autoSpaceDE w:val="0"/>
              <w:autoSpaceDN w:val="0"/>
              <w:rPr>
                <w:sz w:val="28"/>
                <w:szCs w:val="28"/>
              </w:rPr>
            </w:pPr>
          </w:p>
        </w:tc>
        <w:tc>
          <w:tcPr>
            <w:tcW w:w="1577" w:type="dxa"/>
          </w:tcPr>
          <w:p w:rsidR="00B52D95" w:rsidRPr="00D63C25" w:rsidRDefault="00B52D95" w:rsidP="00D63C25">
            <w:pPr>
              <w:widowControl w:val="0"/>
              <w:autoSpaceDE w:val="0"/>
              <w:autoSpaceDN w:val="0"/>
              <w:rPr>
                <w:sz w:val="28"/>
                <w:szCs w:val="28"/>
              </w:rPr>
            </w:pPr>
          </w:p>
        </w:tc>
      </w:tr>
    </w:tbl>
    <w:p w:rsidR="00B52D95" w:rsidRPr="00B52D95" w:rsidRDefault="00B52D95" w:rsidP="00B52D95">
      <w:pPr>
        <w:sectPr w:rsidR="00B52D95" w:rsidRPr="00B52D95" w:rsidSect="005A5096">
          <w:pgSz w:w="23814" w:h="16839" w:orient="landscape" w:code="8"/>
          <w:pgMar w:top="1701" w:right="1134" w:bottom="567" w:left="1134" w:header="709" w:footer="709" w:gutter="0"/>
          <w:cols w:space="720"/>
          <w:docGrid w:linePitch="272"/>
        </w:sectPr>
      </w:pPr>
    </w:p>
    <w:p w:rsidR="00A94AC5" w:rsidRDefault="00A94AC5" w:rsidP="00EA3096">
      <w:pPr>
        <w:widowControl w:val="0"/>
        <w:autoSpaceDE w:val="0"/>
        <w:autoSpaceDN w:val="0"/>
        <w:spacing w:line="259" w:lineRule="auto"/>
        <w:ind w:firstLine="709"/>
        <w:jc w:val="both"/>
        <w:rPr>
          <w:color w:val="000000"/>
          <w:kern w:val="2"/>
          <w:sz w:val="28"/>
          <w:szCs w:val="28"/>
          <w:shd w:val="clear" w:color="auto" w:fill="FFFFFF"/>
        </w:rPr>
      </w:pPr>
    </w:p>
    <w:p w:rsidR="00B52D95" w:rsidRPr="00B52D95" w:rsidRDefault="00B52D95" w:rsidP="00EA3096">
      <w:pPr>
        <w:widowControl w:val="0"/>
        <w:autoSpaceDE w:val="0"/>
        <w:autoSpaceDN w:val="0"/>
        <w:spacing w:line="259" w:lineRule="auto"/>
        <w:ind w:firstLine="709"/>
        <w:jc w:val="both"/>
        <w:rPr>
          <w:color w:val="000000"/>
          <w:kern w:val="2"/>
          <w:sz w:val="28"/>
          <w:szCs w:val="28"/>
          <w:shd w:val="clear" w:color="auto" w:fill="FFFFFF"/>
        </w:rPr>
      </w:pPr>
      <w:r w:rsidRPr="00B52D95">
        <w:rPr>
          <w:color w:val="000000"/>
          <w:kern w:val="2"/>
          <w:sz w:val="28"/>
          <w:szCs w:val="28"/>
          <w:shd w:val="clear" w:color="auto" w:fill="FFFFFF"/>
        </w:rPr>
        <w:t>3.2. Сведения о фактическом достижении показателей, характеризующих объем работы</w:t>
      </w:r>
    </w:p>
    <w:p w:rsidR="00B52D95" w:rsidRPr="00B52D95" w:rsidRDefault="00B52D95" w:rsidP="00EA3096">
      <w:pPr>
        <w:widowControl w:val="0"/>
        <w:autoSpaceDE w:val="0"/>
        <w:autoSpaceDN w:val="0"/>
        <w:spacing w:line="259" w:lineRule="auto"/>
        <w:jc w:val="both"/>
        <w:rPr>
          <w:rFonts w:ascii="Calibri" w:hAnsi="Calibri" w:cs="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275"/>
        <w:gridCol w:w="1433"/>
        <w:gridCol w:w="1424"/>
        <w:gridCol w:w="1397"/>
        <w:gridCol w:w="1409"/>
        <w:gridCol w:w="1414"/>
        <w:gridCol w:w="1471"/>
        <w:gridCol w:w="1103"/>
        <w:gridCol w:w="914"/>
        <w:gridCol w:w="1681"/>
        <w:gridCol w:w="1681"/>
        <w:gridCol w:w="1078"/>
        <w:gridCol w:w="1270"/>
        <w:gridCol w:w="1797"/>
        <w:gridCol w:w="1198"/>
        <w:gridCol w:w="1125"/>
      </w:tblGrid>
      <w:tr w:rsidR="00B52D95" w:rsidRPr="00EA3096" w:rsidTr="00EA3096">
        <w:tc>
          <w:tcPr>
            <w:tcW w:w="1278" w:type="dxa"/>
            <w:vMerge w:val="restart"/>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Уникаль-ный номер реестро-вой записи</w:t>
            </w:r>
          </w:p>
        </w:tc>
        <w:tc>
          <w:tcPr>
            <w:tcW w:w="4261" w:type="dxa"/>
            <w:gridSpan w:val="3"/>
            <w:vMerge w:val="restart"/>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Показатель, характеризующий содержание работы</w:t>
            </w:r>
          </w:p>
        </w:tc>
        <w:tc>
          <w:tcPr>
            <w:tcW w:w="2827" w:type="dxa"/>
            <w:gridSpan w:val="2"/>
            <w:vMerge w:val="restart"/>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Показатель, характеризующий условия (формы) выполнения работы</w:t>
            </w:r>
          </w:p>
        </w:tc>
        <w:tc>
          <w:tcPr>
            <w:tcW w:w="12213" w:type="dxa"/>
            <w:gridSpan w:val="9"/>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Показатель объема работы</w:t>
            </w:r>
          </w:p>
        </w:tc>
        <w:tc>
          <w:tcPr>
            <w:tcW w:w="1127" w:type="dxa"/>
            <w:vMerge w:val="restart"/>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Размер платы (цена, тариф)</w:t>
            </w:r>
          </w:p>
        </w:tc>
      </w:tr>
      <w:tr w:rsidR="00B52D95" w:rsidRPr="00EA3096" w:rsidTr="00EA3096">
        <w:tc>
          <w:tcPr>
            <w:tcW w:w="1278" w:type="dxa"/>
            <w:vMerge/>
          </w:tcPr>
          <w:p w:rsidR="00B52D95" w:rsidRPr="00EA3096" w:rsidRDefault="00B52D95" w:rsidP="00EA3096">
            <w:pPr>
              <w:spacing w:line="259" w:lineRule="auto"/>
              <w:rPr>
                <w:color w:val="000000"/>
                <w:kern w:val="2"/>
                <w:sz w:val="28"/>
                <w:szCs w:val="28"/>
              </w:rPr>
            </w:pPr>
          </w:p>
        </w:tc>
        <w:tc>
          <w:tcPr>
            <w:tcW w:w="4261" w:type="dxa"/>
            <w:gridSpan w:val="3"/>
            <w:vMerge/>
          </w:tcPr>
          <w:p w:rsidR="00B52D95" w:rsidRPr="00EA3096" w:rsidRDefault="00B52D95" w:rsidP="00EA3096">
            <w:pPr>
              <w:spacing w:line="259" w:lineRule="auto"/>
              <w:rPr>
                <w:color w:val="000000"/>
                <w:kern w:val="2"/>
                <w:sz w:val="28"/>
                <w:szCs w:val="28"/>
              </w:rPr>
            </w:pPr>
          </w:p>
        </w:tc>
        <w:tc>
          <w:tcPr>
            <w:tcW w:w="2827" w:type="dxa"/>
            <w:gridSpan w:val="2"/>
            <w:vMerge/>
          </w:tcPr>
          <w:p w:rsidR="00B52D95" w:rsidRPr="00EA3096" w:rsidRDefault="00B52D95" w:rsidP="00EA3096">
            <w:pPr>
              <w:spacing w:line="259" w:lineRule="auto"/>
              <w:rPr>
                <w:color w:val="000000"/>
                <w:kern w:val="2"/>
                <w:sz w:val="28"/>
                <w:szCs w:val="28"/>
              </w:rPr>
            </w:pPr>
          </w:p>
        </w:tc>
        <w:tc>
          <w:tcPr>
            <w:tcW w:w="1473" w:type="dxa"/>
            <w:vMerge w:val="restart"/>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Наиме</w:t>
            </w:r>
            <w:r w:rsidR="00EA3096">
              <w:rPr>
                <w:color w:val="000000"/>
                <w:kern w:val="2"/>
                <w:sz w:val="28"/>
                <w:szCs w:val="28"/>
              </w:rPr>
              <w:softHyphen/>
            </w:r>
            <w:r w:rsidRPr="00EA3096">
              <w:rPr>
                <w:color w:val="000000"/>
                <w:kern w:val="2"/>
                <w:sz w:val="28"/>
                <w:szCs w:val="28"/>
              </w:rPr>
              <w:t>нование показателя</w:t>
            </w:r>
          </w:p>
        </w:tc>
        <w:tc>
          <w:tcPr>
            <w:tcW w:w="2020" w:type="dxa"/>
            <w:gridSpan w:val="2"/>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Единица измерения</w:t>
            </w:r>
          </w:p>
        </w:tc>
        <w:tc>
          <w:tcPr>
            <w:tcW w:w="4448" w:type="dxa"/>
            <w:gridSpan w:val="3"/>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Значение</w:t>
            </w:r>
          </w:p>
        </w:tc>
        <w:tc>
          <w:tcPr>
            <w:tcW w:w="1272" w:type="dxa"/>
            <w:vMerge w:val="restart"/>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Допусти</w:t>
            </w:r>
            <w:r w:rsidR="00EA3096">
              <w:rPr>
                <w:color w:val="000000"/>
                <w:kern w:val="2"/>
                <w:sz w:val="28"/>
                <w:szCs w:val="28"/>
              </w:rPr>
              <w:softHyphen/>
            </w:r>
            <w:r w:rsidRPr="00EA3096">
              <w:rPr>
                <w:color w:val="000000"/>
                <w:kern w:val="2"/>
                <w:sz w:val="28"/>
                <w:szCs w:val="28"/>
              </w:rPr>
              <w:t>мое (воз</w:t>
            </w:r>
            <w:r w:rsidR="00EA3096">
              <w:rPr>
                <w:color w:val="000000"/>
                <w:kern w:val="2"/>
                <w:sz w:val="28"/>
                <w:szCs w:val="28"/>
              </w:rPr>
              <w:softHyphen/>
            </w:r>
            <w:r w:rsidRPr="00EA3096">
              <w:rPr>
                <w:color w:val="000000"/>
                <w:kern w:val="2"/>
                <w:sz w:val="28"/>
                <w:szCs w:val="28"/>
              </w:rPr>
              <w:t>можное) отклоне</w:t>
            </w:r>
            <w:r w:rsidR="00EA3096">
              <w:rPr>
                <w:color w:val="000000"/>
                <w:kern w:val="2"/>
                <w:sz w:val="28"/>
                <w:szCs w:val="28"/>
              </w:rPr>
              <w:softHyphen/>
            </w:r>
            <w:r w:rsidRPr="00EA3096">
              <w:rPr>
                <w:color w:val="000000"/>
                <w:kern w:val="2"/>
                <w:sz w:val="28"/>
                <w:szCs w:val="28"/>
              </w:rPr>
              <w:t>ние</w:t>
            </w:r>
            <w:hyperlink w:anchor="P1393" w:history="1">
              <w:r w:rsidRPr="00EA3096">
                <w:rPr>
                  <w:color w:val="000000"/>
                  <w:kern w:val="2"/>
                  <w:sz w:val="28"/>
                  <w:szCs w:val="28"/>
                  <w:vertAlign w:val="superscript"/>
                </w:rPr>
                <w:t>6</w:t>
              </w:r>
            </w:hyperlink>
          </w:p>
        </w:tc>
        <w:tc>
          <w:tcPr>
            <w:tcW w:w="1800" w:type="dxa"/>
            <w:vMerge w:val="restart"/>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 xml:space="preserve">Отклонение, </w:t>
            </w:r>
            <w:r w:rsidRPr="00EA3096">
              <w:rPr>
                <w:color w:val="000000"/>
                <w:spacing w:val="-8"/>
                <w:sz w:val="28"/>
                <w:szCs w:val="28"/>
              </w:rPr>
              <w:t>превышающее</w:t>
            </w:r>
            <w:r w:rsidRPr="00EA3096">
              <w:rPr>
                <w:color w:val="000000"/>
                <w:kern w:val="2"/>
                <w:sz w:val="28"/>
                <w:szCs w:val="28"/>
              </w:rPr>
              <w:t xml:space="preserve"> допустимое (возможное) отклонение</w:t>
            </w:r>
            <w:hyperlink w:anchor="P1394" w:history="1">
              <w:r w:rsidRPr="00EA3096">
                <w:rPr>
                  <w:color w:val="000000"/>
                  <w:kern w:val="2"/>
                  <w:sz w:val="28"/>
                  <w:szCs w:val="28"/>
                  <w:vertAlign w:val="superscript"/>
                </w:rPr>
                <w:t>7</w:t>
              </w:r>
            </w:hyperlink>
          </w:p>
        </w:tc>
        <w:tc>
          <w:tcPr>
            <w:tcW w:w="1200" w:type="dxa"/>
            <w:vMerge w:val="restart"/>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Причина откло</w:t>
            </w:r>
            <w:r w:rsidR="00EA3096">
              <w:rPr>
                <w:color w:val="000000"/>
                <w:kern w:val="2"/>
                <w:sz w:val="28"/>
                <w:szCs w:val="28"/>
              </w:rPr>
              <w:softHyphen/>
            </w:r>
            <w:r w:rsidRPr="00EA3096">
              <w:rPr>
                <w:color w:val="000000"/>
                <w:kern w:val="2"/>
                <w:sz w:val="28"/>
                <w:szCs w:val="28"/>
              </w:rPr>
              <w:t>нения</w:t>
            </w:r>
          </w:p>
        </w:tc>
        <w:tc>
          <w:tcPr>
            <w:tcW w:w="1127" w:type="dxa"/>
            <w:vMerge/>
          </w:tcPr>
          <w:p w:rsidR="00B52D95" w:rsidRPr="00EA3096" w:rsidRDefault="00B52D95" w:rsidP="00EA3096">
            <w:pPr>
              <w:spacing w:line="259" w:lineRule="auto"/>
              <w:rPr>
                <w:color w:val="000000"/>
                <w:kern w:val="2"/>
                <w:sz w:val="28"/>
                <w:szCs w:val="28"/>
              </w:rPr>
            </w:pPr>
          </w:p>
        </w:tc>
      </w:tr>
      <w:tr w:rsidR="00EA3096" w:rsidRPr="00EA3096" w:rsidTr="00EA3096">
        <w:tc>
          <w:tcPr>
            <w:tcW w:w="1278" w:type="dxa"/>
            <w:vMerge/>
          </w:tcPr>
          <w:p w:rsidR="00EA3096" w:rsidRPr="00EA3096" w:rsidRDefault="00EA3096" w:rsidP="00EA3096">
            <w:pPr>
              <w:spacing w:line="259" w:lineRule="auto"/>
              <w:rPr>
                <w:color w:val="000000"/>
                <w:kern w:val="2"/>
                <w:sz w:val="28"/>
                <w:szCs w:val="28"/>
              </w:rPr>
            </w:pPr>
          </w:p>
        </w:tc>
        <w:tc>
          <w:tcPr>
            <w:tcW w:w="1436" w:type="dxa"/>
          </w:tcPr>
          <w:p w:rsidR="00EA3096" w:rsidRPr="00BE3B1E" w:rsidRDefault="00EA3096" w:rsidP="00EA3096">
            <w:pPr>
              <w:spacing w:line="259" w:lineRule="auto"/>
              <w:jc w:val="center"/>
              <w:outlineLvl w:val="3"/>
              <w:rPr>
                <w:color w:val="000000"/>
                <w:kern w:val="2"/>
                <w:sz w:val="28"/>
                <w:szCs w:val="28"/>
              </w:rPr>
            </w:pPr>
            <w:r w:rsidRPr="00BE3B1E">
              <w:rPr>
                <w:color w:val="000000"/>
                <w:kern w:val="2"/>
                <w:sz w:val="28"/>
                <w:szCs w:val="28"/>
              </w:rPr>
              <w:t>______________</w:t>
            </w:r>
            <w:r>
              <w:rPr>
                <w:color w:val="000000"/>
                <w:kern w:val="2"/>
                <w:sz w:val="28"/>
                <w:szCs w:val="28"/>
              </w:rPr>
              <w:t>__</w:t>
            </w:r>
            <w:r w:rsidRPr="00BE3B1E">
              <w:rPr>
                <w:color w:val="000000"/>
                <w:kern w:val="2"/>
                <w:sz w:val="28"/>
                <w:szCs w:val="28"/>
              </w:rPr>
              <w:t>__</w:t>
            </w:r>
          </w:p>
          <w:p w:rsidR="00EA3096" w:rsidRPr="002D0D7F" w:rsidRDefault="00EA3096" w:rsidP="00EA3096">
            <w:pPr>
              <w:spacing w:line="259" w:lineRule="auto"/>
              <w:jc w:val="center"/>
              <w:outlineLvl w:val="3"/>
              <w:rPr>
                <w:color w:val="000000"/>
                <w:kern w:val="2"/>
                <w:sz w:val="28"/>
                <w:szCs w:val="28"/>
              </w:rPr>
            </w:pPr>
            <w:r w:rsidRPr="00BE3B1E">
              <w:rPr>
                <w:color w:val="000000"/>
                <w:kern w:val="2"/>
                <w:sz w:val="24"/>
                <w:szCs w:val="24"/>
              </w:rPr>
              <w:t>(наименова</w:t>
            </w:r>
            <w:r w:rsidRPr="00BE3B1E">
              <w:rPr>
                <w:color w:val="000000"/>
                <w:kern w:val="2"/>
                <w:sz w:val="24"/>
                <w:szCs w:val="24"/>
              </w:rPr>
              <w:softHyphen/>
              <w:t>ние пока</w:t>
            </w:r>
            <w:r w:rsidRPr="00BE3B1E">
              <w:rPr>
                <w:color w:val="000000"/>
                <w:kern w:val="2"/>
                <w:sz w:val="24"/>
                <w:szCs w:val="24"/>
              </w:rPr>
              <w:softHyphen/>
              <w:t>зателя)</w:t>
            </w:r>
          </w:p>
        </w:tc>
        <w:tc>
          <w:tcPr>
            <w:tcW w:w="1426" w:type="dxa"/>
          </w:tcPr>
          <w:p w:rsidR="00EA3096" w:rsidRPr="00BE3B1E" w:rsidRDefault="00EA3096" w:rsidP="00EA3096">
            <w:pPr>
              <w:spacing w:line="259" w:lineRule="auto"/>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EA3096" w:rsidRPr="002D0D7F" w:rsidRDefault="00EA3096" w:rsidP="00EA3096">
            <w:pPr>
              <w:spacing w:line="259" w:lineRule="auto"/>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399" w:type="dxa"/>
          </w:tcPr>
          <w:p w:rsidR="00EA3096" w:rsidRPr="00BE3B1E" w:rsidRDefault="00EA3096" w:rsidP="00EA3096">
            <w:pPr>
              <w:spacing w:line="259" w:lineRule="auto"/>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EA3096" w:rsidRPr="002D0D7F" w:rsidRDefault="00EA3096" w:rsidP="00EA3096">
            <w:pPr>
              <w:spacing w:line="259" w:lineRule="auto"/>
              <w:jc w:val="center"/>
              <w:outlineLvl w:val="3"/>
              <w:rPr>
                <w:color w:val="000000"/>
                <w:kern w:val="2"/>
                <w:sz w:val="28"/>
                <w:szCs w:val="28"/>
              </w:rPr>
            </w:pPr>
            <w:r w:rsidRPr="00BE3B1E">
              <w:rPr>
                <w:color w:val="000000"/>
                <w:spacing w:val="-4"/>
                <w:sz w:val="24"/>
                <w:szCs w:val="24"/>
              </w:rPr>
              <w:t>(наименова</w:t>
            </w:r>
            <w:r>
              <w:rPr>
                <w:color w:val="000000"/>
                <w:spacing w:val="-4"/>
                <w:sz w:val="24"/>
                <w:szCs w:val="24"/>
              </w:rPr>
              <w:softHyphen/>
            </w:r>
            <w:r w:rsidRPr="00BE3B1E">
              <w:rPr>
                <w:color w:val="000000"/>
                <w:spacing w:val="-4"/>
                <w:sz w:val="24"/>
                <w:szCs w:val="24"/>
              </w:rPr>
              <w:t>ние</w:t>
            </w:r>
            <w:r>
              <w:rPr>
                <w:color w:val="000000"/>
                <w:spacing w:val="-4"/>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411" w:type="dxa"/>
          </w:tcPr>
          <w:p w:rsidR="00EA3096" w:rsidRPr="00BE3B1E" w:rsidRDefault="00EA3096" w:rsidP="00EA3096">
            <w:pPr>
              <w:widowControl w:val="0"/>
              <w:autoSpaceDE w:val="0"/>
              <w:autoSpaceDN w:val="0"/>
              <w:spacing w:line="259" w:lineRule="auto"/>
              <w:jc w:val="center"/>
              <w:rPr>
                <w:color w:val="000000"/>
                <w:kern w:val="2"/>
                <w:sz w:val="28"/>
                <w:szCs w:val="28"/>
              </w:rPr>
            </w:pPr>
            <w:r w:rsidRPr="00BE3B1E">
              <w:rPr>
                <w:color w:val="000000"/>
                <w:kern w:val="2"/>
                <w:sz w:val="28"/>
                <w:szCs w:val="28"/>
              </w:rPr>
              <w:t>__________________</w:t>
            </w:r>
          </w:p>
          <w:p w:rsidR="00EA3096" w:rsidRPr="002D0D7F" w:rsidRDefault="00EA3096" w:rsidP="00EA3096">
            <w:pPr>
              <w:spacing w:line="259" w:lineRule="auto"/>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416" w:type="dxa"/>
          </w:tcPr>
          <w:p w:rsidR="00EA3096" w:rsidRPr="00BE3B1E" w:rsidRDefault="00EA3096" w:rsidP="00EA3096">
            <w:pPr>
              <w:spacing w:line="259" w:lineRule="auto"/>
              <w:jc w:val="center"/>
              <w:outlineLvl w:val="3"/>
              <w:rPr>
                <w:color w:val="000000"/>
                <w:kern w:val="2"/>
                <w:sz w:val="28"/>
                <w:szCs w:val="28"/>
              </w:rPr>
            </w:pPr>
            <w:r w:rsidRPr="00BE3B1E">
              <w:rPr>
                <w:color w:val="000000"/>
                <w:kern w:val="2"/>
                <w:sz w:val="28"/>
                <w:szCs w:val="28"/>
              </w:rPr>
              <w:t>________________</w:t>
            </w:r>
            <w:r>
              <w:rPr>
                <w:color w:val="000000"/>
                <w:kern w:val="2"/>
                <w:sz w:val="28"/>
                <w:szCs w:val="28"/>
              </w:rPr>
              <w:t>__</w:t>
            </w:r>
          </w:p>
          <w:p w:rsidR="00EA3096" w:rsidRPr="002D0D7F" w:rsidRDefault="00EA3096" w:rsidP="00EA3096">
            <w:pPr>
              <w:spacing w:line="259" w:lineRule="auto"/>
              <w:jc w:val="center"/>
              <w:outlineLvl w:val="3"/>
              <w:rPr>
                <w:color w:val="000000"/>
                <w:kern w:val="2"/>
                <w:sz w:val="28"/>
                <w:szCs w:val="28"/>
              </w:rPr>
            </w:pPr>
            <w:r w:rsidRPr="00BE3B1E">
              <w:rPr>
                <w:color w:val="000000"/>
                <w:kern w:val="2"/>
                <w:sz w:val="24"/>
                <w:szCs w:val="24"/>
              </w:rPr>
              <w:t>(наименова</w:t>
            </w:r>
            <w:r>
              <w:rPr>
                <w:color w:val="000000"/>
                <w:kern w:val="2"/>
                <w:sz w:val="24"/>
                <w:szCs w:val="24"/>
              </w:rPr>
              <w:softHyphen/>
            </w:r>
            <w:r w:rsidRPr="00BE3B1E">
              <w:rPr>
                <w:color w:val="000000"/>
                <w:kern w:val="2"/>
                <w:sz w:val="24"/>
                <w:szCs w:val="24"/>
              </w:rPr>
              <w:t>ние</w:t>
            </w:r>
            <w:r>
              <w:rPr>
                <w:color w:val="000000"/>
                <w:kern w:val="2"/>
                <w:sz w:val="24"/>
                <w:szCs w:val="24"/>
              </w:rPr>
              <w:t xml:space="preserve"> </w:t>
            </w:r>
            <w:r w:rsidRPr="00BE3B1E">
              <w:rPr>
                <w:color w:val="000000"/>
                <w:kern w:val="2"/>
                <w:sz w:val="24"/>
                <w:szCs w:val="24"/>
              </w:rPr>
              <w:t>пока</w:t>
            </w:r>
            <w:r>
              <w:rPr>
                <w:color w:val="000000"/>
                <w:kern w:val="2"/>
                <w:sz w:val="24"/>
                <w:szCs w:val="24"/>
              </w:rPr>
              <w:softHyphen/>
            </w:r>
            <w:r w:rsidRPr="00BE3B1E">
              <w:rPr>
                <w:color w:val="000000"/>
                <w:kern w:val="2"/>
                <w:sz w:val="24"/>
                <w:szCs w:val="24"/>
              </w:rPr>
              <w:t>зателя)</w:t>
            </w:r>
          </w:p>
        </w:tc>
        <w:tc>
          <w:tcPr>
            <w:tcW w:w="1473" w:type="dxa"/>
            <w:vMerge/>
          </w:tcPr>
          <w:p w:rsidR="00EA3096" w:rsidRPr="00EA3096" w:rsidRDefault="00EA3096" w:rsidP="00EA3096">
            <w:pPr>
              <w:spacing w:line="259" w:lineRule="auto"/>
              <w:rPr>
                <w:color w:val="000000"/>
                <w:kern w:val="2"/>
                <w:sz w:val="28"/>
                <w:szCs w:val="28"/>
              </w:rPr>
            </w:pPr>
          </w:p>
        </w:tc>
        <w:tc>
          <w:tcPr>
            <w:tcW w:w="1105" w:type="dxa"/>
          </w:tcPr>
          <w:p w:rsidR="00EA3096" w:rsidRPr="00EA3096" w:rsidRDefault="00EA3096"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Наиме</w:t>
            </w:r>
            <w:r>
              <w:rPr>
                <w:color w:val="000000"/>
                <w:kern w:val="2"/>
                <w:sz w:val="28"/>
                <w:szCs w:val="28"/>
              </w:rPr>
              <w:softHyphen/>
            </w:r>
            <w:r w:rsidRPr="00EA3096">
              <w:rPr>
                <w:color w:val="000000"/>
                <w:kern w:val="2"/>
                <w:sz w:val="28"/>
                <w:szCs w:val="28"/>
              </w:rPr>
              <w:t>нование</w:t>
            </w:r>
          </w:p>
        </w:tc>
        <w:tc>
          <w:tcPr>
            <w:tcW w:w="915" w:type="dxa"/>
          </w:tcPr>
          <w:p w:rsidR="00EA3096" w:rsidRPr="00EA3096" w:rsidRDefault="00EA3096"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 xml:space="preserve">Код по </w:t>
            </w:r>
            <w:hyperlink r:id="rId33" w:history="1">
              <w:r w:rsidRPr="00EA3096">
                <w:rPr>
                  <w:color w:val="000000"/>
                  <w:kern w:val="2"/>
                  <w:sz w:val="28"/>
                  <w:szCs w:val="28"/>
                </w:rPr>
                <w:t>ОКЕИ</w:t>
              </w:r>
            </w:hyperlink>
          </w:p>
        </w:tc>
        <w:tc>
          <w:tcPr>
            <w:tcW w:w="1684" w:type="dxa"/>
          </w:tcPr>
          <w:p w:rsidR="00EA3096" w:rsidRPr="00EA3096" w:rsidRDefault="00EA3096"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 xml:space="preserve">Утверждено в </w:t>
            </w:r>
            <w:r w:rsidR="003100F2">
              <w:rPr>
                <w:color w:val="000000"/>
                <w:kern w:val="2"/>
                <w:sz w:val="28"/>
                <w:szCs w:val="28"/>
              </w:rPr>
              <w:t>муниципаль</w:t>
            </w:r>
            <w:r w:rsidRPr="00EA3096">
              <w:rPr>
                <w:color w:val="000000"/>
                <w:kern w:val="2"/>
                <w:sz w:val="28"/>
                <w:szCs w:val="28"/>
              </w:rPr>
              <w:t>ном зада</w:t>
            </w:r>
            <w:r>
              <w:rPr>
                <w:color w:val="000000"/>
                <w:kern w:val="2"/>
                <w:sz w:val="28"/>
                <w:szCs w:val="28"/>
              </w:rPr>
              <w:softHyphen/>
            </w:r>
            <w:r w:rsidRPr="00EA3096">
              <w:rPr>
                <w:color w:val="000000"/>
                <w:kern w:val="2"/>
                <w:sz w:val="28"/>
                <w:szCs w:val="28"/>
              </w:rPr>
              <w:t>нии на год</w:t>
            </w:r>
          </w:p>
        </w:tc>
        <w:tc>
          <w:tcPr>
            <w:tcW w:w="1684" w:type="dxa"/>
          </w:tcPr>
          <w:p w:rsidR="00EA3096" w:rsidRPr="00EA3096" w:rsidRDefault="00EA3096"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 xml:space="preserve">Утверждено в </w:t>
            </w:r>
            <w:r w:rsidR="003100F2">
              <w:rPr>
                <w:color w:val="000000"/>
                <w:kern w:val="2"/>
                <w:sz w:val="28"/>
                <w:szCs w:val="28"/>
              </w:rPr>
              <w:t>муниципаль</w:t>
            </w:r>
            <w:r w:rsidRPr="00EA3096">
              <w:rPr>
                <w:color w:val="000000"/>
                <w:kern w:val="2"/>
                <w:sz w:val="28"/>
                <w:szCs w:val="28"/>
              </w:rPr>
              <w:t>ном задании на отчетную дату</w:t>
            </w:r>
            <w:hyperlink w:anchor="P1391" w:history="1">
              <w:r w:rsidRPr="00EA3096">
                <w:rPr>
                  <w:color w:val="000000"/>
                  <w:kern w:val="2"/>
                  <w:sz w:val="28"/>
                  <w:szCs w:val="28"/>
                  <w:vertAlign w:val="superscript"/>
                </w:rPr>
                <w:t>4</w:t>
              </w:r>
            </w:hyperlink>
          </w:p>
        </w:tc>
        <w:tc>
          <w:tcPr>
            <w:tcW w:w="1080" w:type="dxa"/>
          </w:tcPr>
          <w:p w:rsidR="00EA3096" w:rsidRPr="00EA3096" w:rsidRDefault="00EA3096"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Испол</w:t>
            </w:r>
            <w:r>
              <w:rPr>
                <w:color w:val="000000"/>
                <w:kern w:val="2"/>
                <w:sz w:val="28"/>
                <w:szCs w:val="28"/>
              </w:rPr>
              <w:softHyphen/>
            </w:r>
            <w:r w:rsidRPr="00EA3096">
              <w:rPr>
                <w:color w:val="000000"/>
                <w:kern w:val="2"/>
                <w:sz w:val="28"/>
                <w:szCs w:val="28"/>
              </w:rPr>
              <w:t>нено на отчет</w:t>
            </w:r>
            <w:r>
              <w:rPr>
                <w:color w:val="000000"/>
                <w:kern w:val="2"/>
                <w:sz w:val="28"/>
                <w:szCs w:val="28"/>
              </w:rPr>
              <w:softHyphen/>
            </w:r>
            <w:r w:rsidRPr="00EA3096">
              <w:rPr>
                <w:color w:val="000000"/>
                <w:kern w:val="2"/>
                <w:sz w:val="28"/>
                <w:szCs w:val="28"/>
              </w:rPr>
              <w:t>ную дату</w:t>
            </w:r>
            <w:hyperlink w:anchor="P1392" w:history="1">
              <w:r w:rsidRPr="00EA3096">
                <w:rPr>
                  <w:color w:val="000000"/>
                  <w:kern w:val="2"/>
                  <w:sz w:val="28"/>
                  <w:szCs w:val="28"/>
                  <w:vertAlign w:val="superscript"/>
                </w:rPr>
                <w:t>5</w:t>
              </w:r>
            </w:hyperlink>
          </w:p>
        </w:tc>
        <w:tc>
          <w:tcPr>
            <w:tcW w:w="1272" w:type="dxa"/>
            <w:vMerge/>
          </w:tcPr>
          <w:p w:rsidR="00EA3096" w:rsidRPr="00EA3096" w:rsidRDefault="00EA3096" w:rsidP="00EA3096">
            <w:pPr>
              <w:spacing w:line="259" w:lineRule="auto"/>
              <w:rPr>
                <w:color w:val="000000"/>
                <w:kern w:val="2"/>
                <w:sz w:val="28"/>
                <w:szCs w:val="28"/>
              </w:rPr>
            </w:pPr>
          </w:p>
        </w:tc>
        <w:tc>
          <w:tcPr>
            <w:tcW w:w="1800" w:type="dxa"/>
            <w:vMerge/>
          </w:tcPr>
          <w:p w:rsidR="00EA3096" w:rsidRPr="00EA3096" w:rsidRDefault="00EA3096" w:rsidP="00EA3096">
            <w:pPr>
              <w:spacing w:line="259" w:lineRule="auto"/>
              <w:rPr>
                <w:color w:val="000000"/>
                <w:kern w:val="2"/>
                <w:sz w:val="28"/>
                <w:szCs w:val="28"/>
              </w:rPr>
            </w:pPr>
          </w:p>
        </w:tc>
        <w:tc>
          <w:tcPr>
            <w:tcW w:w="1200" w:type="dxa"/>
            <w:vMerge/>
          </w:tcPr>
          <w:p w:rsidR="00EA3096" w:rsidRPr="00EA3096" w:rsidRDefault="00EA3096" w:rsidP="00EA3096">
            <w:pPr>
              <w:spacing w:line="259" w:lineRule="auto"/>
              <w:rPr>
                <w:color w:val="000000"/>
                <w:kern w:val="2"/>
                <w:sz w:val="28"/>
                <w:szCs w:val="28"/>
              </w:rPr>
            </w:pPr>
          </w:p>
        </w:tc>
        <w:tc>
          <w:tcPr>
            <w:tcW w:w="1127" w:type="dxa"/>
            <w:vMerge/>
          </w:tcPr>
          <w:p w:rsidR="00EA3096" w:rsidRPr="00EA3096" w:rsidRDefault="00EA3096" w:rsidP="00EA3096">
            <w:pPr>
              <w:spacing w:line="259" w:lineRule="auto"/>
              <w:rPr>
                <w:color w:val="000000"/>
                <w:kern w:val="2"/>
                <w:sz w:val="28"/>
                <w:szCs w:val="28"/>
              </w:rPr>
            </w:pPr>
          </w:p>
        </w:tc>
      </w:tr>
      <w:tr w:rsidR="00EA3096" w:rsidRPr="00EA3096" w:rsidTr="00EA3096">
        <w:tc>
          <w:tcPr>
            <w:tcW w:w="1278"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1</w:t>
            </w:r>
          </w:p>
        </w:tc>
        <w:tc>
          <w:tcPr>
            <w:tcW w:w="1436"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2</w:t>
            </w:r>
          </w:p>
        </w:tc>
        <w:tc>
          <w:tcPr>
            <w:tcW w:w="1426"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3</w:t>
            </w:r>
          </w:p>
        </w:tc>
        <w:tc>
          <w:tcPr>
            <w:tcW w:w="1399"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4</w:t>
            </w:r>
          </w:p>
        </w:tc>
        <w:tc>
          <w:tcPr>
            <w:tcW w:w="1411"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5</w:t>
            </w:r>
          </w:p>
        </w:tc>
        <w:tc>
          <w:tcPr>
            <w:tcW w:w="1416"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6</w:t>
            </w:r>
          </w:p>
        </w:tc>
        <w:tc>
          <w:tcPr>
            <w:tcW w:w="1473"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7</w:t>
            </w:r>
          </w:p>
        </w:tc>
        <w:tc>
          <w:tcPr>
            <w:tcW w:w="1105"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8</w:t>
            </w:r>
          </w:p>
        </w:tc>
        <w:tc>
          <w:tcPr>
            <w:tcW w:w="915"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9</w:t>
            </w:r>
          </w:p>
        </w:tc>
        <w:tc>
          <w:tcPr>
            <w:tcW w:w="1684"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10</w:t>
            </w:r>
          </w:p>
        </w:tc>
        <w:tc>
          <w:tcPr>
            <w:tcW w:w="1684"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11</w:t>
            </w:r>
          </w:p>
        </w:tc>
        <w:tc>
          <w:tcPr>
            <w:tcW w:w="1080"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12</w:t>
            </w:r>
          </w:p>
        </w:tc>
        <w:tc>
          <w:tcPr>
            <w:tcW w:w="1272"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13</w:t>
            </w:r>
          </w:p>
        </w:tc>
        <w:tc>
          <w:tcPr>
            <w:tcW w:w="1800"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14</w:t>
            </w:r>
          </w:p>
        </w:tc>
        <w:tc>
          <w:tcPr>
            <w:tcW w:w="1200"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15</w:t>
            </w:r>
          </w:p>
        </w:tc>
        <w:tc>
          <w:tcPr>
            <w:tcW w:w="1127" w:type="dxa"/>
          </w:tcPr>
          <w:p w:rsidR="00B52D95" w:rsidRPr="00EA3096" w:rsidRDefault="00B52D95" w:rsidP="00EA3096">
            <w:pPr>
              <w:widowControl w:val="0"/>
              <w:autoSpaceDE w:val="0"/>
              <w:autoSpaceDN w:val="0"/>
              <w:spacing w:line="259" w:lineRule="auto"/>
              <w:jc w:val="center"/>
              <w:rPr>
                <w:color w:val="000000"/>
                <w:kern w:val="2"/>
                <w:sz w:val="28"/>
                <w:szCs w:val="28"/>
              </w:rPr>
            </w:pPr>
            <w:r w:rsidRPr="00EA3096">
              <w:rPr>
                <w:color w:val="000000"/>
                <w:kern w:val="2"/>
                <w:sz w:val="28"/>
                <w:szCs w:val="28"/>
              </w:rPr>
              <w:t>16</w:t>
            </w:r>
          </w:p>
        </w:tc>
      </w:tr>
      <w:tr w:rsidR="00EA3096" w:rsidRPr="00EA3096" w:rsidTr="00EA3096">
        <w:tc>
          <w:tcPr>
            <w:tcW w:w="1278" w:type="dxa"/>
            <w:vMerge w:val="restart"/>
          </w:tcPr>
          <w:p w:rsidR="00B52D95" w:rsidRPr="00EA3096" w:rsidRDefault="00B52D95" w:rsidP="00EA3096">
            <w:pPr>
              <w:widowControl w:val="0"/>
              <w:autoSpaceDE w:val="0"/>
              <w:autoSpaceDN w:val="0"/>
              <w:spacing w:line="259" w:lineRule="auto"/>
              <w:rPr>
                <w:color w:val="000000"/>
                <w:kern w:val="2"/>
                <w:sz w:val="28"/>
                <w:szCs w:val="28"/>
              </w:rPr>
            </w:pPr>
          </w:p>
        </w:tc>
        <w:tc>
          <w:tcPr>
            <w:tcW w:w="1436" w:type="dxa"/>
            <w:vMerge w:val="restart"/>
          </w:tcPr>
          <w:p w:rsidR="00B52D95" w:rsidRPr="00EA3096" w:rsidRDefault="00B52D95" w:rsidP="00EA3096">
            <w:pPr>
              <w:widowControl w:val="0"/>
              <w:autoSpaceDE w:val="0"/>
              <w:autoSpaceDN w:val="0"/>
              <w:spacing w:line="259" w:lineRule="auto"/>
              <w:rPr>
                <w:color w:val="000000"/>
                <w:kern w:val="2"/>
                <w:sz w:val="28"/>
                <w:szCs w:val="28"/>
              </w:rPr>
            </w:pPr>
          </w:p>
        </w:tc>
        <w:tc>
          <w:tcPr>
            <w:tcW w:w="1426" w:type="dxa"/>
            <w:vMerge w:val="restart"/>
          </w:tcPr>
          <w:p w:rsidR="00B52D95" w:rsidRPr="00EA3096" w:rsidRDefault="00B52D95" w:rsidP="00EA3096">
            <w:pPr>
              <w:widowControl w:val="0"/>
              <w:autoSpaceDE w:val="0"/>
              <w:autoSpaceDN w:val="0"/>
              <w:spacing w:line="259" w:lineRule="auto"/>
              <w:rPr>
                <w:color w:val="000000"/>
                <w:kern w:val="2"/>
                <w:sz w:val="28"/>
                <w:szCs w:val="28"/>
              </w:rPr>
            </w:pPr>
          </w:p>
        </w:tc>
        <w:tc>
          <w:tcPr>
            <w:tcW w:w="1399" w:type="dxa"/>
            <w:vMerge w:val="restart"/>
          </w:tcPr>
          <w:p w:rsidR="00B52D95" w:rsidRPr="00EA3096" w:rsidRDefault="00B52D95" w:rsidP="00EA3096">
            <w:pPr>
              <w:widowControl w:val="0"/>
              <w:autoSpaceDE w:val="0"/>
              <w:autoSpaceDN w:val="0"/>
              <w:spacing w:line="259" w:lineRule="auto"/>
              <w:rPr>
                <w:color w:val="000000"/>
                <w:kern w:val="2"/>
                <w:sz w:val="28"/>
                <w:szCs w:val="28"/>
              </w:rPr>
            </w:pPr>
          </w:p>
        </w:tc>
        <w:tc>
          <w:tcPr>
            <w:tcW w:w="1411" w:type="dxa"/>
            <w:vMerge w:val="restart"/>
          </w:tcPr>
          <w:p w:rsidR="00B52D95" w:rsidRPr="00EA3096" w:rsidRDefault="00B52D95" w:rsidP="00EA3096">
            <w:pPr>
              <w:widowControl w:val="0"/>
              <w:autoSpaceDE w:val="0"/>
              <w:autoSpaceDN w:val="0"/>
              <w:spacing w:line="259" w:lineRule="auto"/>
              <w:rPr>
                <w:color w:val="000000"/>
                <w:kern w:val="2"/>
                <w:sz w:val="28"/>
                <w:szCs w:val="28"/>
              </w:rPr>
            </w:pPr>
          </w:p>
        </w:tc>
        <w:tc>
          <w:tcPr>
            <w:tcW w:w="1416" w:type="dxa"/>
            <w:vMerge w:val="restart"/>
          </w:tcPr>
          <w:p w:rsidR="00B52D95" w:rsidRPr="00EA3096" w:rsidRDefault="00B52D95" w:rsidP="00EA3096">
            <w:pPr>
              <w:widowControl w:val="0"/>
              <w:autoSpaceDE w:val="0"/>
              <w:autoSpaceDN w:val="0"/>
              <w:spacing w:line="259" w:lineRule="auto"/>
              <w:rPr>
                <w:color w:val="000000"/>
                <w:kern w:val="2"/>
                <w:sz w:val="28"/>
                <w:szCs w:val="28"/>
              </w:rPr>
            </w:pPr>
          </w:p>
        </w:tc>
        <w:tc>
          <w:tcPr>
            <w:tcW w:w="1473" w:type="dxa"/>
          </w:tcPr>
          <w:p w:rsidR="00B52D95" w:rsidRPr="00EA3096" w:rsidRDefault="00B52D95" w:rsidP="00EA3096">
            <w:pPr>
              <w:widowControl w:val="0"/>
              <w:autoSpaceDE w:val="0"/>
              <w:autoSpaceDN w:val="0"/>
              <w:spacing w:line="259" w:lineRule="auto"/>
              <w:rPr>
                <w:color w:val="000000"/>
                <w:kern w:val="2"/>
                <w:sz w:val="28"/>
                <w:szCs w:val="28"/>
              </w:rPr>
            </w:pPr>
          </w:p>
        </w:tc>
        <w:tc>
          <w:tcPr>
            <w:tcW w:w="1105" w:type="dxa"/>
          </w:tcPr>
          <w:p w:rsidR="00B52D95" w:rsidRPr="00EA3096" w:rsidRDefault="00B52D95" w:rsidP="00EA3096">
            <w:pPr>
              <w:widowControl w:val="0"/>
              <w:autoSpaceDE w:val="0"/>
              <w:autoSpaceDN w:val="0"/>
              <w:spacing w:line="259" w:lineRule="auto"/>
              <w:rPr>
                <w:color w:val="000000"/>
                <w:kern w:val="2"/>
                <w:sz w:val="28"/>
                <w:szCs w:val="28"/>
              </w:rPr>
            </w:pPr>
          </w:p>
        </w:tc>
        <w:tc>
          <w:tcPr>
            <w:tcW w:w="915" w:type="dxa"/>
          </w:tcPr>
          <w:p w:rsidR="00B52D95" w:rsidRPr="00EA3096" w:rsidRDefault="00B52D95" w:rsidP="00EA3096">
            <w:pPr>
              <w:widowControl w:val="0"/>
              <w:autoSpaceDE w:val="0"/>
              <w:autoSpaceDN w:val="0"/>
              <w:spacing w:line="259" w:lineRule="auto"/>
              <w:rPr>
                <w:color w:val="000000"/>
                <w:kern w:val="2"/>
                <w:sz w:val="28"/>
                <w:szCs w:val="28"/>
              </w:rPr>
            </w:pPr>
          </w:p>
        </w:tc>
        <w:tc>
          <w:tcPr>
            <w:tcW w:w="1684" w:type="dxa"/>
          </w:tcPr>
          <w:p w:rsidR="00B52D95" w:rsidRPr="00EA3096" w:rsidRDefault="00B52D95" w:rsidP="00EA3096">
            <w:pPr>
              <w:widowControl w:val="0"/>
              <w:autoSpaceDE w:val="0"/>
              <w:autoSpaceDN w:val="0"/>
              <w:spacing w:line="259" w:lineRule="auto"/>
              <w:rPr>
                <w:color w:val="000000"/>
                <w:kern w:val="2"/>
                <w:sz w:val="28"/>
                <w:szCs w:val="28"/>
              </w:rPr>
            </w:pPr>
          </w:p>
        </w:tc>
        <w:tc>
          <w:tcPr>
            <w:tcW w:w="1684" w:type="dxa"/>
          </w:tcPr>
          <w:p w:rsidR="00B52D95" w:rsidRPr="00EA3096" w:rsidRDefault="00B52D95" w:rsidP="00EA3096">
            <w:pPr>
              <w:widowControl w:val="0"/>
              <w:autoSpaceDE w:val="0"/>
              <w:autoSpaceDN w:val="0"/>
              <w:spacing w:line="259" w:lineRule="auto"/>
              <w:rPr>
                <w:color w:val="000000"/>
                <w:kern w:val="2"/>
                <w:sz w:val="28"/>
                <w:szCs w:val="28"/>
              </w:rPr>
            </w:pPr>
          </w:p>
        </w:tc>
        <w:tc>
          <w:tcPr>
            <w:tcW w:w="1080" w:type="dxa"/>
          </w:tcPr>
          <w:p w:rsidR="00B52D95" w:rsidRPr="00EA3096" w:rsidRDefault="00B52D95" w:rsidP="00EA3096">
            <w:pPr>
              <w:widowControl w:val="0"/>
              <w:autoSpaceDE w:val="0"/>
              <w:autoSpaceDN w:val="0"/>
              <w:spacing w:line="259" w:lineRule="auto"/>
              <w:rPr>
                <w:color w:val="000000"/>
                <w:kern w:val="2"/>
                <w:sz w:val="28"/>
                <w:szCs w:val="28"/>
              </w:rPr>
            </w:pPr>
          </w:p>
        </w:tc>
        <w:tc>
          <w:tcPr>
            <w:tcW w:w="1272" w:type="dxa"/>
          </w:tcPr>
          <w:p w:rsidR="00B52D95" w:rsidRPr="00EA3096" w:rsidRDefault="00B52D95" w:rsidP="00EA3096">
            <w:pPr>
              <w:widowControl w:val="0"/>
              <w:autoSpaceDE w:val="0"/>
              <w:autoSpaceDN w:val="0"/>
              <w:spacing w:line="259" w:lineRule="auto"/>
              <w:rPr>
                <w:color w:val="000000"/>
                <w:kern w:val="2"/>
                <w:sz w:val="28"/>
                <w:szCs w:val="28"/>
              </w:rPr>
            </w:pPr>
          </w:p>
        </w:tc>
        <w:tc>
          <w:tcPr>
            <w:tcW w:w="1800" w:type="dxa"/>
          </w:tcPr>
          <w:p w:rsidR="00B52D95" w:rsidRPr="00EA3096" w:rsidRDefault="00B52D95" w:rsidP="00EA3096">
            <w:pPr>
              <w:widowControl w:val="0"/>
              <w:autoSpaceDE w:val="0"/>
              <w:autoSpaceDN w:val="0"/>
              <w:spacing w:line="259" w:lineRule="auto"/>
              <w:rPr>
                <w:color w:val="000000"/>
                <w:kern w:val="2"/>
                <w:sz w:val="28"/>
                <w:szCs w:val="28"/>
              </w:rPr>
            </w:pPr>
          </w:p>
        </w:tc>
        <w:tc>
          <w:tcPr>
            <w:tcW w:w="1200" w:type="dxa"/>
          </w:tcPr>
          <w:p w:rsidR="00B52D95" w:rsidRPr="00EA3096" w:rsidRDefault="00B52D95" w:rsidP="00EA3096">
            <w:pPr>
              <w:widowControl w:val="0"/>
              <w:autoSpaceDE w:val="0"/>
              <w:autoSpaceDN w:val="0"/>
              <w:spacing w:line="259" w:lineRule="auto"/>
              <w:rPr>
                <w:color w:val="000000"/>
                <w:kern w:val="2"/>
                <w:sz w:val="28"/>
                <w:szCs w:val="28"/>
              </w:rPr>
            </w:pPr>
          </w:p>
        </w:tc>
        <w:tc>
          <w:tcPr>
            <w:tcW w:w="1127" w:type="dxa"/>
          </w:tcPr>
          <w:p w:rsidR="00B52D95" w:rsidRPr="00EA3096" w:rsidRDefault="00B52D95" w:rsidP="00EA3096">
            <w:pPr>
              <w:widowControl w:val="0"/>
              <w:autoSpaceDE w:val="0"/>
              <w:autoSpaceDN w:val="0"/>
              <w:spacing w:line="259" w:lineRule="auto"/>
              <w:rPr>
                <w:color w:val="000000"/>
                <w:kern w:val="2"/>
                <w:sz w:val="28"/>
                <w:szCs w:val="28"/>
              </w:rPr>
            </w:pPr>
          </w:p>
        </w:tc>
      </w:tr>
      <w:tr w:rsidR="00EA3096" w:rsidRPr="00EA3096" w:rsidTr="00EA3096">
        <w:tc>
          <w:tcPr>
            <w:tcW w:w="1278" w:type="dxa"/>
            <w:vMerge/>
          </w:tcPr>
          <w:p w:rsidR="00B52D95" w:rsidRPr="00EA3096" w:rsidRDefault="00B52D95" w:rsidP="00EA3096">
            <w:pPr>
              <w:spacing w:line="259" w:lineRule="auto"/>
              <w:rPr>
                <w:sz w:val="28"/>
                <w:szCs w:val="28"/>
              </w:rPr>
            </w:pPr>
          </w:p>
        </w:tc>
        <w:tc>
          <w:tcPr>
            <w:tcW w:w="1436" w:type="dxa"/>
            <w:vMerge/>
          </w:tcPr>
          <w:p w:rsidR="00B52D95" w:rsidRPr="00EA3096" w:rsidRDefault="00B52D95" w:rsidP="00EA3096">
            <w:pPr>
              <w:spacing w:line="259" w:lineRule="auto"/>
              <w:rPr>
                <w:sz w:val="28"/>
                <w:szCs w:val="28"/>
              </w:rPr>
            </w:pPr>
          </w:p>
        </w:tc>
        <w:tc>
          <w:tcPr>
            <w:tcW w:w="1426" w:type="dxa"/>
            <w:vMerge/>
          </w:tcPr>
          <w:p w:rsidR="00B52D95" w:rsidRPr="00EA3096" w:rsidRDefault="00B52D95" w:rsidP="00EA3096">
            <w:pPr>
              <w:spacing w:line="259" w:lineRule="auto"/>
              <w:rPr>
                <w:sz w:val="28"/>
                <w:szCs w:val="28"/>
              </w:rPr>
            </w:pPr>
          </w:p>
        </w:tc>
        <w:tc>
          <w:tcPr>
            <w:tcW w:w="1399" w:type="dxa"/>
            <w:vMerge/>
          </w:tcPr>
          <w:p w:rsidR="00B52D95" w:rsidRPr="00EA3096" w:rsidRDefault="00B52D95" w:rsidP="00EA3096">
            <w:pPr>
              <w:spacing w:line="259" w:lineRule="auto"/>
              <w:rPr>
                <w:sz w:val="28"/>
                <w:szCs w:val="28"/>
              </w:rPr>
            </w:pPr>
          </w:p>
        </w:tc>
        <w:tc>
          <w:tcPr>
            <w:tcW w:w="1411" w:type="dxa"/>
            <w:vMerge/>
          </w:tcPr>
          <w:p w:rsidR="00B52D95" w:rsidRPr="00EA3096" w:rsidRDefault="00B52D95" w:rsidP="00EA3096">
            <w:pPr>
              <w:spacing w:line="259" w:lineRule="auto"/>
              <w:rPr>
                <w:sz w:val="28"/>
                <w:szCs w:val="28"/>
              </w:rPr>
            </w:pPr>
          </w:p>
        </w:tc>
        <w:tc>
          <w:tcPr>
            <w:tcW w:w="1416" w:type="dxa"/>
            <w:vMerge/>
          </w:tcPr>
          <w:p w:rsidR="00B52D95" w:rsidRPr="00EA3096" w:rsidRDefault="00B52D95" w:rsidP="00EA3096">
            <w:pPr>
              <w:spacing w:line="259" w:lineRule="auto"/>
              <w:rPr>
                <w:sz w:val="28"/>
                <w:szCs w:val="28"/>
              </w:rPr>
            </w:pPr>
          </w:p>
        </w:tc>
        <w:tc>
          <w:tcPr>
            <w:tcW w:w="1473" w:type="dxa"/>
          </w:tcPr>
          <w:p w:rsidR="00B52D95" w:rsidRPr="00EA3096" w:rsidRDefault="00B52D95" w:rsidP="00EA3096">
            <w:pPr>
              <w:widowControl w:val="0"/>
              <w:autoSpaceDE w:val="0"/>
              <w:autoSpaceDN w:val="0"/>
              <w:spacing w:line="259" w:lineRule="auto"/>
              <w:rPr>
                <w:sz w:val="28"/>
                <w:szCs w:val="28"/>
              </w:rPr>
            </w:pPr>
          </w:p>
        </w:tc>
        <w:tc>
          <w:tcPr>
            <w:tcW w:w="1105" w:type="dxa"/>
          </w:tcPr>
          <w:p w:rsidR="00B52D95" w:rsidRPr="00EA3096" w:rsidRDefault="00B52D95" w:rsidP="00EA3096">
            <w:pPr>
              <w:widowControl w:val="0"/>
              <w:autoSpaceDE w:val="0"/>
              <w:autoSpaceDN w:val="0"/>
              <w:spacing w:line="259" w:lineRule="auto"/>
              <w:rPr>
                <w:sz w:val="28"/>
                <w:szCs w:val="28"/>
              </w:rPr>
            </w:pPr>
          </w:p>
        </w:tc>
        <w:tc>
          <w:tcPr>
            <w:tcW w:w="915" w:type="dxa"/>
          </w:tcPr>
          <w:p w:rsidR="00B52D95" w:rsidRPr="00EA3096" w:rsidRDefault="00B52D95" w:rsidP="00EA3096">
            <w:pPr>
              <w:widowControl w:val="0"/>
              <w:autoSpaceDE w:val="0"/>
              <w:autoSpaceDN w:val="0"/>
              <w:spacing w:line="259" w:lineRule="auto"/>
              <w:rPr>
                <w:sz w:val="28"/>
                <w:szCs w:val="28"/>
              </w:rPr>
            </w:pPr>
          </w:p>
        </w:tc>
        <w:tc>
          <w:tcPr>
            <w:tcW w:w="1684" w:type="dxa"/>
          </w:tcPr>
          <w:p w:rsidR="00B52D95" w:rsidRPr="00EA3096" w:rsidRDefault="00B52D95" w:rsidP="00EA3096">
            <w:pPr>
              <w:widowControl w:val="0"/>
              <w:autoSpaceDE w:val="0"/>
              <w:autoSpaceDN w:val="0"/>
              <w:spacing w:line="259" w:lineRule="auto"/>
              <w:rPr>
                <w:sz w:val="28"/>
                <w:szCs w:val="28"/>
              </w:rPr>
            </w:pPr>
          </w:p>
        </w:tc>
        <w:tc>
          <w:tcPr>
            <w:tcW w:w="1684" w:type="dxa"/>
          </w:tcPr>
          <w:p w:rsidR="00B52D95" w:rsidRPr="00EA3096" w:rsidRDefault="00B52D95" w:rsidP="00EA3096">
            <w:pPr>
              <w:widowControl w:val="0"/>
              <w:autoSpaceDE w:val="0"/>
              <w:autoSpaceDN w:val="0"/>
              <w:spacing w:line="259" w:lineRule="auto"/>
              <w:rPr>
                <w:sz w:val="28"/>
                <w:szCs w:val="28"/>
              </w:rPr>
            </w:pPr>
          </w:p>
        </w:tc>
        <w:tc>
          <w:tcPr>
            <w:tcW w:w="1080" w:type="dxa"/>
          </w:tcPr>
          <w:p w:rsidR="00B52D95" w:rsidRPr="00EA3096" w:rsidRDefault="00B52D95" w:rsidP="00EA3096">
            <w:pPr>
              <w:widowControl w:val="0"/>
              <w:autoSpaceDE w:val="0"/>
              <w:autoSpaceDN w:val="0"/>
              <w:spacing w:line="259" w:lineRule="auto"/>
              <w:rPr>
                <w:sz w:val="28"/>
                <w:szCs w:val="28"/>
              </w:rPr>
            </w:pPr>
          </w:p>
        </w:tc>
        <w:tc>
          <w:tcPr>
            <w:tcW w:w="1272" w:type="dxa"/>
          </w:tcPr>
          <w:p w:rsidR="00B52D95" w:rsidRPr="00EA3096" w:rsidRDefault="00B52D95" w:rsidP="00EA3096">
            <w:pPr>
              <w:widowControl w:val="0"/>
              <w:autoSpaceDE w:val="0"/>
              <w:autoSpaceDN w:val="0"/>
              <w:spacing w:line="259" w:lineRule="auto"/>
              <w:rPr>
                <w:sz w:val="28"/>
                <w:szCs w:val="28"/>
              </w:rPr>
            </w:pPr>
          </w:p>
        </w:tc>
        <w:tc>
          <w:tcPr>
            <w:tcW w:w="1800" w:type="dxa"/>
          </w:tcPr>
          <w:p w:rsidR="00B52D95" w:rsidRPr="00EA3096" w:rsidRDefault="00B52D95" w:rsidP="00EA3096">
            <w:pPr>
              <w:widowControl w:val="0"/>
              <w:autoSpaceDE w:val="0"/>
              <w:autoSpaceDN w:val="0"/>
              <w:spacing w:line="259" w:lineRule="auto"/>
              <w:rPr>
                <w:sz w:val="28"/>
                <w:szCs w:val="28"/>
              </w:rPr>
            </w:pPr>
          </w:p>
        </w:tc>
        <w:tc>
          <w:tcPr>
            <w:tcW w:w="1200" w:type="dxa"/>
          </w:tcPr>
          <w:p w:rsidR="00B52D95" w:rsidRPr="00EA3096" w:rsidRDefault="00B52D95" w:rsidP="00EA3096">
            <w:pPr>
              <w:widowControl w:val="0"/>
              <w:autoSpaceDE w:val="0"/>
              <w:autoSpaceDN w:val="0"/>
              <w:spacing w:line="259" w:lineRule="auto"/>
              <w:rPr>
                <w:sz w:val="28"/>
                <w:szCs w:val="28"/>
              </w:rPr>
            </w:pPr>
          </w:p>
        </w:tc>
        <w:tc>
          <w:tcPr>
            <w:tcW w:w="1127" w:type="dxa"/>
          </w:tcPr>
          <w:p w:rsidR="00B52D95" w:rsidRPr="00EA3096" w:rsidRDefault="00B52D95" w:rsidP="00EA3096">
            <w:pPr>
              <w:widowControl w:val="0"/>
              <w:autoSpaceDE w:val="0"/>
              <w:autoSpaceDN w:val="0"/>
              <w:spacing w:line="259" w:lineRule="auto"/>
              <w:rPr>
                <w:sz w:val="28"/>
                <w:szCs w:val="28"/>
              </w:rPr>
            </w:pPr>
          </w:p>
        </w:tc>
      </w:tr>
      <w:tr w:rsidR="00EA3096" w:rsidRPr="00EA3096" w:rsidTr="00EA3096">
        <w:tc>
          <w:tcPr>
            <w:tcW w:w="1278" w:type="dxa"/>
            <w:vMerge w:val="restart"/>
          </w:tcPr>
          <w:p w:rsidR="00B52D95" w:rsidRPr="00EA3096" w:rsidRDefault="00B52D95" w:rsidP="00EA3096">
            <w:pPr>
              <w:widowControl w:val="0"/>
              <w:autoSpaceDE w:val="0"/>
              <w:autoSpaceDN w:val="0"/>
              <w:spacing w:line="259" w:lineRule="auto"/>
              <w:rPr>
                <w:sz w:val="28"/>
                <w:szCs w:val="28"/>
              </w:rPr>
            </w:pPr>
          </w:p>
        </w:tc>
        <w:tc>
          <w:tcPr>
            <w:tcW w:w="1436" w:type="dxa"/>
            <w:vMerge w:val="restart"/>
          </w:tcPr>
          <w:p w:rsidR="00B52D95" w:rsidRPr="00EA3096" w:rsidRDefault="00B52D95" w:rsidP="00EA3096">
            <w:pPr>
              <w:widowControl w:val="0"/>
              <w:autoSpaceDE w:val="0"/>
              <w:autoSpaceDN w:val="0"/>
              <w:spacing w:line="259" w:lineRule="auto"/>
              <w:rPr>
                <w:sz w:val="28"/>
                <w:szCs w:val="28"/>
              </w:rPr>
            </w:pPr>
          </w:p>
        </w:tc>
        <w:tc>
          <w:tcPr>
            <w:tcW w:w="1426" w:type="dxa"/>
            <w:vMerge w:val="restart"/>
          </w:tcPr>
          <w:p w:rsidR="00B52D95" w:rsidRPr="00EA3096" w:rsidRDefault="00B52D95" w:rsidP="00EA3096">
            <w:pPr>
              <w:widowControl w:val="0"/>
              <w:autoSpaceDE w:val="0"/>
              <w:autoSpaceDN w:val="0"/>
              <w:spacing w:line="259" w:lineRule="auto"/>
              <w:rPr>
                <w:sz w:val="28"/>
                <w:szCs w:val="28"/>
              </w:rPr>
            </w:pPr>
          </w:p>
        </w:tc>
        <w:tc>
          <w:tcPr>
            <w:tcW w:w="1399" w:type="dxa"/>
            <w:vMerge w:val="restart"/>
          </w:tcPr>
          <w:p w:rsidR="00B52D95" w:rsidRPr="00EA3096" w:rsidRDefault="00B52D95" w:rsidP="00EA3096">
            <w:pPr>
              <w:widowControl w:val="0"/>
              <w:autoSpaceDE w:val="0"/>
              <w:autoSpaceDN w:val="0"/>
              <w:spacing w:line="259" w:lineRule="auto"/>
              <w:rPr>
                <w:sz w:val="28"/>
                <w:szCs w:val="28"/>
              </w:rPr>
            </w:pPr>
          </w:p>
        </w:tc>
        <w:tc>
          <w:tcPr>
            <w:tcW w:w="1411" w:type="dxa"/>
            <w:vMerge w:val="restart"/>
          </w:tcPr>
          <w:p w:rsidR="00B52D95" w:rsidRPr="00EA3096" w:rsidRDefault="00B52D95" w:rsidP="00EA3096">
            <w:pPr>
              <w:widowControl w:val="0"/>
              <w:autoSpaceDE w:val="0"/>
              <w:autoSpaceDN w:val="0"/>
              <w:spacing w:line="259" w:lineRule="auto"/>
              <w:rPr>
                <w:sz w:val="28"/>
                <w:szCs w:val="28"/>
              </w:rPr>
            </w:pPr>
          </w:p>
        </w:tc>
        <w:tc>
          <w:tcPr>
            <w:tcW w:w="1416" w:type="dxa"/>
            <w:vMerge w:val="restart"/>
          </w:tcPr>
          <w:p w:rsidR="00B52D95" w:rsidRPr="00EA3096" w:rsidRDefault="00B52D95" w:rsidP="00EA3096">
            <w:pPr>
              <w:widowControl w:val="0"/>
              <w:autoSpaceDE w:val="0"/>
              <w:autoSpaceDN w:val="0"/>
              <w:spacing w:line="259" w:lineRule="auto"/>
              <w:rPr>
                <w:sz w:val="28"/>
                <w:szCs w:val="28"/>
              </w:rPr>
            </w:pPr>
          </w:p>
        </w:tc>
        <w:tc>
          <w:tcPr>
            <w:tcW w:w="1473" w:type="dxa"/>
          </w:tcPr>
          <w:p w:rsidR="00B52D95" w:rsidRPr="00EA3096" w:rsidRDefault="00B52D95" w:rsidP="00EA3096">
            <w:pPr>
              <w:widowControl w:val="0"/>
              <w:autoSpaceDE w:val="0"/>
              <w:autoSpaceDN w:val="0"/>
              <w:spacing w:line="259" w:lineRule="auto"/>
              <w:rPr>
                <w:sz w:val="28"/>
                <w:szCs w:val="28"/>
              </w:rPr>
            </w:pPr>
          </w:p>
        </w:tc>
        <w:tc>
          <w:tcPr>
            <w:tcW w:w="1105" w:type="dxa"/>
          </w:tcPr>
          <w:p w:rsidR="00B52D95" w:rsidRPr="00EA3096" w:rsidRDefault="00B52D95" w:rsidP="00EA3096">
            <w:pPr>
              <w:widowControl w:val="0"/>
              <w:autoSpaceDE w:val="0"/>
              <w:autoSpaceDN w:val="0"/>
              <w:spacing w:line="259" w:lineRule="auto"/>
              <w:rPr>
                <w:sz w:val="28"/>
                <w:szCs w:val="28"/>
              </w:rPr>
            </w:pPr>
          </w:p>
        </w:tc>
        <w:tc>
          <w:tcPr>
            <w:tcW w:w="915" w:type="dxa"/>
          </w:tcPr>
          <w:p w:rsidR="00B52D95" w:rsidRPr="00EA3096" w:rsidRDefault="00B52D95" w:rsidP="00EA3096">
            <w:pPr>
              <w:widowControl w:val="0"/>
              <w:autoSpaceDE w:val="0"/>
              <w:autoSpaceDN w:val="0"/>
              <w:spacing w:line="259" w:lineRule="auto"/>
              <w:rPr>
                <w:sz w:val="28"/>
                <w:szCs w:val="28"/>
              </w:rPr>
            </w:pPr>
          </w:p>
        </w:tc>
        <w:tc>
          <w:tcPr>
            <w:tcW w:w="1684" w:type="dxa"/>
          </w:tcPr>
          <w:p w:rsidR="00B52D95" w:rsidRPr="00EA3096" w:rsidRDefault="00B52D95" w:rsidP="00EA3096">
            <w:pPr>
              <w:widowControl w:val="0"/>
              <w:autoSpaceDE w:val="0"/>
              <w:autoSpaceDN w:val="0"/>
              <w:spacing w:line="259" w:lineRule="auto"/>
              <w:rPr>
                <w:sz w:val="28"/>
                <w:szCs w:val="28"/>
              </w:rPr>
            </w:pPr>
          </w:p>
        </w:tc>
        <w:tc>
          <w:tcPr>
            <w:tcW w:w="1684" w:type="dxa"/>
          </w:tcPr>
          <w:p w:rsidR="00B52D95" w:rsidRPr="00EA3096" w:rsidRDefault="00B52D95" w:rsidP="00EA3096">
            <w:pPr>
              <w:widowControl w:val="0"/>
              <w:autoSpaceDE w:val="0"/>
              <w:autoSpaceDN w:val="0"/>
              <w:spacing w:line="259" w:lineRule="auto"/>
              <w:rPr>
                <w:sz w:val="28"/>
                <w:szCs w:val="28"/>
              </w:rPr>
            </w:pPr>
          </w:p>
        </w:tc>
        <w:tc>
          <w:tcPr>
            <w:tcW w:w="1080" w:type="dxa"/>
          </w:tcPr>
          <w:p w:rsidR="00B52D95" w:rsidRPr="00EA3096" w:rsidRDefault="00B52D95" w:rsidP="00EA3096">
            <w:pPr>
              <w:widowControl w:val="0"/>
              <w:autoSpaceDE w:val="0"/>
              <w:autoSpaceDN w:val="0"/>
              <w:spacing w:line="259" w:lineRule="auto"/>
              <w:rPr>
                <w:sz w:val="28"/>
                <w:szCs w:val="28"/>
              </w:rPr>
            </w:pPr>
          </w:p>
        </w:tc>
        <w:tc>
          <w:tcPr>
            <w:tcW w:w="1272" w:type="dxa"/>
          </w:tcPr>
          <w:p w:rsidR="00B52D95" w:rsidRPr="00EA3096" w:rsidRDefault="00B52D95" w:rsidP="00EA3096">
            <w:pPr>
              <w:widowControl w:val="0"/>
              <w:autoSpaceDE w:val="0"/>
              <w:autoSpaceDN w:val="0"/>
              <w:spacing w:line="259" w:lineRule="auto"/>
              <w:rPr>
                <w:sz w:val="28"/>
                <w:szCs w:val="28"/>
              </w:rPr>
            </w:pPr>
          </w:p>
        </w:tc>
        <w:tc>
          <w:tcPr>
            <w:tcW w:w="1800" w:type="dxa"/>
          </w:tcPr>
          <w:p w:rsidR="00B52D95" w:rsidRPr="00EA3096" w:rsidRDefault="00B52D95" w:rsidP="00EA3096">
            <w:pPr>
              <w:widowControl w:val="0"/>
              <w:autoSpaceDE w:val="0"/>
              <w:autoSpaceDN w:val="0"/>
              <w:spacing w:line="259" w:lineRule="auto"/>
              <w:rPr>
                <w:sz w:val="28"/>
                <w:szCs w:val="28"/>
              </w:rPr>
            </w:pPr>
          </w:p>
        </w:tc>
        <w:tc>
          <w:tcPr>
            <w:tcW w:w="1200" w:type="dxa"/>
          </w:tcPr>
          <w:p w:rsidR="00B52D95" w:rsidRPr="00EA3096" w:rsidRDefault="00B52D95" w:rsidP="00EA3096">
            <w:pPr>
              <w:widowControl w:val="0"/>
              <w:autoSpaceDE w:val="0"/>
              <w:autoSpaceDN w:val="0"/>
              <w:spacing w:line="259" w:lineRule="auto"/>
              <w:rPr>
                <w:sz w:val="28"/>
                <w:szCs w:val="28"/>
              </w:rPr>
            </w:pPr>
          </w:p>
        </w:tc>
        <w:tc>
          <w:tcPr>
            <w:tcW w:w="1127" w:type="dxa"/>
          </w:tcPr>
          <w:p w:rsidR="00B52D95" w:rsidRPr="00EA3096" w:rsidRDefault="00B52D95" w:rsidP="00EA3096">
            <w:pPr>
              <w:widowControl w:val="0"/>
              <w:autoSpaceDE w:val="0"/>
              <w:autoSpaceDN w:val="0"/>
              <w:spacing w:line="259" w:lineRule="auto"/>
              <w:rPr>
                <w:sz w:val="28"/>
                <w:szCs w:val="28"/>
              </w:rPr>
            </w:pPr>
          </w:p>
        </w:tc>
      </w:tr>
      <w:tr w:rsidR="00EA3096" w:rsidRPr="00EA3096" w:rsidTr="00EA3096">
        <w:tc>
          <w:tcPr>
            <w:tcW w:w="1278" w:type="dxa"/>
            <w:vMerge/>
          </w:tcPr>
          <w:p w:rsidR="00B52D95" w:rsidRPr="00EA3096" w:rsidRDefault="00B52D95" w:rsidP="00EA3096">
            <w:pPr>
              <w:spacing w:line="259" w:lineRule="auto"/>
              <w:rPr>
                <w:sz w:val="28"/>
                <w:szCs w:val="28"/>
              </w:rPr>
            </w:pPr>
          </w:p>
        </w:tc>
        <w:tc>
          <w:tcPr>
            <w:tcW w:w="1436" w:type="dxa"/>
            <w:vMerge/>
          </w:tcPr>
          <w:p w:rsidR="00B52D95" w:rsidRPr="00EA3096" w:rsidRDefault="00B52D95" w:rsidP="00EA3096">
            <w:pPr>
              <w:spacing w:line="259" w:lineRule="auto"/>
              <w:rPr>
                <w:sz w:val="28"/>
                <w:szCs w:val="28"/>
              </w:rPr>
            </w:pPr>
          </w:p>
        </w:tc>
        <w:tc>
          <w:tcPr>
            <w:tcW w:w="1426" w:type="dxa"/>
            <w:vMerge/>
          </w:tcPr>
          <w:p w:rsidR="00B52D95" w:rsidRPr="00EA3096" w:rsidRDefault="00B52D95" w:rsidP="00EA3096">
            <w:pPr>
              <w:spacing w:line="259" w:lineRule="auto"/>
              <w:rPr>
                <w:sz w:val="28"/>
                <w:szCs w:val="28"/>
              </w:rPr>
            </w:pPr>
          </w:p>
        </w:tc>
        <w:tc>
          <w:tcPr>
            <w:tcW w:w="1399" w:type="dxa"/>
            <w:vMerge/>
          </w:tcPr>
          <w:p w:rsidR="00B52D95" w:rsidRPr="00EA3096" w:rsidRDefault="00B52D95" w:rsidP="00EA3096">
            <w:pPr>
              <w:spacing w:line="259" w:lineRule="auto"/>
              <w:rPr>
                <w:sz w:val="28"/>
                <w:szCs w:val="28"/>
              </w:rPr>
            </w:pPr>
          </w:p>
        </w:tc>
        <w:tc>
          <w:tcPr>
            <w:tcW w:w="1411" w:type="dxa"/>
            <w:vMerge/>
          </w:tcPr>
          <w:p w:rsidR="00B52D95" w:rsidRPr="00EA3096" w:rsidRDefault="00B52D95" w:rsidP="00EA3096">
            <w:pPr>
              <w:spacing w:line="259" w:lineRule="auto"/>
              <w:rPr>
                <w:sz w:val="28"/>
                <w:szCs w:val="28"/>
              </w:rPr>
            </w:pPr>
          </w:p>
        </w:tc>
        <w:tc>
          <w:tcPr>
            <w:tcW w:w="1416" w:type="dxa"/>
            <w:vMerge/>
          </w:tcPr>
          <w:p w:rsidR="00B52D95" w:rsidRPr="00EA3096" w:rsidRDefault="00B52D95" w:rsidP="00EA3096">
            <w:pPr>
              <w:spacing w:line="259" w:lineRule="auto"/>
              <w:rPr>
                <w:sz w:val="28"/>
                <w:szCs w:val="28"/>
              </w:rPr>
            </w:pPr>
          </w:p>
        </w:tc>
        <w:tc>
          <w:tcPr>
            <w:tcW w:w="1473" w:type="dxa"/>
          </w:tcPr>
          <w:p w:rsidR="00B52D95" w:rsidRPr="00EA3096" w:rsidRDefault="00B52D95" w:rsidP="00EA3096">
            <w:pPr>
              <w:widowControl w:val="0"/>
              <w:autoSpaceDE w:val="0"/>
              <w:autoSpaceDN w:val="0"/>
              <w:spacing w:line="259" w:lineRule="auto"/>
              <w:rPr>
                <w:sz w:val="28"/>
                <w:szCs w:val="28"/>
              </w:rPr>
            </w:pPr>
          </w:p>
        </w:tc>
        <w:tc>
          <w:tcPr>
            <w:tcW w:w="1105" w:type="dxa"/>
          </w:tcPr>
          <w:p w:rsidR="00B52D95" w:rsidRPr="00EA3096" w:rsidRDefault="00B52D95" w:rsidP="00EA3096">
            <w:pPr>
              <w:widowControl w:val="0"/>
              <w:autoSpaceDE w:val="0"/>
              <w:autoSpaceDN w:val="0"/>
              <w:spacing w:line="259" w:lineRule="auto"/>
              <w:rPr>
                <w:sz w:val="28"/>
                <w:szCs w:val="28"/>
              </w:rPr>
            </w:pPr>
          </w:p>
        </w:tc>
        <w:tc>
          <w:tcPr>
            <w:tcW w:w="915" w:type="dxa"/>
          </w:tcPr>
          <w:p w:rsidR="00B52D95" w:rsidRPr="00EA3096" w:rsidRDefault="00B52D95" w:rsidP="00EA3096">
            <w:pPr>
              <w:widowControl w:val="0"/>
              <w:autoSpaceDE w:val="0"/>
              <w:autoSpaceDN w:val="0"/>
              <w:spacing w:line="259" w:lineRule="auto"/>
              <w:rPr>
                <w:sz w:val="28"/>
                <w:szCs w:val="28"/>
              </w:rPr>
            </w:pPr>
          </w:p>
        </w:tc>
        <w:tc>
          <w:tcPr>
            <w:tcW w:w="1684" w:type="dxa"/>
          </w:tcPr>
          <w:p w:rsidR="00B52D95" w:rsidRPr="00EA3096" w:rsidRDefault="00B52D95" w:rsidP="00EA3096">
            <w:pPr>
              <w:widowControl w:val="0"/>
              <w:autoSpaceDE w:val="0"/>
              <w:autoSpaceDN w:val="0"/>
              <w:spacing w:line="259" w:lineRule="auto"/>
              <w:rPr>
                <w:sz w:val="28"/>
                <w:szCs w:val="28"/>
              </w:rPr>
            </w:pPr>
          </w:p>
        </w:tc>
        <w:tc>
          <w:tcPr>
            <w:tcW w:w="1684" w:type="dxa"/>
          </w:tcPr>
          <w:p w:rsidR="00B52D95" w:rsidRPr="00EA3096" w:rsidRDefault="00B52D95" w:rsidP="00EA3096">
            <w:pPr>
              <w:widowControl w:val="0"/>
              <w:autoSpaceDE w:val="0"/>
              <w:autoSpaceDN w:val="0"/>
              <w:spacing w:line="259" w:lineRule="auto"/>
              <w:rPr>
                <w:sz w:val="28"/>
                <w:szCs w:val="28"/>
              </w:rPr>
            </w:pPr>
          </w:p>
        </w:tc>
        <w:tc>
          <w:tcPr>
            <w:tcW w:w="1080" w:type="dxa"/>
          </w:tcPr>
          <w:p w:rsidR="00B52D95" w:rsidRPr="00EA3096" w:rsidRDefault="00B52D95" w:rsidP="00EA3096">
            <w:pPr>
              <w:widowControl w:val="0"/>
              <w:autoSpaceDE w:val="0"/>
              <w:autoSpaceDN w:val="0"/>
              <w:spacing w:line="259" w:lineRule="auto"/>
              <w:rPr>
                <w:sz w:val="28"/>
                <w:szCs w:val="28"/>
              </w:rPr>
            </w:pPr>
          </w:p>
        </w:tc>
        <w:tc>
          <w:tcPr>
            <w:tcW w:w="1272" w:type="dxa"/>
          </w:tcPr>
          <w:p w:rsidR="00B52D95" w:rsidRPr="00EA3096" w:rsidRDefault="00B52D95" w:rsidP="00EA3096">
            <w:pPr>
              <w:widowControl w:val="0"/>
              <w:autoSpaceDE w:val="0"/>
              <w:autoSpaceDN w:val="0"/>
              <w:spacing w:line="259" w:lineRule="auto"/>
              <w:rPr>
                <w:sz w:val="28"/>
                <w:szCs w:val="28"/>
              </w:rPr>
            </w:pPr>
          </w:p>
        </w:tc>
        <w:tc>
          <w:tcPr>
            <w:tcW w:w="1800" w:type="dxa"/>
          </w:tcPr>
          <w:p w:rsidR="00B52D95" w:rsidRPr="00EA3096" w:rsidRDefault="00B52D95" w:rsidP="00EA3096">
            <w:pPr>
              <w:widowControl w:val="0"/>
              <w:autoSpaceDE w:val="0"/>
              <w:autoSpaceDN w:val="0"/>
              <w:spacing w:line="259" w:lineRule="auto"/>
              <w:rPr>
                <w:sz w:val="28"/>
                <w:szCs w:val="28"/>
              </w:rPr>
            </w:pPr>
          </w:p>
        </w:tc>
        <w:tc>
          <w:tcPr>
            <w:tcW w:w="1200" w:type="dxa"/>
          </w:tcPr>
          <w:p w:rsidR="00B52D95" w:rsidRPr="00EA3096" w:rsidRDefault="00B52D95" w:rsidP="00EA3096">
            <w:pPr>
              <w:widowControl w:val="0"/>
              <w:autoSpaceDE w:val="0"/>
              <w:autoSpaceDN w:val="0"/>
              <w:spacing w:line="259" w:lineRule="auto"/>
              <w:rPr>
                <w:sz w:val="28"/>
                <w:szCs w:val="28"/>
              </w:rPr>
            </w:pPr>
          </w:p>
        </w:tc>
        <w:tc>
          <w:tcPr>
            <w:tcW w:w="1127" w:type="dxa"/>
          </w:tcPr>
          <w:p w:rsidR="00B52D95" w:rsidRPr="00EA3096" w:rsidRDefault="00B52D95" w:rsidP="00EA3096">
            <w:pPr>
              <w:widowControl w:val="0"/>
              <w:autoSpaceDE w:val="0"/>
              <w:autoSpaceDN w:val="0"/>
              <w:spacing w:line="259" w:lineRule="auto"/>
              <w:rPr>
                <w:sz w:val="28"/>
                <w:szCs w:val="28"/>
              </w:rPr>
            </w:pPr>
          </w:p>
        </w:tc>
      </w:tr>
    </w:tbl>
    <w:p w:rsidR="00B52D95" w:rsidRPr="00B52D95" w:rsidRDefault="00B52D95" w:rsidP="00EA3096">
      <w:pPr>
        <w:spacing w:line="259" w:lineRule="auto"/>
      </w:pPr>
    </w:p>
    <w:p w:rsidR="00B52D95" w:rsidRDefault="00B52D95" w:rsidP="00EA3096">
      <w:pPr>
        <w:spacing w:line="259" w:lineRule="auto"/>
      </w:pPr>
    </w:p>
    <w:p w:rsidR="00EA3096" w:rsidRDefault="00EA3096" w:rsidP="00EA3096">
      <w:pPr>
        <w:spacing w:line="259" w:lineRule="auto"/>
      </w:pPr>
    </w:p>
    <w:tbl>
      <w:tblPr>
        <w:tblW w:w="2973" w:type="pct"/>
        <w:tblLook w:val="04A0" w:firstRow="1" w:lastRow="0" w:firstColumn="1" w:lastColumn="0" w:noHBand="0" w:noVBand="1"/>
      </w:tblPr>
      <w:tblGrid>
        <w:gridCol w:w="3107"/>
        <w:gridCol w:w="261"/>
        <w:gridCol w:w="2835"/>
        <w:gridCol w:w="283"/>
        <w:gridCol w:w="3109"/>
        <w:gridCol w:w="236"/>
        <w:gridCol w:w="3109"/>
      </w:tblGrid>
      <w:tr w:rsidR="003316D6" w:rsidRPr="00EA3096" w:rsidTr="00ED29F8">
        <w:tc>
          <w:tcPr>
            <w:tcW w:w="3107" w:type="dxa"/>
          </w:tcPr>
          <w:p w:rsidR="00EA3096" w:rsidRPr="00ED29F8" w:rsidRDefault="00EA3096" w:rsidP="00ED29F8">
            <w:pPr>
              <w:spacing w:line="259" w:lineRule="auto"/>
              <w:rPr>
                <w:sz w:val="28"/>
                <w:szCs w:val="28"/>
              </w:rPr>
            </w:pPr>
            <w:r w:rsidRPr="00ED29F8">
              <w:rPr>
                <w:sz w:val="28"/>
                <w:szCs w:val="28"/>
              </w:rPr>
              <w:t>Руководитель (уполномоченное лицо)</w:t>
            </w:r>
          </w:p>
        </w:tc>
        <w:tc>
          <w:tcPr>
            <w:tcW w:w="261" w:type="dxa"/>
          </w:tcPr>
          <w:p w:rsidR="00EA3096" w:rsidRPr="00ED29F8" w:rsidRDefault="00EA3096" w:rsidP="00ED29F8">
            <w:pPr>
              <w:spacing w:line="259" w:lineRule="auto"/>
              <w:rPr>
                <w:sz w:val="28"/>
                <w:szCs w:val="28"/>
              </w:rPr>
            </w:pPr>
          </w:p>
        </w:tc>
        <w:tc>
          <w:tcPr>
            <w:tcW w:w="2835" w:type="dxa"/>
            <w:tcBorders>
              <w:bottom w:val="single" w:sz="4" w:space="0" w:color="auto"/>
            </w:tcBorders>
          </w:tcPr>
          <w:p w:rsidR="00EA3096" w:rsidRPr="00ED29F8" w:rsidRDefault="00EA3096" w:rsidP="00ED29F8">
            <w:pPr>
              <w:spacing w:line="259" w:lineRule="auto"/>
              <w:rPr>
                <w:sz w:val="28"/>
                <w:szCs w:val="28"/>
              </w:rPr>
            </w:pPr>
          </w:p>
        </w:tc>
        <w:tc>
          <w:tcPr>
            <w:tcW w:w="283" w:type="dxa"/>
          </w:tcPr>
          <w:p w:rsidR="00EA3096" w:rsidRPr="00ED29F8" w:rsidRDefault="00EA3096" w:rsidP="00ED29F8">
            <w:pPr>
              <w:spacing w:line="259" w:lineRule="auto"/>
              <w:rPr>
                <w:sz w:val="28"/>
                <w:szCs w:val="28"/>
              </w:rPr>
            </w:pPr>
          </w:p>
        </w:tc>
        <w:tc>
          <w:tcPr>
            <w:tcW w:w="3109" w:type="dxa"/>
            <w:tcBorders>
              <w:bottom w:val="single" w:sz="4" w:space="0" w:color="auto"/>
            </w:tcBorders>
          </w:tcPr>
          <w:p w:rsidR="00EA3096" w:rsidRPr="00ED29F8" w:rsidRDefault="00EA3096" w:rsidP="00ED29F8">
            <w:pPr>
              <w:spacing w:line="259" w:lineRule="auto"/>
              <w:rPr>
                <w:sz w:val="28"/>
                <w:szCs w:val="28"/>
              </w:rPr>
            </w:pPr>
          </w:p>
        </w:tc>
        <w:tc>
          <w:tcPr>
            <w:tcW w:w="236" w:type="dxa"/>
          </w:tcPr>
          <w:p w:rsidR="00EA3096" w:rsidRPr="00ED29F8" w:rsidRDefault="00EA3096" w:rsidP="00ED29F8">
            <w:pPr>
              <w:spacing w:line="259" w:lineRule="auto"/>
              <w:rPr>
                <w:sz w:val="28"/>
                <w:szCs w:val="28"/>
              </w:rPr>
            </w:pPr>
          </w:p>
        </w:tc>
        <w:tc>
          <w:tcPr>
            <w:tcW w:w="3109" w:type="dxa"/>
            <w:tcBorders>
              <w:bottom w:val="single" w:sz="4" w:space="0" w:color="auto"/>
            </w:tcBorders>
          </w:tcPr>
          <w:p w:rsidR="00EA3096" w:rsidRPr="00ED29F8" w:rsidRDefault="00EA3096" w:rsidP="00ED29F8">
            <w:pPr>
              <w:spacing w:line="259" w:lineRule="auto"/>
              <w:rPr>
                <w:sz w:val="28"/>
                <w:szCs w:val="28"/>
              </w:rPr>
            </w:pPr>
          </w:p>
        </w:tc>
      </w:tr>
      <w:tr w:rsidR="003316D6" w:rsidRPr="00EA3096" w:rsidTr="00ED29F8">
        <w:tc>
          <w:tcPr>
            <w:tcW w:w="3107" w:type="dxa"/>
          </w:tcPr>
          <w:p w:rsidR="00EA3096" w:rsidRPr="00ED29F8" w:rsidRDefault="00EA3096" w:rsidP="00ED29F8">
            <w:pPr>
              <w:spacing w:line="259" w:lineRule="auto"/>
              <w:jc w:val="center"/>
              <w:rPr>
                <w:sz w:val="24"/>
                <w:szCs w:val="24"/>
              </w:rPr>
            </w:pPr>
          </w:p>
        </w:tc>
        <w:tc>
          <w:tcPr>
            <w:tcW w:w="261" w:type="dxa"/>
          </w:tcPr>
          <w:p w:rsidR="00EA3096" w:rsidRPr="00ED29F8" w:rsidRDefault="00EA3096" w:rsidP="00ED29F8">
            <w:pPr>
              <w:spacing w:line="259" w:lineRule="auto"/>
              <w:jc w:val="center"/>
              <w:rPr>
                <w:sz w:val="24"/>
                <w:szCs w:val="24"/>
              </w:rPr>
            </w:pPr>
          </w:p>
        </w:tc>
        <w:tc>
          <w:tcPr>
            <w:tcW w:w="2835" w:type="dxa"/>
            <w:tcBorders>
              <w:top w:val="single" w:sz="4" w:space="0" w:color="auto"/>
            </w:tcBorders>
          </w:tcPr>
          <w:p w:rsidR="00EA3096" w:rsidRPr="00ED29F8" w:rsidRDefault="00EA3096" w:rsidP="00ED29F8">
            <w:pPr>
              <w:spacing w:line="259" w:lineRule="auto"/>
              <w:jc w:val="center"/>
              <w:rPr>
                <w:sz w:val="24"/>
                <w:szCs w:val="24"/>
              </w:rPr>
            </w:pPr>
            <w:r w:rsidRPr="00ED29F8">
              <w:rPr>
                <w:sz w:val="24"/>
                <w:szCs w:val="24"/>
              </w:rPr>
              <w:t>(должность)</w:t>
            </w:r>
          </w:p>
        </w:tc>
        <w:tc>
          <w:tcPr>
            <w:tcW w:w="283" w:type="dxa"/>
          </w:tcPr>
          <w:p w:rsidR="00EA3096" w:rsidRPr="00ED29F8" w:rsidRDefault="00EA3096" w:rsidP="00ED29F8">
            <w:pPr>
              <w:spacing w:line="259" w:lineRule="auto"/>
              <w:jc w:val="center"/>
              <w:rPr>
                <w:sz w:val="24"/>
                <w:szCs w:val="24"/>
              </w:rPr>
            </w:pPr>
          </w:p>
        </w:tc>
        <w:tc>
          <w:tcPr>
            <w:tcW w:w="3109" w:type="dxa"/>
            <w:tcBorders>
              <w:top w:val="single" w:sz="4" w:space="0" w:color="auto"/>
            </w:tcBorders>
          </w:tcPr>
          <w:p w:rsidR="00EA3096" w:rsidRPr="00ED29F8" w:rsidRDefault="00EA3096" w:rsidP="00ED29F8">
            <w:pPr>
              <w:spacing w:line="259" w:lineRule="auto"/>
              <w:jc w:val="center"/>
              <w:rPr>
                <w:sz w:val="24"/>
                <w:szCs w:val="24"/>
              </w:rPr>
            </w:pPr>
            <w:r w:rsidRPr="00ED29F8">
              <w:rPr>
                <w:sz w:val="24"/>
                <w:szCs w:val="24"/>
              </w:rPr>
              <w:t>(подпись)</w:t>
            </w:r>
          </w:p>
        </w:tc>
        <w:tc>
          <w:tcPr>
            <w:tcW w:w="236" w:type="dxa"/>
          </w:tcPr>
          <w:p w:rsidR="00EA3096" w:rsidRPr="00ED29F8" w:rsidRDefault="00EA3096" w:rsidP="00ED29F8">
            <w:pPr>
              <w:spacing w:line="259" w:lineRule="auto"/>
              <w:jc w:val="center"/>
              <w:rPr>
                <w:sz w:val="24"/>
                <w:szCs w:val="24"/>
              </w:rPr>
            </w:pPr>
          </w:p>
        </w:tc>
        <w:tc>
          <w:tcPr>
            <w:tcW w:w="3109" w:type="dxa"/>
            <w:tcBorders>
              <w:top w:val="single" w:sz="4" w:space="0" w:color="auto"/>
            </w:tcBorders>
          </w:tcPr>
          <w:p w:rsidR="00EA3096" w:rsidRPr="00ED29F8" w:rsidRDefault="00EA3096" w:rsidP="00ED29F8">
            <w:pPr>
              <w:spacing w:line="259" w:lineRule="auto"/>
              <w:jc w:val="center"/>
              <w:rPr>
                <w:sz w:val="24"/>
                <w:szCs w:val="24"/>
              </w:rPr>
            </w:pPr>
            <w:r w:rsidRPr="00ED29F8">
              <w:rPr>
                <w:sz w:val="24"/>
                <w:szCs w:val="24"/>
              </w:rPr>
              <w:t>(расшифровка подписи)</w:t>
            </w:r>
          </w:p>
        </w:tc>
      </w:tr>
      <w:tr w:rsidR="003316D6" w:rsidRPr="00EA3096" w:rsidTr="00ED29F8">
        <w:tc>
          <w:tcPr>
            <w:tcW w:w="3107" w:type="dxa"/>
          </w:tcPr>
          <w:p w:rsidR="00EA3096" w:rsidRPr="00ED29F8" w:rsidRDefault="00EA3096" w:rsidP="00ED29F8">
            <w:pPr>
              <w:spacing w:line="259" w:lineRule="auto"/>
              <w:rPr>
                <w:sz w:val="28"/>
                <w:szCs w:val="28"/>
              </w:rPr>
            </w:pPr>
          </w:p>
        </w:tc>
        <w:tc>
          <w:tcPr>
            <w:tcW w:w="261" w:type="dxa"/>
          </w:tcPr>
          <w:p w:rsidR="00EA3096" w:rsidRPr="00ED29F8" w:rsidRDefault="00EA3096" w:rsidP="00ED29F8">
            <w:pPr>
              <w:spacing w:line="259" w:lineRule="auto"/>
              <w:rPr>
                <w:sz w:val="28"/>
                <w:szCs w:val="28"/>
              </w:rPr>
            </w:pPr>
          </w:p>
        </w:tc>
        <w:tc>
          <w:tcPr>
            <w:tcW w:w="2835" w:type="dxa"/>
          </w:tcPr>
          <w:p w:rsidR="00EA3096" w:rsidRPr="00ED29F8" w:rsidRDefault="00EA3096" w:rsidP="00ED29F8">
            <w:pPr>
              <w:spacing w:line="259" w:lineRule="auto"/>
              <w:rPr>
                <w:sz w:val="28"/>
                <w:szCs w:val="28"/>
              </w:rPr>
            </w:pPr>
          </w:p>
        </w:tc>
        <w:tc>
          <w:tcPr>
            <w:tcW w:w="283" w:type="dxa"/>
          </w:tcPr>
          <w:p w:rsidR="00EA3096" w:rsidRPr="00ED29F8" w:rsidRDefault="00EA3096" w:rsidP="00ED29F8">
            <w:pPr>
              <w:spacing w:line="259" w:lineRule="auto"/>
              <w:rPr>
                <w:sz w:val="28"/>
                <w:szCs w:val="28"/>
              </w:rPr>
            </w:pPr>
          </w:p>
        </w:tc>
        <w:tc>
          <w:tcPr>
            <w:tcW w:w="3109" w:type="dxa"/>
          </w:tcPr>
          <w:p w:rsidR="00EA3096" w:rsidRPr="00ED29F8" w:rsidRDefault="00EA3096" w:rsidP="00ED29F8">
            <w:pPr>
              <w:spacing w:line="259" w:lineRule="auto"/>
              <w:rPr>
                <w:sz w:val="28"/>
                <w:szCs w:val="28"/>
              </w:rPr>
            </w:pPr>
          </w:p>
        </w:tc>
        <w:tc>
          <w:tcPr>
            <w:tcW w:w="236" w:type="dxa"/>
          </w:tcPr>
          <w:p w:rsidR="00EA3096" w:rsidRPr="00ED29F8" w:rsidRDefault="00EA3096" w:rsidP="00ED29F8">
            <w:pPr>
              <w:spacing w:line="259" w:lineRule="auto"/>
              <w:rPr>
                <w:sz w:val="28"/>
                <w:szCs w:val="28"/>
              </w:rPr>
            </w:pPr>
          </w:p>
        </w:tc>
        <w:tc>
          <w:tcPr>
            <w:tcW w:w="3109" w:type="dxa"/>
          </w:tcPr>
          <w:p w:rsidR="00EA3096" w:rsidRPr="00ED29F8" w:rsidRDefault="00EA3096" w:rsidP="00ED29F8">
            <w:pPr>
              <w:spacing w:line="259" w:lineRule="auto"/>
              <w:rPr>
                <w:sz w:val="28"/>
                <w:szCs w:val="28"/>
              </w:rPr>
            </w:pPr>
          </w:p>
        </w:tc>
      </w:tr>
    </w:tbl>
    <w:p w:rsidR="00EA3096" w:rsidRDefault="00EA3096" w:rsidP="00EA3096">
      <w:pPr>
        <w:spacing w:line="259" w:lineRule="auto"/>
      </w:pPr>
    </w:p>
    <w:p w:rsidR="00EA3096" w:rsidRPr="00B52D95" w:rsidRDefault="00EA3096" w:rsidP="00EA3096">
      <w:pPr>
        <w:widowControl w:val="0"/>
        <w:autoSpaceDE w:val="0"/>
        <w:autoSpaceDN w:val="0"/>
        <w:adjustRightInd w:val="0"/>
        <w:spacing w:line="259" w:lineRule="auto"/>
        <w:jc w:val="both"/>
        <w:rPr>
          <w:sz w:val="28"/>
          <w:szCs w:val="28"/>
        </w:rPr>
      </w:pPr>
      <w:r>
        <w:rPr>
          <w:sz w:val="28"/>
          <w:szCs w:val="28"/>
        </w:rPr>
        <w:t>«________»</w:t>
      </w:r>
      <w:r w:rsidRPr="00B52D95">
        <w:rPr>
          <w:sz w:val="28"/>
          <w:szCs w:val="28"/>
        </w:rPr>
        <w:t xml:space="preserve"> </w:t>
      </w:r>
      <w:r>
        <w:rPr>
          <w:sz w:val="28"/>
          <w:szCs w:val="28"/>
        </w:rPr>
        <w:t>____________________</w:t>
      </w:r>
      <w:r w:rsidRPr="00B52D95">
        <w:rPr>
          <w:sz w:val="28"/>
          <w:szCs w:val="28"/>
        </w:rPr>
        <w:t xml:space="preserve"> 20</w:t>
      </w:r>
      <w:r>
        <w:rPr>
          <w:sz w:val="28"/>
          <w:szCs w:val="28"/>
        </w:rPr>
        <w:t xml:space="preserve"> ___</w:t>
      </w:r>
      <w:r w:rsidRPr="00B52D95">
        <w:rPr>
          <w:sz w:val="28"/>
          <w:szCs w:val="28"/>
        </w:rPr>
        <w:t xml:space="preserve"> г.</w:t>
      </w:r>
    </w:p>
    <w:p w:rsidR="00EA3096" w:rsidRDefault="00EA3096" w:rsidP="00EA3096">
      <w:pPr>
        <w:spacing w:line="259" w:lineRule="auto"/>
      </w:pPr>
    </w:p>
    <w:p w:rsidR="00EA3096" w:rsidRPr="00EA3096" w:rsidRDefault="00EA3096" w:rsidP="00EA3096">
      <w:pPr>
        <w:widowControl w:val="0"/>
        <w:autoSpaceDE w:val="0"/>
        <w:autoSpaceDN w:val="0"/>
        <w:spacing w:line="259" w:lineRule="auto"/>
        <w:ind w:firstLine="540"/>
        <w:jc w:val="both"/>
        <w:rPr>
          <w:sz w:val="28"/>
          <w:szCs w:val="28"/>
        </w:rPr>
      </w:pPr>
      <w:r w:rsidRPr="00EA3096">
        <w:rPr>
          <w:sz w:val="28"/>
          <w:szCs w:val="28"/>
        </w:rPr>
        <w:t>________________________</w:t>
      </w:r>
    </w:p>
    <w:p w:rsidR="00EA3096" w:rsidRPr="00EA3096" w:rsidRDefault="00EA3096" w:rsidP="00EA3096">
      <w:pPr>
        <w:widowControl w:val="0"/>
        <w:autoSpaceDE w:val="0"/>
        <w:autoSpaceDN w:val="0"/>
        <w:spacing w:line="259" w:lineRule="auto"/>
        <w:ind w:firstLine="709"/>
        <w:jc w:val="both"/>
        <w:rPr>
          <w:sz w:val="28"/>
          <w:szCs w:val="28"/>
        </w:rPr>
      </w:pPr>
      <w:bookmarkStart w:id="20" w:name="P1389"/>
      <w:bookmarkEnd w:id="20"/>
      <w:r w:rsidRPr="00EA3096">
        <w:rPr>
          <w:sz w:val="28"/>
          <w:szCs w:val="28"/>
          <w:vertAlign w:val="superscript"/>
        </w:rPr>
        <w:t>1</w:t>
      </w:r>
      <w:r>
        <w:rPr>
          <w:sz w:val="28"/>
          <w:szCs w:val="28"/>
        </w:rPr>
        <w:t> </w:t>
      </w:r>
      <w:r w:rsidRPr="00EA3096">
        <w:rPr>
          <w:sz w:val="28"/>
          <w:szCs w:val="28"/>
        </w:rPr>
        <w:t xml:space="preserve">Номер </w:t>
      </w:r>
      <w:r w:rsidR="003100F2">
        <w:rPr>
          <w:sz w:val="28"/>
          <w:szCs w:val="28"/>
        </w:rPr>
        <w:t>муниципаль</w:t>
      </w:r>
      <w:r w:rsidRPr="00EA3096">
        <w:rPr>
          <w:sz w:val="28"/>
          <w:szCs w:val="28"/>
        </w:rPr>
        <w:t xml:space="preserve">ного задания присваивается в информационной системе "Единая автоматизированная система управления общественными финансами в Ростовской области" или в случае формирования </w:t>
      </w:r>
      <w:r w:rsidR="003100F2">
        <w:rPr>
          <w:sz w:val="28"/>
          <w:szCs w:val="28"/>
        </w:rPr>
        <w:t>муниципаль</w:t>
      </w:r>
      <w:r w:rsidRPr="00EA3096">
        <w:rPr>
          <w:sz w:val="28"/>
          <w:szCs w:val="28"/>
        </w:rPr>
        <w:t>ного задания на бумажном носителе – присваивается последовательно в соответствии со сквозной нумерацией.</w:t>
      </w:r>
    </w:p>
    <w:p w:rsidR="00EA3096" w:rsidRPr="00EA3096" w:rsidRDefault="00EA3096" w:rsidP="00EA3096">
      <w:pPr>
        <w:widowControl w:val="0"/>
        <w:autoSpaceDE w:val="0"/>
        <w:autoSpaceDN w:val="0"/>
        <w:spacing w:line="259" w:lineRule="auto"/>
        <w:ind w:firstLine="709"/>
        <w:jc w:val="both"/>
        <w:rPr>
          <w:sz w:val="28"/>
          <w:szCs w:val="28"/>
        </w:rPr>
      </w:pPr>
      <w:bookmarkStart w:id="21" w:name="P1390"/>
      <w:bookmarkEnd w:id="21"/>
      <w:r w:rsidRPr="00EA3096">
        <w:rPr>
          <w:sz w:val="28"/>
          <w:szCs w:val="28"/>
          <w:vertAlign w:val="superscript"/>
        </w:rPr>
        <w:t>2</w:t>
      </w:r>
      <w:r>
        <w:rPr>
          <w:sz w:val="28"/>
          <w:szCs w:val="28"/>
        </w:rPr>
        <w:t> </w:t>
      </w:r>
      <w:r w:rsidRPr="00EA3096">
        <w:rPr>
          <w:sz w:val="28"/>
          <w:szCs w:val="28"/>
        </w:rPr>
        <w:t>Указывается дата, на которую составляется отчет.</w:t>
      </w:r>
    </w:p>
    <w:p w:rsidR="00EA3096" w:rsidRPr="00EA3096" w:rsidRDefault="00EA3096" w:rsidP="00EA3096">
      <w:pPr>
        <w:widowControl w:val="0"/>
        <w:autoSpaceDE w:val="0"/>
        <w:autoSpaceDN w:val="0"/>
        <w:spacing w:line="259" w:lineRule="auto"/>
        <w:ind w:firstLine="709"/>
        <w:jc w:val="both"/>
        <w:rPr>
          <w:sz w:val="28"/>
          <w:szCs w:val="28"/>
        </w:rPr>
      </w:pPr>
      <w:r w:rsidRPr="00EA3096">
        <w:rPr>
          <w:sz w:val="28"/>
          <w:szCs w:val="28"/>
          <w:vertAlign w:val="superscript"/>
        </w:rPr>
        <w:t>3</w:t>
      </w:r>
      <w:r>
        <w:rPr>
          <w:sz w:val="28"/>
          <w:szCs w:val="28"/>
          <w:vertAlign w:val="superscript"/>
        </w:rPr>
        <w:t> </w:t>
      </w:r>
      <w:r w:rsidRPr="00EA3096">
        <w:rPr>
          <w:sz w:val="28"/>
          <w:szCs w:val="28"/>
        </w:rPr>
        <w:t xml:space="preserve">Формируется при установлении </w:t>
      </w:r>
      <w:r w:rsidR="003100F2">
        <w:rPr>
          <w:sz w:val="28"/>
          <w:szCs w:val="28"/>
        </w:rPr>
        <w:t>муниципаль</w:t>
      </w:r>
      <w:r w:rsidRPr="00EA3096">
        <w:rPr>
          <w:sz w:val="28"/>
          <w:szCs w:val="28"/>
        </w:rPr>
        <w:t xml:space="preserve">ного задания на оказание </w:t>
      </w:r>
      <w:r w:rsidR="003100F2">
        <w:rPr>
          <w:sz w:val="28"/>
          <w:szCs w:val="28"/>
        </w:rPr>
        <w:t>муниципаль</w:t>
      </w:r>
      <w:r w:rsidRPr="00EA3096">
        <w:rPr>
          <w:sz w:val="28"/>
          <w:szCs w:val="28"/>
        </w:rPr>
        <w:t xml:space="preserve">ной(ых) услуги (услуг) и работы (работ) и содержит требования к оказанию </w:t>
      </w:r>
      <w:r w:rsidR="003100F2">
        <w:rPr>
          <w:sz w:val="28"/>
          <w:szCs w:val="28"/>
        </w:rPr>
        <w:t>муниципаль</w:t>
      </w:r>
      <w:r w:rsidRPr="00EA3096">
        <w:rPr>
          <w:sz w:val="28"/>
          <w:szCs w:val="28"/>
        </w:rPr>
        <w:t xml:space="preserve">ной(ых) услуги (услуг) раздельно по каждой из </w:t>
      </w:r>
      <w:r w:rsidR="003100F2">
        <w:rPr>
          <w:sz w:val="28"/>
          <w:szCs w:val="28"/>
        </w:rPr>
        <w:t>муниципаль</w:t>
      </w:r>
      <w:r w:rsidRPr="00EA3096">
        <w:rPr>
          <w:sz w:val="28"/>
          <w:szCs w:val="28"/>
        </w:rPr>
        <w:t>ных услуг с указанием порядкового номера раздела.</w:t>
      </w:r>
    </w:p>
    <w:p w:rsidR="00EA3096" w:rsidRPr="00EA3096" w:rsidRDefault="00EA3096" w:rsidP="00EA3096">
      <w:pPr>
        <w:widowControl w:val="0"/>
        <w:autoSpaceDE w:val="0"/>
        <w:autoSpaceDN w:val="0"/>
        <w:spacing w:line="259" w:lineRule="auto"/>
        <w:ind w:firstLine="709"/>
        <w:jc w:val="both"/>
        <w:rPr>
          <w:sz w:val="28"/>
          <w:szCs w:val="28"/>
        </w:rPr>
      </w:pPr>
      <w:bookmarkStart w:id="22" w:name="P1391"/>
      <w:bookmarkEnd w:id="22"/>
      <w:r w:rsidRPr="00EA3096">
        <w:rPr>
          <w:sz w:val="28"/>
          <w:szCs w:val="28"/>
          <w:vertAlign w:val="superscript"/>
        </w:rPr>
        <w:t>4</w:t>
      </w:r>
      <w:r>
        <w:rPr>
          <w:sz w:val="28"/>
          <w:szCs w:val="28"/>
        </w:rPr>
        <w:t> </w:t>
      </w:r>
      <w:r w:rsidRPr="00EA3096">
        <w:rPr>
          <w:sz w:val="28"/>
          <w:szCs w:val="28"/>
        </w:rPr>
        <w:t xml:space="preserve">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w:t>
      </w:r>
      <w:r w:rsidR="003100F2">
        <w:rPr>
          <w:sz w:val="28"/>
          <w:szCs w:val="28"/>
        </w:rPr>
        <w:t>муниципаль</w:t>
      </w:r>
      <w:r w:rsidRPr="00EA3096">
        <w:rPr>
          <w:sz w:val="28"/>
          <w:szCs w:val="28"/>
        </w:rPr>
        <w:t xml:space="preserve">ного задания. При установлении показателя достижения результатов выполнения </w:t>
      </w:r>
      <w:r w:rsidR="003100F2">
        <w:rPr>
          <w:sz w:val="28"/>
          <w:szCs w:val="28"/>
        </w:rPr>
        <w:t>муниципаль</w:t>
      </w:r>
      <w:r w:rsidRPr="00EA3096">
        <w:rPr>
          <w:sz w:val="28"/>
          <w:szCs w:val="28"/>
        </w:rPr>
        <w:t xml:space="preserve">ного задания на отчетную дату в процентах от годового объема оказания </w:t>
      </w:r>
      <w:r w:rsidR="003100F2">
        <w:rPr>
          <w:sz w:val="28"/>
          <w:szCs w:val="28"/>
        </w:rPr>
        <w:t>муниципаль</w:t>
      </w:r>
      <w:r w:rsidRPr="00EA3096">
        <w:rPr>
          <w:sz w:val="28"/>
          <w:szCs w:val="28"/>
        </w:rPr>
        <w:t xml:space="preserve">ной услуги (выполнения работы) рассчитывается путем умножения годового объема </w:t>
      </w:r>
      <w:r w:rsidR="003100F2">
        <w:rPr>
          <w:sz w:val="28"/>
          <w:szCs w:val="28"/>
        </w:rPr>
        <w:t>муниципаль</w:t>
      </w:r>
      <w:r w:rsidRPr="00EA3096">
        <w:rPr>
          <w:sz w:val="28"/>
          <w:szCs w:val="28"/>
        </w:rPr>
        <w:t xml:space="preserve">ной услуги (работы) на установленный процент достижения результатов выполнения </w:t>
      </w:r>
      <w:r w:rsidR="003100F2">
        <w:rPr>
          <w:sz w:val="28"/>
          <w:szCs w:val="28"/>
        </w:rPr>
        <w:t>муниципаль</w:t>
      </w:r>
      <w:r w:rsidRPr="00EA3096">
        <w:rPr>
          <w:sz w:val="28"/>
          <w:szCs w:val="28"/>
        </w:rPr>
        <w:t xml:space="preserve">ного задания на отчетную дату, в том числе с учетом неравномерного оказания </w:t>
      </w:r>
      <w:r w:rsidR="003100F2">
        <w:rPr>
          <w:sz w:val="28"/>
          <w:szCs w:val="28"/>
        </w:rPr>
        <w:t>муниципаль</w:t>
      </w:r>
      <w:r w:rsidRPr="00EA3096">
        <w:rPr>
          <w:sz w:val="28"/>
          <w:szCs w:val="28"/>
        </w:rPr>
        <w:t xml:space="preserve">ных услуг (выполнения работ) в течение календарного года. При установлении показателя достижения результатов выполнения </w:t>
      </w:r>
      <w:r w:rsidR="003100F2">
        <w:rPr>
          <w:sz w:val="28"/>
          <w:szCs w:val="28"/>
        </w:rPr>
        <w:t>муниципаль</w:t>
      </w:r>
      <w:r w:rsidRPr="00EA3096">
        <w:rPr>
          <w:sz w:val="28"/>
          <w:szCs w:val="28"/>
        </w:rPr>
        <w:t xml:space="preserve">ного задания на отчетную дату в абсолютных величинах заполняется в соответствии с </w:t>
      </w:r>
      <w:r w:rsidR="003100F2">
        <w:rPr>
          <w:sz w:val="28"/>
          <w:szCs w:val="28"/>
        </w:rPr>
        <w:t>муниципаль</w:t>
      </w:r>
      <w:r w:rsidRPr="00EA3096">
        <w:rPr>
          <w:sz w:val="28"/>
          <w:szCs w:val="28"/>
        </w:rPr>
        <w:t xml:space="preserve">ным заданием (в том числе с учетом неравномерного оказания </w:t>
      </w:r>
      <w:r w:rsidR="003100F2">
        <w:rPr>
          <w:sz w:val="28"/>
          <w:szCs w:val="28"/>
        </w:rPr>
        <w:t>муниципаль</w:t>
      </w:r>
      <w:r w:rsidRPr="00EA3096">
        <w:rPr>
          <w:sz w:val="28"/>
          <w:szCs w:val="28"/>
        </w:rPr>
        <w:t>ных услуг (выполнения работ) в течение календарного года).</w:t>
      </w:r>
    </w:p>
    <w:p w:rsidR="00EA3096" w:rsidRPr="00EA3096" w:rsidRDefault="00EA3096" w:rsidP="00EA3096">
      <w:pPr>
        <w:widowControl w:val="0"/>
        <w:autoSpaceDE w:val="0"/>
        <w:autoSpaceDN w:val="0"/>
        <w:spacing w:line="259" w:lineRule="auto"/>
        <w:ind w:firstLine="709"/>
        <w:jc w:val="both"/>
        <w:rPr>
          <w:sz w:val="28"/>
          <w:szCs w:val="28"/>
        </w:rPr>
      </w:pPr>
      <w:r w:rsidRPr="00EA3096">
        <w:rPr>
          <w:sz w:val="28"/>
          <w:szCs w:val="28"/>
          <w:vertAlign w:val="superscript"/>
        </w:rPr>
        <w:t>5</w:t>
      </w:r>
      <w:r>
        <w:rPr>
          <w:sz w:val="28"/>
          <w:szCs w:val="28"/>
        </w:rPr>
        <w:t> </w:t>
      </w:r>
      <w:r w:rsidRPr="00EA3096">
        <w:rPr>
          <w:sz w:val="28"/>
          <w:szCs w:val="28"/>
        </w:rPr>
        <w:t xml:space="preserve">В предварительном отчете в этой графе указываются показатели объема и (или) качества </w:t>
      </w:r>
      <w:r w:rsidR="003100F2">
        <w:rPr>
          <w:sz w:val="28"/>
          <w:szCs w:val="28"/>
        </w:rPr>
        <w:t>муниципаль</w:t>
      </w:r>
      <w:r w:rsidRPr="00EA3096">
        <w:rPr>
          <w:sz w:val="28"/>
          <w:szCs w:val="28"/>
        </w:rPr>
        <w:t>ной услуги (работы), запланированные к исполнению по завершении текущего финансового года.</w:t>
      </w:r>
    </w:p>
    <w:p w:rsidR="00B52D95" w:rsidRPr="00B52D95" w:rsidRDefault="00B52D95" w:rsidP="00B52D95"/>
    <w:p w:rsidR="00B52D95" w:rsidRPr="00B52D95" w:rsidRDefault="00B52D95" w:rsidP="00B52D95">
      <w:pPr>
        <w:sectPr w:rsidR="00B52D95" w:rsidRPr="00B52D95" w:rsidSect="00EA3096">
          <w:pgSz w:w="23814" w:h="16839" w:orient="landscape" w:code="8"/>
          <w:pgMar w:top="1701" w:right="1134" w:bottom="567" w:left="1134" w:header="709" w:footer="709" w:gutter="0"/>
          <w:cols w:space="720"/>
          <w:docGrid w:linePitch="272"/>
        </w:sectPr>
      </w:pPr>
    </w:p>
    <w:p w:rsidR="00B52D95" w:rsidRPr="00B52D95" w:rsidRDefault="00B52D95" w:rsidP="00B52D95">
      <w:pPr>
        <w:widowControl w:val="0"/>
        <w:autoSpaceDE w:val="0"/>
        <w:autoSpaceDN w:val="0"/>
        <w:ind w:firstLine="709"/>
        <w:jc w:val="both"/>
        <w:rPr>
          <w:sz w:val="28"/>
          <w:szCs w:val="28"/>
        </w:rPr>
      </w:pPr>
      <w:bookmarkStart w:id="23" w:name="P1392"/>
      <w:bookmarkStart w:id="24" w:name="P1393"/>
      <w:bookmarkEnd w:id="23"/>
      <w:bookmarkEnd w:id="24"/>
      <w:r w:rsidRPr="00B52D95">
        <w:rPr>
          <w:sz w:val="28"/>
          <w:szCs w:val="28"/>
          <w:vertAlign w:val="superscript"/>
        </w:rPr>
        <w:t>6</w:t>
      </w:r>
      <w:r w:rsidR="00EA3096">
        <w:rPr>
          <w:sz w:val="28"/>
          <w:szCs w:val="28"/>
        </w:rPr>
        <w:t> </w:t>
      </w:r>
      <w:r w:rsidRPr="00B52D95">
        <w:rPr>
          <w:sz w:val="28"/>
          <w:szCs w:val="28"/>
        </w:rPr>
        <w:t>Рассчитывается путем умножения значения показателя объема и</w:t>
      </w:r>
      <w:r w:rsidR="00EA3096">
        <w:rPr>
          <w:sz w:val="28"/>
          <w:szCs w:val="28"/>
        </w:rPr>
        <w:t> </w:t>
      </w:r>
      <w:r w:rsidRPr="00B52D95">
        <w:rPr>
          <w:sz w:val="28"/>
          <w:szCs w:val="28"/>
        </w:rPr>
        <w:t>(или)</w:t>
      </w:r>
      <w:r w:rsidR="00EA3096">
        <w:rPr>
          <w:sz w:val="28"/>
          <w:szCs w:val="28"/>
        </w:rPr>
        <w:t> </w:t>
      </w:r>
      <w:r w:rsidRPr="00B52D95">
        <w:rPr>
          <w:sz w:val="28"/>
          <w:szCs w:val="28"/>
        </w:rPr>
        <w:t xml:space="preserve">качества </w:t>
      </w:r>
      <w:r w:rsidR="003100F2">
        <w:rPr>
          <w:sz w:val="28"/>
          <w:szCs w:val="28"/>
        </w:rPr>
        <w:t>муниципаль</w:t>
      </w:r>
      <w:r w:rsidRPr="00B52D95">
        <w:rPr>
          <w:sz w:val="28"/>
          <w:szCs w:val="28"/>
        </w:rPr>
        <w:t>ной услуги (работы), установленного в</w:t>
      </w:r>
      <w:r w:rsidR="00EA3096">
        <w:rPr>
          <w:sz w:val="28"/>
          <w:szCs w:val="28"/>
        </w:rPr>
        <w:t> </w:t>
      </w:r>
      <w:r w:rsidR="003100F2">
        <w:rPr>
          <w:sz w:val="28"/>
          <w:szCs w:val="28"/>
        </w:rPr>
        <w:t>муниципаль</w:t>
      </w:r>
      <w:r w:rsidRPr="00B52D95">
        <w:rPr>
          <w:sz w:val="28"/>
          <w:szCs w:val="28"/>
        </w:rPr>
        <w:t xml:space="preserve">ном задании (графа 10), на установленное в </w:t>
      </w:r>
      <w:r w:rsidR="003100F2">
        <w:rPr>
          <w:sz w:val="28"/>
          <w:szCs w:val="28"/>
        </w:rPr>
        <w:t>муниципаль</w:t>
      </w:r>
      <w:r w:rsidRPr="00B52D95">
        <w:rPr>
          <w:sz w:val="28"/>
          <w:szCs w:val="28"/>
        </w:rPr>
        <w:t xml:space="preserve">ном задании значение допустимого (возможного) отклонения от установленных показателей качества (объема) </w:t>
      </w:r>
      <w:r w:rsidR="003100F2">
        <w:rPr>
          <w:sz w:val="28"/>
          <w:szCs w:val="28"/>
        </w:rPr>
        <w:t>муниципаль</w:t>
      </w:r>
      <w:r w:rsidRPr="00B52D95">
        <w:rPr>
          <w:sz w:val="28"/>
          <w:szCs w:val="28"/>
        </w:rPr>
        <w:t xml:space="preserve">ной услуги (работы), в пределах которого </w:t>
      </w:r>
      <w:r w:rsidR="003100F2">
        <w:rPr>
          <w:sz w:val="28"/>
          <w:szCs w:val="28"/>
        </w:rPr>
        <w:t>муниципаль</w:t>
      </w:r>
      <w:r w:rsidRPr="00B52D95">
        <w:rPr>
          <w:sz w:val="28"/>
          <w:szCs w:val="28"/>
        </w:rPr>
        <w:t>ное задание считается выполненным (в процентах), при</w:t>
      </w:r>
      <w:r w:rsidR="00EA3096">
        <w:rPr>
          <w:sz w:val="28"/>
          <w:szCs w:val="28"/>
        </w:rPr>
        <w:t> </w:t>
      </w:r>
      <w:r w:rsidRPr="00B52D95">
        <w:rPr>
          <w:sz w:val="28"/>
          <w:szCs w:val="28"/>
        </w:rPr>
        <w:t xml:space="preserve">установлении допустимого (возможного) отклонения от установленных показателей качества (объема) </w:t>
      </w:r>
      <w:r w:rsidR="003100F2">
        <w:rPr>
          <w:sz w:val="28"/>
          <w:szCs w:val="28"/>
        </w:rPr>
        <w:t>муниципаль</w:t>
      </w:r>
      <w:r w:rsidRPr="00B52D95">
        <w:rPr>
          <w:sz w:val="28"/>
          <w:szCs w:val="28"/>
        </w:rPr>
        <w:t xml:space="preserve">ной услуги (работы) в абсолютных величинах заполняется в соответствии с </w:t>
      </w:r>
      <w:r w:rsidR="003100F2">
        <w:rPr>
          <w:sz w:val="28"/>
          <w:szCs w:val="28"/>
        </w:rPr>
        <w:t>муниципаль</w:t>
      </w:r>
      <w:r w:rsidRPr="00B52D95">
        <w:rPr>
          <w:sz w:val="28"/>
          <w:szCs w:val="28"/>
        </w:rPr>
        <w:t xml:space="preserve">ным заданием. Значение </w:t>
      </w:r>
      <w:r w:rsidRPr="00EA3096">
        <w:rPr>
          <w:spacing w:val="-4"/>
          <w:sz w:val="28"/>
          <w:szCs w:val="28"/>
        </w:rPr>
        <w:t>указывается в единицах измерения показателя, установленных в</w:t>
      </w:r>
      <w:r w:rsidR="00EA3096" w:rsidRPr="00EA3096">
        <w:rPr>
          <w:spacing w:val="-4"/>
          <w:sz w:val="28"/>
          <w:szCs w:val="28"/>
        </w:rPr>
        <w:t> </w:t>
      </w:r>
      <w:r w:rsidR="003100F2">
        <w:rPr>
          <w:spacing w:val="-4"/>
          <w:sz w:val="28"/>
          <w:szCs w:val="28"/>
        </w:rPr>
        <w:t>муниципаль</w:t>
      </w:r>
      <w:r w:rsidRPr="00EA3096">
        <w:rPr>
          <w:spacing w:val="-4"/>
          <w:sz w:val="28"/>
          <w:szCs w:val="28"/>
        </w:rPr>
        <w:t>ном</w:t>
      </w:r>
      <w:r w:rsidRPr="00B52D95">
        <w:rPr>
          <w:sz w:val="28"/>
          <w:szCs w:val="28"/>
        </w:rPr>
        <w:t xml:space="preserve"> задании (графа</w:t>
      </w:r>
      <w:r w:rsidR="00EA3096">
        <w:rPr>
          <w:sz w:val="28"/>
          <w:szCs w:val="28"/>
        </w:rPr>
        <w:t> </w:t>
      </w:r>
      <w:r w:rsidRPr="00B52D95">
        <w:rPr>
          <w:sz w:val="28"/>
          <w:szCs w:val="28"/>
        </w:rPr>
        <w:t>8), в целых единицах. Значение менее 0,5</w:t>
      </w:r>
      <w:r w:rsidR="00EA3096">
        <w:rPr>
          <w:sz w:val="28"/>
          <w:szCs w:val="28"/>
        </w:rPr>
        <w:t> </w:t>
      </w:r>
      <w:r w:rsidRPr="00B52D95">
        <w:rPr>
          <w:sz w:val="28"/>
          <w:szCs w:val="28"/>
        </w:rPr>
        <w:t>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w:t>
      </w:r>
      <w:r w:rsidR="00EA3096">
        <w:rPr>
          <w:sz w:val="28"/>
          <w:szCs w:val="28"/>
        </w:rPr>
        <w:t> </w:t>
      </w:r>
      <w:r w:rsidRPr="00B52D95">
        <w:rPr>
          <w:sz w:val="28"/>
          <w:szCs w:val="28"/>
        </w:rPr>
        <w:t>3.2 части II настоящего отчета не</w:t>
      </w:r>
      <w:r w:rsidR="00EA3096">
        <w:rPr>
          <w:sz w:val="28"/>
          <w:szCs w:val="28"/>
        </w:rPr>
        <w:t> </w:t>
      </w:r>
      <w:r w:rsidRPr="00B52D95">
        <w:rPr>
          <w:sz w:val="28"/>
          <w:szCs w:val="28"/>
        </w:rPr>
        <w:t>рассчитываются.</w:t>
      </w:r>
    </w:p>
    <w:p w:rsidR="00B52D95" w:rsidRPr="00B52D95" w:rsidRDefault="00B52D95" w:rsidP="00B52D95">
      <w:pPr>
        <w:widowControl w:val="0"/>
        <w:autoSpaceDE w:val="0"/>
        <w:autoSpaceDN w:val="0"/>
        <w:ind w:firstLine="709"/>
        <w:jc w:val="both"/>
        <w:rPr>
          <w:sz w:val="28"/>
          <w:szCs w:val="28"/>
        </w:rPr>
      </w:pPr>
      <w:bookmarkStart w:id="25" w:name="P1394"/>
      <w:bookmarkEnd w:id="25"/>
      <w:r w:rsidRPr="00B52D95">
        <w:rPr>
          <w:sz w:val="28"/>
          <w:szCs w:val="28"/>
          <w:vertAlign w:val="superscript"/>
        </w:rPr>
        <w:t>7</w:t>
      </w:r>
      <w:r w:rsidRPr="00B52D95">
        <w:rPr>
          <w:sz w:val="28"/>
          <w:szCs w:val="28"/>
        </w:rPr>
        <w:t> Рассчитывается при формировании отчета за год как разница показателей граф 10, 12 и 13.</w:t>
      </w:r>
    </w:p>
    <w:p w:rsidR="00B52D95" w:rsidRPr="00B52D95" w:rsidRDefault="00B52D95" w:rsidP="00B52D95">
      <w:pPr>
        <w:widowControl w:val="0"/>
        <w:autoSpaceDE w:val="0"/>
        <w:autoSpaceDN w:val="0"/>
        <w:ind w:firstLine="709"/>
        <w:jc w:val="both"/>
        <w:rPr>
          <w:sz w:val="28"/>
          <w:szCs w:val="28"/>
        </w:rPr>
      </w:pPr>
      <w:bookmarkStart w:id="26" w:name="P1395"/>
      <w:bookmarkEnd w:id="26"/>
      <w:r w:rsidRPr="00B52D95">
        <w:rPr>
          <w:sz w:val="28"/>
          <w:szCs w:val="28"/>
          <w:vertAlign w:val="superscript"/>
        </w:rPr>
        <w:t>8</w:t>
      </w:r>
      <w:r w:rsidR="00EA3096">
        <w:rPr>
          <w:sz w:val="28"/>
          <w:szCs w:val="28"/>
        </w:rPr>
        <w:t> </w:t>
      </w:r>
      <w:r w:rsidRPr="00B52D95">
        <w:rPr>
          <w:sz w:val="28"/>
          <w:szCs w:val="28"/>
        </w:rPr>
        <w:t xml:space="preserve">Формируется при установлении </w:t>
      </w:r>
      <w:r w:rsidR="003100F2">
        <w:rPr>
          <w:sz w:val="28"/>
          <w:szCs w:val="28"/>
        </w:rPr>
        <w:t>муниципаль</w:t>
      </w:r>
      <w:r w:rsidRPr="00B52D95">
        <w:rPr>
          <w:sz w:val="28"/>
          <w:szCs w:val="28"/>
        </w:rPr>
        <w:t xml:space="preserve">ного задания на оказание </w:t>
      </w:r>
      <w:r w:rsidR="003100F2">
        <w:rPr>
          <w:sz w:val="28"/>
          <w:szCs w:val="28"/>
        </w:rPr>
        <w:t>муниципаль</w:t>
      </w:r>
      <w:r w:rsidRPr="00B52D95">
        <w:rPr>
          <w:sz w:val="28"/>
          <w:szCs w:val="28"/>
        </w:rPr>
        <w:t>ной(ых) услуги (услуг) и работы (работ) и содержит сведения о</w:t>
      </w:r>
      <w:r w:rsidR="00EA3096">
        <w:rPr>
          <w:sz w:val="28"/>
          <w:szCs w:val="28"/>
        </w:rPr>
        <w:t> </w:t>
      </w:r>
      <w:r w:rsidRPr="00B52D95">
        <w:rPr>
          <w:sz w:val="28"/>
          <w:szCs w:val="28"/>
        </w:rPr>
        <w:t>выполнении работы (работ) раздельно по каждой из работ с указанием порядкового номера раздела.».</w:t>
      </w:r>
    </w:p>
    <w:p w:rsidR="00B52D95" w:rsidRPr="00B52D95" w:rsidRDefault="00B52D95" w:rsidP="00EA3096">
      <w:pPr>
        <w:ind w:right="5551"/>
        <w:rPr>
          <w:sz w:val="28"/>
          <w:szCs w:val="28"/>
        </w:rPr>
      </w:pPr>
    </w:p>
    <w:p w:rsidR="00EA3096" w:rsidRDefault="00EA3096" w:rsidP="003316D6">
      <w:pPr>
        <w:rPr>
          <w:sz w:val="28"/>
        </w:rPr>
      </w:pPr>
    </w:p>
    <w:p w:rsidR="00EA3096" w:rsidRDefault="00EA3096" w:rsidP="003316D6">
      <w:pPr>
        <w:rPr>
          <w:sz w:val="28"/>
        </w:rPr>
      </w:pPr>
    </w:p>
    <w:sectPr w:rsidR="00EA3096" w:rsidSect="00540E73">
      <w:headerReference w:type="default" r:id="rId34"/>
      <w:footerReference w:type="even" r:id="rId35"/>
      <w:footerReference w:type="default" r:id="rId36"/>
      <w:headerReference w:type="first" r:id="rId37"/>
      <w:pgSz w:w="11907" w:h="16840"/>
      <w:pgMar w:top="1134" w:right="567" w:bottom="1134" w:left="1701" w:header="709"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72DD" w:rsidRDefault="001772DD">
      <w:r>
        <w:separator/>
      </w:r>
    </w:p>
  </w:endnote>
  <w:endnote w:type="continuationSeparator" w:id="0">
    <w:p w:rsidR="001772DD" w:rsidRDefault="0017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3392" w:rsidRDefault="006B3392" w:rsidP="006B3392">
    <w:pPr>
      <w:pStyle w:val="a9"/>
      <w:jc w:val="right"/>
    </w:pPr>
    <w:r>
      <w:fldChar w:fldCharType="begin"/>
    </w:r>
    <w:r>
      <w:instrText xml:space="preserve"> PAGE   \* MERGEFORMAT </w:instrText>
    </w:r>
    <w:r>
      <w:fldChar w:fldCharType="separate"/>
    </w:r>
    <w:r>
      <w:t>343</w:t>
    </w:r>
    <w:r>
      <w:rPr>
        <w:noProof/>
      </w:rPr>
      <w:fldChar w:fldCharType="end"/>
    </w:r>
  </w:p>
  <w:p w:rsidR="006B3392" w:rsidRDefault="006B3392" w:rsidP="006B3392">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3392" w:rsidRDefault="006B3392">
    <w:pPr>
      <w:pStyle w:val="a7"/>
      <w:jc w:val="right"/>
    </w:pPr>
    <w:r>
      <w:fldChar w:fldCharType="begin"/>
    </w:r>
    <w:r>
      <w:instrText>PAGE   \* MERGEFORMAT</w:instrText>
    </w:r>
    <w:r>
      <w:fldChar w:fldCharType="separate"/>
    </w:r>
    <w:r>
      <w:t>2</w:t>
    </w:r>
    <w:r>
      <w:fldChar w:fldCharType="end"/>
    </w:r>
  </w:p>
  <w:p w:rsidR="006B3392" w:rsidRDefault="006B339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0F2" w:rsidRDefault="003100F2"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100F2" w:rsidRDefault="003100F2">
    <w:pPr>
      <w:pStyle w:val="a7"/>
      <w:ind w:right="360"/>
    </w:pPr>
  </w:p>
  <w:p w:rsidR="003100F2" w:rsidRDefault="003100F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0F2" w:rsidRPr="00D7017F" w:rsidRDefault="003100F2" w:rsidP="000E4F10">
    <w:pPr>
      <w:pStyle w:val="a7"/>
      <w:rPr>
        <w:lang w:val="en-US"/>
      </w:rPr>
    </w:pPr>
    <w:r w:rsidRPr="00127DA1">
      <w:fldChar w:fldCharType="begin"/>
    </w:r>
    <w:r w:rsidRPr="00D7017F">
      <w:rPr>
        <w:lang w:val="en-US"/>
      </w:rPr>
      <w:instrText xml:space="preserve"> FILENAME  \p  \* MERGEFORMAT </w:instrText>
    </w:r>
    <w:r w:rsidRPr="00127DA1">
      <w:fldChar w:fldCharType="separate"/>
    </w:r>
    <w:r w:rsidRPr="00D7017F">
      <w:rPr>
        <w:noProof/>
        <w:lang w:val="en-US"/>
      </w:rPr>
      <w:t>Y:\ORST\Ppo\ppo642.f20.docx</w:t>
    </w:r>
    <w:r w:rsidRPr="00127DA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72DD" w:rsidRDefault="001772DD">
      <w:r>
        <w:separator/>
      </w:r>
    </w:p>
  </w:footnote>
  <w:footnote w:type="continuationSeparator" w:id="0">
    <w:p w:rsidR="001772DD" w:rsidRDefault="0017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0F2" w:rsidRPr="00774A04" w:rsidRDefault="003100F2" w:rsidP="000E4F10">
    <w:pPr>
      <w:pStyle w:val="a9"/>
      <w:rPr>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0F2" w:rsidRDefault="003100F2">
    <w:pPr>
      <w:pStyle w:val="a9"/>
      <w:jc w:val="center"/>
    </w:pPr>
    <w:r>
      <w:fldChar w:fldCharType="begin"/>
    </w:r>
    <w:r>
      <w:instrText xml:space="preserve"> PAGE   \* MERGEFORMAT </w:instrText>
    </w:r>
    <w:r>
      <w:fldChar w:fldCharType="separate"/>
    </w:r>
    <w:r w:rsidR="008B5B26">
      <w:rPr>
        <w:noProof/>
      </w:rPr>
      <w:t>35</w:t>
    </w:r>
    <w:r>
      <w:rPr>
        <w:noProof/>
      </w:rPr>
      <w:fldChar w:fldCharType="end"/>
    </w:r>
  </w:p>
  <w:p w:rsidR="003100F2" w:rsidRDefault="003100F2">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0F2" w:rsidRDefault="003100F2">
    <w:pPr>
      <w:pStyle w:val="a9"/>
      <w:jc w:val="center"/>
    </w:pPr>
    <w:r>
      <w:fldChar w:fldCharType="begin"/>
    </w:r>
    <w:r>
      <w:instrText>PAGE   \* MERGEFORMAT</w:instrText>
    </w:r>
    <w:r>
      <w:fldChar w:fldCharType="separate"/>
    </w:r>
    <w:r>
      <w:rPr>
        <w:noProof/>
      </w:rPr>
      <w:t>40</w:t>
    </w:r>
    <w:r>
      <w:fldChar w:fldCharType="end"/>
    </w:r>
  </w:p>
  <w:p w:rsidR="003100F2" w:rsidRDefault="003100F2">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0F2" w:rsidRDefault="003100F2" w:rsidP="00EA3096">
    <w:pPr>
      <w:pStyle w:val="a9"/>
      <w:jc w:val="center"/>
    </w:pPr>
    <w:r>
      <w:t>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FB7D7A"/>
    <w:multiLevelType w:val="multilevel"/>
    <w:tmpl w:val="567086E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D95"/>
    <w:rsid w:val="000021E0"/>
    <w:rsid w:val="000246A0"/>
    <w:rsid w:val="00050C68"/>
    <w:rsid w:val="0005372C"/>
    <w:rsid w:val="00054D8B"/>
    <w:rsid w:val="000559D5"/>
    <w:rsid w:val="00060F3C"/>
    <w:rsid w:val="000759A6"/>
    <w:rsid w:val="00077AE1"/>
    <w:rsid w:val="000808D6"/>
    <w:rsid w:val="00092560"/>
    <w:rsid w:val="000A726F"/>
    <w:rsid w:val="000B4002"/>
    <w:rsid w:val="000B66C7"/>
    <w:rsid w:val="000C430D"/>
    <w:rsid w:val="000E4F10"/>
    <w:rsid w:val="000F2B40"/>
    <w:rsid w:val="000F5B6A"/>
    <w:rsid w:val="000F65B8"/>
    <w:rsid w:val="001006EB"/>
    <w:rsid w:val="001008E7"/>
    <w:rsid w:val="00103A1B"/>
    <w:rsid w:val="00104E0D"/>
    <w:rsid w:val="0010504A"/>
    <w:rsid w:val="00111B6A"/>
    <w:rsid w:val="00116BFA"/>
    <w:rsid w:val="00123A76"/>
    <w:rsid w:val="00125DE3"/>
    <w:rsid w:val="00153B21"/>
    <w:rsid w:val="001772DD"/>
    <w:rsid w:val="001B2D1C"/>
    <w:rsid w:val="001C1D98"/>
    <w:rsid w:val="001D2690"/>
    <w:rsid w:val="001F4BE3"/>
    <w:rsid w:val="001F6D02"/>
    <w:rsid w:val="00211D56"/>
    <w:rsid w:val="00236266"/>
    <w:rsid w:val="002504E8"/>
    <w:rsid w:val="00254382"/>
    <w:rsid w:val="00255A4C"/>
    <w:rsid w:val="0027031E"/>
    <w:rsid w:val="0028703B"/>
    <w:rsid w:val="002A2062"/>
    <w:rsid w:val="002A31A1"/>
    <w:rsid w:val="002A3E77"/>
    <w:rsid w:val="002B6527"/>
    <w:rsid w:val="002C0869"/>
    <w:rsid w:val="002C135C"/>
    <w:rsid w:val="002C5E60"/>
    <w:rsid w:val="002C769B"/>
    <w:rsid w:val="002D0D7F"/>
    <w:rsid w:val="002D627A"/>
    <w:rsid w:val="002E65D5"/>
    <w:rsid w:val="002F63E3"/>
    <w:rsid w:val="002F74D7"/>
    <w:rsid w:val="0030124B"/>
    <w:rsid w:val="003100F2"/>
    <w:rsid w:val="00313D3A"/>
    <w:rsid w:val="003167D4"/>
    <w:rsid w:val="003316D6"/>
    <w:rsid w:val="00341FC1"/>
    <w:rsid w:val="003477D9"/>
    <w:rsid w:val="00353B3C"/>
    <w:rsid w:val="0037040B"/>
    <w:rsid w:val="003921D8"/>
    <w:rsid w:val="003B2193"/>
    <w:rsid w:val="003C3D92"/>
    <w:rsid w:val="003D7F45"/>
    <w:rsid w:val="00405AC9"/>
    <w:rsid w:val="00407B71"/>
    <w:rsid w:val="00425061"/>
    <w:rsid w:val="00425813"/>
    <w:rsid w:val="00434998"/>
    <w:rsid w:val="0043686A"/>
    <w:rsid w:val="00441069"/>
    <w:rsid w:val="00444636"/>
    <w:rsid w:val="00453869"/>
    <w:rsid w:val="00470BA8"/>
    <w:rsid w:val="004711EC"/>
    <w:rsid w:val="00480BC7"/>
    <w:rsid w:val="004871AA"/>
    <w:rsid w:val="004B6A5C"/>
    <w:rsid w:val="004E78FD"/>
    <w:rsid w:val="004F7011"/>
    <w:rsid w:val="00515D9C"/>
    <w:rsid w:val="00531FBD"/>
    <w:rsid w:val="0053366A"/>
    <w:rsid w:val="00540E73"/>
    <w:rsid w:val="00565727"/>
    <w:rsid w:val="00587BF6"/>
    <w:rsid w:val="005A397E"/>
    <w:rsid w:val="005A5096"/>
    <w:rsid w:val="005B42DF"/>
    <w:rsid w:val="005C5FF3"/>
    <w:rsid w:val="00611679"/>
    <w:rsid w:val="00613D7D"/>
    <w:rsid w:val="0064260D"/>
    <w:rsid w:val="006564DB"/>
    <w:rsid w:val="00657445"/>
    <w:rsid w:val="00660EE3"/>
    <w:rsid w:val="00676B57"/>
    <w:rsid w:val="00683C8D"/>
    <w:rsid w:val="006B3392"/>
    <w:rsid w:val="006B7A21"/>
    <w:rsid w:val="0070630E"/>
    <w:rsid w:val="007120F8"/>
    <w:rsid w:val="007219F0"/>
    <w:rsid w:val="007730B1"/>
    <w:rsid w:val="00782222"/>
    <w:rsid w:val="00792C99"/>
    <w:rsid w:val="007936ED"/>
    <w:rsid w:val="007B6388"/>
    <w:rsid w:val="007C0A5F"/>
    <w:rsid w:val="007C7B65"/>
    <w:rsid w:val="007F302F"/>
    <w:rsid w:val="00803F3C"/>
    <w:rsid w:val="00804CFE"/>
    <w:rsid w:val="00811C94"/>
    <w:rsid w:val="00811CF1"/>
    <w:rsid w:val="008438D7"/>
    <w:rsid w:val="00846AFF"/>
    <w:rsid w:val="00860E5A"/>
    <w:rsid w:val="00867AB6"/>
    <w:rsid w:val="008A26EE"/>
    <w:rsid w:val="008B5B26"/>
    <w:rsid w:val="008B6AD3"/>
    <w:rsid w:val="008F053D"/>
    <w:rsid w:val="008F05D2"/>
    <w:rsid w:val="00910044"/>
    <w:rsid w:val="009122B1"/>
    <w:rsid w:val="009127DC"/>
    <w:rsid w:val="00913129"/>
    <w:rsid w:val="00917C70"/>
    <w:rsid w:val="009228DF"/>
    <w:rsid w:val="00924E84"/>
    <w:rsid w:val="00931944"/>
    <w:rsid w:val="00947FCC"/>
    <w:rsid w:val="00985854"/>
    <w:rsid w:val="00985A10"/>
    <w:rsid w:val="00A05B6C"/>
    <w:rsid w:val="00A061D7"/>
    <w:rsid w:val="00A1529E"/>
    <w:rsid w:val="00A30E81"/>
    <w:rsid w:val="00A34804"/>
    <w:rsid w:val="00A53C10"/>
    <w:rsid w:val="00A67B50"/>
    <w:rsid w:val="00A941CF"/>
    <w:rsid w:val="00A94AC5"/>
    <w:rsid w:val="00AB1ACA"/>
    <w:rsid w:val="00AB767E"/>
    <w:rsid w:val="00AE2601"/>
    <w:rsid w:val="00B02C23"/>
    <w:rsid w:val="00B21F77"/>
    <w:rsid w:val="00B22F6A"/>
    <w:rsid w:val="00B31114"/>
    <w:rsid w:val="00B35935"/>
    <w:rsid w:val="00B37E63"/>
    <w:rsid w:val="00B444A2"/>
    <w:rsid w:val="00B52D95"/>
    <w:rsid w:val="00B62CFB"/>
    <w:rsid w:val="00B72D61"/>
    <w:rsid w:val="00B74399"/>
    <w:rsid w:val="00B80D5B"/>
    <w:rsid w:val="00B81A41"/>
    <w:rsid w:val="00B8231A"/>
    <w:rsid w:val="00BB55C0"/>
    <w:rsid w:val="00BC0920"/>
    <w:rsid w:val="00BE3B1E"/>
    <w:rsid w:val="00BF39F0"/>
    <w:rsid w:val="00C10C18"/>
    <w:rsid w:val="00C11FDF"/>
    <w:rsid w:val="00C572C4"/>
    <w:rsid w:val="00C731BB"/>
    <w:rsid w:val="00C91691"/>
    <w:rsid w:val="00C95DA9"/>
    <w:rsid w:val="00CA151C"/>
    <w:rsid w:val="00CB1900"/>
    <w:rsid w:val="00CB43C1"/>
    <w:rsid w:val="00CC7513"/>
    <w:rsid w:val="00CD077D"/>
    <w:rsid w:val="00CE5183"/>
    <w:rsid w:val="00CF077F"/>
    <w:rsid w:val="00D00358"/>
    <w:rsid w:val="00D07797"/>
    <w:rsid w:val="00D13E83"/>
    <w:rsid w:val="00D460DE"/>
    <w:rsid w:val="00D47CDF"/>
    <w:rsid w:val="00D63C25"/>
    <w:rsid w:val="00D66355"/>
    <w:rsid w:val="00D67295"/>
    <w:rsid w:val="00D7017F"/>
    <w:rsid w:val="00D73323"/>
    <w:rsid w:val="00DA1E06"/>
    <w:rsid w:val="00DA7C1C"/>
    <w:rsid w:val="00DB4D6B"/>
    <w:rsid w:val="00DC2302"/>
    <w:rsid w:val="00DC6AA9"/>
    <w:rsid w:val="00DC7E66"/>
    <w:rsid w:val="00DE50C1"/>
    <w:rsid w:val="00E04378"/>
    <w:rsid w:val="00E138E0"/>
    <w:rsid w:val="00E3132E"/>
    <w:rsid w:val="00E36EA0"/>
    <w:rsid w:val="00E517B2"/>
    <w:rsid w:val="00E61F30"/>
    <w:rsid w:val="00E657E1"/>
    <w:rsid w:val="00E67DF0"/>
    <w:rsid w:val="00E7274C"/>
    <w:rsid w:val="00E74E00"/>
    <w:rsid w:val="00E75C57"/>
    <w:rsid w:val="00E76A4E"/>
    <w:rsid w:val="00E77568"/>
    <w:rsid w:val="00E86F85"/>
    <w:rsid w:val="00E9626F"/>
    <w:rsid w:val="00EA3096"/>
    <w:rsid w:val="00EC40AD"/>
    <w:rsid w:val="00ED29F8"/>
    <w:rsid w:val="00ED607D"/>
    <w:rsid w:val="00ED696C"/>
    <w:rsid w:val="00ED72D3"/>
    <w:rsid w:val="00EF29AB"/>
    <w:rsid w:val="00EF56AF"/>
    <w:rsid w:val="00F01BC2"/>
    <w:rsid w:val="00F02C40"/>
    <w:rsid w:val="00F24917"/>
    <w:rsid w:val="00F30D40"/>
    <w:rsid w:val="00F410DF"/>
    <w:rsid w:val="00F54DA6"/>
    <w:rsid w:val="00F8225E"/>
    <w:rsid w:val="00F86418"/>
    <w:rsid w:val="00F9297B"/>
    <w:rsid w:val="00F95681"/>
    <w:rsid w:val="00FA6611"/>
    <w:rsid w:val="00FD1799"/>
    <w:rsid w:val="00FD350A"/>
    <w:rsid w:val="00FF4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7E170341-4EE7-4503-B6F1-035C26E2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08E7"/>
  </w:style>
  <w:style w:type="paragraph" w:styleId="1">
    <w:name w:val="heading 1"/>
    <w:basedOn w:val="a"/>
    <w:next w:val="a"/>
    <w:link w:val="10"/>
    <w:uiPriority w:val="99"/>
    <w:qFormat/>
    <w:rsid w:val="001008E7"/>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02C23"/>
    <w:rPr>
      <w:rFonts w:ascii="AG Souvenir" w:hAnsi="AG Souvenir"/>
      <w:b/>
      <w:spacing w:val="38"/>
      <w:sz w:val="28"/>
    </w:rPr>
  </w:style>
  <w:style w:type="paragraph" w:styleId="a3">
    <w:name w:val="Body Text"/>
    <w:basedOn w:val="a"/>
    <w:link w:val="a4"/>
    <w:uiPriority w:val="99"/>
    <w:rsid w:val="001008E7"/>
    <w:rPr>
      <w:sz w:val="28"/>
    </w:rPr>
  </w:style>
  <w:style w:type="character" w:customStyle="1" w:styleId="a4">
    <w:name w:val="Основной текст Знак"/>
    <w:link w:val="a3"/>
    <w:uiPriority w:val="99"/>
    <w:rsid w:val="006B7A21"/>
    <w:rPr>
      <w:sz w:val="28"/>
    </w:rPr>
  </w:style>
  <w:style w:type="paragraph" w:styleId="a5">
    <w:name w:val="Body Text Indent"/>
    <w:basedOn w:val="a"/>
    <w:link w:val="a6"/>
    <w:uiPriority w:val="99"/>
    <w:rsid w:val="001008E7"/>
    <w:pPr>
      <w:ind w:firstLine="709"/>
      <w:jc w:val="both"/>
    </w:pPr>
    <w:rPr>
      <w:sz w:val="28"/>
    </w:rPr>
  </w:style>
  <w:style w:type="character" w:customStyle="1" w:styleId="a6">
    <w:name w:val="Основной текст с отступом Знак"/>
    <w:link w:val="a5"/>
    <w:uiPriority w:val="99"/>
    <w:rsid w:val="006B7A21"/>
    <w:rPr>
      <w:sz w:val="28"/>
    </w:rPr>
  </w:style>
  <w:style w:type="paragraph" w:customStyle="1" w:styleId="Postan">
    <w:name w:val="Postan"/>
    <w:basedOn w:val="a"/>
    <w:uiPriority w:val="99"/>
    <w:rsid w:val="001008E7"/>
    <w:pPr>
      <w:jc w:val="center"/>
    </w:pPr>
    <w:rPr>
      <w:sz w:val="28"/>
    </w:rPr>
  </w:style>
  <w:style w:type="paragraph" w:styleId="a7">
    <w:name w:val="footer"/>
    <w:basedOn w:val="a"/>
    <w:link w:val="a8"/>
    <w:uiPriority w:val="99"/>
    <w:rsid w:val="001008E7"/>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1008E7"/>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1008E7"/>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semiHidden/>
    <w:rsid w:val="006B7A21"/>
    <w:rPr>
      <w:sz w:val="28"/>
    </w:rPr>
  </w:style>
  <w:style w:type="character" w:customStyle="1" w:styleId="30">
    <w:name w:val="Заголовок 3 Знак"/>
    <w:aliases w:val="Знак2 Знак Знак"/>
    <w:link w:val="3"/>
    <w:uiPriority w:val="99"/>
    <w:semiHidden/>
    <w:rsid w:val="006B7A21"/>
    <w:rPr>
      <w:rFonts w:ascii="Arial" w:hAnsi="Arial" w:cs="Arial"/>
      <w:sz w:val="24"/>
      <w:szCs w:val="24"/>
    </w:rPr>
  </w:style>
  <w:style w:type="character" w:customStyle="1" w:styleId="40">
    <w:name w:val="Заголовок 4 Знак"/>
    <w:link w:val="4"/>
    <w:uiPriority w:val="99"/>
    <w:rsid w:val="006B7A21"/>
    <w:rPr>
      <w:rFonts w:ascii="Arial" w:hAnsi="Arial" w:cs="Arial"/>
      <w:sz w:val="24"/>
      <w:szCs w:val="24"/>
    </w:rPr>
  </w:style>
  <w:style w:type="character" w:customStyle="1" w:styleId="50">
    <w:name w:val="Заголовок 5 Знак"/>
    <w:link w:val="5"/>
    <w:uiPriority w:val="99"/>
    <w:semiHidden/>
    <w:rsid w:val="006B7A21"/>
    <w:rPr>
      <w:rFonts w:ascii="Arial" w:hAnsi="Arial" w:cs="Arial"/>
      <w:b/>
      <w:bCs/>
      <w:i/>
      <w:iCs/>
      <w:sz w:val="26"/>
      <w:szCs w:val="26"/>
    </w:rPr>
  </w:style>
  <w:style w:type="character" w:customStyle="1" w:styleId="60">
    <w:name w:val="Заголовок 6 Знак"/>
    <w:link w:val="6"/>
    <w:uiPriority w:val="99"/>
    <w:semiHidden/>
    <w:rsid w:val="006B7A21"/>
    <w:rPr>
      <w:b/>
      <w:bCs/>
      <w:color w:val="595959"/>
      <w:spacing w:val="5"/>
      <w:sz w:val="28"/>
      <w:szCs w:val="22"/>
      <w:shd w:val="clear" w:color="auto" w:fill="FFFFFF"/>
    </w:rPr>
  </w:style>
  <w:style w:type="character" w:customStyle="1" w:styleId="70">
    <w:name w:val="Заголовок 7 Знак"/>
    <w:link w:val="7"/>
    <w:uiPriority w:val="99"/>
    <w:semiHidden/>
    <w:rsid w:val="006B7A21"/>
    <w:rPr>
      <w:b/>
      <w:bCs/>
      <w:i/>
      <w:iCs/>
      <w:color w:val="5A5A5A"/>
    </w:rPr>
  </w:style>
  <w:style w:type="character" w:customStyle="1" w:styleId="80">
    <w:name w:val="Заголовок 8 Знак"/>
    <w:link w:val="8"/>
    <w:uiPriority w:val="99"/>
    <w:semiHidden/>
    <w:rsid w:val="006B7A21"/>
    <w:rPr>
      <w:b/>
      <w:bCs/>
      <w:color w:val="7F7F7F"/>
    </w:rPr>
  </w:style>
  <w:style w:type="character" w:customStyle="1" w:styleId="90">
    <w:name w:val="Заголовок 9 Знак"/>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link w:val="af7"/>
    <w:uiPriority w:val="11"/>
    <w:rsid w:val="006B7A21"/>
    <w:rPr>
      <w:iCs/>
      <w:sz w:val="28"/>
      <w:szCs w:val="28"/>
    </w:rPr>
  </w:style>
  <w:style w:type="character" w:customStyle="1" w:styleId="21">
    <w:name w:val="Основной текст 2 Знак"/>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lang w:val="x-none" w:eastAsia="x-none"/>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sz w:val="22"/>
      <w:szCs w:val="22"/>
      <w:lang w:val="x-none"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link w:val="aff3"/>
    <w:uiPriority w:val="30"/>
    <w:rsid w:val="006B7A21"/>
    <w:rPr>
      <w:i/>
      <w:iCs/>
      <w:sz w:val="28"/>
      <w:szCs w:val="22"/>
    </w:rPr>
  </w:style>
  <w:style w:type="paragraph" w:styleId="aff5">
    <w:name w:val="Название"/>
    <w:basedOn w:val="a"/>
    <w:next w:val="a"/>
    <w:link w:val="aff6"/>
    <w:uiPriority w:val="99"/>
    <w:qFormat/>
    <w:rsid w:val="006B7A21"/>
    <w:pPr>
      <w:contextualSpacing/>
    </w:pPr>
    <w:rPr>
      <w:rFonts w:ascii="Cambria" w:hAnsi="Cambria"/>
      <w:spacing w:val="-10"/>
      <w:kern w:val="28"/>
      <w:sz w:val="56"/>
      <w:szCs w:val="56"/>
    </w:rPr>
  </w:style>
  <w:style w:type="character" w:customStyle="1" w:styleId="aff6">
    <w:name w:val="Название Знак"/>
    <w:link w:val="aff5"/>
    <w:uiPriority w:val="99"/>
    <w:rsid w:val="006B7A21"/>
    <w:rPr>
      <w:rFonts w:ascii="Cambria" w:eastAsia="Times New Roman" w:hAnsi="Cambria" w:cs="Times New Roman"/>
      <w:spacing w:val="-10"/>
      <w:kern w:val="28"/>
      <w:sz w:val="56"/>
      <w:szCs w:val="56"/>
    </w:rPr>
  </w:style>
  <w:style w:type="character" w:customStyle="1" w:styleId="ConsPlusNonformat">
    <w:name w:val="ConsPlusNonformat Знак"/>
    <w:link w:val="ConsPlusNonformat0"/>
    <w:locked/>
    <w:rsid w:val="006B7A21"/>
    <w:rPr>
      <w:rFonts w:ascii="Courier New" w:hAnsi="Courier New" w:cs="Courier New"/>
      <w:lang w:val="ru-RU" w:eastAsia="ru-RU" w:bidi="ar-SA"/>
    </w:rPr>
  </w:style>
  <w:style w:type="paragraph" w:customStyle="1" w:styleId="ConsPlusNonformat0">
    <w:name w:val="ConsPlusNonformat"/>
    <w:link w:val="ConsPlusNonformat"/>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lang w:val="x-none" w:eastAsia="x-none"/>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lang w:val="x-none" w:eastAsia="x-none"/>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lang w:val="x-none" w:eastAsia="x-none"/>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lang w:val="x-none" w:eastAsia="x-none"/>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character" w:customStyle="1" w:styleId="pt-a0">
    <w:name w:val="pt-a0"/>
    <w:basedOn w:val="a0"/>
    <w:rsid w:val="00B52D95"/>
  </w:style>
  <w:style w:type="character" w:customStyle="1" w:styleId="pt-a0-000003">
    <w:name w:val="pt-a0-000003"/>
    <w:basedOn w:val="a0"/>
    <w:rsid w:val="00B52D95"/>
  </w:style>
  <w:style w:type="paragraph" w:customStyle="1" w:styleId="pt-a3">
    <w:name w:val="pt-a3"/>
    <w:basedOn w:val="a"/>
    <w:rsid w:val="00B52D95"/>
    <w:pPr>
      <w:spacing w:before="100" w:beforeAutospacing="1" w:after="100" w:afterAutospacing="1"/>
    </w:pPr>
    <w:rPr>
      <w:sz w:val="24"/>
      <w:szCs w:val="24"/>
    </w:rPr>
  </w:style>
  <w:style w:type="character" w:styleId="afff1">
    <w:name w:val="Placeholder Text"/>
    <w:uiPriority w:val="99"/>
    <w:semiHidden/>
    <w:rsid w:val="00B52D95"/>
    <w:rPr>
      <w:color w:val="808080"/>
    </w:rPr>
  </w:style>
  <w:style w:type="character" w:customStyle="1" w:styleId="CharStyle8">
    <w:name w:val="Char Style 8"/>
    <w:link w:val="Style7"/>
    <w:uiPriority w:val="99"/>
    <w:locked/>
    <w:rsid w:val="00B52D95"/>
    <w:rPr>
      <w:b/>
      <w:sz w:val="10"/>
      <w:shd w:val="clear" w:color="auto" w:fill="FFFFFF"/>
    </w:rPr>
  </w:style>
  <w:style w:type="character" w:customStyle="1" w:styleId="CharStyle9Exact">
    <w:name w:val="Char Style 9 Exact"/>
    <w:uiPriority w:val="99"/>
    <w:rsid w:val="00B52D95"/>
    <w:rPr>
      <w:b/>
      <w:spacing w:val="-2"/>
      <w:sz w:val="9"/>
      <w:u w:val="none"/>
    </w:rPr>
  </w:style>
  <w:style w:type="paragraph" w:customStyle="1" w:styleId="Style7">
    <w:name w:val="Style 7"/>
    <w:basedOn w:val="a"/>
    <w:link w:val="CharStyle8"/>
    <w:uiPriority w:val="99"/>
    <w:rsid w:val="00B52D95"/>
    <w:pPr>
      <w:widowControl w:val="0"/>
      <w:shd w:val="clear" w:color="auto" w:fill="FFFFFF"/>
      <w:spacing w:before="60" w:after="60" w:line="149" w:lineRule="exact"/>
    </w:pPr>
    <w:rPr>
      <w:b/>
      <w:sz w:val="10"/>
      <w:lang w:val="x-none" w:eastAsia="x-none"/>
    </w:rPr>
  </w:style>
  <w:style w:type="table" w:styleId="afff2">
    <w:name w:val="Table Grid"/>
    <w:basedOn w:val="a1"/>
    <w:uiPriority w:val="59"/>
    <w:rsid w:val="00B52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next w:val="a"/>
    <w:uiPriority w:val="9"/>
    <w:unhideWhenUsed/>
    <w:qFormat/>
    <w:rsid w:val="00B52D95"/>
    <w:pPr>
      <w:keepNext/>
      <w:keepLines/>
      <w:spacing w:before="200"/>
      <w:outlineLvl w:val="3"/>
    </w:pPr>
    <w:rPr>
      <w:rFonts w:ascii="Cambria" w:hAnsi="Cambria"/>
      <w:b/>
      <w:bCs/>
      <w:i/>
      <w:iCs/>
      <w:color w:val="4F81BD"/>
    </w:rPr>
  </w:style>
  <w:style w:type="paragraph" w:customStyle="1" w:styleId="14">
    <w:name w:val="Абзац списка1"/>
    <w:basedOn w:val="a"/>
    <w:uiPriority w:val="99"/>
    <w:rsid w:val="00B52D95"/>
    <w:pPr>
      <w:spacing w:after="200" w:line="276" w:lineRule="auto"/>
      <w:ind w:left="720"/>
    </w:pPr>
    <w:rPr>
      <w:rFonts w:ascii="Calibri" w:hAnsi="Calibri" w:cs="Calibri"/>
      <w:sz w:val="22"/>
      <w:szCs w:val="22"/>
      <w:lang w:eastAsia="en-US"/>
    </w:rPr>
  </w:style>
  <w:style w:type="character" w:customStyle="1" w:styleId="CharStyle5">
    <w:name w:val="Char Style 5"/>
    <w:link w:val="Style4"/>
    <w:uiPriority w:val="99"/>
    <w:locked/>
    <w:rsid w:val="00B52D95"/>
    <w:rPr>
      <w:sz w:val="10"/>
      <w:shd w:val="clear" w:color="auto" w:fill="FFFFFF"/>
    </w:rPr>
  </w:style>
  <w:style w:type="paragraph" w:customStyle="1" w:styleId="Style4">
    <w:name w:val="Style 4"/>
    <w:basedOn w:val="a"/>
    <w:link w:val="CharStyle5"/>
    <w:uiPriority w:val="99"/>
    <w:rsid w:val="00B52D95"/>
    <w:pPr>
      <w:widowControl w:val="0"/>
      <w:shd w:val="clear" w:color="auto" w:fill="FFFFFF"/>
      <w:spacing w:line="240" w:lineRule="atLeast"/>
    </w:pPr>
    <w:rPr>
      <w:sz w:val="10"/>
      <w:lang w:val="x-none" w:eastAsia="x-none"/>
    </w:rPr>
  </w:style>
  <w:style w:type="paragraph" w:customStyle="1" w:styleId="ConsPlusTitle">
    <w:name w:val="ConsPlusTitle"/>
    <w:rsid w:val="00B52D95"/>
    <w:pPr>
      <w:widowControl w:val="0"/>
      <w:autoSpaceDE w:val="0"/>
      <w:autoSpaceDN w:val="0"/>
    </w:pPr>
    <w:rPr>
      <w:rFonts w:ascii="Calibri" w:hAnsi="Calibri" w:cs="Calibri"/>
      <w:b/>
      <w:sz w:val="22"/>
    </w:rPr>
  </w:style>
  <w:style w:type="character" w:customStyle="1" w:styleId="15">
    <w:name w:val="Заголовок №1_"/>
    <w:link w:val="16"/>
    <w:uiPriority w:val="99"/>
    <w:locked/>
    <w:rsid w:val="00ED29F8"/>
    <w:rPr>
      <w:sz w:val="28"/>
      <w:szCs w:val="28"/>
      <w:shd w:val="clear" w:color="auto" w:fill="FFFFFF"/>
    </w:rPr>
  </w:style>
  <w:style w:type="paragraph" w:customStyle="1" w:styleId="16">
    <w:name w:val="Заголовок №1"/>
    <w:basedOn w:val="a"/>
    <w:link w:val="15"/>
    <w:uiPriority w:val="99"/>
    <w:rsid w:val="00ED29F8"/>
    <w:pPr>
      <w:shd w:val="clear" w:color="auto" w:fill="FFFFFF"/>
      <w:spacing w:line="322" w:lineRule="exact"/>
      <w:jc w:val="center"/>
      <w:outlineLvl w:val="0"/>
    </w:pPr>
    <w:rPr>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consultantplus://offline/ref=53F51AC8E15C77E940F8FD417C6906BCCFC44CA16328FD847AEE240E22C363001FBAA921CF4CB0396766C1B479o8G6P" TargetMode="External"/><Relationship Id="rId26" Type="http://schemas.openxmlformats.org/officeDocument/2006/relationships/hyperlink" Target="consultantplus://offline/ref=31519E953DAB4FD1816CDFD51198319B7889C8689759ACC10664843CEAF40CF08C91FADAD27F7B57A9CE37DFF0d6O8H" TargetMode="Externa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egulation.gov.ru/FileData/GetDocContent/917027c5-ed1e-45b2-a8aa-342cfcb4f4db" TargetMode="External"/><Relationship Id="rId17" Type="http://schemas.openxmlformats.org/officeDocument/2006/relationships/hyperlink" Target="consultantplus://offline/ref=53F51AC8E15C77E940F8FD417C6906BCCFC545A7662AFD847AEE240E22C363001FBAA921CF4CB0396766C1B479o8G6P" TargetMode="External"/><Relationship Id="rId25" Type="http://schemas.openxmlformats.org/officeDocument/2006/relationships/hyperlink" Target="consultantplus://offline/ref=31519E953DAB4FD1816CDFD51198319B788CCC669150ACC10664843CEAF40CF08C91FADAD27F7B57A9CE37DFF0d6O8H" TargetMode="External"/><Relationship Id="rId33" Type="http://schemas.openxmlformats.org/officeDocument/2006/relationships/hyperlink" Target="consultantplus://offline/ref=066B4CE4B22C2FD6DC07D5AD81AC0E0F40813D3FE0AC67E5D50EEC3597CD6F8203AC77FE52AA0C42E230969F00p8G5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3F51AC8E15C77E940F8FD417C6906BCCCCF4EA36726FD847AEE240E22C363001FBAA921CF4CB0396766C1B479o8G6P" TargetMode="External"/><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F51AC8E15C77E940F8FD417C6906BCCFC04DAC6127FD847AEE240E22C363000DBAF12DCD4AAE38637397E53FD32BF196C7E1E423EE776Bo9GDP" TargetMode="External"/><Relationship Id="rId24" Type="http://schemas.openxmlformats.org/officeDocument/2006/relationships/hyperlink" Target="consultantplus://offline/ref=066B4CE4B22C2FD6DC07D5AD81AC0E0F40813D3FE0AC67E5D50EEC3597CD6F8203AC77FE52AA0C42E230969F00p8G5P" TargetMode="External"/><Relationship Id="rId32" Type="http://schemas.openxmlformats.org/officeDocument/2006/relationships/hyperlink" Target="consultantplus://offline/ref=066B4CE4B22C2FD6DC07D5AD81AC0E0F40813D3FE0AC67E5D50EEC3597CD6F8203AC77FE52AA0C42E230969F00p8G5P" TargetMode="Externa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53F51AC8E15C77E940F8FD417C6906BCCFC44CA16328FD847AEE240E22C363001FBAA921CF4CB0396766C1B479o8G6P" TargetMode="External"/><Relationship Id="rId23" Type="http://schemas.openxmlformats.org/officeDocument/2006/relationships/hyperlink" Target="consultantplus://offline/ref=066B4CE4B22C2FD6DC07D5AD81AC0E0F40813D3FE0AC67E5D50EEC3597CD6F8203AC77FE52AA0C42E230969F00p8G5P" TargetMode="External"/><Relationship Id="rId28" Type="http://schemas.openxmlformats.org/officeDocument/2006/relationships/header" Target="header1.xml"/><Relationship Id="rId36" Type="http://schemas.openxmlformats.org/officeDocument/2006/relationships/footer" Target="footer4.xml"/><Relationship Id="rId10" Type="http://schemas.openxmlformats.org/officeDocument/2006/relationships/hyperlink" Target="consultantplus://offline/ref=53F51AC8E15C77E940F8FD417C6906BCCFC04DA0612CFD847AEE240E22C363000DBAF12DCD4AAE396B7397E53FD32BF196C7E1E423EE776Bo9GDP" TargetMode="External"/><Relationship Id="rId19" Type="http://schemas.openxmlformats.org/officeDocument/2006/relationships/hyperlink" Target="consultantplus://offline/ref=53F51AC8E15C77E940F8FD417C6906BCCCCF4EA36726FD847AEE240E22C363001FBAA921CF4CB0396766C1B479o8G6P" TargetMode="External"/><Relationship Id="rId31" Type="http://schemas.openxmlformats.org/officeDocument/2006/relationships/hyperlink" Target="consultantplus://offline/ref=066B4CE4B22C2FD6DC07D5AD81AC0E0F40813D3FE0AC67E5D50EEC3597CD6F8203AC77FE52AA0C42E230969F00p8G5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consultantplus://offline/ref=066B4CE4B22C2FD6DC07D5AD81AC0E0F40813D3FE0AC67E5D50EEC3597CD6F8203AC77FE52AA0C42E230969F00p8G5P" TargetMode="External"/><Relationship Id="rId27" Type="http://schemas.openxmlformats.org/officeDocument/2006/relationships/hyperlink" Target="consultantplus://offline/ref=31519E953DAB4FD1816CDFD51198319B7889C8689759ACC10664843CEAF40CF08C91FADAD27F7B57A9CE37DFF0d6O8H" TargetMode="External"/><Relationship Id="rId30" Type="http://schemas.openxmlformats.org/officeDocument/2006/relationships/hyperlink" Target="consultantplus://offline/ref=066B4CE4B22C2FD6DC07D5AD81AC0E0F40813D3FE0AC67E5D50EEC3597CD6F8203AC77FE52AA0C42E230969F00p8G5P" TargetMode="External"/><Relationship Id="rId35" Type="http://schemas.openxmlformats.org/officeDocument/2006/relationships/footer" Target="footer3.xml"/><Relationship Id="rId8" Type="http://schemas.openxmlformats.org/officeDocument/2006/relationships/hyperlink" Target="file:///C:\Users\GRICAY~1\AppData\Local\Temp\7346212-365876214-365876641.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4645C-151B-4AD5-85CC-AECC4659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12535</Words>
  <Characters>71455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83823</CharactersWithSpaces>
  <SharedDoc>false</SharedDoc>
  <HLinks>
    <vt:vector size="378" baseType="variant">
      <vt:variant>
        <vt:i4>524355</vt:i4>
      </vt:variant>
      <vt:variant>
        <vt:i4>189</vt:i4>
      </vt:variant>
      <vt:variant>
        <vt:i4>0</vt:i4>
      </vt:variant>
      <vt:variant>
        <vt:i4>5</vt:i4>
      </vt:variant>
      <vt:variant>
        <vt:lpwstr/>
      </vt:variant>
      <vt:variant>
        <vt:lpwstr>P1392</vt:lpwstr>
      </vt:variant>
      <vt:variant>
        <vt:i4>524355</vt:i4>
      </vt:variant>
      <vt:variant>
        <vt:i4>186</vt:i4>
      </vt:variant>
      <vt:variant>
        <vt:i4>0</vt:i4>
      </vt:variant>
      <vt:variant>
        <vt:i4>5</vt:i4>
      </vt:variant>
      <vt:variant>
        <vt:lpwstr/>
      </vt:variant>
      <vt:variant>
        <vt:lpwstr>P1391</vt:lpwstr>
      </vt:variant>
      <vt:variant>
        <vt:i4>4259851</vt:i4>
      </vt:variant>
      <vt:variant>
        <vt:i4>183</vt:i4>
      </vt:variant>
      <vt:variant>
        <vt:i4>0</vt:i4>
      </vt:variant>
      <vt:variant>
        <vt:i4>5</vt:i4>
      </vt:variant>
      <vt:variant>
        <vt:lpwstr>consultantplus://offline/ref=066B4CE4B22C2FD6DC07D5AD81AC0E0F40813D3FE0AC67E5D50EEC3597CD6F8203AC77FE52AA0C42E230969F00p8G5P</vt:lpwstr>
      </vt:variant>
      <vt:variant>
        <vt:lpwstr/>
      </vt:variant>
      <vt:variant>
        <vt:i4>524355</vt:i4>
      </vt:variant>
      <vt:variant>
        <vt:i4>180</vt:i4>
      </vt:variant>
      <vt:variant>
        <vt:i4>0</vt:i4>
      </vt:variant>
      <vt:variant>
        <vt:i4>5</vt:i4>
      </vt:variant>
      <vt:variant>
        <vt:lpwstr/>
      </vt:variant>
      <vt:variant>
        <vt:lpwstr>P1394</vt:lpwstr>
      </vt:variant>
      <vt:variant>
        <vt:i4>524355</vt:i4>
      </vt:variant>
      <vt:variant>
        <vt:i4>177</vt:i4>
      </vt:variant>
      <vt:variant>
        <vt:i4>0</vt:i4>
      </vt:variant>
      <vt:variant>
        <vt:i4>5</vt:i4>
      </vt:variant>
      <vt:variant>
        <vt:lpwstr/>
      </vt:variant>
      <vt:variant>
        <vt:lpwstr>P1393</vt:lpwstr>
      </vt:variant>
      <vt:variant>
        <vt:i4>4259851</vt:i4>
      </vt:variant>
      <vt:variant>
        <vt:i4>174</vt:i4>
      </vt:variant>
      <vt:variant>
        <vt:i4>0</vt:i4>
      </vt:variant>
      <vt:variant>
        <vt:i4>5</vt:i4>
      </vt:variant>
      <vt:variant>
        <vt:lpwstr>consultantplus://offline/ref=066B4CE4B22C2FD6DC07D5AD81AC0E0F40813D3FE0AC67E5D50EEC3597CD6F8203AC77FE52AA0C42E230969F00p8G5P</vt:lpwstr>
      </vt:variant>
      <vt:variant>
        <vt:lpwstr/>
      </vt:variant>
      <vt:variant>
        <vt:i4>524355</vt:i4>
      </vt:variant>
      <vt:variant>
        <vt:i4>171</vt:i4>
      </vt:variant>
      <vt:variant>
        <vt:i4>0</vt:i4>
      </vt:variant>
      <vt:variant>
        <vt:i4>5</vt:i4>
      </vt:variant>
      <vt:variant>
        <vt:lpwstr/>
      </vt:variant>
      <vt:variant>
        <vt:lpwstr>P1392</vt:lpwstr>
      </vt:variant>
      <vt:variant>
        <vt:i4>524355</vt:i4>
      </vt:variant>
      <vt:variant>
        <vt:i4>168</vt:i4>
      </vt:variant>
      <vt:variant>
        <vt:i4>0</vt:i4>
      </vt:variant>
      <vt:variant>
        <vt:i4>5</vt:i4>
      </vt:variant>
      <vt:variant>
        <vt:lpwstr/>
      </vt:variant>
      <vt:variant>
        <vt:lpwstr>P1391</vt:lpwstr>
      </vt:variant>
      <vt:variant>
        <vt:i4>524355</vt:i4>
      </vt:variant>
      <vt:variant>
        <vt:i4>165</vt:i4>
      </vt:variant>
      <vt:variant>
        <vt:i4>0</vt:i4>
      </vt:variant>
      <vt:variant>
        <vt:i4>5</vt:i4>
      </vt:variant>
      <vt:variant>
        <vt:lpwstr/>
      </vt:variant>
      <vt:variant>
        <vt:lpwstr>P1394</vt:lpwstr>
      </vt:variant>
      <vt:variant>
        <vt:i4>524355</vt:i4>
      </vt:variant>
      <vt:variant>
        <vt:i4>162</vt:i4>
      </vt:variant>
      <vt:variant>
        <vt:i4>0</vt:i4>
      </vt:variant>
      <vt:variant>
        <vt:i4>5</vt:i4>
      </vt:variant>
      <vt:variant>
        <vt:lpwstr/>
      </vt:variant>
      <vt:variant>
        <vt:lpwstr>P1393</vt:lpwstr>
      </vt:variant>
      <vt:variant>
        <vt:i4>524355</vt:i4>
      </vt:variant>
      <vt:variant>
        <vt:i4>159</vt:i4>
      </vt:variant>
      <vt:variant>
        <vt:i4>0</vt:i4>
      </vt:variant>
      <vt:variant>
        <vt:i4>5</vt:i4>
      </vt:variant>
      <vt:variant>
        <vt:lpwstr/>
      </vt:variant>
      <vt:variant>
        <vt:lpwstr>P1392</vt:lpwstr>
      </vt:variant>
      <vt:variant>
        <vt:i4>524355</vt:i4>
      </vt:variant>
      <vt:variant>
        <vt:i4>156</vt:i4>
      </vt:variant>
      <vt:variant>
        <vt:i4>0</vt:i4>
      </vt:variant>
      <vt:variant>
        <vt:i4>5</vt:i4>
      </vt:variant>
      <vt:variant>
        <vt:lpwstr/>
      </vt:variant>
      <vt:variant>
        <vt:lpwstr>P1391</vt:lpwstr>
      </vt:variant>
      <vt:variant>
        <vt:i4>4259851</vt:i4>
      </vt:variant>
      <vt:variant>
        <vt:i4>153</vt:i4>
      </vt:variant>
      <vt:variant>
        <vt:i4>0</vt:i4>
      </vt:variant>
      <vt:variant>
        <vt:i4>5</vt:i4>
      </vt:variant>
      <vt:variant>
        <vt:lpwstr>consultantplus://offline/ref=066B4CE4B22C2FD6DC07D5AD81AC0E0F40813D3FE0AC67E5D50EEC3597CD6F8203AC77FE52AA0C42E230969F00p8G5P</vt:lpwstr>
      </vt:variant>
      <vt:variant>
        <vt:lpwstr/>
      </vt:variant>
      <vt:variant>
        <vt:i4>524355</vt:i4>
      </vt:variant>
      <vt:variant>
        <vt:i4>150</vt:i4>
      </vt:variant>
      <vt:variant>
        <vt:i4>0</vt:i4>
      </vt:variant>
      <vt:variant>
        <vt:i4>5</vt:i4>
      </vt:variant>
      <vt:variant>
        <vt:lpwstr/>
      </vt:variant>
      <vt:variant>
        <vt:lpwstr>P1394</vt:lpwstr>
      </vt:variant>
      <vt:variant>
        <vt:i4>524355</vt:i4>
      </vt:variant>
      <vt:variant>
        <vt:i4>147</vt:i4>
      </vt:variant>
      <vt:variant>
        <vt:i4>0</vt:i4>
      </vt:variant>
      <vt:variant>
        <vt:i4>5</vt:i4>
      </vt:variant>
      <vt:variant>
        <vt:lpwstr/>
      </vt:variant>
      <vt:variant>
        <vt:lpwstr>P1393</vt:lpwstr>
      </vt:variant>
      <vt:variant>
        <vt:i4>524355</vt:i4>
      </vt:variant>
      <vt:variant>
        <vt:i4>144</vt:i4>
      </vt:variant>
      <vt:variant>
        <vt:i4>0</vt:i4>
      </vt:variant>
      <vt:variant>
        <vt:i4>5</vt:i4>
      </vt:variant>
      <vt:variant>
        <vt:lpwstr/>
      </vt:variant>
      <vt:variant>
        <vt:lpwstr>P1392</vt:lpwstr>
      </vt:variant>
      <vt:variant>
        <vt:i4>524355</vt:i4>
      </vt:variant>
      <vt:variant>
        <vt:i4>141</vt:i4>
      </vt:variant>
      <vt:variant>
        <vt:i4>0</vt:i4>
      </vt:variant>
      <vt:variant>
        <vt:i4>5</vt:i4>
      </vt:variant>
      <vt:variant>
        <vt:lpwstr/>
      </vt:variant>
      <vt:variant>
        <vt:lpwstr>P1391</vt:lpwstr>
      </vt:variant>
      <vt:variant>
        <vt:i4>4259851</vt:i4>
      </vt:variant>
      <vt:variant>
        <vt:i4>138</vt:i4>
      </vt:variant>
      <vt:variant>
        <vt:i4>0</vt:i4>
      </vt:variant>
      <vt:variant>
        <vt:i4>5</vt:i4>
      </vt:variant>
      <vt:variant>
        <vt:lpwstr>consultantplus://offline/ref=066B4CE4B22C2FD6DC07D5AD81AC0E0F40813D3FE0AC67E5D50EEC3597CD6F8203AC77FE52AA0C42E230969F00p8G5P</vt:lpwstr>
      </vt:variant>
      <vt:variant>
        <vt:lpwstr/>
      </vt:variant>
      <vt:variant>
        <vt:i4>524355</vt:i4>
      </vt:variant>
      <vt:variant>
        <vt:i4>135</vt:i4>
      </vt:variant>
      <vt:variant>
        <vt:i4>0</vt:i4>
      </vt:variant>
      <vt:variant>
        <vt:i4>5</vt:i4>
      </vt:variant>
      <vt:variant>
        <vt:lpwstr/>
      </vt:variant>
      <vt:variant>
        <vt:lpwstr>P1394</vt:lpwstr>
      </vt:variant>
      <vt:variant>
        <vt:i4>524355</vt:i4>
      </vt:variant>
      <vt:variant>
        <vt:i4>132</vt:i4>
      </vt:variant>
      <vt:variant>
        <vt:i4>0</vt:i4>
      </vt:variant>
      <vt:variant>
        <vt:i4>5</vt:i4>
      </vt:variant>
      <vt:variant>
        <vt:lpwstr/>
      </vt:variant>
      <vt:variant>
        <vt:lpwstr>P1393</vt:lpwstr>
      </vt:variant>
      <vt:variant>
        <vt:i4>4325461</vt:i4>
      </vt:variant>
      <vt:variant>
        <vt:i4>129</vt:i4>
      </vt:variant>
      <vt:variant>
        <vt:i4>0</vt:i4>
      </vt:variant>
      <vt:variant>
        <vt:i4>5</vt:i4>
      </vt:variant>
      <vt:variant>
        <vt:lpwstr>consultantplus://offline/ref=31519E953DAB4FD1816CDFD51198319B7889C8689759ACC10664843CEAF40CF08C91FADAD27F7B57A9CE37DFF0d6O8H</vt:lpwstr>
      </vt:variant>
      <vt:variant>
        <vt:lpwstr/>
      </vt:variant>
      <vt:variant>
        <vt:i4>67</vt:i4>
      </vt:variant>
      <vt:variant>
        <vt:i4>126</vt:i4>
      </vt:variant>
      <vt:variant>
        <vt:i4>0</vt:i4>
      </vt:variant>
      <vt:variant>
        <vt:i4>5</vt:i4>
      </vt:variant>
      <vt:variant>
        <vt:lpwstr/>
      </vt:variant>
      <vt:variant>
        <vt:lpwstr>P434</vt:lpwstr>
      </vt:variant>
      <vt:variant>
        <vt:i4>458819</vt:i4>
      </vt:variant>
      <vt:variant>
        <vt:i4>123</vt:i4>
      </vt:variant>
      <vt:variant>
        <vt:i4>0</vt:i4>
      </vt:variant>
      <vt:variant>
        <vt:i4>5</vt:i4>
      </vt:variant>
      <vt:variant>
        <vt:lpwstr/>
      </vt:variant>
      <vt:variant>
        <vt:lpwstr>P433</vt:lpwstr>
      </vt:variant>
      <vt:variant>
        <vt:i4>4325461</vt:i4>
      </vt:variant>
      <vt:variant>
        <vt:i4>120</vt:i4>
      </vt:variant>
      <vt:variant>
        <vt:i4>0</vt:i4>
      </vt:variant>
      <vt:variant>
        <vt:i4>5</vt:i4>
      </vt:variant>
      <vt:variant>
        <vt:lpwstr>consultantplus://offline/ref=31519E953DAB4FD1816CDFD51198319B7889C8689759ACC10664843CEAF40CF08C91FADAD27F7B57A9CE37DFF0d6O8H</vt:lpwstr>
      </vt:variant>
      <vt:variant>
        <vt:lpwstr/>
      </vt:variant>
      <vt:variant>
        <vt:i4>67</vt:i4>
      </vt:variant>
      <vt:variant>
        <vt:i4>117</vt:i4>
      </vt:variant>
      <vt:variant>
        <vt:i4>0</vt:i4>
      </vt:variant>
      <vt:variant>
        <vt:i4>5</vt:i4>
      </vt:variant>
      <vt:variant>
        <vt:lpwstr/>
      </vt:variant>
      <vt:variant>
        <vt:lpwstr>P434</vt:lpwstr>
      </vt:variant>
      <vt:variant>
        <vt:i4>458819</vt:i4>
      </vt:variant>
      <vt:variant>
        <vt:i4>114</vt:i4>
      </vt:variant>
      <vt:variant>
        <vt:i4>0</vt:i4>
      </vt:variant>
      <vt:variant>
        <vt:i4>5</vt:i4>
      </vt:variant>
      <vt:variant>
        <vt:lpwstr/>
      </vt:variant>
      <vt:variant>
        <vt:lpwstr>P433</vt:lpwstr>
      </vt:variant>
      <vt:variant>
        <vt:i4>327747</vt:i4>
      </vt:variant>
      <vt:variant>
        <vt:i4>111</vt:i4>
      </vt:variant>
      <vt:variant>
        <vt:i4>0</vt:i4>
      </vt:variant>
      <vt:variant>
        <vt:i4>5</vt:i4>
      </vt:variant>
      <vt:variant>
        <vt:lpwstr/>
      </vt:variant>
      <vt:variant>
        <vt:lpwstr>P431</vt:lpwstr>
      </vt:variant>
      <vt:variant>
        <vt:i4>4325461</vt:i4>
      </vt:variant>
      <vt:variant>
        <vt:i4>108</vt:i4>
      </vt:variant>
      <vt:variant>
        <vt:i4>0</vt:i4>
      </vt:variant>
      <vt:variant>
        <vt:i4>5</vt:i4>
      </vt:variant>
      <vt:variant>
        <vt:lpwstr>consultantplus://offline/ref=31519E953DAB4FD1816CDFD51198319B788CCC669150ACC10664843CEAF40CF08C91FADAD27F7B57A9CE37DFF0d6O8H</vt:lpwstr>
      </vt:variant>
      <vt:variant>
        <vt:lpwstr/>
      </vt:variant>
      <vt:variant>
        <vt:i4>64</vt:i4>
      </vt:variant>
      <vt:variant>
        <vt:i4>105</vt:i4>
      </vt:variant>
      <vt:variant>
        <vt:i4>0</vt:i4>
      </vt:variant>
      <vt:variant>
        <vt:i4>5</vt:i4>
      </vt:variant>
      <vt:variant>
        <vt:lpwstr/>
      </vt:variant>
      <vt:variant>
        <vt:lpwstr>P909</vt:lpwstr>
      </vt:variant>
      <vt:variant>
        <vt:i4>4259851</vt:i4>
      </vt:variant>
      <vt:variant>
        <vt:i4>102</vt:i4>
      </vt:variant>
      <vt:variant>
        <vt:i4>0</vt:i4>
      </vt:variant>
      <vt:variant>
        <vt:i4>5</vt:i4>
      </vt:variant>
      <vt:variant>
        <vt:lpwstr>consultantplus://offline/ref=066B4CE4B22C2FD6DC07D5AD81AC0E0F40813D3FE0AC67E5D50EEC3597CD6F8203AC77FE52AA0C42E230969F00p8G5P</vt:lpwstr>
      </vt:variant>
      <vt:variant>
        <vt:lpwstr/>
      </vt:variant>
      <vt:variant>
        <vt:i4>65600</vt:i4>
      </vt:variant>
      <vt:variant>
        <vt:i4>99</vt:i4>
      </vt:variant>
      <vt:variant>
        <vt:i4>0</vt:i4>
      </vt:variant>
      <vt:variant>
        <vt:i4>5</vt:i4>
      </vt:variant>
      <vt:variant>
        <vt:lpwstr/>
      </vt:variant>
      <vt:variant>
        <vt:lpwstr>P908</vt:lpwstr>
      </vt:variant>
      <vt:variant>
        <vt:i4>524353</vt:i4>
      </vt:variant>
      <vt:variant>
        <vt:i4>96</vt:i4>
      </vt:variant>
      <vt:variant>
        <vt:i4>0</vt:i4>
      </vt:variant>
      <vt:variant>
        <vt:i4>5</vt:i4>
      </vt:variant>
      <vt:variant>
        <vt:lpwstr/>
      </vt:variant>
      <vt:variant>
        <vt:lpwstr>P911</vt:lpwstr>
      </vt:variant>
      <vt:variant>
        <vt:i4>64</vt:i4>
      </vt:variant>
      <vt:variant>
        <vt:i4>93</vt:i4>
      </vt:variant>
      <vt:variant>
        <vt:i4>0</vt:i4>
      </vt:variant>
      <vt:variant>
        <vt:i4>5</vt:i4>
      </vt:variant>
      <vt:variant>
        <vt:lpwstr/>
      </vt:variant>
      <vt:variant>
        <vt:lpwstr>P909</vt:lpwstr>
      </vt:variant>
      <vt:variant>
        <vt:i4>4259851</vt:i4>
      </vt:variant>
      <vt:variant>
        <vt:i4>90</vt:i4>
      </vt:variant>
      <vt:variant>
        <vt:i4>0</vt:i4>
      </vt:variant>
      <vt:variant>
        <vt:i4>5</vt:i4>
      </vt:variant>
      <vt:variant>
        <vt:lpwstr>consultantplus://offline/ref=066B4CE4B22C2FD6DC07D5AD81AC0E0F40813D3FE0AC67E5D50EEC3597CD6F8203AC77FE52AA0C42E230969F00p8G5P</vt:lpwstr>
      </vt:variant>
      <vt:variant>
        <vt:lpwstr/>
      </vt:variant>
      <vt:variant>
        <vt:i4>65600</vt:i4>
      </vt:variant>
      <vt:variant>
        <vt:i4>87</vt:i4>
      </vt:variant>
      <vt:variant>
        <vt:i4>0</vt:i4>
      </vt:variant>
      <vt:variant>
        <vt:i4>5</vt:i4>
      </vt:variant>
      <vt:variant>
        <vt:lpwstr/>
      </vt:variant>
      <vt:variant>
        <vt:lpwstr>P908</vt:lpwstr>
      </vt:variant>
      <vt:variant>
        <vt:i4>589889</vt:i4>
      </vt:variant>
      <vt:variant>
        <vt:i4>84</vt:i4>
      </vt:variant>
      <vt:variant>
        <vt:i4>0</vt:i4>
      </vt:variant>
      <vt:variant>
        <vt:i4>5</vt:i4>
      </vt:variant>
      <vt:variant>
        <vt:lpwstr/>
      </vt:variant>
      <vt:variant>
        <vt:lpwstr>P910</vt:lpwstr>
      </vt:variant>
      <vt:variant>
        <vt:i4>917568</vt:i4>
      </vt:variant>
      <vt:variant>
        <vt:i4>81</vt:i4>
      </vt:variant>
      <vt:variant>
        <vt:i4>0</vt:i4>
      </vt:variant>
      <vt:variant>
        <vt:i4>5</vt:i4>
      </vt:variant>
      <vt:variant>
        <vt:lpwstr/>
      </vt:variant>
      <vt:variant>
        <vt:lpwstr>P907</vt:lpwstr>
      </vt:variant>
      <vt:variant>
        <vt:i4>4259851</vt:i4>
      </vt:variant>
      <vt:variant>
        <vt:i4>78</vt:i4>
      </vt:variant>
      <vt:variant>
        <vt:i4>0</vt:i4>
      </vt:variant>
      <vt:variant>
        <vt:i4>5</vt:i4>
      </vt:variant>
      <vt:variant>
        <vt:lpwstr>consultantplus://offline/ref=066B4CE4B22C2FD6DC07D5AD81AC0E0F40813D3FE0AC67E5D50EEC3597CD6F8203AC77FE52AA0C42E230969F00p8G5P</vt:lpwstr>
      </vt:variant>
      <vt:variant>
        <vt:lpwstr/>
      </vt:variant>
      <vt:variant>
        <vt:i4>589889</vt:i4>
      </vt:variant>
      <vt:variant>
        <vt:i4>75</vt:i4>
      </vt:variant>
      <vt:variant>
        <vt:i4>0</vt:i4>
      </vt:variant>
      <vt:variant>
        <vt:i4>5</vt:i4>
      </vt:variant>
      <vt:variant>
        <vt:lpwstr/>
      </vt:variant>
      <vt:variant>
        <vt:lpwstr>P910</vt:lpwstr>
      </vt:variant>
      <vt:variant>
        <vt:i4>720963</vt:i4>
      </vt:variant>
      <vt:variant>
        <vt:i4>72</vt:i4>
      </vt:variant>
      <vt:variant>
        <vt:i4>0</vt:i4>
      </vt:variant>
      <vt:variant>
        <vt:i4>5</vt:i4>
      </vt:variant>
      <vt:variant>
        <vt:lpwstr/>
      </vt:variant>
      <vt:variant>
        <vt:lpwstr>P932</vt:lpwstr>
      </vt:variant>
      <vt:variant>
        <vt:i4>327752</vt:i4>
      </vt:variant>
      <vt:variant>
        <vt:i4>69</vt:i4>
      </vt:variant>
      <vt:variant>
        <vt:i4>0</vt:i4>
      </vt:variant>
      <vt:variant>
        <vt:i4>5</vt:i4>
      </vt:variant>
      <vt:variant>
        <vt:lpwstr/>
      </vt:variant>
      <vt:variant>
        <vt:lpwstr>P287</vt:lpwstr>
      </vt:variant>
      <vt:variant>
        <vt:i4>5505109</vt:i4>
      </vt:variant>
      <vt:variant>
        <vt:i4>66</vt:i4>
      </vt:variant>
      <vt:variant>
        <vt:i4>0</vt:i4>
      </vt:variant>
      <vt:variant>
        <vt:i4>5</vt:i4>
      </vt:variant>
      <vt:variant>
        <vt:lpwstr>consultantplus://offline/ref=53F51AC8E15C77E940F8FD417C6906BCCCCF4EA36726FD847AEE240E22C363001FBAA921CF4CB0396766C1B479o8G6P</vt:lpwstr>
      </vt:variant>
      <vt:variant>
        <vt:lpwstr/>
      </vt:variant>
      <vt:variant>
        <vt:i4>5505036</vt:i4>
      </vt:variant>
      <vt:variant>
        <vt:i4>63</vt:i4>
      </vt:variant>
      <vt:variant>
        <vt:i4>0</vt:i4>
      </vt:variant>
      <vt:variant>
        <vt:i4>5</vt:i4>
      </vt:variant>
      <vt:variant>
        <vt:lpwstr>consultantplus://offline/ref=53F51AC8E15C77E940F8FD417C6906BCCFC44CA16328FD847AEE240E22C363001FBAA921CF4CB0396766C1B479o8G6P</vt:lpwstr>
      </vt:variant>
      <vt:variant>
        <vt:lpwstr/>
      </vt:variant>
      <vt:variant>
        <vt:i4>5505025</vt:i4>
      </vt:variant>
      <vt:variant>
        <vt:i4>60</vt:i4>
      </vt:variant>
      <vt:variant>
        <vt:i4>0</vt:i4>
      </vt:variant>
      <vt:variant>
        <vt:i4>5</vt:i4>
      </vt:variant>
      <vt:variant>
        <vt:lpwstr>consultantplus://offline/ref=53F51AC8E15C77E940F8FD417C6906BCCFC545A7662AFD847AEE240E22C363001FBAA921CF4CB0396766C1B479o8G6P</vt:lpwstr>
      </vt:variant>
      <vt:variant>
        <vt:lpwstr/>
      </vt:variant>
      <vt:variant>
        <vt:i4>720963</vt:i4>
      </vt:variant>
      <vt:variant>
        <vt:i4>57</vt:i4>
      </vt:variant>
      <vt:variant>
        <vt:i4>0</vt:i4>
      </vt:variant>
      <vt:variant>
        <vt:i4>5</vt:i4>
      </vt:variant>
      <vt:variant>
        <vt:lpwstr/>
      </vt:variant>
      <vt:variant>
        <vt:lpwstr>P932</vt:lpwstr>
      </vt:variant>
      <vt:variant>
        <vt:i4>131143</vt:i4>
      </vt:variant>
      <vt:variant>
        <vt:i4>54</vt:i4>
      </vt:variant>
      <vt:variant>
        <vt:i4>0</vt:i4>
      </vt:variant>
      <vt:variant>
        <vt:i4>5</vt:i4>
      </vt:variant>
      <vt:variant>
        <vt:lpwstr/>
      </vt:variant>
      <vt:variant>
        <vt:lpwstr>P270</vt:lpwstr>
      </vt:variant>
      <vt:variant>
        <vt:i4>68</vt:i4>
      </vt:variant>
      <vt:variant>
        <vt:i4>51</vt:i4>
      </vt:variant>
      <vt:variant>
        <vt:i4>0</vt:i4>
      </vt:variant>
      <vt:variant>
        <vt:i4>5</vt:i4>
      </vt:variant>
      <vt:variant>
        <vt:lpwstr/>
      </vt:variant>
      <vt:variant>
        <vt:lpwstr>P1411</vt:lpwstr>
      </vt:variant>
      <vt:variant>
        <vt:i4>68</vt:i4>
      </vt:variant>
      <vt:variant>
        <vt:i4>48</vt:i4>
      </vt:variant>
      <vt:variant>
        <vt:i4>0</vt:i4>
      </vt:variant>
      <vt:variant>
        <vt:i4>5</vt:i4>
      </vt:variant>
      <vt:variant>
        <vt:lpwstr/>
      </vt:variant>
      <vt:variant>
        <vt:lpwstr>P1411</vt:lpwstr>
      </vt:variant>
      <vt:variant>
        <vt:i4>5505109</vt:i4>
      </vt:variant>
      <vt:variant>
        <vt:i4>45</vt:i4>
      </vt:variant>
      <vt:variant>
        <vt:i4>0</vt:i4>
      </vt:variant>
      <vt:variant>
        <vt:i4>5</vt:i4>
      </vt:variant>
      <vt:variant>
        <vt:lpwstr>consultantplus://offline/ref=53F51AC8E15C77E940F8FD417C6906BCCCCF4EA36726FD847AEE240E22C363001FBAA921CF4CB0396766C1B479o8G6P</vt:lpwstr>
      </vt:variant>
      <vt:variant>
        <vt:lpwstr/>
      </vt:variant>
      <vt:variant>
        <vt:i4>5505036</vt:i4>
      </vt:variant>
      <vt:variant>
        <vt:i4>42</vt:i4>
      </vt:variant>
      <vt:variant>
        <vt:i4>0</vt:i4>
      </vt:variant>
      <vt:variant>
        <vt:i4>5</vt:i4>
      </vt:variant>
      <vt:variant>
        <vt:lpwstr>consultantplus://offline/ref=53F51AC8E15C77E940F8FD417C6906BCCFC44CA16328FD847AEE240E22C363001FBAA921CF4CB0396766C1B479o8G6P</vt:lpwstr>
      </vt:variant>
      <vt:variant>
        <vt:lpwstr/>
      </vt:variant>
      <vt:variant>
        <vt:i4>3670128</vt:i4>
      </vt:variant>
      <vt:variant>
        <vt:i4>39</vt:i4>
      </vt:variant>
      <vt:variant>
        <vt:i4>0</vt:i4>
      </vt:variant>
      <vt:variant>
        <vt:i4>5</vt:i4>
      </vt:variant>
      <vt:variant>
        <vt:lpwstr/>
      </vt:variant>
      <vt:variant>
        <vt:lpwstr>P89</vt:lpwstr>
      </vt:variant>
      <vt:variant>
        <vt:i4>1638422</vt:i4>
      </vt:variant>
      <vt:variant>
        <vt:i4>36</vt:i4>
      </vt:variant>
      <vt:variant>
        <vt:i4>0</vt:i4>
      </vt:variant>
      <vt:variant>
        <vt:i4>5</vt:i4>
      </vt:variant>
      <vt:variant>
        <vt:lpwstr>https://regulation.gov.ru/FileData/GetDocContent/917027c5-ed1e-45b2-a8aa-342cfcb4f4db</vt:lpwstr>
      </vt:variant>
      <vt:variant>
        <vt:lpwstr>P179</vt:lpwstr>
      </vt:variant>
      <vt:variant>
        <vt:i4>393289</vt:i4>
      </vt:variant>
      <vt:variant>
        <vt:i4>33</vt:i4>
      </vt:variant>
      <vt:variant>
        <vt:i4>0</vt:i4>
      </vt:variant>
      <vt:variant>
        <vt:i4>5</vt:i4>
      </vt:variant>
      <vt:variant>
        <vt:lpwstr/>
      </vt:variant>
      <vt:variant>
        <vt:lpwstr>P197</vt:lpwstr>
      </vt:variant>
      <vt:variant>
        <vt:i4>327750</vt:i4>
      </vt:variant>
      <vt:variant>
        <vt:i4>30</vt:i4>
      </vt:variant>
      <vt:variant>
        <vt:i4>0</vt:i4>
      </vt:variant>
      <vt:variant>
        <vt:i4>5</vt:i4>
      </vt:variant>
      <vt:variant>
        <vt:lpwstr/>
      </vt:variant>
      <vt:variant>
        <vt:lpwstr>P164</vt:lpwstr>
      </vt:variant>
      <vt:variant>
        <vt:i4>262213</vt:i4>
      </vt:variant>
      <vt:variant>
        <vt:i4>27</vt:i4>
      </vt:variant>
      <vt:variant>
        <vt:i4>0</vt:i4>
      </vt:variant>
      <vt:variant>
        <vt:i4>5</vt:i4>
      </vt:variant>
      <vt:variant>
        <vt:lpwstr/>
      </vt:variant>
      <vt:variant>
        <vt:lpwstr>P155</vt:lpwstr>
      </vt:variant>
      <vt:variant>
        <vt:i4>327749</vt:i4>
      </vt:variant>
      <vt:variant>
        <vt:i4>24</vt:i4>
      </vt:variant>
      <vt:variant>
        <vt:i4>0</vt:i4>
      </vt:variant>
      <vt:variant>
        <vt:i4>5</vt:i4>
      </vt:variant>
      <vt:variant>
        <vt:lpwstr/>
      </vt:variant>
      <vt:variant>
        <vt:lpwstr>P154</vt:lpwstr>
      </vt:variant>
      <vt:variant>
        <vt:i4>589890</vt:i4>
      </vt:variant>
      <vt:variant>
        <vt:i4>21</vt:i4>
      </vt:variant>
      <vt:variant>
        <vt:i4>0</vt:i4>
      </vt:variant>
      <vt:variant>
        <vt:i4>5</vt:i4>
      </vt:variant>
      <vt:variant>
        <vt:lpwstr/>
      </vt:variant>
      <vt:variant>
        <vt:lpwstr>P128</vt:lpwstr>
      </vt:variant>
      <vt:variant>
        <vt:i4>3473462</vt:i4>
      </vt:variant>
      <vt:variant>
        <vt:i4>18</vt:i4>
      </vt:variant>
      <vt:variant>
        <vt:i4>0</vt:i4>
      </vt:variant>
      <vt:variant>
        <vt:i4>5</vt:i4>
      </vt:variant>
      <vt:variant>
        <vt:lpwstr>consultantplus://offline/ref=53F51AC8E15C77E940F8FD417C6906BCCFC04DAC6127FD847AEE240E22C363000DBAF12DCD4AAE38637397E53FD32BF196C7E1E423EE776Bo9GDP</vt:lpwstr>
      </vt:variant>
      <vt:variant>
        <vt:lpwstr/>
      </vt:variant>
      <vt:variant>
        <vt:i4>3473505</vt:i4>
      </vt:variant>
      <vt:variant>
        <vt:i4>15</vt:i4>
      </vt:variant>
      <vt:variant>
        <vt:i4>0</vt:i4>
      </vt:variant>
      <vt:variant>
        <vt:i4>5</vt:i4>
      </vt:variant>
      <vt:variant>
        <vt:lpwstr>consultantplus://offline/ref=53F51AC8E15C77E940F8FD417C6906BCCFC04DA0612CFD847AEE240E22C363000DBAF12DCD4AAE396B7397E53FD32BF196C7E1E423EE776Bo9GDP</vt:lpwstr>
      </vt:variant>
      <vt:variant>
        <vt:lpwstr/>
      </vt:variant>
      <vt:variant>
        <vt:i4>65606</vt:i4>
      </vt:variant>
      <vt:variant>
        <vt:i4>12</vt:i4>
      </vt:variant>
      <vt:variant>
        <vt:i4>0</vt:i4>
      </vt:variant>
      <vt:variant>
        <vt:i4>5</vt:i4>
      </vt:variant>
      <vt:variant>
        <vt:lpwstr/>
      </vt:variant>
      <vt:variant>
        <vt:lpwstr>P263</vt:lpwstr>
      </vt:variant>
      <vt:variant>
        <vt:i4>720963</vt:i4>
      </vt:variant>
      <vt:variant>
        <vt:i4>6</vt:i4>
      </vt:variant>
      <vt:variant>
        <vt:i4>0</vt:i4>
      </vt:variant>
      <vt:variant>
        <vt:i4>5</vt:i4>
      </vt:variant>
      <vt:variant>
        <vt:lpwstr/>
      </vt:variant>
      <vt:variant>
        <vt:lpwstr>P932</vt:lpwstr>
      </vt:variant>
      <vt:variant>
        <vt:i4>327748</vt:i4>
      </vt:variant>
      <vt:variant>
        <vt:i4>3</vt:i4>
      </vt:variant>
      <vt:variant>
        <vt:i4>0</vt:i4>
      </vt:variant>
      <vt:variant>
        <vt:i4>5</vt:i4>
      </vt:variant>
      <vt:variant>
        <vt:lpwstr/>
      </vt:variant>
      <vt:variant>
        <vt:lpwstr>P346</vt:lpwstr>
      </vt:variant>
      <vt:variant>
        <vt:i4>3670142</vt:i4>
      </vt:variant>
      <vt:variant>
        <vt:i4>0</vt:i4>
      </vt:variant>
      <vt:variant>
        <vt:i4>0</vt:i4>
      </vt:variant>
      <vt:variant>
        <vt:i4>5</vt:i4>
      </vt:variant>
      <vt:variant>
        <vt:lpwstr>C:\Users\GRICAY~1\AppData\Local\Temp\7346212-365876214-365876641.docx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Журавская Яна Валерьевна</dc:creator>
  <cp:keywords/>
  <cp:lastModifiedBy>Pai Pinky</cp:lastModifiedBy>
  <cp:revision>2</cp:revision>
  <cp:lastPrinted>2001-07-02T12:15:00Z</cp:lastPrinted>
  <dcterms:created xsi:type="dcterms:W3CDTF">2025-08-05T09:08:00Z</dcterms:created>
  <dcterms:modified xsi:type="dcterms:W3CDTF">2025-08-05T09:08:00Z</dcterms:modified>
</cp:coreProperties>
</file>