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917" w:rsidRDefault="000D7917" w:rsidP="000D7917">
      <w:pPr>
        <w:rPr>
          <w:sz w:val="28"/>
          <w:szCs w:val="28"/>
        </w:rPr>
      </w:pPr>
    </w:p>
    <w:p w:rsidR="003329E9" w:rsidRPr="0043656C" w:rsidRDefault="003329E9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329E9" w:rsidRPr="0043656C" w:rsidRDefault="003329E9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329E9" w:rsidRPr="0043656C" w:rsidRDefault="003329E9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329E9" w:rsidRPr="0043656C" w:rsidRDefault="003329E9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329E9" w:rsidRPr="0043656C" w:rsidRDefault="00D46B56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329E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329E9" w:rsidRPr="0043656C" w:rsidRDefault="003329E9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FE4BFC" w:rsidRDefault="003329E9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BB7C7E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</w:t>
      </w:r>
    </w:p>
    <w:p w:rsidR="00FE4BFC" w:rsidRDefault="00FE4BFC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329E9" w:rsidRPr="0043656C" w:rsidRDefault="003329E9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ПОСЕЛЕНИЯ</w:t>
      </w:r>
    </w:p>
    <w:p w:rsidR="003329E9" w:rsidRPr="0043656C" w:rsidRDefault="003329E9" w:rsidP="003329E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329E9" w:rsidRPr="0043656C" w:rsidRDefault="005F1984" w:rsidP="005F1984">
      <w:pPr>
        <w:pStyle w:val="a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A65DE9">
        <w:rPr>
          <w:rFonts w:ascii="Times New Roman" w:hAnsi="Times New Roman"/>
          <w:sz w:val="28"/>
          <w:szCs w:val="28"/>
        </w:rPr>
        <w:t>31.01</w:t>
      </w:r>
      <w:r w:rsidR="00D46B56">
        <w:rPr>
          <w:rFonts w:ascii="Times New Roman" w:hAnsi="Times New Roman"/>
          <w:sz w:val="28"/>
          <w:szCs w:val="28"/>
        </w:rPr>
        <w:t>.</w:t>
      </w:r>
      <w:r w:rsidR="003329E9" w:rsidRPr="0043656C">
        <w:rPr>
          <w:rFonts w:ascii="Times New Roman" w:hAnsi="Times New Roman"/>
          <w:sz w:val="28"/>
          <w:szCs w:val="28"/>
        </w:rPr>
        <w:t xml:space="preserve"> 20</w:t>
      </w:r>
      <w:r w:rsidR="009D61C6">
        <w:rPr>
          <w:rFonts w:ascii="Times New Roman" w:hAnsi="Times New Roman"/>
          <w:sz w:val="28"/>
          <w:szCs w:val="28"/>
        </w:rPr>
        <w:t>20</w:t>
      </w:r>
      <w:r w:rsidR="00D46B56">
        <w:rPr>
          <w:rFonts w:ascii="Times New Roman" w:hAnsi="Times New Roman"/>
          <w:sz w:val="28"/>
          <w:szCs w:val="28"/>
        </w:rPr>
        <w:t xml:space="preserve"> года                                </w:t>
      </w:r>
      <w:r w:rsidR="003329E9" w:rsidRPr="0043656C">
        <w:rPr>
          <w:rFonts w:ascii="Times New Roman" w:hAnsi="Times New Roman"/>
          <w:sz w:val="28"/>
          <w:szCs w:val="28"/>
        </w:rPr>
        <w:t xml:space="preserve">  №</w:t>
      </w:r>
      <w:r w:rsidR="00E52208">
        <w:rPr>
          <w:rFonts w:ascii="Times New Roman" w:hAnsi="Times New Roman"/>
          <w:sz w:val="28"/>
          <w:szCs w:val="28"/>
        </w:rPr>
        <w:t xml:space="preserve"> </w:t>
      </w:r>
      <w:r w:rsidR="002556D1">
        <w:rPr>
          <w:rFonts w:ascii="Times New Roman" w:hAnsi="Times New Roman"/>
          <w:sz w:val="28"/>
          <w:szCs w:val="28"/>
        </w:rPr>
        <w:t>1</w:t>
      </w:r>
      <w:r w:rsidR="00D46B56">
        <w:rPr>
          <w:rFonts w:ascii="Times New Roman" w:hAnsi="Times New Roman"/>
          <w:sz w:val="28"/>
          <w:szCs w:val="28"/>
        </w:rPr>
        <w:t xml:space="preserve">                         х. Мирный</w:t>
      </w:r>
    </w:p>
    <w:p w:rsidR="000D7917" w:rsidRDefault="000D7917" w:rsidP="000D7917">
      <w:pPr>
        <w:rPr>
          <w:sz w:val="28"/>
          <w:szCs w:val="28"/>
        </w:rPr>
      </w:pPr>
    </w:p>
    <w:p w:rsidR="000D7917" w:rsidRPr="003329E9" w:rsidRDefault="000D7917" w:rsidP="003329E9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Об утверждении муниципального задания</w:t>
      </w:r>
    </w:p>
    <w:p w:rsidR="000D7917" w:rsidRPr="003329E9" w:rsidRDefault="001D5921" w:rsidP="003329E9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М</w:t>
      </w:r>
      <w:r w:rsidR="000D7917" w:rsidRPr="003329E9">
        <w:rPr>
          <w:b/>
          <w:sz w:val="28"/>
          <w:szCs w:val="28"/>
        </w:rPr>
        <w:t>униципальному бюджетному учреждению</w:t>
      </w:r>
    </w:p>
    <w:p w:rsidR="000D7917" w:rsidRPr="003329E9" w:rsidRDefault="000D7917" w:rsidP="003329E9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культуры «</w:t>
      </w:r>
      <w:r w:rsidR="00BB7C7E">
        <w:rPr>
          <w:b/>
          <w:sz w:val="28"/>
          <w:szCs w:val="28"/>
        </w:rPr>
        <w:t>Мирненский</w:t>
      </w:r>
      <w:r w:rsidRPr="003329E9">
        <w:rPr>
          <w:b/>
          <w:sz w:val="28"/>
          <w:szCs w:val="28"/>
        </w:rPr>
        <w:t xml:space="preserve"> сельский </w:t>
      </w:r>
      <w:r w:rsidR="001D5921" w:rsidRPr="003329E9">
        <w:rPr>
          <w:b/>
          <w:sz w:val="28"/>
          <w:szCs w:val="28"/>
        </w:rPr>
        <w:t>д</w:t>
      </w:r>
      <w:r w:rsidRPr="003329E9">
        <w:rPr>
          <w:b/>
          <w:sz w:val="28"/>
          <w:szCs w:val="28"/>
        </w:rPr>
        <w:t>ом культуры»</w:t>
      </w:r>
    </w:p>
    <w:p w:rsidR="00836E84" w:rsidRPr="003329E9" w:rsidRDefault="00836E84" w:rsidP="003329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на 20</w:t>
      </w:r>
      <w:r w:rsidR="009D61C6">
        <w:rPr>
          <w:b/>
          <w:sz w:val="28"/>
          <w:szCs w:val="28"/>
        </w:rPr>
        <w:t xml:space="preserve">20 </w:t>
      </w:r>
      <w:r w:rsidRPr="003329E9">
        <w:rPr>
          <w:b/>
          <w:sz w:val="28"/>
          <w:szCs w:val="28"/>
        </w:rPr>
        <w:t>год</w:t>
      </w:r>
      <w:r w:rsidR="003329E9">
        <w:rPr>
          <w:b/>
          <w:sz w:val="28"/>
          <w:szCs w:val="28"/>
        </w:rPr>
        <w:t xml:space="preserve"> и плановый период 20</w:t>
      </w:r>
      <w:r w:rsidR="002556D1">
        <w:rPr>
          <w:b/>
          <w:sz w:val="28"/>
          <w:szCs w:val="28"/>
        </w:rPr>
        <w:t>2</w:t>
      </w:r>
      <w:r w:rsidR="009D61C6">
        <w:rPr>
          <w:b/>
          <w:sz w:val="28"/>
          <w:szCs w:val="28"/>
        </w:rPr>
        <w:t>1</w:t>
      </w:r>
      <w:r w:rsidR="003329E9">
        <w:rPr>
          <w:b/>
          <w:sz w:val="28"/>
          <w:szCs w:val="28"/>
        </w:rPr>
        <w:t xml:space="preserve"> и 20</w:t>
      </w:r>
      <w:r w:rsidR="00AC1AF5">
        <w:rPr>
          <w:b/>
          <w:sz w:val="28"/>
          <w:szCs w:val="28"/>
        </w:rPr>
        <w:t>2</w:t>
      </w:r>
      <w:r w:rsidR="009D61C6">
        <w:rPr>
          <w:b/>
          <w:sz w:val="28"/>
          <w:szCs w:val="28"/>
        </w:rPr>
        <w:t>2</w:t>
      </w:r>
      <w:r w:rsidR="003329E9">
        <w:rPr>
          <w:b/>
          <w:sz w:val="28"/>
          <w:szCs w:val="28"/>
        </w:rPr>
        <w:t xml:space="preserve"> годов</w:t>
      </w:r>
    </w:p>
    <w:p w:rsidR="00836E84" w:rsidRPr="000D7917" w:rsidRDefault="00836E84" w:rsidP="000D7917">
      <w:pPr>
        <w:spacing w:line="250" w:lineRule="auto"/>
        <w:jc w:val="both"/>
        <w:rPr>
          <w:sz w:val="28"/>
          <w:szCs w:val="28"/>
        </w:rPr>
      </w:pPr>
    </w:p>
    <w:p w:rsidR="000D7917" w:rsidRPr="000D7917" w:rsidRDefault="000D7917" w:rsidP="000D79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7917" w:rsidRPr="00DE3AD3" w:rsidRDefault="009D7FE4" w:rsidP="00DE3AD3">
      <w:pPr>
        <w:spacing w:line="223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7917" w:rsidRPr="000D7917">
        <w:rPr>
          <w:sz w:val="28"/>
          <w:szCs w:val="28"/>
        </w:rPr>
        <w:t xml:space="preserve">В целях реализации </w:t>
      </w:r>
      <w:r w:rsidR="001D5921">
        <w:rPr>
          <w:color w:val="000000"/>
          <w:spacing w:val="8"/>
          <w:sz w:val="28"/>
          <w:szCs w:val="28"/>
        </w:rPr>
        <w:t xml:space="preserve">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</w:t>
      </w:r>
      <w:r w:rsidR="000D7917" w:rsidRPr="000D7917">
        <w:rPr>
          <w:sz w:val="28"/>
          <w:szCs w:val="28"/>
        </w:rPr>
        <w:t xml:space="preserve">и на основании постановления Администрации </w:t>
      </w:r>
      <w:r w:rsidR="00BB7C7E">
        <w:rPr>
          <w:sz w:val="28"/>
          <w:szCs w:val="28"/>
        </w:rPr>
        <w:t>Мирненского</w:t>
      </w:r>
      <w:r w:rsidR="000D7917" w:rsidRPr="000D7917">
        <w:rPr>
          <w:sz w:val="28"/>
          <w:szCs w:val="28"/>
        </w:rPr>
        <w:t xml:space="preserve"> сельского поселения от 1</w:t>
      </w:r>
      <w:r w:rsidR="00DE3AD3">
        <w:rPr>
          <w:sz w:val="28"/>
          <w:szCs w:val="28"/>
        </w:rPr>
        <w:t>2</w:t>
      </w:r>
      <w:r w:rsidR="000D7917" w:rsidRPr="000D7917">
        <w:rPr>
          <w:sz w:val="28"/>
          <w:szCs w:val="28"/>
        </w:rPr>
        <w:t>.</w:t>
      </w:r>
      <w:r w:rsidR="00DE3AD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0D7917" w:rsidRPr="000D7917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DE3AD3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D307A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307A3">
        <w:rPr>
          <w:sz w:val="28"/>
          <w:szCs w:val="28"/>
        </w:rPr>
        <w:t>14</w:t>
      </w:r>
      <w:r w:rsidR="000D7917" w:rsidRPr="000D7917">
        <w:rPr>
          <w:sz w:val="28"/>
          <w:szCs w:val="28"/>
        </w:rPr>
        <w:t xml:space="preserve"> «</w:t>
      </w:r>
      <w:r w:rsidR="00DE3AD3" w:rsidRPr="008D02FF">
        <w:rPr>
          <w:sz w:val="28"/>
          <w:szCs w:val="28"/>
        </w:rPr>
        <w:t xml:space="preserve">О </w:t>
      </w:r>
      <w:r w:rsidR="00DE3AD3">
        <w:rPr>
          <w:sz w:val="28"/>
          <w:szCs w:val="28"/>
        </w:rPr>
        <w:t xml:space="preserve">порядке формирования муниципального </w:t>
      </w:r>
      <w:r w:rsidR="00DE3AD3" w:rsidRPr="004237DC">
        <w:rPr>
          <w:sz w:val="28"/>
          <w:szCs w:val="28"/>
        </w:rPr>
        <w:t xml:space="preserve">задания </w:t>
      </w:r>
      <w:r w:rsidR="00DE3AD3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DE3AD3" w:rsidRPr="004237DC">
        <w:rPr>
          <w:sz w:val="28"/>
          <w:szCs w:val="28"/>
        </w:rPr>
        <w:t>ны</w:t>
      </w:r>
      <w:r w:rsidR="00DE3AD3">
        <w:rPr>
          <w:sz w:val="28"/>
          <w:szCs w:val="28"/>
        </w:rPr>
        <w:t>х</w:t>
      </w:r>
      <w:r w:rsidR="00DE3AD3" w:rsidRPr="004237DC">
        <w:rPr>
          <w:sz w:val="28"/>
          <w:szCs w:val="28"/>
        </w:rPr>
        <w:t xml:space="preserve"> учреждени</w:t>
      </w:r>
      <w:r w:rsidR="00DE3AD3">
        <w:rPr>
          <w:sz w:val="28"/>
          <w:szCs w:val="28"/>
        </w:rPr>
        <w:t xml:space="preserve">й </w:t>
      </w:r>
      <w:r w:rsidR="00BB7C7E">
        <w:rPr>
          <w:sz w:val="28"/>
          <w:szCs w:val="28"/>
        </w:rPr>
        <w:t>Мирненского</w:t>
      </w:r>
      <w:r w:rsidR="00DE3AD3"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</w:t>
      </w:r>
      <w:r w:rsidR="000D7917" w:rsidRPr="000D7917">
        <w:rPr>
          <w:sz w:val="28"/>
          <w:szCs w:val="28"/>
        </w:rPr>
        <w:t>»</w:t>
      </w:r>
      <w:r w:rsidR="000D7917" w:rsidRPr="000D7917">
        <w:rPr>
          <w:rFonts w:ascii="Arial" w:hAnsi="Arial" w:cs="Arial"/>
          <w:sz w:val="28"/>
          <w:szCs w:val="28"/>
        </w:rPr>
        <w:t xml:space="preserve"> </w:t>
      </w:r>
      <w:r w:rsidR="00DE3AD3" w:rsidRPr="00DE3AD3">
        <w:rPr>
          <w:sz w:val="28"/>
          <w:szCs w:val="28"/>
        </w:rPr>
        <w:t xml:space="preserve">Администрация </w:t>
      </w:r>
      <w:r w:rsidR="00BB7C7E">
        <w:rPr>
          <w:sz w:val="28"/>
          <w:szCs w:val="28"/>
        </w:rPr>
        <w:t>Мирненского</w:t>
      </w:r>
      <w:r w:rsidR="00DE3AD3">
        <w:rPr>
          <w:sz w:val="28"/>
          <w:szCs w:val="28"/>
        </w:rPr>
        <w:t xml:space="preserve"> сельского поселения </w:t>
      </w:r>
      <w:r w:rsidR="00DE3AD3" w:rsidRPr="00DE3AD3">
        <w:rPr>
          <w:b/>
          <w:sz w:val="28"/>
          <w:szCs w:val="28"/>
        </w:rPr>
        <w:t>постановляет</w:t>
      </w:r>
      <w:r w:rsidR="00DE3AD3">
        <w:rPr>
          <w:b/>
          <w:sz w:val="28"/>
          <w:szCs w:val="28"/>
        </w:rPr>
        <w:t>:</w:t>
      </w:r>
    </w:p>
    <w:p w:rsidR="000D7917" w:rsidRPr="000D7917" w:rsidRDefault="000D7917" w:rsidP="000D7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7075E" w:rsidRDefault="000D7917" w:rsidP="00836E84">
      <w:pPr>
        <w:spacing w:line="250" w:lineRule="auto"/>
        <w:ind w:firstLine="708"/>
        <w:jc w:val="both"/>
        <w:rPr>
          <w:sz w:val="28"/>
          <w:szCs w:val="28"/>
        </w:rPr>
      </w:pPr>
      <w:r w:rsidRPr="000D7917">
        <w:rPr>
          <w:sz w:val="28"/>
          <w:szCs w:val="28"/>
        </w:rPr>
        <w:t xml:space="preserve">1. Утвердить муниципальное задание </w:t>
      </w:r>
      <w:r w:rsidR="001D5921">
        <w:rPr>
          <w:sz w:val="28"/>
          <w:szCs w:val="28"/>
        </w:rPr>
        <w:t>М</w:t>
      </w:r>
      <w:r w:rsidRPr="000D7917">
        <w:rPr>
          <w:sz w:val="28"/>
          <w:szCs w:val="28"/>
        </w:rPr>
        <w:t xml:space="preserve">униципальному </w:t>
      </w:r>
      <w:r w:rsidR="005D3B29">
        <w:rPr>
          <w:sz w:val="28"/>
          <w:szCs w:val="28"/>
        </w:rPr>
        <w:t xml:space="preserve">бюджетному </w:t>
      </w:r>
      <w:r w:rsidRPr="000D7917">
        <w:rPr>
          <w:sz w:val="28"/>
          <w:szCs w:val="28"/>
        </w:rPr>
        <w:t>учреждению культуры «</w:t>
      </w:r>
      <w:r w:rsidR="00BB7C7E">
        <w:rPr>
          <w:sz w:val="28"/>
          <w:szCs w:val="28"/>
        </w:rPr>
        <w:t>Мирненский</w:t>
      </w:r>
      <w:r w:rsidR="005D3B29">
        <w:rPr>
          <w:sz w:val="28"/>
          <w:szCs w:val="28"/>
        </w:rPr>
        <w:t xml:space="preserve"> сельский</w:t>
      </w:r>
      <w:r w:rsidRPr="000D7917">
        <w:rPr>
          <w:sz w:val="28"/>
          <w:szCs w:val="28"/>
        </w:rPr>
        <w:t xml:space="preserve"> </w:t>
      </w:r>
      <w:r w:rsidR="001D5921">
        <w:rPr>
          <w:sz w:val="28"/>
          <w:szCs w:val="28"/>
        </w:rPr>
        <w:t>д</w:t>
      </w:r>
      <w:r w:rsidRPr="000D7917">
        <w:rPr>
          <w:sz w:val="28"/>
          <w:szCs w:val="28"/>
        </w:rPr>
        <w:t>ом культуры» на 20</w:t>
      </w:r>
      <w:r w:rsidR="009D61C6">
        <w:rPr>
          <w:sz w:val="28"/>
          <w:szCs w:val="28"/>
        </w:rPr>
        <w:t>20</w:t>
      </w:r>
      <w:r w:rsidRPr="000D7917">
        <w:rPr>
          <w:sz w:val="28"/>
          <w:szCs w:val="28"/>
        </w:rPr>
        <w:t xml:space="preserve"> год</w:t>
      </w:r>
      <w:r w:rsidR="001D5921">
        <w:rPr>
          <w:sz w:val="28"/>
          <w:szCs w:val="28"/>
        </w:rPr>
        <w:t xml:space="preserve"> </w:t>
      </w:r>
      <w:r w:rsidR="003329E9">
        <w:rPr>
          <w:sz w:val="28"/>
          <w:szCs w:val="28"/>
        </w:rPr>
        <w:t>и плановый период 20</w:t>
      </w:r>
      <w:r w:rsidR="002556D1">
        <w:rPr>
          <w:sz w:val="28"/>
          <w:szCs w:val="28"/>
        </w:rPr>
        <w:t>2</w:t>
      </w:r>
      <w:r w:rsidR="009D61C6">
        <w:rPr>
          <w:sz w:val="28"/>
          <w:szCs w:val="28"/>
        </w:rPr>
        <w:t>1</w:t>
      </w:r>
      <w:r w:rsidR="003329E9">
        <w:rPr>
          <w:sz w:val="28"/>
          <w:szCs w:val="28"/>
        </w:rPr>
        <w:t xml:space="preserve"> и 20</w:t>
      </w:r>
      <w:r w:rsidR="00AC1AF5">
        <w:rPr>
          <w:sz w:val="28"/>
          <w:szCs w:val="28"/>
        </w:rPr>
        <w:t>2</w:t>
      </w:r>
      <w:r w:rsidR="009D61C6">
        <w:rPr>
          <w:sz w:val="28"/>
          <w:szCs w:val="28"/>
        </w:rPr>
        <w:t>2</w:t>
      </w:r>
      <w:r w:rsidR="003329E9">
        <w:rPr>
          <w:sz w:val="28"/>
          <w:szCs w:val="28"/>
        </w:rPr>
        <w:t xml:space="preserve"> годов </w:t>
      </w:r>
      <w:r w:rsidR="001D5921">
        <w:rPr>
          <w:sz w:val="28"/>
          <w:szCs w:val="28"/>
        </w:rPr>
        <w:t>согласно приложению</w:t>
      </w:r>
      <w:r w:rsidR="00C7075E">
        <w:rPr>
          <w:sz w:val="28"/>
          <w:szCs w:val="28"/>
        </w:rPr>
        <w:t xml:space="preserve"> </w:t>
      </w:r>
      <w:r w:rsidR="001D5921">
        <w:rPr>
          <w:sz w:val="28"/>
          <w:szCs w:val="28"/>
        </w:rPr>
        <w:t xml:space="preserve"> к настоящему постановлению</w:t>
      </w:r>
      <w:r w:rsidRPr="000D7917">
        <w:rPr>
          <w:sz w:val="28"/>
          <w:szCs w:val="28"/>
        </w:rPr>
        <w:t>.</w:t>
      </w:r>
    </w:p>
    <w:p w:rsidR="001D5921" w:rsidRPr="000D7917" w:rsidRDefault="00C7075E" w:rsidP="009D7FE4">
      <w:pPr>
        <w:tabs>
          <w:tab w:val="left" w:pos="840"/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E3AD3">
        <w:rPr>
          <w:sz w:val="28"/>
          <w:szCs w:val="28"/>
        </w:rPr>
        <w:t>2</w:t>
      </w:r>
      <w:r w:rsidR="001D5921">
        <w:rPr>
          <w:sz w:val="28"/>
          <w:szCs w:val="28"/>
        </w:rPr>
        <w:t>.</w:t>
      </w:r>
      <w:r w:rsidR="001D5921" w:rsidRPr="001D5921">
        <w:rPr>
          <w:sz w:val="28"/>
          <w:szCs w:val="28"/>
        </w:rPr>
        <w:t xml:space="preserve"> </w:t>
      </w:r>
      <w:r w:rsidR="001D5921">
        <w:rPr>
          <w:sz w:val="28"/>
          <w:szCs w:val="28"/>
        </w:rPr>
        <w:t>М</w:t>
      </w:r>
      <w:r w:rsidR="001D5921" w:rsidRPr="000D7917">
        <w:rPr>
          <w:sz w:val="28"/>
          <w:szCs w:val="28"/>
        </w:rPr>
        <w:t xml:space="preserve">униципальному </w:t>
      </w:r>
      <w:r w:rsidR="001D5921">
        <w:rPr>
          <w:sz w:val="28"/>
          <w:szCs w:val="28"/>
        </w:rPr>
        <w:t xml:space="preserve">бюджетному </w:t>
      </w:r>
      <w:r w:rsidR="001D5921" w:rsidRPr="000D7917">
        <w:rPr>
          <w:sz w:val="28"/>
          <w:szCs w:val="28"/>
        </w:rPr>
        <w:t>учреждению культуры «</w:t>
      </w:r>
      <w:r w:rsidR="00BB7C7E">
        <w:rPr>
          <w:sz w:val="28"/>
          <w:szCs w:val="28"/>
        </w:rPr>
        <w:t>Мирненский</w:t>
      </w:r>
      <w:r w:rsidR="001D5921">
        <w:rPr>
          <w:sz w:val="28"/>
          <w:szCs w:val="28"/>
        </w:rPr>
        <w:t xml:space="preserve"> сельский</w:t>
      </w:r>
      <w:r w:rsidR="001D5921" w:rsidRPr="000D7917">
        <w:rPr>
          <w:sz w:val="28"/>
          <w:szCs w:val="28"/>
        </w:rPr>
        <w:t xml:space="preserve"> </w:t>
      </w:r>
      <w:r w:rsidR="001D5921">
        <w:rPr>
          <w:sz w:val="28"/>
          <w:szCs w:val="28"/>
        </w:rPr>
        <w:t>д</w:t>
      </w:r>
      <w:r w:rsidR="001D5921" w:rsidRPr="000D7917">
        <w:rPr>
          <w:sz w:val="28"/>
          <w:szCs w:val="28"/>
        </w:rPr>
        <w:t>ом культуры»</w:t>
      </w:r>
      <w:r w:rsidR="001D5921">
        <w:rPr>
          <w:sz w:val="28"/>
          <w:szCs w:val="28"/>
        </w:rPr>
        <w:t xml:space="preserve"> </w:t>
      </w:r>
      <w:r w:rsidR="001D5921" w:rsidRPr="001D5921">
        <w:rPr>
          <w:sz w:val="28"/>
          <w:szCs w:val="28"/>
        </w:rPr>
        <w:t>(</w:t>
      </w:r>
      <w:r w:rsidR="00D46B56">
        <w:rPr>
          <w:sz w:val="28"/>
          <w:szCs w:val="28"/>
        </w:rPr>
        <w:t>Луговской З.В</w:t>
      </w:r>
      <w:r w:rsidR="00AC1AF5">
        <w:rPr>
          <w:sz w:val="28"/>
          <w:szCs w:val="28"/>
        </w:rPr>
        <w:t>.</w:t>
      </w:r>
      <w:r w:rsidR="001D5921" w:rsidRPr="001D5921">
        <w:rPr>
          <w:sz w:val="28"/>
          <w:szCs w:val="28"/>
        </w:rPr>
        <w:t>) обеспечить выполнение муниц</w:t>
      </w:r>
      <w:r w:rsidR="001D5921" w:rsidRPr="001D5921">
        <w:rPr>
          <w:sz w:val="28"/>
          <w:szCs w:val="28"/>
        </w:rPr>
        <w:t>и</w:t>
      </w:r>
      <w:r w:rsidR="001D5921" w:rsidRPr="001D5921">
        <w:rPr>
          <w:sz w:val="28"/>
          <w:szCs w:val="28"/>
        </w:rPr>
        <w:t>пального задания.</w:t>
      </w:r>
    </w:p>
    <w:p w:rsidR="000D7917" w:rsidRPr="000D7917" w:rsidRDefault="00DE3AD3" w:rsidP="000D7917">
      <w:pPr>
        <w:spacing w:line="25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7917" w:rsidRPr="000D7917">
        <w:rPr>
          <w:sz w:val="28"/>
          <w:szCs w:val="28"/>
        </w:rPr>
        <w:t>. Контроль за выполнением данного постановления оставляю за собой.</w:t>
      </w:r>
    </w:p>
    <w:p w:rsidR="000D7917" w:rsidRPr="000D7917" w:rsidRDefault="000D7917" w:rsidP="000D791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0D7917" w:rsidRPr="000D7917" w:rsidRDefault="000D7917" w:rsidP="000D7917">
      <w:pPr>
        <w:rPr>
          <w:sz w:val="28"/>
          <w:szCs w:val="28"/>
        </w:rPr>
      </w:pPr>
    </w:p>
    <w:p w:rsidR="003329E9" w:rsidRDefault="000D7917" w:rsidP="000D7917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 w:rsidR="003329E9">
        <w:rPr>
          <w:sz w:val="28"/>
          <w:szCs w:val="28"/>
        </w:rPr>
        <w:t xml:space="preserve"> Администрации </w:t>
      </w:r>
    </w:p>
    <w:p w:rsidR="000D7917" w:rsidRPr="000D7917" w:rsidRDefault="00BB7C7E" w:rsidP="000D7917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9D5A20">
        <w:rPr>
          <w:sz w:val="28"/>
          <w:szCs w:val="28"/>
        </w:rPr>
        <w:t xml:space="preserve"> </w:t>
      </w:r>
      <w:r w:rsidR="000D7917" w:rsidRPr="000D7917">
        <w:rPr>
          <w:sz w:val="28"/>
          <w:szCs w:val="28"/>
        </w:rPr>
        <w:t xml:space="preserve">сельского поселения             </w:t>
      </w:r>
      <w:r w:rsidR="009D7FE4">
        <w:rPr>
          <w:sz w:val="28"/>
          <w:szCs w:val="28"/>
        </w:rPr>
        <w:t xml:space="preserve">                      </w:t>
      </w:r>
      <w:r w:rsidR="00D46B56">
        <w:rPr>
          <w:sz w:val="28"/>
          <w:szCs w:val="28"/>
        </w:rPr>
        <w:t>Л.С. Сулиманова</w:t>
      </w:r>
    </w:p>
    <w:p w:rsidR="002A792F" w:rsidRPr="00176C00" w:rsidRDefault="002A792F" w:rsidP="00176C00">
      <w:pPr>
        <w:jc w:val="both"/>
        <w:rPr>
          <w:sz w:val="28"/>
          <w:szCs w:val="28"/>
        </w:rPr>
        <w:sectPr w:rsidR="002A792F" w:rsidRPr="00176C00" w:rsidSect="002556D1">
          <w:headerReference w:type="even" r:id="rId8"/>
          <w:footerReference w:type="even" r:id="rId9"/>
          <w:footerReference w:type="default" r:id="rId10"/>
          <w:pgSz w:w="11906" w:h="16838" w:code="9"/>
          <w:pgMar w:top="709" w:right="851" w:bottom="1134" w:left="1843" w:header="709" w:footer="709" w:gutter="0"/>
          <w:cols w:space="708"/>
          <w:docGrid w:linePitch="360"/>
        </w:sectPr>
      </w:pPr>
    </w:p>
    <w:p w:rsidR="001F1017" w:rsidRPr="003E6F63" w:rsidRDefault="001F1017" w:rsidP="001F10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E6F6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7335B" w:rsidRPr="003E6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017" w:rsidRPr="003E6F63" w:rsidRDefault="001F1017" w:rsidP="001F10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E6F6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F1017" w:rsidRPr="003E6F63" w:rsidRDefault="00BB7C7E" w:rsidP="001F10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1F1017" w:rsidRPr="003E6F63">
        <w:rPr>
          <w:rFonts w:ascii="Times New Roman" w:hAnsi="Times New Roman" w:cs="Times New Roman"/>
          <w:sz w:val="28"/>
          <w:szCs w:val="28"/>
        </w:rPr>
        <w:t xml:space="preserve"> </w:t>
      </w:r>
      <w:r w:rsidR="001F1017" w:rsidRPr="003E6F6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160BF" w:rsidRPr="003E6F63" w:rsidRDefault="00A65DE9" w:rsidP="00EF539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</w:t>
      </w:r>
      <w:r w:rsidR="001F1017" w:rsidRPr="003E6F63">
        <w:rPr>
          <w:rFonts w:ascii="Times New Roman" w:hAnsi="Times New Roman" w:cs="Times New Roman"/>
          <w:sz w:val="24"/>
          <w:szCs w:val="24"/>
        </w:rPr>
        <w:t>.01.20</w:t>
      </w:r>
      <w:r w:rsidR="009D61C6">
        <w:rPr>
          <w:rFonts w:ascii="Times New Roman" w:hAnsi="Times New Roman" w:cs="Times New Roman"/>
          <w:sz w:val="24"/>
          <w:szCs w:val="24"/>
        </w:rPr>
        <w:t>20</w:t>
      </w:r>
      <w:r w:rsidR="001F1017" w:rsidRPr="003E6F63">
        <w:rPr>
          <w:rFonts w:ascii="Times New Roman" w:hAnsi="Times New Roman" w:cs="Times New Roman"/>
          <w:sz w:val="24"/>
          <w:szCs w:val="24"/>
        </w:rPr>
        <w:t xml:space="preserve"> г №</w:t>
      </w:r>
      <w:r w:rsidR="002556D1">
        <w:rPr>
          <w:rFonts w:ascii="Times New Roman" w:hAnsi="Times New Roman" w:cs="Times New Roman"/>
          <w:sz w:val="24"/>
          <w:szCs w:val="24"/>
        </w:rPr>
        <w:t>1</w:t>
      </w:r>
    </w:p>
    <w:p w:rsidR="00DE3AD3" w:rsidRPr="00AC1AF5" w:rsidRDefault="00DE3AD3" w:rsidP="00DE3AD3">
      <w:pPr>
        <w:widowControl w:val="0"/>
        <w:tabs>
          <w:tab w:val="left" w:pos="11199"/>
        </w:tabs>
        <w:spacing w:line="228" w:lineRule="auto"/>
        <w:ind w:left="9356"/>
        <w:jc w:val="right"/>
        <w:rPr>
          <w:color w:val="FF0000"/>
          <w:sz w:val="24"/>
          <w:szCs w:val="24"/>
        </w:rPr>
      </w:pPr>
    </w:p>
    <w:p w:rsidR="0046580B" w:rsidRPr="00EC4B08" w:rsidRDefault="0046580B" w:rsidP="0046580B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EC4B08">
        <w:rPr>
          <w:color w:val="000000"/>
          <w:kern w:val="2"/>
          <w:sz w:val="28"/>
          <w:szCs w:val="28"/>
        </w:rPr>
        <w:t>УТВЕРЖДАЮ</w:t>
      </w:r>
    </w:p>
    <w:p w:rsidR="0046580B" w:rsidRPr="003C2E05" w:rsidRDefault="0046580B" w:rsidP="0046580B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3C2E05">
        <w:rPr>
          <w:color w:val="000000"/>
          <w:kern w:val="2"/>
          <w:sz w:val="28"/>
          <w:szCs w:val="28"/>
        </w:rPr>
        <w:t>Глава Администрации</w:t>
      </w:r>
    </w:p>
    <w:p w:rsidR="0046580B" w:rsidRDefault="0046580B" w:rsidP="0046580B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3C2E05">
        <w:rPr>
          <w:color w:val="000000"/>
          <w:kern w:val="2"/>
          <w:sz w:val="28"/>
          <w:szCs w:val="28"/>
        </w:rPr>
        <w:t xml:space="preserve"> </w:t>
      </w:r>
      <w:r w:rsidR="00BB7C7E">
        <w:rPr>
          <w:color w:val="000000"/>
          <w:kern w:val="2"/>
          <w:sz w:val="28"/>
          <w:szCs w:val="28"/>
        </w:rPr>
        <w:t>Мирненского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</w:p>
    <w:p w:rsidR="0046580B" w:rsidRDefault="0046580B" w:rsidP="0046580B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            </w:t>
      </w:r>
    </w:p>
    <w:p w:rsidR="0046580B" w:rsidRPr="003C2E05" w:rsidRDefault="009D5A20" w:rsidP="0046580B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______________  Сулиманова Л.С</w:t>
      </w:r>
      <w:r w:rsidR="0046580B">
        <w:rPr>
          <w:color w:val="000000"/>
          <w:kern w:val="2"/>
          <w:sz w:val="28"/>
          <w:szCs w:val="28"/>
        </w:rPr>
        <w:t>.</w:t>
      </w:r>
    </w:p>
    <w:p w:rsidR="0046580B" w:rsidRPr="003279C6" w:rsidRDefault="0046580B" w:rsidP="0046580B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46580B" w:rsidRPr="00EC4B08" w:rsidRDefault="00A65DE9" w:rsidP="0046580B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«31</w:t>
      </w:r>
      <w:r w:rsidR="0046580B">
        <w:rPr>
          <w:color w:val="000000"/>
          <w:kern w:val="2"/>
          <w:sz w:val="28"/>
          <w:szCs w:val="28"/>
        </w:rPr>
        <w:t>»января 20</w:t>
      </w:r>
      <w:r w:rsidR="009D61C6">
        <w:rPr>
          <w:color w:val="000000"/>
          <w:kern w:val="2"/>
          <w:sz w:val="28"/>
          <w:szCs w:val="28"/>
        </w:rPr>
        <w:t xml:space="preserve">20 </w:t>
      </w:r>
      <w:r w:rsidR="0046580B" w:rsidRPr="00EC4B08">
        <w:rPr>
          <w:color w:val="000000"/>
          <w:kern w:val="2"/>
          <w:sz w:val="28"/>
          <w:szCs w:val="28"/>
        </w:rPr>
        <w:t>г</w:t>
      </w:r>
      <w:r w:rsidR="0046580B">
        <w:rPr>
          <w:color w:val="000000"/>
          <w:kern w:val="2"/>
          <w:sz w:val="28"/>
          <w:szCs w:val="28"/>
        </w:rPr>
        <w:t>ода</w:t>
      </w:r>
    </w:p>
    <w:p w:rsidR="0046580B" w:rsidRDefault="0046580B" w:rsidP="004658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Pr="0068277C" w:rsidRDefault="0046580B" w:rsidP="0046580B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НОЕ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ЗАДАНИЕ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46580B" w:rsidRPr="00EC4B08" w:rsidRDefault="0046580B" w:rsidP="0046580B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05395B">
        <w:rPr>
          <w:b/>
          <w:bCs/>
          <w:noProof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2073" type="#_x0000_t202" style="position:absolute;left:0;text-align:left;margin-left:577.45pt;margin-top:12.8pt;width:148.75pt;height:165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" stroked="f">
            <v:textbox style="mso-next-textbox:#Поле 17"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503"/>
                  </w:tblGrid>
                  <w:tr w:rsidR="0046580B" w:rsidRPr="008A4AA1" w:rsidTr="004A5380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6580B" w:rsidRPr="008A4AA1" w:rsidRDefault="0046580B" w:rsidP="004A5380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46580B" w:rsidRPr="008A4AA1" w:rsidRDefault="0046580B" w:rsidP="004A5380">
                        <w:r w:rsidRPr="008A4AA1">
                          <w:t>Коды</w:t>
                        </w:r>
                      </w:p>
                    </w:tc>
                  </w:tr>
                  <w:tr w:rsidR="0046580B" w:rsidRPr="008A4AA1" w:rsidTr="004A5380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46580B" w:rsidRPr="008A4AA1" w:rsidTr="004A5380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9D61C6">
                        <w:pPr>
                          <w:jc w:val="center"/>
                        </w:pPr>
                        <w:r>
                          <w:t>01.01.20</w:t>
                        </w:r>
                        <w:r w:rsidR="009D61C6">
                          <w:t>20</w:t>
                        </w:r>
                      </w:p>
                    </w:tc>
                  </w:tr>
                  <w:tr w:rsidR="0046580B" w:rsidRPr="008A4AA1" w:rsidTr="004A5380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9D61C6">
                        <w:pPr>
                          <w:jc w:val="center"/>
                        </w:pPr>
                        <w:r>
                          <w:t>31.12.20</w:t>
                        </w:r>
                        <w:r w:rsidR="009D61C6">
                          <w:t>20</w:t>
                        </w:r>
                      </w:p>
                    </w:tc>
                  </w:tr>
                  <w:tr w:rsidR="0046580B" w:rsidRPr="008A4AA1" w:rsidTr="004A5380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jc w:val="center"/>
                        </w:pPr>
                      </w:p>
                    </w:tc>
                  </w:tr>
                  <w:tr w:rsidR="0046580B" w:rsidRPr="008A4AA1" w:rsidTr="004A5380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jc w:val="center"/>
                        </w:pPr>
                        <w:r w:rsidRPr="009449FC">
                          <w:t>92.34.3</w:t>
                        </w:r>
                      </w:p>
                    </w:tc>
                  </w:tr>
                  <w:tr w:rsidR="0046580B" w:rsidRPr="008A4AA1" w:rsidTr="004A5380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Pr="004E1F3C" w:rsidRDefault="0046580B" w:rsidP="004A5380">
                        <w:pPr>
                          <w:jc w:val="center"/>
                          <w:rPr>
                            <w:highlight w:val="red"/>
                          </w:rPr>
                        </w:pPr>
                      </w:p>
                    </w:tc>
                  </w:tr>
                  <w:tr w:rsidR="0046580B" w:rsidRPr="008A4AA1" w:rsidTr="004A5380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Pr="004E1F3C" w:rsidRDefault="0046580B" w:rsidP="004A5380">
                        <w:pPr>
                          <w:jc w:val="center"/>
                          <w:rPr>
                            <w:highlight w:val="red"/>
                          </w:rPr>
                        </w:pPr>
                      </w:p>
                    </w:tc>
                  </w:tr>
                  <w:tr w:rsidR="0046580B" w:rsidRPr="008A4AA1" w:rsidTr="004A5380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6580B" w:rsidRPr="008A4AA1" w:rsidRDefault="0046580B" w:rsidP="004A5380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Pr="008A4AA1" w:rsidRDefault="0046580B" w:rsidP="004A5380">
                        <w:pPr>
                          <w:jc w:val="center"/>
                        </w:pPr>
                      </w:p>
                    </w:tc>
                  </w:tr>
                </w:tbl>
                <w:p w:rsidR="0046580B" w:rsidRPr="004555ED" w:rsidRDefault="0046580B" w:rsidP="0046580B"/>
              </w:txbxContent>
            </v:textbox>
          </v:shape>
        </w:pict>
      </w:r>
      <w:r>
        <w:rPr>
          <w:color w:val="000000"/>
          <w:kern w:val="2"/>
          <w:sz w:val="28"/>
          <w:szCs w:val="28"/>
          <w:shd w:val="clear" w:color="auto" w:fill="FFFFFF"/>
        </w:rPr>
        <w:t>на 20</w:t>
      </w:r>
      <w:r w:rsidR="009D61C6">
        <w:rPr>
          <w:color w:val="000000"/>
          <w:kern w:val="2"/>
          <w:sz w:val="28"/>
          <w:szCs w:val="28"/>
          <w:shd w:val="clear" w:color="auto" w:fill="FFFFFF"/>
        </w:rPr>
        <w:t>20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год и плановый период 202</w:t>
      </w:r>
      <w:r w:rsidR="009D61C6">
        <w:rPr>
          <w:color w:val="000000"/>
          <w:kern w:val="2"/>
          <w:sz w:val="28"/>
          <w:szCs w:val="28"/>
          <w:shd w:val="clear" w:color="auto" w:fill="FFFFFF"/>
        </w:rPr>
        <w:t>1</w:t>
      </w:r>
      <w:r w:rsidRPr="00EC4B08">
        <w:rPr>
          <w:color w:val="000000"/>
          <w:kern w:val="2"/>
          <w:sz w:val="28"/>
          <w:szCs w:val="28"/>
          <w:shd w:val="clear" w:color="auto" w:fill="FFFFFF"/>
        </w:rPr>
        <w:t xml:space="preserve"> и 202</w:t>
      </w:r>
      <w:r w:rsidR="009D61C6">
        <w:rPr>
          <w:color w:val="000000"/>
          <w:kern w:val="2"/>
          <w:sz w:val="28"/>
          <w:szCs w:val="28"/>
          <w:shd w:val="clear" w:color="auto" w:fill="FFFFFF"/>
        </w:rPr>
        <w:t>2</w:t>
      </w:r>
      <w:r w:rsidRPr="00EC4B08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46580B" w:rsidRPr="00EC4B08" w:rsidRDefault="0046580B" w:rsidP="0046580B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C4B08">
        <w:rPr>
          <w:color w:val="000000"/>
          <w:kern w:val="2"/>
          <w:sz w:val="28"/>
          <w:szCs w:val="28"/>
          <w:shd w:val="clear" w:color="auto" w:fill="FFFFFF"/>
        </w:rPr>
        <w:t xml:space="preserve">                                  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                         от «09» января 20</w:t>
      </w:r>
      <w:r w:rsidR="009D61C6">
        <w:rPr>
          <w:color w:val="000000"/>
          <w:kern w:val="2"/>
          <w:sz w:val="28"/>
          <w:szCs w:val="28"/>
          <w:shd w:val="clear" w:color="auto" w:fill="FFFFFF"/>
        </w:rPr>
        <w:t>20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C4B08">
        <w:rPr>
          <w:color w:val="000000"/>
          <w:kern w:val="2"/>
          <w:sz w:val="28"/>
          <w:szCs w:val="28"/>
          <w:shd w:val="clear" w:color="auto" w:fill="FFFFFF"/>
        </w:rPr>
        <w:t xml:space="preserve">год </w:t>
      </w:r>
    </w:p>
    <w:p w:rsidR="0046580B" w:rsidRPr="00EC4B08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C4B08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муниципального учреждения</w:t>
      </w:r>
    </w:p>
    <w:p w:rsidR="0046580B" w:rsidRPr="00EC4B08" w:rsidRDefault="00BB7C7E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Мирненского</w:t>
      </w:r>
      <w:r w:rsidR="0046580B" w:rsidRPr="00EC4B0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 (обособленного</w:t>
      </w:r>
      <w:r w:rsidR="0046580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6580B" w:rsidRPr="00EC4B08">
        <w:rPr>
          <w:bCs/>
          <w:color w:val="000000"/>
          <w:kern w:val="2"/>
          <w:sz w:val="28"/>
          <w:szCs w:val="28"/>
          <w:shd w:val="clear" w:color="auto" w:fill="FFFFFF"/>
        </w:rPr>
        <w:t>подразделения)</w:t>
      </w:r>
    </w:p>
    <w:p w:rsidR="0046580B" w:rsidRPr="00EC4B08" w:rsidRDefault="0046580B" w:rsidP="0046580B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EC4B08">
        <w:rPr>
          <w:b/>
          <w:bCs/>
          <w:color w:val="000000"/>
          <w:kern w:val="2"/>
          <w:sz w:val="28"/>
          <w:szCs w:val="28"/>
          <w:shd w:val="clear" w:color="auto" w:fill="FFFFFF"/>
        </w:rPr>
        <w:t>Муниципальное бюджетное учреждение культуры</w:t>
      </w:r>
    </w:p>
    <w:p w:rsidR="0046580B" w:rsidRPr="00EC4B08" w:rsidRDefault="0046580B" w:rsidP="0046580B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EC4B08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«</w:t>
      </w:r>
      <w:r w:rsidR="00BB7C7E">
        <w:rPr>
          <w:b/>
          <w:bCs/>
          <w:color w:val="000000"/>
          <w:kern w:val="2"/>
          <w:sz w:val="28"/>
          <w:szCs w:val="28"/>
          <w:shd w:val="clear" w:color="auto" w:fill="FFFFFF"/>
        </w:rPr>
        <w:t>Мирненский</w:t>
      </w:r>
      <w:r w:rsidRPr="00EC4B08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сельский Дом культуры»</w:t>
      </w:r>
    </w:p>
    <w:p w:rsidR="0046580B" w:rsidRPr="00EC4B08" w:rsidRDefault="0046580B" w:rsidP="0046580B">
      <w:pPr>
        <w:rPr>
          <w:color w:val="000000"/>
          <w:kern w:val="2"/>
          <w:sz w:val="28"/>
          <w:szCs w:val="28"/>
        </w:rPr>
      </w:pPr>
    </w:p>
    <w:p w:rsidR="0046580B" w:rsidRPr="00EC4B08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C4B08">
        <w:rPr>
          <w:bCs/>
          <w:color w:val="000000"/>
          <w:kern w:val="2"/>
          <w:sz w:val="28"/>
          <w:szCs w:val="28"/>
          <w:shd w:val="clear" w:color="auto" w:fill="FFFFFF"/>
        </w:rPr>
        <w:t>Виды деятельности муниципального учреждения</w:t>
      </w:r>
    </w:p>
    <w:p w:rsidR="0046580B" w:rsidRPr="00EC4B08" w:rsidRDefault="00BB7C7E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Мирненского</w:t>
      </w:r>
      <w:r w:rsidR="0046580B" w:rsidRPr="00EC4B0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 (обособленного подразделения)</w:t>
      </w:r>
    </w:p>
    <w:p w:rsidR="0046580B" w:rsidRDefault="0046580B" w:rsidP="0046580B">
      <w:pPr>
        <w:outlineLvl w:val="3"/>
        <w:rPr>
          <w:b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>Деятельность учреждения клубного типа</w:t>
      </w:r>
    </w:p>
    <w:p w:rsidR="0046580B" w:rsidRPr="00573EA5" w:rsidRDefault="0046580B" w:rsidP="0046580B">
      <w:pPr>
        <w:rPr>
          <w:sz w:val="28"/>
          <w:szCs w:val="28"/>
        </w:rPr>
      </w:pPr>
    </w:p>
    <w:p w:rsidR="0046580B" w:rsidRDefault="0046580B" w:rsidP="0046580B">
      <w:pPr>
        <w:rPr>
          <w:sz w:val="28"/>
          <w:szCs w:val="28"/>
        </w:rPr>
      </w:pPr>
    </w:p>
    <w:p w:rsidR="0046580B" w:rsidRDefault="0046580B" w:rsidP="0046580B">
      <w:pPr>
        <w:rPr>
          <w:sz w:val="28"/>
          <w:szCs w:val="28"/>
        </w:rPr>
      </w:pPr>
    </w:p>
    <w:p w:rsidR="0046580B" w:rsidRPr="00573EA5" w:rsidRDefault="0046580B" w:rsidP="0046580B">
      <w:pPr>
        <w:jc w:val="center"/>
        <w:rPr>
          <w:sz w:val="28"/>
          <w:szCs w:val="28"/>
        </w:rPr>
      </w:pPr>
    </w:p>
    <w:p w:rsidR="0046580B" w:rsidRPr="00516AD8" w:rsidRDefault="0046580B" w:rsidP="0046580B">
      <w:pPr>
        <w:pageBreakBefore/>
        <w:outlineLvl w:val="3"/>
        <w:rPr>
          <w:bCs/>
          <w:kern w:val="2"/>
          <w:sz w:val="32"/>
          <w:szCs w:val="32"/>
        </w:rPr>
      </w:pPr>
      <w:r>
        <w:rPr>
          <w:b/>
          <w:bCs/>
          <w:color w:val="000000"/>
          <w:kern w:val="2"/>
          <w:sz w:val="32"/>
          <w:szCs w:val="32"/>
          <w:shd w:val="clear" w:color="auto" w:fill="FFFFFF"/>
        </w:rPr>
        <w:t xml:space="preserve">                                    </w:t>
      </w:r>
      <w:r w:rsidRPr="00516AD8">
        <w:rPr>
          <w:b/>
          <w:bCs/>
          <w:color w:val="000000"/>
          <w:kern w:val="2"/>
          <w:sz w:val="32"/>
          <w:szCs w:val="32"/>
          <w:shd w:val="clear" w:color="auto" w:fill="FFFFFF"/>
        </w:rPr>
        <w:t>ЧАСТЬ</w:t>
      </w:r>
      <w:r>
        <w:rPr>
          <w:b/>
          <w:bCs/>
          <w:color w:val="000000"/>
          <w:kern w:val="2"/>
          <w:sz w:val="32"/>
          <w:szCs w:val="32"/>
          <w:shd w:val="clear" w:color="auto" w:fill="FFFFFF"/>
        </w:rPr>
        <w:t xml:space="preserve"> </w:t>
      </w:r>
      <w:r w:rsidRPr="00516AD8">
        <w:rPr>
          <w:b/>
          <w:bCs/>
          <w:color w:val="000000"/>
          <w:kern w:val="2"/>
          <w:sz w:val="32"/>
          <w:szCs w:val="32"/>
          <w:shd w:val="clear" w:color="auto" w:fill="FFFFFF"/>
        </w:rPr>
        <w:t>1.</w:t>
      </w:r>
      <w:r>
        <w:rPr>
          <w:b/>
          <w:bCs/>
          <w:color w:val="000000"/>
          <w:kern w:val="2"/>
          <w:sz w:val="32"/>
          <w:szCs w:val="32"/>
          <w:shd w:val="clear" w:color="auto" w:fill="FFFFFF"/>
        </w:rPr>
        <w:t xml:space="preserve"> </w:t>
      </w:r>
      <w:r w:rsidRPr="00516AD8">
        <w:rPr>
          <w:bCs/>
          <w:color w:val="000000"/>
          <w:kern w:val="2"/>
          <w:sz w:val="32"/>
          <w:szCs w:val="32"/>
          <w:shd w:val="clear" w:color="auto" w:fill="FFFFFF"/>
        </w:rPr>
        <w:t>Сведения об оказываемых муниципальных услугах</w:t>
      </w:r>
    </w:p>
    <w:p w:rsidR="0046580B" w:rsidRPr="003279C6" w:rsidRDefault="0046580B" w:rsidP="0046580B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6580B" w:rsidRDefault="0046580B" w:rsidP="004658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Pr="00516AD8" w:rsidRDefault="0046580B" w:rsidP="0046580B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516AD8">
        <w:rPr>
          <w:b/>
          <w:bCs/>
          <w:color w:val="000000"/>
          <w:kern w:val="2"/>
          <w:sz w:val="28"/>
          <w:szCs w:val="28"/>
          <w:shd w:val="clear" w:color="auto" w:fill="FFFFFF"/>
        </w:rPr>
        <w:t>РАЗДЕЛ 1</w:t>
      </w:r>
    </w:p>
    <w:p w:rsidR="0046580B" w:rsidRPr="00516AD8" w:rsidRDefault="0046580B" w:rsidP="0046580B">
      <w:pPr>
        <w:outlineLvl w:val="3"/>
        <w:rPr>
          <w:bCs/>
          <w:kern w:val="2"/>
          <w:sz w:val="32"/>
          <w:szCs w:val="32"/>
          <w:shd w:val="clear" w:color="auto" w:fill="FFFFFF"/>
        </w:rPr>
      </w:pPr>
      <w:r>
        <w:rPr>
          <w:bCs/>
          <w:noProof/>
          <w:kern w:val="2"/>
          <w:sz w:val="32"/>
          <w:szCs w:val="32"/>
        </w:rPr>
        <w:pict>
          <v:shape id="Поле 15" o:spid="_x0000_s2074" type="#_x0000_t202" style="position:absolute;margin-left:532.6pt;margin-top:2.6pt;width:219.65pt;height:106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 style="mso-next-textbox:#Поле 15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3"/>
                    <w:gridCol w:w="1276"/>
                  </w:tblGrid>
                  <w:tr w:rsidR="0046580B" w:rsidRPr="009D7718" w:rsidTr="004A5380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6580B" w:rsidRPr="0068277C" w:rsidRDefault="0046580B" w:rsidP="004A538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:rsidR="0046580B" w:rsidRPr="0068277C" w:rsidRDefault="0046580B" w:rsidP="004A5380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46580B" w:rsidRPr="0068277C" w:rsidRDefault="0046580B" w:rsidP="004A5380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:rsidR="0046580B" w:rsidRPr="009D7718" w:rsidRDefault="0046580B" w:rsidP="004A538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6580B" w:rsidRDefault="0046580B" w:rsidP="004A538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46580B" w:rsidRDefault="0046580B" w:rsidP="004A538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46580B" w:rsidRDefault="0046580B" w:rsidP="004A538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46580B" w:rsidRDefault="0046580B" w:rsidP="004A538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46580B" w:rsidRPr="00EB36D0" w:rsidRDefault="0046580B" w:rsidP="004A538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B36D0">
                          <w:rPr>
                            <w:sz w:val="22"/>
                            <w:szCs w:val="22"/>
                          </w:rPr>
                          <w:t>14.009.0</w:t>
                        </w:r>
                      </w:p>
                    </w:tc>
                  </w:tr>
                </w:tbl>
                <w:p w:rsidR="0046580B" w:rsidRPr="009D7718" w:rsidRDefault="0046580B" w:rsidP="0046580B"/>
              </w:txbxContent>
            </v:textbox>
          </v:shape>
        </w:pict>
      </w:r>
      <w:r w:rsidRPr="00516AD8">
        <w:rPr>
          <w:bCs/>
          <w:color w:val="000000"/>
          <w:kern w:val="2"/>
          <w:sz w:val="32"/>
          <w:szCs w:val="32"/>
          <w:shd w:val="clear" w:color="auto" w:fill="FFFFFF"/>
        </w:rPr>
        <w:t xml:space="preserve">1.Наименование муниципальной услуги  </w:t>
      </w:r>
      <w:r w:rsidRPr="00516AD8">
        <w:rPr>
          <w:b/>
          <w:bCs/>
          <w:color w:val="000000"/>
          <w:kern w:val="2"/>
          <w:sz w:val="32"/>
          <w:szCs w:val="32"/>
          <w:shd w:val="clear" w:color="auto" w:fill="FFFFFF"/>
        </w:rPr>
        <w:t>Организации мероприятий</w:t>
      </w: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  <w:r w:rsidRPr="00516AD8">
        <w:rPr>
          <w:bCs/>
          <w:color w:val="000000"/>
          <w:kern w:val="2"/>
          <w:sz w:val="32"/>
          <w:szCs w:val="32"/>
          <w:shd w:val="clear" w:color="auto" w:fill="FFFFFF"/>
        </w:rPr>
        <w:t xml:space="preserve">2.Категории потребителей  муниципальной услуги </w:t>
      </w:r>
    </w:p>
    <w:p w:rsidR="0046580B" w:rsidRPr="00516AD8" w:rsidRDefault="0046580B" w:rsidP="0046580B">
      <w:pPr>
        <w:outlineLvl w:val="3"/>
        <w:rPr>
          <w:b/>
          <w:bCs/>
          <w:color w:val="000000"/>
          <w:kern w:val="2"/>
          <w:sz w:val="32"/>
          <w:szCs w:val="32"/>
          <w:shd w:val="clear" w:color="auto" w:fill="FFFFFF"/>
        </w:rPr>
      </w:pPr>
      <w:r w:rsidRPr="00516AD8">
        <w:rPr>
          <w:b/>
          <w:bCs/>
          <w:color w:val="000000"/>
          <w:kern w:val="2"/>
          <w:sz w:val="32"/>
          <w:szCs w:val="32"/>
          <w:shd w:val="clear" w:color="auto" w:fill="FFFFFF"/>
        </w:rPr>
        <w:t>Физические лица;</w:t>
      </w:r>
      <w:r>
        <w:rPr>
          <w:b/>
          <w:bCs/>
          <w:color w:val="000000"/>
          <w:kern w:val="2"/>
          <w:sz w:val="32"/>
          <w:szCs w:val="32"/>
          <w:shd w:val="clear" w:color="auto" w:fill="FFFFFF"/>
        </w:rPr>
        <w:t xml:space="preserve"> </w:t>
      </w:r>
      <w:r w:rsidRPr="00516AD8">
        <w:rPr>
          <w:b/>
          <w:bCs/>
          <w:color w:val="000000"/>
          <w:kern w:val="2"/>
          <w:sz w:val="32"/>
          <w:szCs w:val="32"/>
          <w:shd w:val="clear" w:color="auto" w:fill="FFFFFF"/>
        </w:rPr>
        <w:t>Юридические лица;</w:t>
      </w:r>
    </w:p>
    <w:p w:rsidR="0046580B" w:rsidRPr="00516AD8" w:rsidRDefault="0046580B" w:rsidP="0046580B">
      <w:pPr>
        <w:outlineLvl w:val="3"/>
        <w:rPr>
          <w:b/>
          <w:color w:val="000000"/>
          <w:kern w:val="2"/>
          <w:sz w:val="32"/>
          <w:szCs w:val="32"/>
        </w:rPr>
      </w:pPr>
      <w:r w:rsidRPr="00516AD8">
        <w:rPr>
          <w:b/>
          <w:bCs/>
          <w:color w:val="000000"/>
          <w:kern w:val="2"/>
          <w:sz w:val="32"/>
          <w:szCs w:val="32"/>
          <w:shd w:val="clear" w:color="auto" w:fill="FFFFFF"/>
        </w:rPr>
        <w:t>Государственные учреждения;</w:t>
      </w:r>
      <w:r>
        <w:rPr>
          <w:b/>
          <w:bCs/>
          <w:color w:val="000000"/>
          <w:kern w:val="2"/>
          <w:sz w:val="32"/>
          <w:szCs w:val="32"/>
          <w:shd w:val="clear" w:color="auto" w:fill="FFFFFF"/>
        </w:rPr>
        <w:t xml:space="preserve"> </w:t>
      </w:r>
      <w:r w:rsidRPr="00516AD8">
        <w:rPr>
          <w:b/>
          <w:bCs/>
          <w:color w:val="000000"/>
          <w:kern w:val="2"/>
          <w:sz w:val="32"/>
          <w:szCs w:val="32"/>
          <w:shd w:val="clear" w:color="auto" w:fill="FFFFFF"/>
        </w:rPr>
        <w:t>муниципальные учреждения.</w:t>
      </w:r>
    </w:p>
    <w:p w:rsidR="0046580B" w:rsidRPr="00516AD8" w:rsidRDefault="0046580B" w:rsidP="0046580B">
      <w:pPr>
        <w:tabs>
          <w:tab w:val="left" w:pos="274"/>
        </w:tabs>
        <w:ind w:left="40"/>
        <w:jc w:val="both"/>
        <w:rPr>
          <w:kern w:val="2"/>
          <w:sz w:val="32"/>
          <w:szCs w:val="32"/>
        </w:rPr>
      </w:pPr>
    </w:p>
    <w:p w:rsidR="0046580B" w:rsidRPr="00516AD8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  <w:r w:rsidRPr="00516AD8">
        <w:rPr>
          <w:bCs/>
          <w:color w:val="000000"/>
          <w:kern w:val="2"/>
          <w:sz w:val="32"/>
          <w:szCs w:val="32"/>
          <w:shd w:val="clear" w:color="auto" w:fill="FFFFFF"/>
        </w:rPr>
        <w:t>3.Показатели, характеризующие объем и (или) качество муниципальной услуги</w:t>
      </w: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Pr="00516AD8" w:rsidRDefault="0046580B" w:rsidP="0046580B">
      <w:pPr>
        <w:outlineLvl w:val="3"/>
        <w:rPr>
          <w:bCs/>
          <w:kern w:val="2"/>
          <w:sz w:val="32"/>
          <w:szCs w:val="32"/>
        </w:rPr>
      </w:pPr>
      <w:r w:rsidRPr="00516AD8">
        <w:rPr>
          <w:bCs/>
          <w:color w:val="000000"/>
          <w:kern w:val="2"/>
          <w:sz w:val="32"/>
          <w:szCs w:val="32"/>
          <w:shd w:val="clear" w:color="auto" w:fill="FFFFFF"/>
        </w:rPr>
        <w:t>3.1.Показатели, характеризующие качество муниципальной услуги</w:t>
      </w:r>
    </w:p>
    <w:p w:rsidR="0046580B" w:rsidRDefault="0046580B" w:rsidP="0046580B">
      <w:pPr>
        <w:rPr>
          <w:color w:val="000000"/>
          <w:kern w:val="2"/>
        </w:rPr>
      </w:pPr>
    </w:p>
    <w:p w:rsidR="0046580B" w:rsidRPr="00573EA5" w:rsidRDefault="00BB7C7E" w:rsidP="0046580B">
      <w:pPr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Мирненский</w:t>
      </w:r>
      <w:r w:rsidR="0046580B" w:rsidRPr="00573EA5">
        <w:rPr>
          <w:color w:val="000000"/>
          <w:kern w:val="2"/>
          <w:sz w:val="28"/>
          <w:szCs w:val="28"/>
        </w:rPr>
        <w:t xml:space="preserve"> СДК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1227"/>
        <w:gridCol w:w="1156"/>
        <w:gridCol w:w="1123"/>
        <w:gridCol w:w="1186"/>
        <w:gridCol w:w="1199"/>
        <w:gridCol w:w="1125"/>
        <w:gridCol w:w="982"/>
        <w:gridCol w:w="1081"/>
        <w:gridCol w:w="1026"/>
        <w:gridCol w:w="972"/>
        <w:gridCol w:w="995"/>
        <w:gridCol w:w="1118"/>
        <w:gridCol w:w="827"/>
      </w:tblGrid>
      <w:tr w:rsidR="0046580B" w:rsidRPr="0068277C" w:rsidTr="009D61C6">
        <w:tc>
          <w:tcPr>
            <w:tcW w:w="982" w:type="dxa"/>
            <w:vMerge w:val="restart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Уникаль-ный номер реест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ровой записи</w:t>
            </w:r>
          </w:p>
        </w:tc>
        <w:tc>
          <w:tcPr>
            <w:tcW w:w="3506" w:type="dxa"/>
            <w:gridSpan w:val="3"/>
            <w:vMerge w:val="restart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(по справочникам)</w:t>
            </w:r>
          </w:p>
        </w:tc>
        <w:tc>
          <w:tcPr>
            <w:tcW w:w="2385" w:type="dxa"/>
            <w:gridSpan w:val="2"/>
            <w:vMerge w:val="restart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Показатель, характеризующий условия(формы) оказания муниципальной услуги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(по справочникам)</w:t>
            </w:r>
          </w:p>
        </w:tc>
        <w:tc>
          <w:tcPr>
            <w:tcW w:w="3188" w:type="dxa"/>
            <w:gridSpan w:val="3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Показатель качества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муниципальной услуги</w:t>
            </w:r>
          </w:p>
        </w:tc>
        <w:tc>
          <w:tcPr>
            <w:tcW w:w="2993" w:type="dxa"/>
            <w:gridSpan w:val="3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945" w:type="dxa"/>
            <w:gridSpan w:val="2"/>
            <w:vMerge w:val="restart"/>
            <w:shd w:val="clear" w:color="auto" w:fill="FFFFFF"/>
          </w:tcPr>
          <w:p w:rsidR="0046580B" w:rsidRPr="00A65A6E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Допустимые(возможные)отклонения</w:t>
            </w:r>
          </w:p>
          <w:p w:rsidR="0046580B" w:rsidRPr="00A65A6E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от установленных показателей качества муниципальной услуги</w:t>
            </w:r>
            <w:r w:rsidRPr="00A65A6E"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  <w:t>6</w:t>
            </w:r>
          </w:p>
        </w:tc>
      </w:tr>
      <w:tr w:rsidR="0046580B" w:rsidRPr="0068277C" w:rsidTr="009D61C6">
        <w:trPr>
          <w:trHeight w:val="890"/>
        </w:trPr>
        <w:tc>
          <w:tcPr>
            <w:tcW w:w="982" w:type="dxa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_________________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(наимено-вание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r w:rsidRPr="00A65A6E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063" w:type="dxa"/>
            <w:gridSpan w:val="2"/>
            <w:shd w:val="clear" w:color="auto" w:fill="FFFFFF"/>
          </w:tcPr>
          <w:p w:rsidR="0046580B" w:rsidRPr="00A65A6E" w:rsidRDefault="0046580B" w:rsidP="004A5380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Единица измерения</w:t>
            </w:r>
          </w:p>
        </w:tc>
        <w:tc>
          <w:tcPr>
            <w:tcW w:w="1026" w:type="dxa"/>
            <w:vMerge w:val="restart"/>
            <w:shd w:val="clear" w:color="auto" w:fill="FFFFFF"/>
          </w:tcPr>
          <w:p w:rsidR="0046580B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201</w:t>
            </w:r>
            <w:r>
              <w:rPr>
                <w:bCs/>
                <w:color w:val="000000"/>
                <w:kern w:val="2"/>
                <w:sz w:val="22"/>
                <w:szCs w:val="22"/>
              </w:rPr>
              <w:t>9</w:t>
            </w: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год(очеред-ной финансо-вый год)</w:t>
            </w:r>
          </w:p>
          <w:p w:rsidR="0046580B" w:rsidRPr="00A65A6E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6.9%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46580B" w:rsidRPr="00A65A6E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год(1-й год плано-вого периода)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46580B" w:rsidRPr="00A65A6E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2021</w:t>
            </w: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год</w:t>
            </w:r>
          </w:p>
          <w:p w:rsidR="0046580B" w:rsidRPr="00A65A6E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(2-й год плано-</w:t>
            </w:r>
          </w:p>
          <w:p w:rsidR="0046580B" w:rsidRPr="00A65A6E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bCs/>
                <w:color w:val="000000"/>
                <w:kern w:val="2"/>
                <w:sz w:val="22"/>
                <w:szCs w:val="22"/>
              </w:rPr>
              <w:t>вого периода)</w:t>
            </w:r>
          </w:p>
        </w:tc>
        <w:tc>
          <w:tcPr>
            <w:tcW w:w="1945" w:type="dxa"/>
            <w:gridSpan w:val="2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46580B" w:rsidRPr="0068277C" w:rsidTr="009D61C6">
        <w:trPr>
          <w:trHeight w:val="2106"/>
        </w:trPr>
        <w:tc>
          <w:tcPr>
            <w:tcW w:w="982" w:type="dxa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___________________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(наимено-вание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теля)</w:t>
            </w:r>
            <w:r w:rsidRPr="00A65A6E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56" w:type="dxa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__________________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(наимено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вание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теля)</w:t>
            </w:r>
            <w:r w:rsidRPr="00A65A6E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23" w:type="dxa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__________________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(наимено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вание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теля)</w:t>
            </w:r>
            <w:r w:rsidRPr="00A65A6E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__________________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(наимено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вание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теля)</w:t>
            </w:r>
            <w:r w:rsidRPr="00A65A6E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99" w:type="dxa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__________________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(наимено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вание</w:t>
            </w:r>
          </w:p>
          <w:p w:rsidR="0046580B" w:rsidRPr="00A65A6E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показа</w:t>
            </w:r>
            <w:r w:rsidRPr="00A65A6E">
              <w:rPr>
                <w:color w:val="000000"/>
                <w:kern w:val="2"/>
                <w:sz w:val="22"/>
                <w:szCs w:val="22"/>
              </w:rPr>
              <w:softHyphen/>
              <w:t>теля)</w:t>
            </w:r>
            <w:r w:rsidRPr="00A65A6E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25" w:type="dxa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Наиме-нование</w:t>
            </w:r>
            <w:r w:rsidRPr="00A65A6E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81" w:type="dxa"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Код</w:t>
            </w:r>
          </w:p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по ОКЕИ</w:t>
            </w:r>
            <w:r w:rsidRPr="00A65A6E">
              <w:rPr>
                <w:color w:val="000000"/>
                <w:kern w:val="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026" w:type="dxa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46580B" w:rsidRPr="00A65A6E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FFFFFF"/>
          </w:tcPr>
          <w:p w:rsidR="0046580B" w:rsidRPr="00A65A6E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в процен-</w:t>
            </w:r>
          </w:p>
          <w:p w:rsidR="0046580B" w:rsidRPr="00A65A6E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тах</w:t>
            </w:r>
          </w:p>
        </w:tc>
        <w:tc>
          <w:tcPr>
            <w:tcW w:w="827" w:type="dxa"/>
            <w:shd w:val="clear" w:color="auto" w:fill="FFFFFF"/>
          </w:tcPr>
          <w:p w:rsidR="0046580B" w:rsidRPr="00A65A6E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5A6E">
              <w:rPr>
                <w:color w:val="000000"/>
                <w:kern w:val="2"/>
                <w:sz w:val="22"/>
                <w:szCs w:val="22"/>
              </w:rPr>
              <w:t>в абсо-лют-ных показа-телях</w:t>
            </w:r>
          </w:p>
        </w:tc>
      </w:tr>
      <w:tr w:rsidR="0046580B" w:rsidRPr="0068277C" w:rsidTr="009D61C6">
        <w:tc>
          <w:tcPr>
            <w:tcW w:w="982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56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23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99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25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82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81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26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72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95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18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46580B" w:rsidRPr="0068277C" w:rsidRDefault="0046580B" w:rsidP="004A5380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9D61C6" w:rsidRPr="0068277C" w:rsidTr="009D61C6">
        <w:trPr>
          <w:trHeight w:val="3679"/>
        </w:trPr>
        <w:tc>
          <w:tcPr>
            <w:tcW w:w="982" w:type="dxa"/>
            <w:shd w:val="clear" w:color="auto" w:fill="FFFFFF"/>
          </w:tcPr>
          <w:p w:rsidR="009D61C6" w:rsidRPr="0068277C" w:rsidRDefault="009D61C6" w:rsidP="004A5380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9D5A20">
              <w:rPr>
                <w:bCs/>
                <w:highlight w:val="yellow"/>
              </w:rPr>
              <w:t>000000000006031205614009000600100000004101102</w:t>
            </w:r>
          </w:p>
        </w:tc>
        <w:tc>
          <w:tcPr>
            <w:tcW w:w="1227" w:type="dxa"/>
            <w:shd w:val="clear" w:color="auto" w:fill="FFFFFF"/>
          </w:tcPr>
          <w:p w:rsidR="009D61C6" w:rsidRPr="00A65A6E" w:rsidRDefault="009D61C6" w:rsidP="004A538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A65A6E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9D61C6" w:rsidRPr="00A65A6E" w:rsidRDefault="009D61C6" w:rsidP="004A5380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56" w:type="dxa"/>
            <w:shd w:val="clear" w:color="auto" w:fill="FFFFFF"/>
          </w:tcPr>
          <w:p w:rsidR="009D61C6" w:rsidRPr="00A65A6E" w:rsidRDefault="009D61C6" w:rsidP="004A5380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3" w:type="dxa"/>
            <w:shd w:val="clear" w:color="auto" w:fill="FFFFFF"/>
          </w:tcPr>
          <w:p w:rsidR="009D61C6" w:rsidRPr="00A65A6E" w:rsidRDefault="009D61C6" w:rsidP="004A5380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6" w:type="dxa"/>
            <w:shd w:val="clear" w:color="auto" w:fill="FFFFFF"/>
          </w:tcPr>
          <w:p w:rsidR="009D61C6" w:rsidRPr="00A65A6E" w:rsidRDefault="009D61C6" w:rsidP="004A5380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9" w:type="dxa"/>
            <w:shd w:val="clear" w:color="auto" w:fill="FFFFFF"/>
          </w:tcPr>
          <w:p w:rsidR="009D61C6" w:rsidRPr="00A65A6E" w:rsidRDefault="009D61C6" w:rsidP="004A5380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5" w:type="dxa"/>
            <w:shd w:val="clear" w:color="auto" w:fill="FFFFFF"/>
          </w:tcPr>
          <w:p w:rsidR="009D61C6" w:rsidRPr="00A65A6E" w:rsidRDefault="009D61C6" w:rsidP="004A5380">
            <w:pPr>
              <w:outlineLvl w:val="3"/>
              <w:rPr>
                <w:b/>
                <w:bCs/>
                <w:kern w:val="2"/>
              </w:rPr>
            </w:pPr>
            <w:r w:rsidRPr="00D307A3">
              <w:rPr>
                <w:bCs/>
                <w:highlight w:val="yellow"/>
              </w:rPr>
              <w:t>Число участников,  охваченных народными гуляниями, праздниками, торжественными мероприятиями, памятными датами в сравнении  с предыдущим годом</w:t>
            </w:r>
          </w:p>
        </w:tc>
        <w:tc>
          <w:tcPr>
            <w:tcW w:w="982" w:type="dxa"/>
            <w:shd w:val="clear" w:color="auto" w:fill="FFFFFF"/>
          </w:tcPr>
          <w:p w:rsidR="009D61C6" w:rsidRPr="00A65A6E" w:rsidRDefault="009D61C6" w:rsidP="004A5380">
            <w:pPr>
              <w:outlineLvl w:val="3"/>
              <w:rPr>
                <w:b/>
                <w:bCs/>
                <w:kern w:val="2"/>
              </w:rPr>
            </w:pPr>
            <w:r w:rsidRPr="00A65A6E">
              <w:rPr>
                <w:bCs/>
              </w:rPr>
              <w:t>Человек</w:t>
            </w:r>
          </w:p>
        </w:tc>
        <w:tc>
          <w:tcPr>
            <w:tcW w:w="1081" w:type="dxa"/>
            <w:shd w:val="clear" w:color="auto" w:fill="FFFFFF"/>
          </w:tcPr>
          <w:p w:rsidR="009D61C6" w:rsidRPr="009D5A20" w:rsidRDefault="009D61C6" w:rsidP="004A5380">
            <w:pPr>
              <w:outlineLvl w:val="3"/>
              <w:rPr>
                <w:bCs/>
                <w:kern w:val="2"/>
                <w:sz w:val="24"/>
                <w:szCs w:val="24"/>
                <w:highlight w:val="yellow"/>
              </w:rPr>
            </w:pPr>
            <w:r w:rsidRPr="009D5A20">
              <w:rPr>
                <w:bCs/>
                <w:kern w:val="2"/>
                <w:sz w:val="24"/>
                <w:szCs w:val="24"/>
                <w:highlight w:val="yellow"/>
              </w:rPr>
              <w:t>792</w:t>
            </w:r>
          </w:p>
        </w:tc>
        <w:tc>
          <w:tcPr>
            <w:tcW w:w="1026" w:type="dxa"/>
            <w:shd w:val="clear" w:color="auto" w:fill="FFFFFF"/>
          </w:tcPr>
          <w:p w:rsidR="009D61C6" w:rsidRPr="009D5A20" w:rsidRDefault="009D61C6" w:rsidP="001B6606">
            <w:pPr>
              <w:jc w:val="center"/>
              <w:rPr>
                <w:sz w:val="24"/>
                <w:szCs w:val="24"/>
                <w:highlight w:val="yellow"/>
              </w:rPr>
            </w:pPr>
            <w:r w:rsidRPr="009D5A20">
              <w:rPr>
                <w:sz w:val="24"/>
                <w:szCs w:val="24"/>
                <w:highlight w:val="yellow"/>
              </w:rPr>
              <w:t>3194</w:t>
            </w:r>
          </w:p>
          <w:p w:rsidR="009D61C6" w:rsidRPr="009D5A20" w:rsidRDefault="009D61C6" w:rsidP="001B6606">
            <w:pPr>
              <w:outlineLvl w:val="3"/>
              <w:rPr>
                <w:bCs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72" w:type="dxa"/>
            <w:shd w:val="clear" w:color="auto" w:fill="FFFFFF"/>
          </w:tcPr>
          <w:p w:rsidR="009D61C6" w:rsidRPr="009D5A20" w:rsidRDefault="009D61C6" w:rsidP="001B6606">
            <w:pPr>
              <w:rPr>
                <w:sz w:val="24"/>
                <w:szCs w:val="24"/>
                <w:highlight w:val="yellow"/>
              </w:rPr>
            </w:pPr>
            <w:r w:rsidRPr="009D5A20">
              <w:rPr>
                <w:sz w:val="24"/>
                <w:szCs w:val="24"/>
                <w:highlight w:val="yellow"/>
              </w:rPr>
              <w:t>3194</w:t>
            </w:r>
          </w:p>
          <w:p w:rsidR="009D61C6" w:rsidRPr="009D5A20" w:rsidRDefault="009D61C6" w:rsidP="001B6606">
            <w:pPr>
              <w:outlineLvl w:val="3"/>
              <w:rPr>
                <w:bCs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  <w:shd w:val="clear" w:color="auto" w:fill="FFFFFF"/>
          </w:tcPr>
          <w:p w:rsidR="009D61C6" w:rsidRPr="009D5A20" w:rsidRDefault="009D61C6" w:rsidP="001B6606">
            <w:pPr>
              <w:rPr>
                <w:sz w:val="24"/>
                <w:szCs w:val="24"/>
                <w:highlight w:val="yellow"/>
              </w:rPr>
            </w:pPr>
            <w:r w:rsidRPr="009D5A20">
              <w:rPr>
                <w:sz w:val="24"/>
                <w:szCs w:val="24"/>
                <w:highlight w:val="yellow"/>
              </w:rPr>
              <w:t>3194</w:t>
            </w:r>
          </w:p>
          <w:p w:rsidR="009D61C6" w:rsidRPr="009D5A20" w:rsidRDefault="009D61C6" w:rsidP="001B6606">
            <w:pPr>
              <w:outlineLvl w:val="3"/>
              <w:rPr>
                <w:bCs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18" w:type="dxa"/>
            <w:shd w:val="clear" w:color="auto" w:fill="FFFFFF"/>
          </w:tcPr>
          <w:p w:rsidR="009D61C6" w:rsidRPr="009D5A20" w:rsidRDefault="009D61C6" w:rsidP="001B6606">
            <w:pPr>
              <w:outlineLvl w:val="3"/>
              <w:rPr>
                <w:bCs/>
                <w:kern w:val="2"/>
                <w:sz w:val="24"/>
                <w:szCs w:val="24"/>
                <w:highlight w:val="yellow"/>
              </w:rPr>
            </w:pPr>
            <w:r w:rsidRPr="009D5A20">
              <w:rPr>
                <w:bCs/>
                <w:kern w:val="2"/>
                <w:sz w:val="24"/>
                <w:szCs w:val="24"/>
                <w:highlight w:val="yellow"/>
              </w:rPr>
              <w:t>5%</w:t>
            </w:r>
          </w:p>
        </w:tc>
        <w:tc>
          <w:tcPr>
            <w:tcW w:w="827" w:type="dxa"/>
            <w:shd w:val="clear" w:color="auto" w:fill="FFFFFF"/>
          </w:tcPr>
          <w:p w:rsidR="009D61C6" w:rsidRPr="00834B2E" w:rsidRDefault="009D61C6" w:rsidP="001B6606">
            <w:pPr>
              <w:jc w:val="center"/>
              <w:rPr>
                <w:sz w:val="24"/>
                <w:szCs w:val="24"/>
              </w:rPr>
            </w:pPr>
          </w:p>
          <w:p w:rsidR="009D61C6" w:rsidRPr="005854EA" w:rsidRDefault="009D61C6" w:rsidP="001B660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46580B" w:rsidRDefault="0046580B" w:rsidP="0046580B">
      <w:pPr>
        <w:outlineLvl w:val="3"/>
        <w:rPr>
          <w:bCs/>
          <w:color w:val="000000"/>
          <w:kern w:val="2"/>
          <w:sz w:val="32"/>
          <w:szCs w:val="32"/>
          <w:shd w:val="clear" w:color="auto" w:fill="FFFFFF"/>
        </w:rPr>
      </w:pPr>
    </w:p>
    <w:p w:rsidR="0046580B" w:rsidRPr="0068277C" w:rsidRDefault="0046580B" w:rsidP="0046580B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t>3.2.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>Показатели,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>характеризующие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>объем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муниципальной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>услуги</w:t>
      </w:r>
    </w:p>
    <w:p w:rsidR="0046580B" w:rsidRPr="003279C6" w:rsidRDefault="0046580B" w:rsidP="0046580B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 xml:space="preserve">МБУК </w:t>
      </w:r>
      <w:r w:rsidR="00BB7C7E">
        <w:rPr>
          <w:color w:val="000000"/>
          <w:kern w:val="2"/>
          <w:sz w:val="24"/>
          <w:szCs w:val="24"/>
          <w:shd w:val="clear" w:color="auto" w:fill="FFFFFF"/>
        </w:rPr>
        <w:t>Мирненский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СДК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0"/>
        <w:gridCol w:w="986"/>
        <w:gridCol w:w="14"/>
        <w:gridCol w:w="962"/>
        <w:gridCol w:w="38"/>
        <w:gridCol w:w="841"/>
        <w:gridCol w:w="18"/>
        <w:gridCol w:w="843"/>
        <w:gridCol w:w="15"/>
        <w:gridCol w:w="859"/>
        <w:gridCol w:w="1005"/>
        <w:gridCol w:w="10"/>
        <w:gridCol w:w="848"/>
        <w:gridCol w:w="7"/>
        <w:gridCol w:w="858"/>
        <w:gridCol w:w="53"/>
        <w:gridCol w:w="716"/>
        <w:gridCol w:w="47"/>
        <w:gridCol w:w="815"/>
        <w:gridCol w:w="1094"/>
        <w:gridCol w:w="46"/>
        <w:gridCol w:w="859"/>
        <w:gridCol w:w="45"/>
        <w:gridCol w:w="956"/>
        <w:gridCol w:w="782"/>
        <w:gridCol w:w="33"/>
        <w:gridCol w:w="787"/>
        <w:gridCol w:w="76"/>
        <w:gridCol w:w="761"/>
      </w:tblGrid>
      <w:tr w:rsidR="0046580B" w:rsidRPr="0068277C" w:rsidTr="004A5380">
        <w:tc>
          <w:tcPr>
            <w:tcW w:w="1087" w:type="dxa"/>
            <w:vMerge w:val="restart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Уникаль-ный</w:t>
            </w:r>
          </w:p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номер</w:t>
            </w:r>
          </w:p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реестро-вой</w:t>
            </w:r>
          </w:p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записи</w:t>
            </w:r>
          </w:p>
        </w:tc>
        <w:tc>
          <w:tcPr>
            <w:tcW w:w="2822" w:type="dxa"/>
            <w:gridSpan w:val="6"/>
            <w:vMerge w:val="restart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Показатель,</w:t>
            </w:r>
          </w:p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(по справочникам)</w:t>
            </w:r>
          </w:p>
        </w:tc>
        <w:tc>
          <w:tcPr>
            <w:tcW w:w="1719" w:type="dxa"/>
            <w:gridSpan w:val="4"/>
            <w:vMerge w:val="restart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Показатель,характеризующий условия(формы)оказания муниципальнойуслуги</w:t>
            </w:r>
          </w:p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(по справоч-никам)</w:t>
            </w:r>
          </w:p>
        </w:tc>
        <w:tc>
          <w:tcPr>
            <w:tcW w:w="2702" w:type="dxa"/>
            <w:gridSpan w:val="5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699" w:type="dxa"/>
            <w:gridSpan w:val="5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6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Размер платы</w:t>
            </w:r>
          </w:p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(цена, тариф)</w:t>
            </w:r>
            <w:r w:rsidRPr="00741E45"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  <w:t>7</w:t>
            </w:r>
            <w:hyperlink r:id="rId11" w:history="1"/>
          </w:p>
        </w:tc>
        <w:tc>
          <w:tcPr>
            <w:tcW w:w="1608" w:type="dxa"/>
            <w:gridSpan w:val="3"/>
            <w:vMerge w:val="restart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Допустимые(возможные)отклонения от установленных показателей объема муниципальной услуги</w:t>
            </w:r>
            <w:r w:rsidRPr="00741E45"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  <w:t>6</w:t>
            </w:r>
          </w:p>
        </w:tc>
      </w:tr>
      <w:tr w:rsidR="0046580B" w:rsidRPr="0068277C" w:rsidTr="004A5380">
        <w:tc>
          <w:tcPr>
            <w:tcW w:w="1087" w:type="dxa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22" w:type="dxa"/>
            <w:gridSpan w:val="6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19" w:type="dxa"/>
            <w:gridSpan w:val="4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_______________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(наиме-нование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r w:rsidRPr="00741E45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97" w:type="dxa"/>
            <w:gridSpan w:val="3"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Единица измерения</w:t>
            </w:r>
          </w:p>
        </w:tc>
        <w:tc>
          <w:tcPr>
            <w:tcW w:w="808" w:type="dxa"/>
            <w:gridSpan w:val="3"/>
            <w:vMerge w:val="restart"/>
          </w:tcPr>
          <w:p w:rsidR="0046580B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201</w:t>
            </w:r>
            <w:r>
              <w:rPr>
                <w:bCs/>
                <w:color w:val="000000"/>
                <w:kern w:val="2"/>
                <w:sz w:val="22"/>
                <w:szCs w:val="22"/>
              </w:rPr>
              <w:t>9</w:t>
            </w: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 xml:space="preserve"> год(оче-ред-ной финан-совый год)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7" w:type="dxa"/>
            <w:vMerge w:val="restart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2020</w:t>
            </w:r>
          </w:p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год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 xml:space="preserve">(1-й год плано-вого </w:t>
            </w:r>
            <w:r w:rsidRPr="00741E45">
              <w:rPr>
                <w:bCs/>
                <w:color w:val="000000"/>
                <w:spacing w:val="-20"/>
                <w:kern w:val="2"/>
                <w:sz w:val="22"/>
                <w:szCs w:val="22"/>
              </w:rPr>
              <w:t>периода)</w:t>
            </w:r>
          </w:p>
        </w:tc>
        <w:tc>
          <w:tcPr>
            <w:tcW w:w="1084" w:type="dxa"/>
            <w:vMerge w:val="restart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spacing w:val="-1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spacing w:val="-10"/>
                <w:kern w:val="2"/>
                <w:sz w:val="22"/>
                <w:szCs w:val="22"/>
              </w:rPr>
              <w:t>2021</w:t>
            </w:r>
          </w:p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spacing w:val="-10"/>
                <w:kern w:val="2"/>
                <w:sz w:val="22"/>
                <w:szCs w:val="22"/>
              </w:rPr>
              <w:t>год</w:t>
            </w: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(2-й год плано-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 xml:space="preserve">вого </w:t>
            </w:r>
            <w:r w:rsidRPr="00741E45">
              <w:rPr>
                <w:bCs/>
                <w:color w:val="000000"/>
                <w:spacing w:val="-14"/>
                <w:kern w:val="2"/>
                <w:sz w:val="22"/>
                <w:szCs w:val="22"/>
              </w:rPr>
              <w:t>периода)</w:t>
            </w:r>
          </w:p>
        </w:tc>
        <w:tc>
          <w:tcPr>
            <w:tcW w:w="942" w:type="dxa"/>
            <w:gridSpan w:val="3"/>
            <w:vMerge w:val="restart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2019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год(очеред-ной финан-совый год)</w:t>
            </w:r>
          </w:p>
        </w:tc>
        <w:tc>
          <w:tcPr>
            <w:tcW w:w="947" w:type="dxa"/>
            <w:vMerge w:val="restart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2020</w:t>
            </w:r>
          </w:p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год(1-й год плано-</w:t>
            </w:r>
          </w:p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вого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периода)</w:t>
            </w:r>
          </w:p>
        </w:tc>
        <w:tc>
          <w:tcPr>
            <w:tcW w:w="808" w:type="dxa"/>
            <w:gridSpan w:val="2"/>
            <w:vMerge w:val="restart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2021</w:t>
            </w:r>
          </w:p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год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 xml:space="preserve">(2-й год </w:t>
            </w:r>
            <w:r w:rsidRPr="00741E45">
              <w:rPr>
                <w:bCs/>
                <w:color w:val="000000"/>
                <w:spacing w:val="-10"/>
                <w:kern w:val="2"/>
                <w:sz w:val="22"/>
                <w:szCs w:val="22"/>
              </w:rPr>
              <w:t xml:space="preserve">плано-вого </w:t>
            </w:r>
            <w:r w:rsidRPr="00741E45">
              <w:rPr>
                <w:bCs/>
                <w:color w:val="000000"/>
                <w:spacing w:val="-16"/>
                <w:kern w:val="2"/>
                <w:sz w:val="22"/>
                <w:szCs w:val="22"/>
              </w:rPr>
              <w:t>периода)</w:t>
            </w:r>
          </w:p>
        </w:tc>
        <w:tc>
          <w:tcPr>
            <w:tcW w:w="1608" w:type="dxa"/>
            <w:gridSpan w:val="3"/>
            <w:vMerge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46580B" w:rsidRPr="0068277C" w:rsidTr="004A5380">
        <w:tc>
          <w:tcPr>
            <w:tcW w:w="1087" w:type="dxa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85" w:type="dxa"/>
            <w:gridSpan w:val="2"/>
          </w:tcPr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_______________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(наиме-нование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r w:rsidRPr="00741E45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66" w:type="dxa"/>
            <w:gridSpan w:val="2"/>
          </w:tcPr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______________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(наиме-нование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r w:rsidRPr="00741E45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71" w:type="dxa"/>
            <w:gridSpan w:val="2"/>
          </w:tcPr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______________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(наиме-нование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r w:rsidRPr="00741E45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53" w:type="dxa"/>
            <w:gridSpan w:val="2"/>
          </w:tcPr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_____________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(наиме-нование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r w:rsidRPr="00741E45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66" w:type="dxa"/>
            <w:gridSpan w:val="2"/>
          </w:tcPr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______________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(наиме-нование</w:t>
            </w:r>
          </w:p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показа-теля)</w:t>
            </w:r>
            <w:r w:rsidRPr="00741E45">
              <w:rPr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05" w:type="dxa"/>
            <w:gridSpan w:val="2"/>
            <w:vMerge/>
          </w:tcPr>
          <w:p w:rsidR="0046580B" w:rsidRPr="00741E45" w:rsidRDefault="0046580B" w:rsidP="004A5380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47" w:type="dxa"/>
            <w:gridSpan w:val="2"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bCs/>
                <w:color w:val="000000"/>
                <w:kern w:val="2"/>
                <w:sz w:val="22"/>
                <w:szCs w:val="22"/>
              </w:rPr>
              <w:t>Наиме-нова-ние</w:t>
            </w:r>
            <w:r w:rsidRPr="00741E45"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46580B" w:rsidRPr="00741E45" w:rsidRDefault="0046580B" w:rsidP="004A5380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Код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 xml:space="preserve">по </w:t>
            </w:r>
            <w:r w:rsidRPr="00741E45">
              <w:rPr>
                <w:color w:val="000000"/>
                <w:spacing w:val="-26"/>
                <w:kern w:val="2"/>
                <w:sz w:val="22"/>
                <w:szCs w:val="22"/>
              </w:rPr>
              <w:t>ОКЕИ</w:t>
            </w:r>
            <w:r w:rsidRPr="00741E45">
              <w:rPr>
                <w:color w:val="000000"/>
                <w:spacing w:val="-26"/>
                <w:kern w:val="2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08" w:type="dxa"/>
            <w:gridSpan w:val="3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7" w:type="dxa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84" w:type="dxa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42" w:type="dxa"/>
            <w:gridSpan w:val="3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47" w:type="dxa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vMerge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79" w:type="dxa"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в про-цен-</w:t>
            </w:r>
          </w:p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тах</w:t>
            </w:r>
          </w:p>
        </w:tc>
        <w:tc>
          <w:tcPr>
            <w:tcW w:w="829" w:type="dxa"/>
            <w:gridSpan w:val="2"/>
          </w:tcPr>
          <w:p w:rsidR="0046580B" w:rsidRPr="00741E45" w:rsidRDefault="0046580B" w:rsidP="004A538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41E45">
              <w:rPr>
                <w:color w:val="000000"/>
                <w:kern w:val="2"/>
                <w:sz w:val="22"/>
                <w:szCs w:val="22"/>
              </w:rPr>
              <w:t>в абсо-лютных показа-телях</w:t>
            </w:r>
          </w:p>
        </w:tc>
      </w:tr>
      <w:tr w:rsidR="0046580B" w:rsidRPr="0068277C" w:rsidTr="004A5380">
        <w:tc>
          <w:tcPr>
            <w:tcW w:w="1087" w:type="dxa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2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gridSpan w:val="2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gridSpan w:val="2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gridSpan w:val="2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gridSpan w:val="2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gridSpan w:val="3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84" w:type="dxa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gridSpan w:val="3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7" w:type="dxa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gridSpan w:val="2"/>
          </w:tcPr>
          <w:p w:rsidR="0046580B" w:rsidRPr="00741E45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gridSpan w:val="2"/>
          </w:tcPr>
          <w:p w:rsidR="0046580B" w:rsidRPr="00741E45" w:rsidRDefault="0046580B" w:rsidP="004A538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41E45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46580B" w:rsidRPr="00741E45" w:rsidTr="004A5380">
        <w:tc>
          <w:tcPr>
            <w:tcW w:w="1096" w:type="dxa"/>
            <w:gridSpan w:val="2"/>
          </w:tcPr>
          <w:p w:rsidR="0046580B" w:rsidRPr="009D5A20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9D5A20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14009000700100000003101</w:t>
            </w:r>
          </w:p>
        </w:tc>
        <w:tc>
          <w:tcPr>
            <w:tcW w:w="989" w:type="dxa"/>
            <w:gridSpan w:val="2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Народные гулянья,праздники,торжественные мероприятия, памятные даты</w:t>
            </w:r>
          </w:p>
        </w:tc>
        <w:tc>
          <w:tcPr>
            <w:tcW w:w="991" w:type="dxa"/>
            <w:gridSpan w:val="2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851" w:type="dxa"/>
            <w:gridSpan w:val="2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850" w:type="dxa"/>
            <w:gridSpan w:val="2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851" w:type="dxa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995" w:type="dxa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850" w:type="dxa"/>
            <w:gridSpan w:val="2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Штука</w:t>
            </w:r>
          </w:p>
        </w:tc>
        <w:tc>
          <w:tcPr>
            <w:tcW w:w="909" w:type="dxa"/>
            <w:gridSpan w:val="3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796</w:t>
            </w:r>
          </w:p>
        </w:tc>
        <w:tc>
          <w:tcPr>
            <w:tcW w:w="709" w:type="dxa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62</w:t>
            </w:r>
          </w:p>
        </w:tc>
        <w:tc>
          <w:tcPr>
            <w:tcW w:w="854" w:type="dxa"/>
            <w:gridSpan w:val="2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62</w:t>
            </w:r>
          </w:p>
        </w:tc>
        <w:tc>
          <w:tcPr>
            <w:tcW w:w="1130" w:type="dxa"/>
            <w:gridSpan w:val="2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2"/>
                <w:szCs w:val="22"/>
                <w:highlight w:val="yellow"/>
                <w:shd w:val="clear" w:color="auto" w:fill="FFFFFF"/>
              </w:rPr>
              <w:t>62</w:t>
            </w:r>
          </w:p>
        </w:tc>
        <w:tc>
          <w:tcPr>
            <w:tcW w:w="851" w:type="dxa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775" w:type="dxa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887" w:type="dxa"/>
            <w:gridSpan w:val="3"/>
          </w:tcPr>
          <w:p w:rsidR="0046580B" w:rsidRPr="00D307A3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24"/>
                <w:szCs w:val="24"/>
                <w:highlight w:val="yellow"/>
                <w:shd w:val="clear" w:color="auto" w:fill="FFFFFF"/>
              </w:rPr>
            </w:pPr>
            <w:r w:rsidRPr="00D307A3">
              <w:rPr>
                <w:bCs/>
                <w:color w:val="000000"/>
                <w:kern w:val="2"/>
                <w:sz w:val="24"/>
                <w:szCs w:val="24"/>
                <w:highlight w:val="yellow"/>
                <w:shd w:val="clear" w:color="auto" w:fill="FFFFFF"/>
              </w:rPr>
              <w:t>5%</w:t>
            </w:r>
          </w:p>
        </w:tc>
        <w:tc>
          <w:tcPr>
            <w:tcW w:w="754" w:type="dxa"/>
          </w:tcPr>
          <w:p w:rsidR="0046580B" w:rsidRPr="00741E45" w:rsidRDefault="0046580B" w:rsidP="004A5380">
            <w:pPr>
              <w:jc w:val="both"/>
              <w:outlineLvl w:val="3"/>
              <w:rPr>
                <w:bCs/>
                <w:color w:val="000000"/>
                <w:kern w:val="2"/>
                <w:sz w:val="16"/>
                <w:szCs w:val="16"/>
                <w:shd w:val="clear" w:color="auto" w:fill="FFFFFF"/>
              </w:rPr>
            </w:pPr>
          </w:p>
        </w:tc>
      </w:tr>
    </w:tbl>
    <w:p w:rsidR="0046580B" w:rsidRDefault="0046580B" w:rsidP="0046580B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46580B" w:rsidRDefault="0046580B" w:rsidP="0046580B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46580B" w:rsidRDefault="0046580B" w:rsidP="0046580B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46580B" w:rsidRDefault="0046580B" w:rsidP="0046580B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46580B" w:rsidRDefault="0046580B" w:rsidP="0046580B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46580B" w:rsidRDefault="0046580B" w:rsidP="0046580B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Pr="00B01E09" w:rsidRDefault="0046580B" w:rsidP="004658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4.Нормативные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правовые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акты,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устанавливающие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размер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платы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(цену,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тариф)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либо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порядок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ее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(его)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установления</w:t>
      </w:r>
    </w:p>
    <w:p w:rsidR="0046580B" w:rsidRPr="003279C6" w:rsidRDefault="0046580B" w:rsidP="0046580B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3152"/>
        <w:gridCol w:w="1003"/>
        <w:gridCol w:w="1401"/>
        <w:gridCol w:w="7481"/>
      </w:tblGrid>
      <w:tr w:rsidR="0046580B" w:rsidRPr="00B01E09" w:rsidTr="004A5380">
        <w:tc>
          <w:tcPr>
            <w:tcW w:w="14859" w:type="dxa"/>
            <w:gridSpan w:val="5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</w:t>
            </w: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правовой</w:t>
            </w: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акт</w:t>
            </w:r>
          </w:p>
        </w:tc>
      </w:tr>
      <w:tr w:rsidR="0046580B" w:rsidRPr="00B01E09" w:rsidTr="004A5380">
        <w:tc>
          <w:tcPr>
            <w:tcW w:w="1950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ид</w:t>
            </w:r>
          </w:p>
        </w:tc>
        <w:tc>
          <w:tcPr>
            <w:tcW w:w="3121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ринявший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орган</w:t>
            </w:r>
          </w:p>
        </w:tc>
        <w:tc>
          <w:tcPr>
            <w:tcW w:w="993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ата</w:t>
            </w:r>
          </w:p>
        </w:tc>
        <w:tc>
          <w:tcPr>
            <w:tcW w:w="1387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омер</w:t>
            </w:r>
          </w:p>
        </w:tc>
        <w:tc>
          <w:tcPr>
            <w:tcW w:w="7408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</w:tr>
      <w:tr w:rsidR="0046580B" w:rsidRPr="00B01E09" w:rsidTr="004A5380">
        <w:tc>
          <w:tcPr>
            <w:tcW w:w="1950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46580B" w:rsidRPr="00B01E09" w:rsidTr="004A5380">
        <w:tc>
          <w:tcPr>
            <w:tcW w:w="1950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6580B" w:rsidRPr="00B01E09" w:rsidTr="004A5380">
        <w:tc>
          <w:tcPr>
            <w:tcW w:w="1950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6580B" w:rsidRPr="00B01E09" w:rsidTr="004A5380">
        <w:tc>
          <w:tcPr>
            <w:tcW w:w="1950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6580B" w:rsidRPr="00B01E09" w:rsidTr="004A5380">
        <w:tc>
          <w:tcPr>
            <w:tcW w:w="1950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46580B" w:rsidRPr="00B01E09" w:rsidRDefault="0046580B" w:rsidP="004A538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46580B" w:rsidRPr="00B01E09" w:rsidRDefault="0046580B" w:rsidP="004A5380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46580B" w:rsidRDefault="0046580B" w:rsidP="0046580B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</w:p>
    <w:p w:rsidR="0046580B" w:rsidRPr="00C73063" w:rsidRDefault="0046580B" w:rsidP="0046580B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C73063">
        <w:rPr>
          <w:b/>
          <w:sz w:val="24"/>
          <w:szCs w:val="24"/>
          <w:shd w:val="clear" w:color="auto" w:fill="FFFFFF"/>
        </w:rPr>
        <w:t xml:space="preserve">5. Порядок оказания </w:t>
      </w:r>
      <w:r w:rsidRPr="00C73063">
        <w:rPr>
          <w:b/>
          <w:kern w:val="2"/>
          <w:sz w:val="24"/>
          <w:szCs w:val="24"/>
        </w:rPr>
        <w:t>муниципальн</w:t>
      </w:r>
      <w:r w:rsidRPr="00C73063">
        <w:rPr>
          <w:b/>
          <w:sz w:val="24"/>
          <w:szCs w:val="24"/>
          <w:shd w:val="clear" w:color="auto" w:fill="FFFFFF"/>
        </w:rPr>
        <w:t>ой услуги</w:t>
      </w:r>
    </w:p>
    <w:p w:rsidR="0046580B" w:rsidRDefault="0046580B" w:rsidP="0046580B">
      <w:pPr>
        <w:pStyle w:val="af6"/>
        <w:rPr>
          <w:b/>
          <w:sz w:val="24"/>
          <w:szCs w:val="24"/>
          <w:shd w:val="clear" w:color="auto" w:fill="FFFFFF"/>
        </w:rPr>
      </w:pPr>
      <w:r w:rsidRPr="00C73063">
        <w:rPr>
          <w:b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Pr="00C73063">
        <w:rPr>
          <w:b/>
          <w:kern w:val="2"/>
          <w:sz w:val="24"/>
          <w:szCs w:val="24"/>
        </w:rPr>
        <w:t>муниципальн</w:t>
      </w:r>
      <w:r w:rsidRPr="00C73063">
        <w:rPr>
          <w:b/>
          <w:sz w:val="24"/>
          <w:szCs w:val="24"/>
          <w:shd w:val="clear" w:color="auto" w:fill="FFFFFF"/>
        </w:rPr>
        <w:t xml:space="preserve">ой услуг Федеральный закон: </w:t>
      </w:r>
    </w:p>
    <w:p w:rsidR="0046580B" w:rsidRPr="00AD3058" w:rsidRDefault="0046580B" w:rsidP="0046580B">
      <w:pPr>
        <w:pStyle w:val="af6"/>
        <w:rPr>
          <w:sz w:val="28"/>
          <w:szCs w:val="28"/>
          <w:shd w:val="clear" w:color="auto" w:fill="FFFFFF"/>
        </w:rPr>
      </w:pPr>
      <w:r w:rsidRPr="00AD3058">
        <w:rPr>
          <w:sz w:val="28"/>
          <w:szCs w:val="28"/>
          <w:shd w:val="clear" w:color="auto" w:fill="FFFFFF"/>
        </w:rPr>
        <w:t xml:space="preserve">Устав МБУК « </w:t>
      </w:r>
      <w:r w:rsidR="00BB7C7E">
        <w:rPr>
          <w:sz w:val="28"/>
          <w:szCs w:val="28"/>
          <w:shd w:val="clear" w:color="auto" w:fill="FFFFFF"/>
        </w:rPr>
        <w:t>Мирненский</w:t>
      </w:r>
      <w:r w:rsidRPr="00AD3058">
        <w:rPr>
          <w:sz w:val="28"/>
          <w:szCs w:val="28"/>
          <w:shd w:val="clear" w:color="auto" w:fill="FFFFFF"/>
        </w:rPr>
        <w:t xml:space="preserve"> СДК»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  <w:r w:rsidRPr="003C17FC">
        <w:rPr>
          <w:sz w:val="28"/>
          <w:szCs w:val="28"/>
        </w:rPr>
        <w:t>Федеральный закон «Об общих принципах организации местного самоуправления в Российской Федерации»  от 06.10.2003г. № 131-ФЗ, Федеральный закон «Об организации предоставления государственных и муниципальных услуг»  от 27.07.2010 № 210-ФЗ,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  <w:r w:rsidRPr="003C17FC">
        <w:rPr>
          <w:sz w:val="28"/>
          <w:szCs w:val="28"/>
        </w:rPr>
        <w:t xml:space="preserve"> Закон Российской Федерации «О защите прав потребителей» от 07.02.1992 № 2300-1, 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  <w:r>
        <w:rPr>
          <w:sz w:val="28"/>
          <w:szCs w:val="28"/>
        </w:rPr>
        <w:t>«Основы законодательства Российской Федерации о культуре»утвержденные Верховным Советом РФ, от 09.10.1992г.№3612-1;</w:t>
      </w:r>
    </w:p>
    <w:p w:rsidR="0046580B" w:rsidRDefault="0046580B" w:rsidP="0046580B">
      <w:pPr>
        <w:pStyle w:val="af6"/>
        <w:rPr>
          <w:sz w:val="28"/>
          <w:szCs w:val="28"/>
        </w:rPr>
      </w:pPr>
      <w:r w:rsidRPr="003C17FC">
        <w:rPr>
          <w:sz w:val="28"/>
          <w:szCs w:val="28"/>
        </w:rPr>
        <w:t>Приказ Минкультуры Российской Федерации  «Правила пожарной безопасности для учреждений культуры Российской Федерации ВППБ 13-01-94» от 01.11.1994 №736,</w:t>
      </w:r>
    </w:p>
    <w:p w:rsidR="0046580B" w:rsidRDefault="0046580B" w:rsidP="0046580B">
      <w:pPr>
        <w:pStyle w:val="af6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07.12.1996№1449 «О мерах по обеспечению беспрепятственного доступа инвалидов к информации и объектам социальной инфраструктуры»</w:t>
      </w:r>
    </w:p>
    <w:p w:rsidR="0046580B" w:rsidRDefault="0046580B" w:rsidP="0046580B">
      <w:pPr>
        <w:pStyle w:val="af6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26.06.1995 №609 «Об утверждении Положения об основах хозяйственной деятельности и финансирования организаций культуры и искусства»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Российской Федерации от 03.07.1996№ 1063-р «О социальных нормах и нормативах»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  <w:r w:rsidRPr="003C17FC">
        <w:rPr>
          <w:sz w:val="28"/>
          <w:szCs w:val="28"/>
        </w:rPr>
        <w:t>Постановление Минтруда РФ «Об утверждении норм бесплатной выдачи работникам смывающих и обезвреживающих средств, порядка и условий их выдачи»  от 04.07.2003 № 45,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  <w:r w:rsidRPr="003C17FC">
        <w:rPr>
          <w:sz w:val="28"/>
          <w:szCs w:val="28"/>
        </w:rPr>
        <w:t>Постановление Минтруда РФ «Об утверждении Типовых отраслевых норм  бесплатной выдачи работникам специальной одежды, специальной обуви и других средств индивидуальной защиты»  от 16.12.1997 № 63,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  <w:r w:rsidRPr="003C17FC">
        <w:rPr>
          <w:sz w:val="28"/>
          <w:szCs w:val="28"/>
        </w:rPr>
        <w:t>«СНиП 21-01-97. Пожарная безопасность зданий и сооружений», принятые постановлением Минстроя РФ  от 13.02.1997 № 18-7,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  <w:r>
        <w:rPr>
          <w:sz w:val="28"/>
          <w:szCs w:val="28"/>
        </w:rPr>
        <w:t>Приказ Министерства культуры Ростовской области от 28.10.2009№319 «Об утверждении Стандарта предоставления государственных услуг в области культуры»</w:t>
      </w:r>
    </w:p>
    <w:p w:rsidR="0046580B" w:rsidRPr="00C45BA5" w:rsidRDefault="0046580B" w:rsidP="0046580B">
      <w:pPr>
        <w:rPr>
          <w:sz w:val="28"/>
          <w:szCs w:val="28"/>
        </w:rPr>
      </w:pPr>
      <w:r w:rsidRPr="00B66D87">
        <w:rPr>
          <w:sz w:val="28"/>
          <w:szCs w:val="28"/>
        </w:rPr>
        <w:t>Приказ МБУК «</w:t>
      </w:r>
      <w:r w:rsidR="00BB7C7E" w:rsidRPr="00B66D87">
        <w:rPr>
          <w:sz w:val="28"/>
          <w:szCs w:val="28"/>
        </w:rPr>
        <w:t>Мирненский</w:t>
      </w:r>
      <w:r w:rsidRPr="00B66D87">
        <w:rPr>
          <w:sz w:val="28"/>
          <w:szCs w:val="28"/>
        </w:rPr>
        <w:t xml:space="preserve"> СДК» от </w:t>
      </w:r>
      <w:r w:rsidRPr="00B66D87">
        <w:rPr>
          <w:sz w:val="28"/>
          <w:szCs w:val="28"/>
          <w:highlight w:val="yellow"/>
        </w:rPr>
        <w:t>30.12.2017 №17-од</w:t>
      </w:r>
      <w:r w:rsidRPr="00B66D87">
        <w:rPr>
          <w:sz w:val="28"/>
          <w:szCs w:val="28"/>
        </w:rPr>
        <w:t xml:space="preserve"> «Об утверждении Положения о порядке предоставления платных услуг»</w:t>
      </w:r>
      <w:r>
        <w:rPr>
          <w:sz w:val="28"/>
          <w:szCs w:val="28"/>
        </w:rPr>
        <w:t xml:space="preserve"> </w:t>
      </w:r>
    </w:p>
    <w:p w:rsidR="0046580B" w:rsidRDefault="0046580B" w:rsidP="0046580B">
      <w:pPr>
        <w:pStyle w:val="af6"/>
        <w:rPr>
          <w:sz w:val="28"/>
          <w:szCs w:val="28"/>
        </w:rPr>
      </w:pPr>
    </w:p>
    <w:p w:rsidR="0046580B" w:rsidRPr="0008561A" w:rsidRDefault="0046580B" w:rsidP="0046580B">
      <w:pPr>
        <w:widowControl w:val="0"/>
        <w:spacing w:line="235" w:lineRule="auto"/>
        <w:rPr>
          <w:b/>
          <w:sz w:val="28"/>
          <w:szCs w:val="28"/>
          <w:shd w:val="clear" w:color="auto" w:fill="FFFFFF"/>
        </w:rPr>
      </w:pPr>
      <w:r w:rsidRPr="0008561A">
        <w:rPr>
          <w:b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 w:rsidRPr="0008561A">
        <w:rPr>
          <w:b/>
          <w:kern w:val="2"/>
          <w:sz w:val="28"/>
          <w:szCs w:val="28"/>
        </w:rPr>
        <w:t>муниципальн</w:t>
      </w:r>
      <w:r w:rsidRPr="0008561A">
        <w:rPr>
          <w:b/>
          <w:sz w:val="28"/>
          <w:szCs w:val="28"/>
          <w:shd w:val="clear" w:color="auto" w:fill="FFFFFF"/>
        </w:rPr>
        <w:t>ой услуги</w:t>
      </w:r>
    </w:p>
    <w:p w:rsidR="0046580B" w:rsidRPr="003C17FC" w:rsidRDefault="0046580B" w:rsidP="0046580B">
      <w:pPr>
        <w:pStyle w:val="af6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6344"/>
        <w:gridCol w:w="4936"/>
      </w:tblGrid>
      <w:tr w:rsidR="0046580B" w:rsidRPr="003C17FC" w:rsidTr="004A5380">
        <w:trPr>
          <w:cantSplit/>
        </w:trPr>
        <w:tc>
          <w:tcPr>
            <w:tcW w:w="3747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 w:rsidRPr="003C17FC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6166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 w:rsidRPr="003C17FC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97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 w:rsidRPr="003C17FC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46580B" w:rsidRPr="003C17FC" w:rsidTr="004A5380">
        <w:trPr>
          <w:cantSplit/>
        </w:trPr>
        <w:tc>
          <w:tcPr>
            <w:tcW w:w="3747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C17FC">
              <w:rPr>
                <w:sz w:val="28"/>
                <w:szCs w:val="28"/>
              </w:rPr>
              <w:t>. Ра</w:t>
            </w:r>
            <w:r>
              <w:rPr>
                <w:sz w:val="28"/>
                <w:szCs w:val="28"/>
              </w:rPr>
              <w:t xml:space="preserve">змещение информации </w:t>
            </w:r>
            <w:r w:rsidRPr="003C17FC">
              <w:rPr>
                <w:sz w:val="28"/>
                <w:szCs w:val="28"/>
              </w:rPr>
              <w:t xml:space="preserve"> щитах, афишах, листовках-приглашениях</w:t>
            </w:r>
          </w:p>
        </w:tc>
        <w:tc>
          <w:tcPr>
            <w:tcW w:w="6166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 w:rsidRPr="003C17FC">
              <w:rPr>
                <w:sz w:val="28"/>
                <w:szCs w:val="28"/>
              </w:rPr>
              <w:t xml:space="preserve">Информация о деятельности клубных формирований  и обеспечения жителей услугами МБУК  </w:t>
            </w:r>
            <w:r>
              <w:rPr>
                <w:sz w:val="28"/>
                <w:szCs w:val="28"/>
              </w:rPr>
              <w:t>«</w:t>
            </w:r>
            <w:r w:rsidR="00BB7C7E">
              <w:rPr>
                <w:sz w:val="28"/>
                <w:szCs w:val="28"/>
              </w:rPr>
              <w:t>Мирненский</w:t>
            </w:r>
            <w:r>
              <w:rPr>
                <w:sz w:val="28"/>
                <w:szCs w:val="28"/>
              </w:rPr>
              <w:t xml:space="preserve"> СДК</w:t>
            </w:r>
            <w:r w:rsidRPr="003C17F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3C17FC">
              <w:rPr>
                <w:sz w:val="28"/>
                <w:szCs w:val="28"/>
              </w:rPr>
              <w:t>(наименование клубных формирований, расписание проведения занятий, достижения, анонс мероприятий</w:t>
            </w:r>
          </w:p>
        </w:tc>
        <w:tc>
          <w:tcPr>
            <w:tcW w:w="4797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C17FC">
              <w:rPr>
                <w:sz w:val="28"/>
                <w:szCs w:val="28"/>
              </w:rPr>
              <w:t>огласно утвержденного  муниципального  задания   учреждения</w:t>
            </w:r>
          </w:p>
        </w:tc>
      </w:tr>
      <w:tr w:rsidR="0046580B" w:rsidRPr="003C17FC" w:rsidTr="004A5380">
        <w:trPr>
          <w:cantSplit/>
        </w:trPr>
        <w:tc>
          <w:tcPr>
            <w:tcW w:w="3747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17FC">
              <w:rPr>
                <w:sz w:val="28"/>
                <w:szCs w:val="28"/>
              </w:rPr>
              <w:t>. Размещение информации на стендах (уголках получателей услуг), размещаемых в учреждении</w:t>
            </w:r>
          </w:p>
        </w:tc>
        <w:tc>
          <w:tcPr>
            <w:tcW w:w="6166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 w:rsidRPr="003C17FC">
              <w:rPr>
                <w:sz w:val="28"/>
                <w:szCs w:val="28"/>
              </w:rPr>
              <w:t>Информация о режиме работы учреждения, справочные телефоны, Ф.И.О. специалистов, порядок оказания услуги реклама, объявления, анонсы</w:t>
            </w:r>
          </w:p>
        </w:tc>
        <w:tc>
          <w:tcPr>
            <w:tcW w:w="4797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C17FC">
              <w:rPr>
                <w:sz w:val="28"/>
                <w:szCs w:val="28"/>
              </w:rPr>
              <w:t>огласно утвержденного  муниципального  задания   учреждения,  и  планов  работы  клубных  формирований</w:t>
            </w:r>
          </w:p>
        </w:tc>
      </w:tr>
      <w:tr w:rsidR="0046580B" w:rsidRPr="003C17FC" w:rsidTr="004A5380">
        <w:trPr>
          <w:cantSplit/>
        </w:trPr>
        <w:tc>
          <w:tcPr>
            <w:tcW w:w="3747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17FC">
              <w:rPr>
                <w:sz w:val="28"/>
                <w:szCs w:val="28"/>
              </w:rPr>
              <w:t>. Размещение информации в сети    Интернет</w:t>
            </w:r>
          </w:p>
        </w:tc>
        <w:tc>
          <w:tcPr>
            <w:tcW w:w="6166" w:type="dxa"/>
            <w:vAlign w:val="center"/>
          </w:tcPr>
          <w:p w:rsidR="0046580B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 w:rsidRPr="003C17FC">
              <w:rPr>
                <w:sz w:val="28"/>
                <w:szCs w:val="28"/>
              </w:rPr>
              <w:t xml:space="preserve">Информация об организации деятельности </w:t>
            </w:r>
          </w:p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</w:t>
            </w:r>
            <w:r w:rsidRPr="003C17FC">
              <w:rPr>
                <w:sz w:val="28"/>
                <w:szCs w:val="28"/>
              </w:rPr>
              <w:t xml:space="preserve">К  </w:t>
            </w:r>
            <w:r>
              <w:rPr>
                <w:sz w:val="28"/>
                <w:szCs w:val="28"/>
              </w:rPr>
              <w:t>«</w:t>
            </w:r>
            <w:r w:rsidR="00BB7C7E">
              <w:rPr>
                <w:sz w:val="28"/>
                <w:szCs w:val="28"/>
              </w:rPr>
              <w:t>Мирненский</w:t>
            </w:r>
            <w:r>
              <w:rPr>
                <w:sz w:val="28"/>
                <w:szCs w:val="28"/>
              </w:rPr>
              <w:t xml:space="preserve"> СДК» </w:t>
            </w:r>
            <w:r w:rsidRPr="003C17FC">
              <w:rPr>
                <w:sz w:val="28"/>
                <w:szCs w:val="28"/>
              </w:rPr>
              <w:t>режим работы учреждения, телефоны для справок, порядок оказания услуги, объявления, анонсы</w:t>
            </w:r>
            <w:r>
              <w:rPr>
                <w:sz w:val="28"/>
                <w:szCs w:val="28"/>
              </w:rPr>
              <w:t>.</w:t>
            </w:r>
            <w:r w:rsidRPr="003C17FC">
              <w:rPr>
                <w:sz w:val="28"/>
                <w:szCs w:val="28"/>
              </w:rPr>
              <w:t xml:space="preserve"> Информация о деятельности клубных формирований и обеспечения жителей услугами организаций культуры, »(наименование клубных формирований, расписание проведения занятий, достижения,</w:t>
            </w:r>
          </w:p>
        </w:tc>
        <w:tc>
          <w:tcPr>
            <w:tcW w:w="4797" w:type="dxa"/>
            <w:vAlign w:val="center"/>
          </w:tcPr>
          <w:p w:rsidR="0046580B" w:rsidRPr="003C17FC" w:rsidRDefault="0046580B" w:rsidP="004A5380">
            <w:pPr>
              <w:pStyle w:val="af6"/>
              <w:jc w:val="center"/>
              <w:rPr>
                <w:sz w:val="28"/>
                <w:szCs w:val="28"/>
              </w:rPr>
            </w:pPr>
            <w:r w:rsidRPr="003C17FC">
              <w:rPr>
                <w:sz w:val="28"/>
                <w:szCs w:val="28"/>
              </w:rPr>
              <w:t>по мере изменения данных</w:t>
            </w:r>
          </w:p>
        </w:tc>
      </w:tr>
    </w:tbl>
    <w:p w:rsidR="0046580B" w:rsidRDefault="0046580B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9D5A20" w:rsidRDefault="009D5A20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46580B" w:rsidRPr="00EF631A" w:rsidRDefault="0046580B" w:rsidP="0046580B">
      <w:pPr>
        <w:widowControl w:val="0"/>
        <w:autoSpaceDN w:val="0"/>
        <w:jc w:val="center"/>
        <w:outlineLvl w:val="3"/>
        <w:rPr>
          <w:b/>
          <w:bCs/>
          <w:kern w:val="2"/>
          <w:sz w:val="24"/>
          <w:szCs w:val="24"/>
        </w:rPr>
      </w:pPr>
      <w:r w:rsidRPr="00EF631A">
        <w:rPr>
          <w:bCs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EF631A">
        <w:rPr>
          <w:bCs/>
          <w:kern w:val="2"/>
          <w:sz w:val="24"/>
          <w:szCs w:val="24"/>
          <w:shd w:val="clear" w:color="auto" w:fill="FFFFFF"/>
          <w:vertAlign w:val="superscript"/>
        </w:rPr>
        <w:t>8</w:t>
      </w:r>
    </w:p>
    <w:p w:rsidR="0046580B" w:rsidRPr="00EF631A" w:rsidRDefault="0046580B" w:rsidP="0046580B">
      <w:pPr>
        <w:widowControl w:val="0"/>
        <w:autoSpaceDN w:val="0"/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46580B" w:rsidRPr="00EF631A" w:rsidRDefault="0046580B" w:rsidP="0046580B">
      <w:pPr>
        <w:widowControl w:val="0"/>
        <w:autoSpaceDN w:val="0"/>
        <w:jc w:val="center"/>
        <w:outlineLvl w:val="3"/>
        <w:rPr>
          <w:b/>
          <w:bCs/>
          <w:kern w:val="2"/>
          <w:sz w:val="24"/>
          <w:szCs w:val="24"/>
        </w:rPr>
      </w:pPr>
      <w:r>
        <w:rPr>
          <w:noProof/>
        </w:rPr>
        <w:pict>
          <v:shape id="Поле 12" o:spid="_x0000_s2075" type="#_x0000_t202" style="position:absolute;left:0;text-align:left;margin-left:553.8pt;margin-top:13.55pt;width:212.2pt;height:88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" stroked="f">
            <v:textbox>
              <w:txbxContent>
                <w:tbl>
                  <w:tblPr>
                    <w:tblW w:w="393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14"/>
                    <w:gridCol w:w="1416"/>
                  </w:tblGrid>
                  <w:tr w:rsidR="0046580B">
                    <w:trPr>
                      <w:trHeight w:val="1384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6580B" w:rsidRDefault="0046580B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</w:t>
                        </w:r>
                      </w:p>
                      <w:p w:rsidR="0046580B" w:rsidRDefault="0046580B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 номер по </w:t>
                        </w:r>
                      </w:p>
                      <w:p w:rsidR="0046580B" w:rsidRDefault="0046580B">
                        <w:pPr>
                          <w:pStyle w:val="4"/>
                          <w:suppressAutoHyphens/>
                          <w:spacing w:before="0" w:after="0"/>
                          <w:jc w:val="right"/>
                        </w:pP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6580B" w:rsidRDefault="0046580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Calibri" w:hAnsi="Calibri"/>
                            <w:b w:val="0"/>
                            <w:sz w:val="20"/>
                          </w:rPr>
                        </w:pPr>
                      </w:p>
                      <w:p w:rsidR="0046580B" w:rsidRDefault="0046580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6580B" w:rsidRDefault="0046580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b w:val="0"/>
                            <w:sz w:val="20"/>
                          </w:rPr>
                          <w:t>07.025.1</w:t>
                        </w:r>
                      </w:p>
                    </w:tc>
                  </w:tr>
                </w:tbl>
                <w:p w:rsidR="0046580B" w:rsidRDefault="0046580B" w:rsidP="0046580B"/>
                <w:p w:rsidR="0046580B" w:rsidRDefault="0046580B" w:rsidP="0046580B"/>
              </w:txbxContent>
            </v:textbox>
          </v:shape>
        </w:pict>
      </w:r>
      <w:r w:rsidRPr="00EF631A">
        <w:rPr>
          <w:bCs/>
          <w:kern w:val="2"/>
          <w:sz w:val="24"/>
          <w:szCs w:val="24"/>
          <w:shd w:val="clear" w:color="auto" w:fill="FFFFFF"/>
        </w:rPr>
        <w:t>РАЗДЕЛ1</w:t>
      </w:r>
    </w:p>
    <w:p w:rsidR="0046580B" w:rsidRPr="00EF631A" w:rsidRDefault="0046580B" w:rsidP="0046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outlineLvl w:val="3"/>
        <w:rPr>
          <w:b/>
          <w:bCs/>
          <w:kern w:val="2"/>
          <w:sz w:val="24"/>
          <w:szCs w:val="24"/>
          <w:u w:val="single"/>
          <w:shd w:val="clear" w:color="auto" w:fill="FFFFFF"/>
        </w:rPr>
      </w:pPr>
      <w:r w:rsidRPr="00EF631A">
        <w:rPr>
          <w:bCs/>
          <w:kern w:val="2"/>
          <w:sz w:val="24"/>
          <w:szCs w:val="24"/>
          <w:shd w:val="clear" w:color="auto" w:fill="FFFFFF"/>
        </w:rPr>
        <w:t xml:space="preserve">Наименование работы </w:t>
      </w:r>
      <w:r w:rsidRPr="00EF631A">
        <w:rPr>
          <w:b/>
          <w:bCs/>
          <w:kern w:val="2"/>
          <w:sz w:val="24"/>
          <w:szCs w:val="24"/>
          <w:u w:val="single"/>
          <w:shd w:val="clear" w:color="auto" w:fill="FFFFFF"/>
        </w:rPr>
        <w:t xml:space="preserve">Организация деятельности клубных формирований и формирований </w:t>
      </w:r>
    </w:p>
    <w:p w:rsidR="0046580B" w:rsidRPr="00EF631A" w:rsidRDefault="0046580B" w:rsidP="0046580B">
      <w:pPr>
        <w:widowControl w:val="0"/>
        <w:autoSpaceDN w:val="0"/>
        <w:ind w:left="720"/>
        <w:outlineLvl w:val="3"/>
        <w:rPr>
          <w:b/>
          <w:bCs/>
          <w:kern w:val="2"/>
          <w:sz w:val="24"/>
          <w:szCs w:val="24"/>
          <w:u w:val="single"/>
        </w:rPr>
      </w:pPr>
      <w:r w:rsidRPr="00EF631A">
        <w:rPr>
          <w:b/>
          <w:bCs/>
          <w:kern w:val="2"/>
          <w:sz w:val="24"/>
          <w:szCs w:val="24"/>
          <w:u w:val="single"/>
          <w:shd w:val="clear" w:color="auto" w:fill="FFFFFF"/>
        </w:rPr>
        <w:t>самодеятельного народного творчества</w:t>
      </w:r>
    </w:p>
    <w:p w:rsidR="0046580B" w:rsidRPr="00EF631A" w:rsidRDefault="0046580B" w:rsidP="0046580B">
      <w:pPr>
        <w:widowControl w:val="0"/>
        <w:autoSpaceDN w:val="0"/>
        <w:outlineLvl w:val="3"/>
        <w:rPr>
          <w:kern w:val="2"/>
          <w:sz w:val="24"/>
          <w:szCs w:val="24"/>
          <w:shd w:val="clear" w:color="auto" w:fill="FFFFFF"/>
        </w:rPr>
      </w:pPr>
      <w:r w:rsidRPr="00EF631A">
        <w:rPr>
          <w:bCs/>
          <w:kern w:val="2"/>
          <w:sz w:val="24"/>
          <w:szCs w:val="24"/>
          <w:shd w:val="clear" w:color="auto" w:fill="FFFFFF"/>
        </w:rPr>
        <w:t xml:space="preserve">2. Категории потребителей работы  </w:t>
      </w:r>
      <w:r w:rsidRPr="00EF631A">
        <w:rPr>
          <w:b/>
          <w:bCs/>
          <w:kern w:val="2"/>
          <w:sz w:val="24"/>
          <w:szCs w:val="24"/>
          <w:u w:val="single"/>
          <w:shd w:val="clear" w:color="auto" w:fill="FFFFFF"/>
        </w:rPr>
        <w:t>в интересах общества</w:t>
      </w:r>
    </w:p>
    <w:p w:rsidR="0046580B" w:rsidRPr="00EF631A" w:rsidRDefault="0046580B" w:rsidP="0046580B">
      <w:pPr>
        <w:widowControl w:val="0"/>
        <w:autoSpaceDN w:val="0"/>
        <w:rPr>
          <w:b/>
          <w:kern w:val="2"/>
          <w:sz w:val="24"/>
          <w:szCs w:val="24"/>
          <w:u w:val="single"/>
          <w:shd w:val="clear" w:color="auto" w:fill="FFFFFF"/>
        </w:rPr>
      </w:pPr>
      <w:r w:rsidRPr="00EF631A">
        <w:rPr>
          <w:kern w:val="2"/>
          <w:sz w:val="24"/>
          <w:szCs w:val="24"/>
          <w:shd w:val="clear" w:color="auto" w:fill="FFFFFF"/>
        </w:rPr>
        <w:t xml:space="preserve">3. Показатели, характеризующие объем и (или) качество работы </w:t>
      </w:r>
    </w:p>
    <w:p w:rsidR="0046580B" w:rsidRPr="00EF631A" w:rsidRDefault="0046580B" w:rsidP="0046580B">
      <w:pPr>
        <w:widowControl w:val="0"/>
        <w:autoSpaceDN w:val="0"/>
        <w:rPr>
          <w:kern w:val="2"/>
          <w:sz w:val="24"/>
          <w:szCs w:val="24"/>
          <w:shd w:val="clear" w:color="auto" w:fill="FFFFFF"/>
          <w:vertAlign w:val="superscript"/>
        </w:rPr>
      </w:pPr>
      <w:r w:rsidRPr="00EF631A">
        <w:rPr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r w:rsidRPr="00EF631A">
        <w:rPr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46580B" w:rsidRPr="00EF631A" w:rsidRDefault="0046580B" w:rsidP="0046580B">
      <w:pPr>
        <w:widowControl w:val="0"/>
        <w:autoSpaceDN w:val="0"/>
        <w:rPr>
          <w:kern w:val="2"/>
          <w:sz w:val="24"/>
          <w:szCs w:val="24"/>
          <w:shd w:val="clear" w:color="auto" w:fill="FFFFFF"/>
          <w:vertAlign w:val="superscript"/>
        </w:rPr>
      </w:pPr>
    </w:p>
    <w:p w:rsidR="0046580B" w:rsidRPr="00EF631A" w:rsidRDefault="0046580B" w:rsidP="0046580B">
      <w:pPr>
        <w:widowControl w:val="0"/>
        <w:autoSpaceDN w:val="0"/>
        <w:rPr>
          <w:b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107"/>
        <w:gridCol w:w="1130"/>
        <w:gridCol w:w="1117"/>
        <w:gridCol w:w="1203"/>
        <w:gridCol w:w="1209"/>
        <w:gridCol w:w="1025"/>
        <w:gridCol w:w="1132"/>
        <w:gridCol w:w="1016"/>
        <w:gridCol w:w="899"/>
        <w:gridCol w:w="850"/>
        <w:gridCol w:w="850"/>
        <w:gridCol w:w="1198"/>
        <w:gridCol w:w="1274"/>
      </w:tblGrid>
      <w:tr w:rsidR="0046580B" w:rsidRPr="00EF631A" w:rsidTr="004A538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/>
                <w:bCs/>
                <w:kern w:val="2"/>
              </w:rPr>
            </w:pPr>
            <w:r w:rsidRPr="00EF631A">
              <w:rPr>
                <w:kern w:val="2"/>
              </w:rPr>
              <w:t>Уникальный номер реестровой записи</w:t>
            </w:r>
          </w:p>
        </w:tc>
        <w:tc>
          <w:tcPr>
            <w:tcW w:w="33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kern w:val="2"/>
              </w:rPr>
            </w:pPr>
            <w:r w:rsidRPr="00EF631A">
              <w:rPr>
                <w:kern w:val="2"/>
              </w:rPr>
              <w:t xml:space="preserve">Показатель, характеризующий содержание работы 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EF631A">
              <w:rPr>
                <w:kern w:val="2"/>
              </w:rPr>
              <w:t xml:space="preserve"> (по перечню)</w:t>
            </w:r>
            <w:r w:rsidRPr="00EF631A">
              <w:rPr>
                <w:kern w:val="2"/>
                <w:vertAlign w:val="superscript"/>
              </w:rPr>
              <w:t>6)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/>
                <w:bCs/>
                <w:kern w:val="2"/>
              </w:rPr>
            </w:pPr>
            <w:r w:rsidRPr="00EF631A">
              <w:rPr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kern w:val="2"/>
              </w:rPr>
            </w:pPr>
            <w:r w:rsidRPr="00EF631A">
              <w:rPr>
                <w:kern w:val="2"/>
              </w:rPr>
              <w:t>Показатель качества работы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kern w:val="2"/>
              </w:rPr>
            </w:pPr>
            <w:r w:rsidRPr="00EF631A">
              <w:rPr>
                <w:kern w:val="2"/>
              </w:rPr>
              <w:t>Значение показателя качества работы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kern w:val="2"/>
              </w:rPr>
            </w:pPr>
            <w:r w:rsidRPr="00EF631A">
              <w:rPr>
                <w:kern w:val="2"/>
              </w:rPr>
              <w:t>Допустимые (возможные) отклонения от установленных показателей объема государственной услуги</w:t>
            </w:r>
            <w:r w:rsidRPr="00EF631A">
              <w:rPr>
                <w:kern w:val="2"/>
                <w:vertAlign w:val="superscript"/>
              </w:rPr>
              <w:t>6</w:t>
            </w:r>
          </w:p>
        </w:tc>
      </w:tr>
      <w:tr w:rsidR="0046580B" w:rsidRPr="00EF631A" w:rsidTr="004A538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b/>
                <w:bCs/>
                <w:kern w:val="2"/>
              </w:rPr>
            </w:pPr>
          </w:p>
        </w:tc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b/>
                <w:bCs/>
                <w:kern w:val="2"/>
                <w:vertAlign w:val="superscript"/>
              </w:rPr>
            </w:pPr>
          </w:p>
        </w:tc>
        <w:tc>
          <w:tcPr>
            <w:tcW w:w="3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b/>
                <w:bCs/>
                <w:kern w:val="2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kern w:val="2"/>
              </w:rPr>
            </w:pPr>
            <w:r w:rsidRPr="00EF631A">
              <w:rPr>
                <w:kern w:val="2"/>
              </w:rPr>
              <w:t>наименование показателя</w:t>
            </w:r>
            <w:r w:rsidRPr="00EF631A">
              <w:rPr>
                <w:bCs/>
                <w:kern w:val="2"/>
                <w:vertAlign w:val="superscript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 xml:space="preserve">единица измерения 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2018 год (очередной финансовый год)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2019 год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 xml:space="preserve"> (1-й год планового периода)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2020 год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(2-й год планового периода)</w:t>
            </w:r>
          </w:p>
        </w:tc>
        <w:tc>
          <w:tcPr>
            <w:tcW w:w="3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kern w:val="2"/>
              </w:rPr>
            </w:pPr>
          </w:p>
        </w:tc>
      </w:tr>
      <w:tr w:rsidR="0046580B" w:rsidRPr="00EF631A" w:rsidTr="004A538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b/>
                <w:bCs/>
                <w:kern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_________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(наимено-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вание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показателя)</w:t>
            </w:r>
            <w:r w:rsidRPr="00EF631A">
              <w:rPr>
                <w:bCs/>
                <w:kern w:val="2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__________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(наимено-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вание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показателя)</w:t>
            </w:r>
            <w:r w:rsidRPr="00EF631A">
              <w:rPr>
                <w:bCs/>
                <w:kern w:val="2"/>
                <w:vertAlign w:val="superscript"/>
              </w:rPr>
              <w:t xml:space="preserve"> 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_________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(наимено-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вание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показателя)</w:t>
            </w:r>
            <w:r w:rsidRPr="00EF631A">
              <w:rPr>
                <w:bCs/>
                <w:kern w:val="2"/>
                <w:vertAlign w:val="superscript"/>
              </w:rPr>
              <w:t xml:space="preserve"> 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___________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(наимено-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вание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показателя)</w:t>
            </w:r>
            <w:r w:rsidRPr="00EF631A">
              <w:rPr>
                <w:bCs/>
                <w:kern w:val="2"/>
                <w:vertAlign w:val="superscript"/>
              </w:rPr>
              <w:t xml:space="preserve"> 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_________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(наимено-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вание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показателя)</w:t>
            </w:r>
            <w:r w:rsidRPr="00EF631A">
              <w:rPr>
                <w:bCs/>
                <w:kern w:val="2"/>
                <w:vertAlign w:val="superscript"/>
              </w:rPr>
              <w:t xml:space="preserve"> 4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kern w:val="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/>
                <w:bCs/>
                <w:kern w:val="2"/>
                <w:szCs w:val="24"/>
              </w:rPr>
            </w:pPr>
            <w:r w:rsidRPr="00EF631A">
              <w:rPr>
                <w:bCs/>
                <w:kern w:val="2"/>
              </w:rPr>
              <w:t xml:space="preserve">Наименование </w:t>
            </w:r>
            <w:r w:rsidRPr="00EF631A">
              <w:rPr>
                <w:bCs/>
                <w:kern w:val="2"/>
                <w:vertAlign w:val="superscript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код</w:t>
            </w:r>
          </w:p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/>
                <w:bCs/>
                <w:kern w:val="2"/>
                <w:szCs w:val="24"/>
              </w:rPr>
            </w:pPr>
            <w:r w:rsidRPr="00EF631A">
              <w:rPr>
                <w:bCs/>
                <w:kern w:val="2"/>
              </w:rPr>
              <w:t>по ОКЕИ</w:t>
            </w:r>
            <w:r w:rsidRPr="00EF631A">
              <w:rPr>
                <w:bCs/>
                <w:kern w:val="2"/>
                <w:vertAlign w:val="superscript"/>
              </w:rPr>
              <w:t>5</w:t>
            </w: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bCs/>
                <w:kern w:val="2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bCs/>
                <w:kern w:val="2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F631A" w:rsidRDefault="0046580B" w:rsidP="004A5380">
            <w:pPr>
              <w:rPr>
                <w:bCs/>
                <w:kern w:val="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в процентах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outlineLvl w:val="3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в абсолютных показателях</w:t>
            </w:r>
          </w:p>
        </w:tc>
      </w:tr>
      <w:tr w:rsidR="0046580B" w:rsidRPr="00EF631A" w:rsidTr="004A538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  <w:r w:rsidRPr="00EF631A">
              <w:rPr>
                <w:bCs/>
                <w:kern w:val="2"/>
              </w:rPr>
              <w:t>14</w:t>
            </w:r>
          </w:p>
        </w:tc>
      </w:tr>
      <w:tr w:rsidR="0046580B" w:rsidRPr="00EF631A" w:rsidTr="004A5380">
        <w:trPr>
          <w:trHeight w:val="75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580B" w:rsidRPr="00EF631A" w:rsidRDefault="0046580B" w:rsidP="004A5380">
            <w:pPr>
              <w:widowControl w:val="0"/>
              <w:autoSpaceDN w:val="0"/>
              <w:ind w:left="113" w:right="113"/>
              <w:jc w:val="center"/>
              <w:rPr>
                <w:bCs/>
                <w:kern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rPr>
                <w:bCs/>
                <w:kern w:val="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rPr>
                <w:bCs/>
                <w:kern w:val="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</w:tr>
      <w:tr w:rsidR="0046580B" w:rsidRPr="00EF631A" w:rsidTr="004A5380">
        <w:trPr>
          <w:trHeight w:val="103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580B" w:rsidRPr="00EF631A" w:rsidRDefault="0046580B" w:rsidP="004A5380">
            <w:pPr>
              <w:widowControl w:val="0"/>
              <w:autoSpaceDN w:val="0"/>
              <w:ind w:left="113" w:right="113"/>
              <w:jc w:val="center"/>
              <w:rPr>
                <w:bCs/>
                <w:kern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0B" w:rsidRPr="00EF631A" w:rsidRDefault="0046580B" w:rsidP="004A5380">
            <w:pPr>
              <w:widowControl w:val="0"/>
              <w:autoSpaceDN w:val="0"/>
              <w:jc w:val="center"/>
              <w:rPr>
                <w:bCs/>
                <w:kern w:val="2"/>
              </w:rPr>
            </w:pPr>
          </w:p>
        </w:tc>
      </w:tr>
    </w:tbl>
    <w:p w:rsidR="0046580B" w:rsidRPr="00EF631A" w:rsidRDefault="0046580B" w:rsidP="0046580B">
      <w:pPr>
        <w:widowControl w:val="0"/>
        <w:autoSpaceDN w:val="0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46580B" w:rsidRPr="00EF631A" w:rsidRDefault="0046580B" w:rsidP="0046580B">
      <w:pPr>
        <w:widowControl w:val="0"/>
        <w:autoSpaceDN w:val="0"/>
        <w:jc w:val="both"/>
        <w:outlineLvl w:val="3"/>
        <w:rPr>
          <w:bCs/>
          <w:kern w:val="2"/>
          <w:sz w:val="24"/>
          <w:szCs w:val="24"/>
          <w:shd w:val="clear" w:color="auto" w:fill="FFFFFF"/>
        </w:rPr>
      </w:pPr>
      <w:r>
        <w:rPr>
          <w:noProof/>
        </w:rPr>
        <w:pict>
          <v:shape id="Поле 11" o:spid="_x0000_s2076" type="#_x0000_t202" style="position:absolute;left:0;text-align:left;margin-left:159.3pt;margin-top:14.15pt;width:36.6pt;height:1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">
            <v:textbox>
              <w:txbxContent>
                <w:p w:rsidR="0046580B" w:rsidRDefault="0046580B" w:rsidP="0046580B"/>
              </w:txbxContent>
            </v:textbox>
          </v:shape>
        </w:pict>
      </w:r>
      <w:r w:rsidRPr="00EF631A">
        <w:rPr>
          <w:bCs/>
          <w:kern w:val="2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Pr="00EF631A">
        <w:rPr>
          <w:kern w:val="2"/>
          <w:sz w:val="22"/>
          <w:szCs w:val="22"/>
        </w:rPr>
        <w:t>муниципальн</w:t>
      </w:r>
      <w:r w:rsidRPr="00EF631A">
        <w:rPr>
          <w:bCs/>
          <w:kern w:val="2"/>
          <w:sz w:val="24"/>
          <w:szCs w:val="24"/>
          <w:shd w:val="clear" w:color="auto" w:fill="FFFFFF"/>
        </w:rPr>
        <w:t xml:space="preserve">ое задание считается выполненным (процентов) </w:t>
      </w:r>
    </w:p>
    <w:p w:rsidR="0046580B" w:rsidRPr="003279C6" w:rsidRDefault="0046580B" w:rsidP="0046580B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46580B" w:rsidRPr="00461778" w:rsidRDefault="0046580B" w:rsidP="0046580B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3.2.Показатели,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характеризующие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объем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работы</w:t>
      </w:r>
    </w:p>
    <w:p w:rsidR="0046580B" w:rsidRPr="003279C6" w:rsidRDefault="0046580B" w:rsidP="0046580B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МБУК </w:t>
      </w:r>
      <w:r w:rsidR="00BB7C7E">
        <w:rPr>
          <w:bCs/>
          <w:color w:val="000000"/>
          <w:kern w:val="2"/>
          <w:sz w:val="24"/>
          <w:szCs w:val="24"/>
          <w:shd w:val="clear" w:color="auto" w:fill="FFFFFF"/>
        </w:rPr>
        <w:t>Мирненский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СДК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907"/>
        <w:gridCol w:w="695"/>
        <w:gridCol w:w="694"/>
        <w:gridCol w:w="834"/>
        <w:gridCol w:w="971"/>
        <w:gridCol w:w="969"/>
        <w:gridCol w:w="837"/>
        <w:gridCol w:w="691"/>
        <w:gridCol w:w="1095"/>
        <w:gridCol w:w="971"/>
        <w:gridCol w:w="834"/>
        <w:gridCol w:w="833"/>
        <w:gridCol w:w="835"/>
        <w:gridCol w:w="832"/>
        <w:gridCol w:w="835"/>
        <w:gridCol w:w="695"/>
        <w:gridCol w:w="694"/>
      </w:tblGrid>
      <w:tr w:rsidR="0046580B" w:rsidRPr="00461778" w:rsidTr="00EB3567">
        <w:tc>
          <w:tcPr>
            <w:tcW w:w="1044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Уникаль-ный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296" w:type="dxa"/>
            <w:gridSpan w:val="3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арактеризующий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содержание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(по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справочникам)</w:t>
            </w:r>
          </w:p>
        </w:tc>
        <w:tc>
          <w:tcPr>
            <w:tcW w:w="1805" w:type="dxa"/>
            <w:gridSpan w:val="2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условия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(формы)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выполнения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(по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справочникам)</w:t>
            </w:r>
          </w:p>
        </w:tc>
        <w:tc>
          <w:tcPr>
            <w:tcW w:w="3592" w:type="dxa"/>
            <w:gridSpan w:val="4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объема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2638" w:type="dxa"/>
            <w:gridSpan w:val="3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Значение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показателя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бъема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Размер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платы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(цена,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тариф)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389" w:type="dxa"/>
            <w:gridSpan w:val="2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Допустимые(возможные)отклонения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от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установ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ленных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показателей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объема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46580B" w:rsidRPr="00461778" w:rsidTr="00EB3567">
        <w:tc>
          <w:tcPr>
            <w:tcW w:w="1044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но-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28" w:type="dxa"/>
            <w:gridSpan w:val="2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диница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95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Описа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год(очеред-ной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-со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вый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год)</w:t>
            </w:r>
          </w:p>
        </w:tc>
        <w:tc>
          <w:tcPr>
            <w:tcW w:w="834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(1-й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плано-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ого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spacing w:val="-12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33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(2-й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плано-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ого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spacing w:val="-2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год(очере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-д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финан-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овый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г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(1-й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плано-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ого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(2-й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плано-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ого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389" w:type="dxa"/>
            <w:gridSpan w:val="2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46580B" w:rsidRPr="00461778" w:rsidTr="00EB3567">
        <w:tc>
          <w:tcPr>
            <w:tcW w:w="1044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95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9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1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9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91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</w:rPr>
              <w:t>ОКЕИ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95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vMerge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про-цен-</w:t>
            </w:r>
          </w:p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9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абсо-лют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ных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зате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46580B" w:rsidRPr="00461778" w:rsidTr="00EB3567">
        <w:tc>
          <w:tcPr>
            <w:tcW w:w="104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95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71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37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95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71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3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33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35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32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35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695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9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46580B" w:rsidRPr="00461778" w:rsidTr="00EB3567">
        <w:tc>
          <w:tcPr>
            <w:tcW w:w="104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EB3567">
              <w:rPr>
                <w:color w:val="000000"/>
                <w:sz w:val="24"/>
                <w:szCs w:val="24"/>
                <w:highlight w:val="yellow"/>
              </w:rPr>
              <w:t>000000000006031205607025100000000000004101102</w:t>
            </w:r>
          </w:p>
        </w:tc>
        <w:tc>
          <w:tcPr>
            <w:tcW w:w="907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837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691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EB3567">
              <w:rPr>
                <w:kern w:val="2"/>
                <w:sz w:val="24"/>
                <w:szCs w:val="24"/>
                <w:highlight w:val="yellow"/>
              </w:rPr>
              <w:t>642</w:t>
            </w:r>
          </w:p>
        </w:tc>
        <w:tc>
          <w:tcPr>
            <w:tcW w:w="1095" w:type="dxa"/>
            <w:shd w:val="clear" w:color="auto" w:fill="FFFFFF"/>
          </w:tcPr>
          <w:p w:rsidR="0046580B" w:rsidRPr="00EF631A" w:rsidRDefault="0046580B" w:rsidP="004A5380">
            <w:pPr>
              <w:widowControl w:val="0"/>
              <w:spacing w:line="216" w:lineRule="auto"/>
              <w:ind w:left="92"/>
              <w:rPr>
                <w:sz w:val="24"/>
                <w:szCs w:val="24"/>
              </w:rPr>
            </w:pPr>
            <w:r w:rsidRPr="00EF631A">
              <w:rPr>
                <w:sz w:val="24"/>
                <w:szCs w:val="24"/>
              </w:rPr>
              <w:t xml:space="preserve">хоровые-2ед. </w:t>
            </w:r>
          </w:p>
          <w:p w:rsidR="0046580B" w:rsidRPr="00EF631A" w:rsidRDefault="0046580B" w:rsidP="004A5380">
            <w:pPr>
              <w:widowControl w:val="0"/>
              <w:spacing w:line="216" w:lineRule="auto"/>
              <w:ind w:left="92"/>
              <w:rPr>
                <w:sz w:val="24"/>
                <w:szCs w:val="24"/>
              </w:rPr>
            </w:pPr>
            <w:r w:rsidRPr="00EF631A">
              <w:rPr>
                <w:sz w:val="24"/>
                <w:szCs w:val="24"/>
              </w:rPr>
              <w:t>- изобра</w:t>
            </w:r>
          </w:p>
          <w:p w:rsidR="0046580B" w:rsidRPr="00EF631A" w:rsidRDefault="0046580B" w:rsidP="004A5380">
            <w:pPr>
              <w:widowControl w:val="0"/>
              <w:spacing w:line="216" w:lineRule="auto"/>
              <w:ind w:left="92"/>
              <w:rPr>
                <w:sz w:val="24"/>
                <w:szCs w:val="24"/>
              </w:rPr>
            </w:pPr>
            <w:r w:rsidRPr="00EF631A">
              <w:rPr>
                <w:sz w:val="24"/>
                <w:szCs w:val="24"/>
              </w:rPr>
              <w:t>зитель</w:t>
            </w:r>
          </w:p>
          <w:p w:rsidR="0046580B" w:rsidRPr="00EF631A" w:rsidRDefault="0046580B" w:rsidP="004A5380">
            <w:pPr>
              <w:widowControl w:val="0"/>
              <w:spacing w:line="216" w:lineRule="auto"/>
              <w:ind w:left="92"/>
              <w:rPr>
                <w:sz w:val="24"/>
                <w:szCs w:val="24"/>
              </w:rPr>
            </w:pPr>
            <w:r w:rsidRPr="00EF631A">
              <w:rPr>
                <w:sz w:val="24"/>
                <w:szCs w:val="24"/>
              </w:rPr>
              <w:t>ное искус</w:t>
            </w:r>
          </w:p>
          <w:p w:rsidR="0046580B" w:rsidRPr="00EF631A" w:rsidRDefault="0046580B" w:rsidP="004A5380">
            <w:pPr>
              <w:widowControl w:val="0"/>
              <w:spacing w:line="216" w:lineRule="auto"/>
              <w:ind w:left="92"/>
              <w:rPr>
                <w:sz w:val="24"/>
                <w:szCs w:val="24"/>
              </w:rPr>
            </w:pPr>
            <w:r w:rsidRPr="00EF631A">
              <w:rPr>
                <w:sz w:val="24"/>
                <w:szCs w:val="24"/>
              </w:rPr>
              <w:t>ство-</w:t>
            </w:r>
          </w:p>
          <w:p w:rsidR="0046580B" w:rsidRPr="00EF631A" w:rsidRDefault="0046580B" w:rsidP="004A5380">
            <w:pPr>
              <w:widowControl w:val="0"/>
              <w:spacing w:line="216" w:lineRule="auto"/>
              <w:ind w:left="92"/>
              <w:rPr>
                <w:sz w:val="24"/>
                <w:szCs w:val="24"/>
              </w:rPr>
            </w:pPr>
            <w:r w:rsidRPr="00EF631A">
              <w:rPr>
                <w:sz w:val="24"/>
                <w:szCs w:val="24"/>
              </w:rPr>
              <w:t>1ед.</w:t>
            </w:r>
          </w:p>
          <w:p w:rsidR="0046580B" w:rsidRPr="00EF631A" w:rsidRDefault="0046580B" w:rsidP="004A5380">
            <w:pPr>
              <w:widowControl w:val="0"/>
              <w:spacing w:line="216" w:lineRule="auto"/>
              <w:ind w:left="92"/>
              <w:rPr>
                <w:sz w:val="24"/>
                <w:szCs w:val="24"/>
              </w:rPr>
            </w:pPr>
            <w:r w:rsidRPr="00EF631A">
              <w:rPr>
                <w:sz w:val="24"/>
                <w:szCs w:val="24"/>
              </w:rPr>
              <w:t>-прочие-</w:t>
            </w:r>
          </w:p>
          <w:p w:rsidR="0046580B" w:rsidRDefault="0046580B" w:rsidP="004A5380">
            <w:pPr>
              <w:widowControl w:val="0"/>
              <w:spacing w:line="216" w:lineRule="auto"/>
              <w:ind w:left="92"/>
              <w:rPr>
                <w:sz w:val="24"/>
                <w:szCs w:val="24"/>
              </w:rPr>
            </w:pPr>
            <w:r w:rsidRPr="00EF631A">
              <w:rPr>
                <w:sz w:val="24"/>
                <w:szCs w:val="24"/>
              </w:rPr>
              <w:t xml:space="preserve">1ед.      </w:t>
            </w:r>
          </w:p>
          <w:p w:rsidR="0046580B" w:rsidRDefault="0046580B" w:rsidP="004A5380">
            <w:pPr>
              <w:widowControl w:val="0"/>
              <w:spacing w:line="216" w:lineRule="auto"/>
              <w:ind w:lef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по интересам – 2 ед</w:t>
            </w:r>
          </w:p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</w:tcPr>
          <w:p w:rsidR="0046580B" w:rsidRPr="00EB3567" w:rsidRDefault="0046580B" w:rsidP="004A5380">
            <w:pPr>
              <w:spacing w:line="228" w:lineRule="auto"/>
              <w:rPr>
                <w:kern w:val="2"/>
                <w:sz w:val="24"/>
                <w:szCs w:val="24"/>
                <w:highlight w:val="yellow"/>
              </w:rPr>
            </w:pPr>
            <w:r w:rsidRPr="00EB3567">
              <w:rPr>
                <w:kern w:val="2"/>
                <w:sz w:val="24"/>
                <w:szCs w:val="24"/>
                <w:highlight w:val="yellow"/>
              </w:rPr>
              <w:t xml:space="preserve">   6</w:t>
            </w:r>
          </w:p>
        </w:tc>
        <w:tc>
          <w:tcPr>
            <w:tcW w:w="834" w:type="dxa"/>
            <w:shd w:val="clear" w:color="auto" w:fill="FFFFFF"/>
          </w:tcPr>
          <w:p w:rsidR="0046580B" w:rsidRPr="00EB3567" w:rsidRDefault="0046580B" w:rsidP="004A5380">
            <w:pPr>
              <w:spacing w:line="228" w:lineRule="auto"/>
              <w:rPr>
                <w:kern w:val="2"/>
                <w:sz w:val="24"/>
                <w:szCs w:val="24"/>
                <w:highlight w:val="yellow"/>
              </w:rPr>
            </w:pPr>
            <w:r w:rsidRPr="00EB3567">
              <w:rPr>
                <w:kern w:val="2"/>
                <w:sz w:val="24"/>
                <w:szCs w:val="24"/>
                <w:highlight w:val="yellow"/>
              </w:rPr>
              <w:t xml:space="preserve">   6</w:t>
            </w:r>
          </w:p>
        </w:tc>
        <w:tc>
          <w:tcPr>
            <w:tcW w:w="833" w:type="dxa"/>
            <w:shd w:val="clear" w:color="auto" w:fill="FFFFFF"/>
          </w:tcPr>
          <w:p w:rsidR="0046580B" w:rsidRPr="00EB3567" w:rsidRDefault="0046580B" w:rsidP="004A5380">
            <w:pPr>
              <w:spacing w:line="228" w:lineRule="auto"/>
              <w:rPr>
                <w:kern w:val="2"/>
                <w:sz w:val="24"/>
                <w:szCs w:val="24"/>
                <w:highlight w:val="yellow"/>
              </w:rPr>
            </w:pPr>
            <w:r w:rsidRPr="00EB3567">
              <w:rPr>
                <w:kern w:val="2"/>
                <w:sz w:val="24"/>
                <w:szCs w:val="24"/>
                <w:highlight w:val="yellow"/>
              </w:rPr>
              <w:t xml:space="preserve">  6</w:t>
            </w:r>
          </w:p>
        </w:tc>
        <w:tc>
          <w:tcPr>
            <w:tcW w:w="835" w:type="dxa"/>
            <w:shd w:val="clear" w:color="auto" w:fill="FFFFFF"/>
          </w:tcPr>
          <w:p w:rsidR="0046580B" w:rsidRPr="00EB3567" w:rsidRDefault="0046580B" w:rsidP="004A5380">
            <w:pPr>
              <w:spacing w:line="228" w:lineRule="auto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32" w:type="dxa"/>
            <w:shd w:val="clear" w:color="auto" w:fill="FFFFFF"/>
          </w:tcPr>
          <w:p w:rsidR="0046580B" w:rsidRPr="00EB3567" w:rsidRDefault="0046580B" w:rsidP="004A5380">
            <w:pPr>
              <w:spacing w:line="228" w:lineRule="auto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35" w:type="dxa"/>
            <w:shd w:val="clear" w:color="auto" w:fill="FFFFFF"/>
          </w:tcPr>
          <w:p w:rsidR="0046580B" w:rsidRPr="00EB3567" w:rsidRDefault="0046580B" w:rsidP="004A5380">
            <w:pPr>
              <w:spacing w:line="228" w:lineRule="auto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95" w:type="dxa"/>
            <w:shd w:val="clear" w:color="auto" w:fill="FFFFFF"/>
          </w:tcPr>
          <w:p w:rsidR="0046580B" w:rsidRPr="00EB3567" w:rsidRDefault="0046580B" w:rsidP="004A5380">
            <w:pPr>
              <w:spacing w:line="228" w:lineRule="auto"/>
              <w:rPr>
                <w:kern w:val="2"/>
                <w:sz w:val="24"/>
                <w:szCs w:val="24"/>
                <w:highlight w:val="yellow"/>
              </w:rPr>
            </w:pPr>
            <w:r w:rsidRPr="00EB3567">
              <w:rPr>
                <w:kern w:val="2"/>
                <w:sz w:val="24"/>
                <w:szCs w:val="24"/>
                <w:highlight w:val="yellow"/>
              </w:rPr>
              <w:t xml:space="preserve"> 10%</w:t>
            </w:r>
          </w:p>
        </w:tc>
        <w:tc>
          <w:tcPr>
            <w:tcW w:w="694" w:type="dxa"/>
            <w:shd w:val="clear" w:color="auto" w:fill="FFFFFF"/>
          </w:tcPr>
          <w:p w:rsidR="0046580B" w:rsidRPr="00461778" w:rsidRDefault="0046580B" w:rsidP="004A5380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</w:tbl>
    <w:p w:rsidR="0046580B" w:rsidRDefault="0046580B" w:rsidP="0046580B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6580B" w:rsidRDefault="0046580B" w:rsidP="0046580B">
      <w:pPr>
        <w:keepNext/>
        <w:spacing w:before="240" w:after="60"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46580B" w:rsidRDefault="0046580B" w:rsidP="0046580B">
      <w:pPr>
        <w:keepNext/>
        <w:spacing w:before="240" w:after="60"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46580B" w:rsidRPr="009C2B2C" w:rsidRDefault="0046580B" w:rsidP="0046580B">
      <w:pPr>
        <w:keepNext/>
        <w:spacing w:before="240" w:after="60"/>
        <w:jc w:val="center"/>
        <w:outlineLvl w:val="3"/>
        <w:rPr>
          <w:bCs/>
          <w:sz w:val="24"/>
          <w:szCs w:val="24"/>
          <w:shd w:val="clear" w:color="auto" w:fill="FFFFFF"/>
          <w:vertAlign w:val="superscript"/>
        </w:rPr>
      </w:pPr>
      <w:r w:rsidRPr="009C2B2C">
        <w:rPr>
          <w:bCs/>
          <w:sz w:val="24"/>
          <w:szCs w:val="24"/>
          <w:shd w:val="clear" w:color="auto" w:fill="FFFFFF"/>
        </w:rPr>
        <w:t xml:space="preserve">ЧАСТЬ 3. Прочие сведения о </w:t>
      </w:r>
      <w:r w:rsidRPr="009C2B2C">
        <w:rPr>
          <w:kern w:val="2"/>
          <w:sz w:val="24"/>
          <w:szCs w:val="24"/>
        </w:rPr>
        <w:t>муниципальн</w:t>
      </w:r>
      <w:r w:rsidRPr="009C2B2C">
        <w:rPr>
          <w:bCs/>
          <w:sz w:val="24"/>
          <w:szCs w:val="24"/>
          <w:shd w:val="clear" w:color="auto" w:fill="FFFFFF"/>
        </w:rPr>
        <w:t xml:space="preserve">ом задании </w:t>
      </w:r>
      <w:r>
        <w:rPr>
          <w:bCs/>
          <w:sz w:val="24"/>
          <w:szCs w:val="24"/>
          <w:shd w:val="clear" w:color="auto" w:fill="FFFFFF"/>
          <w:vertAlign w:val="superscript"/>
        </w:rPr>
        <w:t>5</w:t>
      </w:r>
      <w:r w:rsidRPr="009C2B2C">
        <w:rPr>
          <w:bCs/>
          <w:sz w:val="24"/>
          <w:szCs w:val="24"/>
          <w:shd w:val="clear" w:color="auto" w:fill="FFFFFF"/>
          <w:vertAlign w:val="superscript"/>
        </w:rPr>
        <w:t>)</w:t>
      </w:r>
    </w:p>
    <w:p w:rsidR="0046580B" w:rsidRPr="00A47F33" w:rsidRDefault="0046580B" w:rsidP="0046580B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A47F33">
        <w:rPr>
          <w:bCs/>
          <w:sz w:val="28"/>
          <w:szCs w:val="28"/>
          <w:shd w:val="clear" w:color="auto" w:fill="FFFFFF"/>
        </w:rPr>
        <w:t>Основания для досрочного прекращения исполнения</w:t>
      </w:r>
    </w:p>
    <w:p w:rsidR="0046580B" w:rsidRPr="00A47F33" w:rsidRDefault="0046580B" w:rsidP="0046580B">
      <w:pPr>
        <w:autoSpaceDE w:val="0"/>
        <w:autoSpaceDN w:val="0"/>
        <w:adjustRightInd w:val="0"/>
        <w:rPr>
          <w:bCs/>
          <w:sz w:val="28"/>
          <w:szCs w:val="28"/>
          <w:shd w:val="clear" w:color="auto" w:fill="FFFFFF"/>
        </w:rPr>
      </w:pPr>
      <w:r w:rsidRPr="00A47F33">
        <w:rPr>
          <w:kern w:val="2"/>
          <w:sz w:val="28"/>
          <w:szCs w:val="28"/>
        </w:rPr>
        <w:t>муниципальн</w:t>
      </w:r>
      <w:r w:rsidRPr="00A47F33">
        <w:rPr>
          <w:bCs/>
          <w:sz w:val="28"/>
          <w:szCs w:val="28"/>
          <w:shd w:val="clear" w:color="auto" w:fill="FFFFFF"/>
        </w:rPr>
        <w:t xml:space="preserve">ого задания </w:t>
      </w:r>
    </w:p>
    <w:p w:rsidR="0046580B" w:rsidRPr="00A47F33" w:rsidRDefault="0046580B" w:rsidP="0046580B">
      <w:pPr>
        <w:autoSpaceDE w:val="0"/>
        <w:autoSpaceDN w:val="0"/>
        <w:adjustRightInd w:val="0"/>
        <w:rPr>
          <w:sz w:val="28"/>
          <w:szCs w:val="28"/>
        </w:rPr>
      </w:pPr>
      <w:r w:rsidRPr="00A47F33">
        <w:rPr>
          <w:sz w:val="28"/>
          <w:szCs w:val="28"/>
        </w:rPr>
        <w:t xml:space="preserve">- ликвидация органа исполнительной власти, учредителя учреждения или МБУК </w:t>
      </w:r>
      <w:r>
        <w:rPr>
          <w:sz w:val="28"/>
          <w:szCs w:val="28"/>
        </w:rPr>
        <w:t>«</w:t>
      </w:r>
      <w:r w:rsidR="00BB7C7E">
        <w:rPr>
          <w:sz w:val="28"/>
          <w:szCs w:val="28"/>
        </w:rPr>
        <w:t>Мирненский</w:t>
      </w:r>
      <w:r>
        <w:rPr>
          <w:sz w:val="28"/>
          <w:szCs w:val="28"/>
        </w:rPr>
        <w:t xml:space="preserve">  СДК»</w:t>
      </w:r>
    </w:p>
    <w:p w:rsidR="0046580B" w:rsidRPr="00A47F33" w:rsidRDefault="0046580B" w:rsidP="0046580B">
      <w:pPr>
        <w:autoSpaceDE w:val="0"/>
        <w:autoSpaceDN w:val="0"/>
        <w:adjustRightInd w:val="0"/>
        <w:rPr>
          <w:sz w:val="28"/>
          <w:szCs w:val="28"/>
        </w:rPr>
      </w:pPr>
      <w:r w:rsidRPr="00A47F33">
        <w:rPr>
          <w:sz w:val="28"/>
          <w:szCs w:val="28"/>
        </w:rPr>
        <w:t xml:space="preserve">   - реорганизация МБУК </w:t>
      </w:r>
      <w:r>
        <w:rPr>
          <w:sz w:val="28"/>
          <w:szCs w:val="28"/>
        </w:rPr>
        <w:t>«</w:t>
      </w:r>
      <w:r w:rsidR="00BB7C7E">
        <w:rPr>
          <w:sz w:val="28"/>
          <w:szCs w:val="28"/>
        </w:rPr>
        <w:t>Мирненский</w:t>
      </w:r>
      <w:r>
        <w:rPr>
          <w:sz w:val="28"/>
          <w:szCs w:val="28"/>
        </w:rPr>
        <w:t xml:space="preserve">  СДК»</w:t>
      </w:r>
    </w:p>
    <w:p w:rsidR="0046580B" w:rsidRPr="00A47F33" w:rsidRDefault="0046580B" w:rsidP="0046580B">
      <w:pPr>
        <w:autoSpaceDE w:val="0"/>
        <w:autoSpaceDN w:val="0"/>
        <w:adjustRightInd w:val="0"/>
        <w:rPr>
          <w:sz w:val="28"/>
          <w:szCs w:val="28"/>
        </w:rPr>
      </w:pPr>
      <w:r w:rsidRPr="00A47F33">
        <w:rPr>
          <w:sz w:val="28"/>
          <w:szCs w:val="28"/>
        </w:rPr>
        <w:t xml:space="preserve">   - исключение услуги из перечня услуг</w:t>
      </w:r>
    </w:p>
    <w:p w:rsidR="0046580B" w:rsidRPr="00A47F33" w:rsidRDefault="0046580B" w:rsidP="0046580B">
      <w:pPr>
        <w:autoSpaceDE w:val="0"/>
        <w:autoSpaceDN w:val="0"/>
        <w:adjustRightInd w:val="0"/>
        <w:rPr>
          <w:sz w:val="28"/>
          <w:szCs w:val="28"/>
        </w:rPr>
      </w:pPr>
      <w:r w:rsidRPr="00A47F33">
        <w:rPr>
          <w:sz w:val="28"/>
          <w:szCs w:val="28"/>
        </w:rPr>
        <w:t xml:space="preserve">   - возникновение обстоятельств непреодолимой силы (форс-мажор)</w:t>
      </w:r>
    </w:p>
    <w:p w:rsidR="0046580B" w:rsidRPr="00A47F33" w:rsidRDefault="0046580B" w:rsidP="0046580B">
      <w:pPr>
        <w:autoSpaceDE w:val="0"/>
        <w:autoSpaceDN w:val="0"/>
        <w:adjustRightInd w:val="0"/>
        <w:rPr>
          <w:sz w:val="28"/>
          <w:szCs w:val="28"/>
        </w:rPr>
      </w:pPr>
      <w:r w:rsidRPr="00A47F33">
        <w:rPr>
          <w:sz w:val="28"/>
          <w:szCs w:val="28"/>
        </w:rPr>
        <w:t xml:space="preserve">   - иные предусмотренные правовыми актами случаи, влекущие за собой невозможность выполнения муниципального задания</w:t>
      </w:r>
    </w:p>
    <w:p w:rsidR="0046580B" w:rsidRPr="00A47F33" w:rsidRDefault="0046580B" w:rsidP="0046580B">
      <w:pPr>
        <w:keepNext/>
        <w:outlineLvl w:val="3"/>
        <w:rPr>
          <w:sz w:val="28"/>
          <w:szCs w:val="28"/>
          <w:shd w:val="clear" w:color="auto" w:fill="FFFFFF"/>
        </w:rPr>
      </w:pPr>
    </w:p>
    <w:p w:rsidR="0046580B" w:rsidRPr="00A47F33" w:rsidRDefault="0046580B" w:rsidP="0046580B">
      <w:pPr>
        <w:keepNext/>
        <w:outlineLvl w:val="3"/>
        <w:rPr>
          <w:sz w:val="28"/>
          <w:szCs w:val="28"/>
          <w:shd w:val="clear" w:color="auto" w:fill="FFFFFF"/>
        </w:rPr>
      </w:pPr>
      <w:r w:rsidRPr="00A47F33">
        <w:rPr>
          <w:sz w:val="28"/>
          <w:szCs w:val="28"/>
          <w:shd w:val="clear" w:color="auto" w:fill="FFFFFF"/>
        </w:rPr>
        <w:t>2. Иная информация, необходимая для исполнения</w:t>
      </w:r>
      <w:r>
        <w:rPr>
          <w:sz w:val="28"/>
          <w:szCs w:val="28"/>
          <w:shd w:val="clear" w:color="auto" w:fill="FFFFFF"/>
        </w:rPr>
        <w:t xml:space="preserve"> </w:t>
      </w:r>
      <w:r w:rsidRPr="00A47F33">
        <w:rPr>
          <w:bCs/>
          <w:sz w:val="28"/>
          <w:szCs w:val="28"/>
          <w:shd w:val="clear" w:color="auto" w:fill="FFFFFF"/>
        </w:rPr>
        <w:t xml:space="preserve">(контроля за исполнением) </w:t>
      </w:r>
      <w:r w:rsidRPr="00A47F33">
        <w:rPr>
          <w:kern w:val="2"/>
          <w:sz w:val="28"/>
          <w:szCs w:val="28"/>
        </w:rPr>
        <w:t>муниципальн</w:t>
      </w:r>
      <w:r w:rsidRPr="00A47F33">
        <w:rPr>
          <w:bCs/>
          <w:sz w:val="28"/>
          <w:szCs w:val="28"/>
          <w:shd w:val="clear" w:color="auto" w:fill="FFFFFF"/>
        </w:rPr>
        <w:t xml:space="preserve">ого задания </w:t>
      </w:r>
    </w:p>
    <w:p w:rsidR="0046580B" w:rsidRPr="00A47F33" w:rsidRDefault="0046580B" w:rsidP="0046580B">
      <w:pPr>
        <w:widowControl w:val="0"/>
        <w:rPr>
          <w:sz w:val="24"/>
          <w:szCs w:val="24"/>
        </w:rPr>
      </w:pPr>
      <w:r w:rsidRPr="009C2B2C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46580B" w:rsidRDefault="0046580B" w:rsidP="0046580B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46580B" w:rsidRPr="00EE7F6D" w:rsidRDefault="0046580B" w:rsidP="0046580B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EE7F6D">
        <w:rPr>
          <w:bCs/>
          <w:sz w:val="28"/>
          <w:szCs w:val="28"/>
          <w:shd w:val="clear" w:color="auto" w:fill="FFFFFF"/>
        </w:rPr>
        <w:t xml:space="preserve">3. Порядок контроля за исполнением </w:t>
      </w:r>
      <w:r w:rsidRPr="00EE7F6D">
        <w:rPr>
          <w:kern w:val="2"/>
          <w:sz w:val="28"/>
          <w:szCs w:val="28"/>
        </w:rPr>
        <w:t>муниципальн</w:t>
      </w:r>
      <w:r w:rsidRPr="00EE7F6D">
        <w:rPr>
          <w:bCs/>
          <w:sz w:val="28"/>
          <w:szCs w:val="28"/>
          <w:shd w:val="clear" w:color="auto" w:fill="FFFFFF"/>
        </w:rPr>
        <w:t>ого задания</w:t>
      </w:r>
    </w:p>
    <w:p w:rsidR="0046580B" w:rsidRPr="00EE7F6D" w:rsidRDefault="0046580B" w:rsidP="0046580B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tbl>
      <w:tblPr>
        <w:tblW w:w="497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5105"/>
        <w:gridCol w:w="6457"/>
      </w:tblGrid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F6D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F6D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F6D">
              <w:rPr>
                <w:sz w:val="28"/>
                <w:szCs w:val="28"/>
              </w:rPr>
              <w:t>Наименования органов исполнительной власти, осуществляющих контроль за исполнением задания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F6D">
              <w:rPr>
                <w:sz w:val="28"/>
                <w:szCs w:val="28"/>
              </w:rPr>
              <w:t xml:space="preserve">                                                Внутренний контроль: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1. Оперативный контроль (по выявленным проблемным фактам и жалобам, касающимся качества предоставления услуг);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Директор МБУК «</w:t>
            </w:r>
            <w:r w:rsidR="00BB7C7E">
              <w:rPr>
                <w:sz w:val="28"/>
                <w:szCs w:val="28"/>
              </w:rPr>
              <w:t>Мирненский</w:t>
            </w:r>
            <w:r w:rsidRPr="00EE7F6D">
              <w:rPr>
                <w:sz w:val="24"/>
                <w:szCs w:val="24"/>
              </w:rPr>
              <w:t xml:space="preserve"> СДК»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2. Контроль за выполнением мероприятий (анализ и оценка проведенного мероприятия)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Директор МБУК «</w:t>
            </w:r>
            <w:r w:rsidR="00BB7C7E">
              <w:rPr>
                <w:sz w:val="28"/>
                <w:szCs w:val="28"/>
              </w:rPr>
              <w:t>Мирненский</w:t>
            </w:r>
            <w:r w:rsidRPr="00EE7F6D">
              <w:rPr>
                <w:sz w:val="24"/>
                <w:szCs w:val="24"/>
              </w:rPr>
              <w:t xml:space="preserve"> СДК»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F6D">
              <w:rPr>
                <w:sz w:val="28"/>
                <w:szCs w:val="28"/>
              </w:rPr>
              <w:t>Внешний контроль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1.Камеральные проверки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Администрация </w:t>
            </w:r>
            <w:r w:rsidR="00BB7C7E">
              <w:rPr>
                <w:sz w:val="24"/>
                <w:szCs w:val="24"/>
              </w:rPr>
              <w:t>Мирненского</w:t>
            </w:r>
          </w:p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                                  сельского поселения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2. Внеплановые проверки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На основании поступивших жалоб на качество муниципальных услуг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Администрация </w:t>
            </w:r>
            <w:r w:rsidR="00BB7C7E">
              <w:rPr>
                <w:sz w:val="24"/>
                <w:szCs w:val="24"/>
              </w:rPr>
              <w:t>Мирненского</w:t>
            </w:r>
          </w:p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3.Проведение мониторинга основных показателей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1 раз в год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Администрация </w:t>
            </w:r>
            <w:r w:rsidR="00BB7C7E">
              <w:rPr>
                <w:sz w:val="24"/>
                <w:szCs w:val="24"/>
              </w:rPr>
              <w:t>Мирненского</w:t>
            </w:r>
          </w:p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4.Анализ обращений и жалоб граждан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Администрация </w:t>
            </w:r>
            <w:r w:rsidR="00BB7C7E">
              <w:rPr>
                <w:sz w:val="24"/>
                <w:szCs w:val="24"/>
              </w:rPr>
              <w:t>Мирненского</w:t>
            </w:r>
          </w:p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5.Проведение контрольных мероприятий, в том числе проверка книги отзывов и предложений муниципального учреждения культуры на предмет фиксации в ней жалоб на качество услуг , а так же факт принятия мер по жалобам.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По факту обращения служебных расследований с привлечением соответствующих специалистов по выявленным нарушениям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 xml:space="preserve">Администрация </w:t>
            </w:r>
            <w:r w:rsidR="00BB7C7E">
              <w:rPr>
                <w:sz w:val="24"/>
                <w:szCs w:val="24"/>
              </w:rPr>
              <w:t>Мирненского</w:t>
            </w:r>
          </w:p>
          <w:p w:rsidR="0046580B" w:rsidRPr="00EE7F6D" w:rsidRDefault="009D5A20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сельского </w:t>
            </w:r>
            <w:r w:rsidR="0046580B" w:rsidRPr="00EE7F6D">
              <w:rPr>
                <w:sz w:val="24"/>
                <w:szCs w:val="24"/>
              </w:rPr>
              <w:t xml:space="preserve"> поселения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6.Выезные проверки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Не реже 1 раз в год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F6D">
              <w:rPr>
                <w:sz w:val="24"/>
                <w:szCs w:val="24"/>
              </w:rPr>
              <w:t>Отдел культуры, физической культуры и работы с молодежью Администрации Дубовского района Ростовской области</w:t>
            </w:r>
          </w:p>
        </w:tc>
      </w:tr>
      <w:tr w:rsidR="0046580B" w:rsidRPr="00EE7F6D" w:rsidTr="004A5380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0B" w:rsidRPr="00EE7F6D" w:rsidRDefault="0046580B" w:rsidP="004A5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6580B" w:rsidRDefault="0046580B" w:rsidP="0046580B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46580B" w:rsidRPr="009A3CD3" w:rsidRDefault="0046580B" w:rsidP="0046580B">
      <w:pPr>
        <w:keepNext/>
        <w:pageBreakBefore/>
        <w:outlineLvl w:val="3"/>
        <w:rPr>
          <w:bCs/>
          <w:sz w:val="28"/>
          <w:szCs w:val="28"/>
          <w:shd w:val="clear" w:color="auto" w:fill="FFFFFF"/>
        </w:rPr>
      </w:pPr>
      <w:r w:rsidRPr="009A3CD3">
        <w:rPr>
          <w:bCs/>
          <w:sz w:val="28"/>
          <w:szCs w:val="28"/>
          <w:shd w:val="clear" w:color="auto" w:fill="FFFFFF"/>
        </w:rPr>
        <w:t xml:space="preserve">4. Требования к отчетности о выполнении </w:t>
      </w:r>
      <w:r w:rsidRPr="009A3CD3">
        <w:rPr>
          <w:kern w:val="2"/>
          <w:sz w:val="28"/>
          <w:szCs w:val="28"/>
        </w:rPr>
        <w:t>муниципальн</w:t>
      </w:r>
      <w:r w:rsidRPr="009A3CD3">
        <w:rPr>
          <w:bCs/>
          <w:sz w:val="28"/>
          <w:szCs w:val="28"/>
          <w:shd w:val="clear" w:color="auto" w:fill="FFFFFF"/>
        </w:rPr>
        <w:t xml:space="preserve">ого задания </w:t>
      </w:r>
    </w:p>
    <w:p w:rsidR="0046580B" w:rsidRPr="009A3CD3" w:rsidRDefault="0046580B" w:rsidP="0046580B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9A3CD3">
        <w:rPr>
          <w:bCs/>
          <w:sz w:val="28"/>
          <w:szCs w:val="28"/>
          <w:shd w:val="clear" w:color="auto" w:fill="FFFFFF"/>
        </w:rPr>
        <w:t>4.1. Периодичность представления отчетов о</w:t>
      </w:r>
    </w:p>
    <w:p w:rsidR="0046580B" w:rsidRPr="009A3CD3" w:rsidRDefault="0046580B" w:rsidP="0046580B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9A3CD3">
        <w:rPr>
          <w:bCs/>
          <w:sz w:val="28"/>
          <w:szCs w:val="28"/>
          <w:shd w:val="clear" w:color="auto" w:fill="FFFFFF"/>
        </w:rPr>
        <w:t>Выполнении</w:t>
      </w:r>
      <w:r w:rsidRPr="009A3CD3">
        <w:rPr>
          <w:kern w:val="2"/>
          <w:sz w:val="28"/>
          <w:szCs w:val="28"/>
        </w:rPr>
        <w:t>муниципальн</w:t>
      </w:r>
      <w:r w:rsidRPr="009A3CD3">
        <w:rPr>
          <w:bCs/>
          <w:sz w:val="28"/>
          <w:szCs w:val="28"/>
          <w:shd w:val="clear" w:color="auto" w:fill="FFFFFF"/>
        </w:rPr>
        <w:t xml:space="preserve">ого задания </w:t>
      </w:r>
      <w:r w:rsidRPr="009A3CD3">
        <w:rPr>
          <w:b/>
          <w:sz w:val="28"/>
          <w:szCs w:val="28"/>
          <w:u w:val="single"/>
        </w:rPr>
        <w:t>Отчетным периодом является квартал</w:t>
      </w:r>
    </w:p>
    <w:p w:rsidR="0046580B" w:rsidRPr="009A3CD3" w:rsidRDefault="0046580B" w:rsidP="0046580B">
      <w:pPr>
        <w:autoSpaceDE w:val="0"/>
        <w:autoSpaceDN w:val="0"/>
        <w:adjustRightInd w:val="0"/>
        <w:rPr>
          <w:bCs/>
          <w:sz w:val="28"/>
          <w:szCs w:val="28"/>
          <w:shd w:val="clear" w:color="auto" w:fill="FFFFFF"/>
        </w:rPr>
      </w:pPr>
      <w:r w:rsidRPr="009A3CD3">
        <w:rPr>
          <w:bCs/>
          <w:sz w:val="28"/>
          <w:szCs w:val="28"/>
          <w:shd w:val="clear" w:color="auto" w:fill="FFFFFF"/>
        </w:rPr>
        <w:t xml:space="preserve">4.2. Сроки представления отчетов о выполнении </w:t>
      </w:r>
      <w:r w:rsidRPr="009A3CD3">
        <w:rPr>
          <w:kern w:val="2"/>
          <w:sz w:val="28"/>
          <w:szCs w:val="28"/>
        </w:rPr>
        <w:t>муниципальн</w:t>
      </w:r>
      <w:r w:rsidRPr="009A3CD3">
        <w:rPr>
          <w:bCs/>
          <w:sz w:val="28"/>
          <w:szCs w:val="28"/>
          <w:shd w:val="clear" w:color="auto" w:fill="FFFFFF"/>
        </w:rPr>
        <w:t>ого задания</w:t>
      </w:r>
    </w:p>
    <w:p w:rsidR="0046580B" w:rsidRPr="009A3CD3" w:rsidRDefault="0046580B" w:rsidP="0046580B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9A3CD3">
        <w:rPr>
          <w:sz w:val="28"/>
          <w:szCs w:val="28"/>
          <w:u w:val="single"/>
        </w:rPr>
        <w:t xml:space="preserve">- </w:t>
      </w:r>
      <w:r w:rsidRPr="009A3CD3">
        <w:rPr>
          <w:b/>
          <w:sz w:val="28"/>
          <w:szCs w:val="28"/>
          <w:u w:val="single"/>
        </w:rPr>
        <w:t>ежегодно до 1 февраля года, следующего за отчетным</w:t>
      </w:r>
    </w:p>
    <w:p w:rsidR="0046580B" w:rsidRPr="009A3CD3" w:rsidRDefault="0046580B" w:rsidP="0046580B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9A3CD3">
        <w:rPr>
          <w:b/>
          <w:sz w:val="28"/>
          <w:szCs w:val="28"/>
          <w:u w:val="single"/>
        </w:rPr>
        <w:t>- ежеквартально в срок до 10 числа месяца, следующего за отчетным кварталом</w:t>
      </w:r>
    </w:p>
    <w:p w:rsidR="0046580B" w:rsidRPr="009A3CD3" w:rsidRDefault="0046580B" w:rsidP="0046580B">
      <w:pPr>
        <w:rPr>
          <w:bCs/>
          <w:sz w:val="28"/>
          <w:szCs w:val="28"/>
          <w:shd w:val="clear" w:color="auto" w:fill="FFFFFF"/>
        </w:rPr>
      </w:pPr>
      <w:r w:rsidRPr="009A3CD3">
        <w:rPr>
          <w:bCs/>
          <w:sz w:val="28"/>
          <w:szCs w:val="28"/>
          <w:shd w:val="clear" w:color="auto" w:fill="FFFFFF"/>
        </w:rPr>
        <w:t xml:space="preserve">4.3.  Иные требования к отчетности о выполнении </w:t>
      </w:r>
      <w:r w:rsidRPr="009A3CD3">
        <w:rPr>
          <w:kern w:val="2"/>
          <w:sz w:val="28"/>
          <w:szCs w:val="28"/>
        </w:rPr>
        <w:t>муниципальн</w:t>
      </w:r>
      <w:r w:rsidRPr="009A3CD3">
        <w:rPr>
          <w:bCs/>
          <w:sz w:val="28"/>
          <w:szCs w:val="28"/>
          <w:shd w:val="clear" w:color="auto" w:fill="FFFFFF"/>
        </w:rPr>
        <w:t>ого задания</w:t>
      </w:r>
    </w:p>
    <w:p w:rsidR="0046580B" w:rsidRPr="009A3CD3" w:rsidRDefault="0046580B" w:rsidP="0046580B">
      <w:pPr>
        <w:rPr>
          <w:b/>
          <w:sz w:val="28"/>
          <w:szCs w:val="28"/>
        </w:rPr>
      </w:pPr>
      <w:r w:rsidRPr="009A3CD3">
        <w:rPr>
          <w:sz w:val="28"/>
          <w:szCs w:val="28"/>
        </w:rPr>
        <w:t>-</w:t>
      </w:r>
      <w:r w:rsidRPr="009A3CD3">
        <w:rPr>
          <w:b/>
          <w:sz w:val="28"/>
          <w:szCs w:val="28"/>
        </w:rPr>
        <w:t>в течении 5 рабочих дней с момента даты утверждения формы 7-нк</w:t>
      </w:r>
    </w:p>
    <w:p w:rsidR="0046580B" w:rsidRPr="009A3CD3" w:rsidRDefault="0046580B" w:rsidP="0046580B">
      <w:pPr>
        <w:rPr>
          <w:bCs/>
          <w:sz w:val="28"/>
          <w:szCs w:val="28"/>
          <w:shd w:val="clear" w:color="auto" w:fill="FFFFFF"/>
        </w:rPr>
      </w:pPr>
      <w:r w:rsidRPr="009A3CD3">
        <w:rPr>
          <w:bCs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r w:rsidRPr="009A3CD3">
        <w:rPr>
          <w:kern w:val="2"/>
          <w:sz w:val="28"/>
          <w:szCs w:val="28"/>
        </w:rPr>
        <w:t>муниципальн</w:t>
      </w:r>
      <w:r w:rsidRPr="009A3CD3">
        <w:rPr>
          <w:bCs/>
          <w:sz w:val="28"/>
          <w:szCs w:val="28"/>
          <w:shd w:val="clear" w:color="auto" w:fill="FFFFFF"/>
        </w:rPr>
        <w:t xml:space="preserve">ого задания </w:t>
      </w:r>
    </w:p>
    <w:p w:rsidR="0046580B" w:rsidRPr="009A3CD3" w:rsidRDefault="0046580B" w:rsidP="0046580B">
      <w:pPr>
        <w:widowControl w:val="0"/>
        <w:rPr>
          <w:sz w:val="24"/>
          <w:szCs w:val="24"/>
        </w:rPr>
      </w:pPr>
      <w:r w:rsidRPr="009A3CD3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46580B" w:rsidRPr="009A3CD3" w:rsidRDefault="0046580B" w:rsidP="0046580B">
      <w:pPr>
        <w:widowControl w:val="0"/>
        <w:jc w:val="both"/>
        <w:rPr>
          <w:sz w:val="24"/>
          <w:szCs w:val="24"/>
          <w:shd w:val="clear" w:color="auto" w:fill="FFFFFF"/>
          <w:vertAlign w:val="superscript"/>
        </w:rPr>
      </w:pPr>
    </w:p>
    <w:p w:rsidR="0046580B" w:rsidRPr="009A3CD3" w:rsidRDefault="0046580B" w:rsidP="0046580B">
      <w:pPr>
        <w:widowControl w:val="0"/>
        <w:jc w:val="both"/>
        <w:rPr>
          <w:sz w:val="24"/>
          <w:szCs w:val="24"/>
          <w:shd w:val="clear" w:color="auto" w:fill="FFFFFF"/>
        </w:rPr>
      </w:pPr>
      <w:r w:rsidRPr="009A3CD3">
        <w:rPr>
          <w:sz w:val="24"/>
          <w:szCs w:val="24"/>
          <w:shd w:val="clear" w:color="auto" w:fill="FFFFFF"/>
          <w:vertAlign w:val="superscript"/>
        </w:rPr>
        <w:t>1)</w:t>
      </w:r>
      <w:r w:rsidRPr="009A3CD3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 xml:space="preserve">ого задания на оказание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 xml:space="preserve">ой услуги (услуг) и работы (работ) и содержит требования к оказанию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 xml:space="preserve">ой услуги (услуг) раздельно по каждой из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>ых услуг с указанием порядкового номера раздела.</w:t>
      </w:r>
    </w:p>
    <w:p w:rsidR="0046580B" w:rsidRPr="009A3CD3" w:rsidRDefault="0046580B" w:rsidP="0046580B">
      <w:pPr>
        <w:widowControl w:val="0"/>
        <w:jc w:val="both"/>
        <w:rPr>
          <w:sz w:val="24"/>
          <w:szCs w:val="24"/>
          <w:shd w:val="clear" w:color="auto" w:fill="FFFFFF"/>
        </w:rPr>
      </w:pPr>
      <w:r w:rsidRPr="009A3CD3">
        <w:rPr>
          <w:sz w:val="24"/>
          <w:szCs w:val="24"/>
          <w:shd w:val="clear" w:color="auto" w:fill="FFFFFF"/>
          <w:vertAlign w:val="superscript"/>
        </w:rPr>
        <w:t>2)</w:t>
      </w:r>
      <w:r w:rsidRPr="009A3CD3">
        <w:rPr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 xml:space="preserve">ой услуги, в ведомственном перечне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>ых услуг и работ.</w:t>
      </w:r>
    </w:p>
    <w:p w:rsidR="0046580B" w:rsidRPr="009A3CD3" w:rsidRDefault="0046580B" w:rsidP="0046580B">
      <w:pPr>
        <w:widowControl w:val="0"/>
        <w:jc w:val="both"/>
        <w:rPr>
          <w:sz w:val="24"/>
          <w:szCs w:val="24"/>
        </w:rPr>
      </w:pPr>
      <w:r w:rsidRPr="009A3CD3">
        <w:rPr>
          <w:sz w:val="24"/>
          <w:szCs w:val="24"/>
          <w:shd w:val="clear" w:color="auto" w:fill="FFFFFF"/>
          <w:vertAlign w:val="superscript"/>
        </w:rPr>
        <w:t>3)</w:t>
      </w:r>
      <w:r w:rsidRPr="009A3CD3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 xml:space="preserve">ого задания на оказание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>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46580B" w:rsidRPr="009A3CD3" w:rsidRDefault="0046580B" w:rsidP="0046580B">
      <w:pPr>
        <w:widowControl w:val="0"/>
        <w:jc w:val="both"/>
        <w:rPr>
          <w:sz w:val="24"/>
          <w:szCs w:val="24"/>
          <w:shd w:val="clear" w:color="auto" w:fill="FFFFFF"/>
        </w:rPr>
      </w:pPr>
      <w:r w:rsidRPr="009A3CD3">
        <w:rPr>
          <w:sz w:val="24"/>
          <w:szCs w:val="24"/>
          <w:shd w:val="clear" w:color="auto" w:fill="FFFFFF"/>
          <w:vertAlign w:val="superscript"/>
        </w:rPr>
        <w:t>4)</w:t>
      </w:r>
      <w:r w:rsidRPr="009A3CD3">
        <w:rPr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>ых услуг и работ.</w:t>
      </w:r>
    </w:p>
    <w:p w:rsidR="0046580B" w:rsidRPr="009A3CD3" w:rsidRDefault="0046580B" w:rsidP="0046580B">
      <w:pPr>
        <w:widowControl w:val="0"/>
        <w:jc w:val="both"/>
        <w:rPr>
          <w:sz w:val="24"/>
          <w:szCs w:val="24"/>
        </w:rPr>
      </w:pPr>
      <w:r w:rsidRPr="009A3CD3">
        <w:rPr>
          <w:sz w:val="24"/>
          <w:szCs w:val="24"/>
          <w:shd w:val="clear" w:color="auto" w:fill="FFFFFF"/>
          <w:vertAlign w:val="superscript"/>
        </w:rPr>
        <w:t>5)</w:t>
      </w:r>
      <w:r w:rsidRPr="009A3CD3">
        <w:rPr>
          <w:sz w:val="24"/>
          <w:szCs w:val="24"/>
          <w:shd w:val="clear" w:color="auto" w:fill="FFFFFF"/>
        </w:rPr>
        <w:t xml:space="preserve"> Заполняется в целом по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>ому заданию.</w:t>
      </w:r>
    </w:p>
    <w:p w:rsidR="0046580B" w:rsidRPr="009A3CD3" w:rsidRDefault="0046580B" w:rsidP="0046580B">
      <w:pPr>
        <w:widowControl w:val="0"/>
        <w:jc w:val="both"/>
        <w:rPr>
          <w:sz w:val="24"/>
          <w:szCs w:val="24"/>
          <w:shd w:val="clear" w:color="auto" w:fill="FFFFFF"/>
        </w:rPr>
      </w:pPr>
      <w:r w:rsidRPr="009A3CD3">
        <w:rPr>
          <w:sz w:val="24"/>
          <w:szCs w:val="24"/>
          <w:shd w:val="clear" w:color="auto" w:fill="FFFFFF"/>
          <w:vertAlign w:val="superscript"/>
        </w:rPr>
        <w:t>6)</w:t>
      </w:r>
      <w:r w:rsidRPr="009A3CD3">
        <w:rPr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 xml:space="preserve">ого задания, в пределах которого оно считается выполненным, при принятии органом, осуществляющим функции и полномочия учредителя бюджетных  учреждений Дубовского района, решения об установлении общего допустимого (возможного) отклонения от выполнения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 xml:space="preserve">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 w:rsidRPr="009A3CD3">
        <w:rPr>
          <w:kern w:val="2"/>
          <w:sz w:val="24"/>
          <w:szCs w:val="24"/>
        </w:rPr>
        <w:t>муниципальн</w:t>
      </w:r>
      <w:r w:rsidRPr="009A3CD3">
        <w:rPr>
          <w:sz w:val="24"/>
          <w:szCs w:val="24"/>
          <w:shd w:val="clear" w:color="auto" w:fill="FFFFFF"/>
        </w:rPr>
        <w:t>ого задания, не заполняются.</w:t>
      </w:r>
    </w:p>
    <w:p w:rsidR="0046580B" w:rsidRPr="009A3CD3" w:rsidRDefault="0046580B" w:rsidP="0046580B">
      <w:pPr>
        <w:rPr>
          <w:sz w:val="28"/>
          <w:szCs w:val="28"/>
        </w:rPr>
      </w:pPr>
    </w:p>
    <w:p w:rsidR="0046580B" w:rsidRPr="009A3CD3" w:rsidRDefault="0046580B" w:rsidP="0046580B"/>
    <w:p w:rsidR="0046580B" w:rsidRPr="009A3CD3" w:rsidRDefault="0046580B" w:rsidP="0046580B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46580B" w:rsidRDefault="0046580B" w:rsidP="0046580B">
      <w:pPr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</w:pPr>
    </w:p>
    <w:p w:rsidR="00C854DD" w:rsidRDefault="00C854DD" w:rsidP="00DE3AD3">
      <w:pPr>
        <w:widowControl w:val="0"/>
        <w:tabs>
          <w:tab w:val="left" w:pos="11199"/>
        </w:tabs>
        <w:spacing w:line="228" w:lineRule="auto"/>
        <w:ind w:left="9356"/>
        <w:jc w:val="right"/>
        <w:rPr>
          <w:sz w:val="24"/>
          <w:szCs w:val="24"/>
        </w:rPr>
      </w:pPr>
    </w:p>
    <w:p w:rsidR="00C854DD" w:rsidRDefault="00C854DD" w:rsidP="00DE3AD3">
      <w:pPr>
        <w:widowControl w:val="0"/>
        <w:tabs>
          <w:tab w:val="left" w:pos="11199"/>
        </w:tabs>
        <w:spacing w:line="228" w:lineRule="auto"/>
        <w:ind w:left="9356"/>
        <w:jc w:val="right"/>
        <w:rPr>
          <w:sz w:val="24"/>
          <w:szCs w:val="24"/>
        </w:rPr>
      </w:pPr>
    </w:p>
    <w:p w:rsidR="00DE3AD3" w:rsidRPr="00B53C64" w:rsidRDefault="00DE3AD3" w:rsidP="00EF539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DE3AD3" w:rsidRPr="00B53C64" w:rsidSect="0046580B">
      <w:footerReference w:type="even" r:id="rId12"/>
      <w:footerReference w:type="default" r:id="rId13"/>
      <w:pgSz w:w="16838" w:h="11906" w:orient="landscape" w:code="9"/>
      <w:pgMar w:top="1702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69F" w:rsidRDefault="00E5469F">
      <w:r>
        <w:separator/>
      </w:r>
    </w:p>
  </w:endnote>
  <w:endnote w:type="continuationSeparator" w:id="0">
    <w:p w:rsidR="00E5469F" w:rsidRDefault="00E5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D88" w:rsidRDefault="00FF6D88" w:rsidP="00572BF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D88" w:rsidRDefault="00FF6D88" w:rsidP="00572BF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984" w:rsidRDefault="005F198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F6D88" w:rsidRPr="00B3305E" w:rsidRDefault="00FF6D88" w:rsidP="00572BF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D88" w:rsidRDefault="00FF6D88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D88" w:rsidRDefault="00FF6D88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D88" w:rsidRDefault="00FF6D88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6D87">
      <w:rPr>
        <w:rStyle w:val="a9"/>
        <w:noProof/>
      </w:rPr>
      <w:t>7</w:t>
    </w:r>
    <w:r>
      <w:rPr>
        <w:rStyle w:val="a9"/>
      </w:rPr>
      <w:fldChar w:fldCharType="end"/>
    </w:r>
  </w:p>
  <w:p w:rsidR="00FF6D88" w:rsidRPr="00B3305E" w:rsidRDefault="00FF6D8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69F" w:rsidRDefault="00E5469F">
      <w:r>
        <w:separator/>
      </w:r>
    </w:p>
  </w:footnote>
  <w:footnote w:type="continuationSeparator" w:id="0">
    <w:p w:rsidR="00E5469F" w:rsidRDefault="00E5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D88" w:rsidRDefault="00FF6D88" w:rsidP="00572B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D88" w:rsidRDefault="00FF6D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018D7"/>
    <w:multiLevelType w:val="hybridMultilevel"/>
    <w:tmpl w:val="EA848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5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4FC9146C"/>
    <w:multiLevelType w:val="hybridMultilevel"/>
    <w:tmpl w:val="A044DD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8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50A12"/>
    <w:multiLevelType w:val="hybridMultilevel"/>
    <w:tmpl w:val="4E881E60"/>
    <w:lvl w:ilvl="0" w:tplc="9AC291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2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3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4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2"/>
  </w:num>
  <w:num w:numId="4">
    <w:abstractNumId w:val="24"/>
  </w:num>
  <w:num w:numId="5">
    <w:abstractNumId w:val="15"/>
  </w:num>
  <w:num w:numId="6">
    <w:abstractNumId w:val="25"/>
  </w:num>
  <w:num w:numId="7">
    <w:abstractNumId w:val="20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2"/>
  </w:num>
  <w:num w:numId="14">
    <w:abstractNumId w:val="23"/>
  </w:num>
  <w:num w:numId="15">
    <w:abstractNumId w:val="14"/>
  </w:num>
  <w:num w:numId="16">
    <w:abstractNumId w:val="7"/>
  </w:num>
  <w:num w:numId="17">
    <w:abstractNumId w:val="17"/>
  </w:num>
  <w:num w:numId="18">
    <w:abstractNumId w:val="4"/>
  </w:num>
  <w:num w:numId="19">
    <w:abstractNumId w:val="21"/>
  </w:num>
  <w:num w:numId="20">
    <w:abstractNumId w:val="11"/>
  </w:num>
  <w:num w:numId="21">
    <w:abstractNumId w:val="9"/>
  </w:num>
  <w:num w:numId="22">
    <w:abstractNumId w:val="19"/>
  </w:num>
  <w:num w:numId="23">
    <w:abstractNumId w:val="5"/>
  </w:num>
  <w:num w:numId="24">
    <w:abstractNumId w:val="18"/>
  </w:num>
  <w:num w:numId="25">
    <w:abstractNumId w:val="8"/>
  </w:num>
  <w:num w:numId="26">
    <w:abstractNumId w:val="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92F"/>
    <w:rsid w:val="00015B38"/>
    <w:rsid w:val="00016807"/>
    <w:rsid w:val="00024A0F"/>
    <w:rsid w:val="000505CB"/>
    <w:rsid w:val="000507C1"/>
    <w:rsid w:val="000553CB"/>
    <w:rsid w:val="00065551"/>
    <w:rsid w:val="00093249"/>
    <w:rsid w:val="00093594"/>
    <w:rsid w:val="000B4EB6"/>
    <w:rsid w:val="000C032B"/>
    <w:rsid w:val="000C3004"/>
    <w:rsid w:val="000C3BA6"/>
    <w:rsid w:val="000C4FDE"/>
    <w:rsid w:val="000D157C"/>
    <w:rsid w:val="000D7917"/>
    <w:rsid w:val="000D7A66"/>
    <w:rsid w:val="00106478"/>
    <w:rsid w:val="00106D28"/>
    <w:rsid w:val="0011313F"/>
    <w:rsid w:val="00145C47"/>
    <w:rsid w:val="00153E1D"/>
    <w:rsid w:val="00176C00"/>
    <w:rsid w:val="001A0C17"/>
    <w:rsid w:val="001A2656"/>
    <w:rsid w:val="001A49DD"/>
    <w:rsid w:val="001B6606"/>
    <w:rsid w:val="001C6CE6"/>
    <w:rsid w:val="001D5921"/>
    <w:rsid w:val="001F1017"/>
    <w:rsid w:val="00203618"/>
    <w:rsid w:val="00206936"/>
    <w:rsid w:val="002556D1"/>
    <w:rsid w:val="00266531"/>
    <w:rsid w:val="0026768C"/>
    <w:rsid w:val="00277A1A"/>
    <w:rsid w:val="00290A0A"/>
    <w:rsid w:val="002957A0"/>
    <w:rsid w:val="002A792F"/>
    <w:rsid w:val="002B15BD"/>
    <w:rsid w:val="002D191F"/>
    <w:rsid w:val="002D1BFB"/>
    <w:rsid w:val="002D319D"/>
    <w:rsid w:val="002D4C4E"/>
    <w:rsid w:val="00305371"/>
    <w:rsid w:val="00310A25"/>
    <w:rsid w:val="003219AC"/>
    <w:rsid w:val="00323A25"/>
    <w:rsid w:val="00331E18"/>
    <w:rsid w:val="003329E9"/>
    <w:rsid w:val="00376595"/>
    <w:rsid w:val="003C5330"/>
    <w:rsid w:val="003C75CD"/>
    <w:rsid w:val="003D767F"/>
    <w:rsid w:val="003E4E33"/>
    <w:rsid w:val="003E6F63"/>
    <w:rsid w:val="003F0051"/>
    <w:rsid w:val="003F0167"/>
    <w:rsid w:val="003F2B0D"/>
    <w:rsid w:val="00407024"/>
    <w:rsid w:val="0040702B"/>
    <w:rsid w:val="00407A34"/>
    <w:rsid w:val="00412F3D"/>
    <w:rsid w:val="00413062"/>
    <w:rsid w:val="00421948"/>
    <w:rsid w:val="0042489B"/>
    <w:rsid w:val="00426132"/>
    <w:rsid w:val="00427B3E"/>
    <w:rsid w:val="00432054"/>
    <w:rsid w:val="00450962"/>
    <w:rsid w:val="00454B3A"/>
    <w:rsid w:val="0046580B"/>
    <w:rsid w:val="004712FE"/>
    <w:rsid w:val="00476F55"/>
    <w:rsid w:val="004859AD"/>
    <w:rsid w:val="00491D01"/>
    <w:rsid w:val="004A094F"/>
    <w:rsid w:val="004A5380"/>
    <w:rsid w:val="004D1F5B"/>
    <w:rsid w:val="004D355F"/>
    <w:rsid w:val="004F2FC8"/>
    <w:rsid w:val="004F4CBB"/>
    <w:rsid w:val="00523E32"/>
    <w:rsid w:val="00544BB6"/>
    <w:rsid w:val="00545E83"/>
    <w:rsid w:val="005546B3"/>
    <w:rsid w:val="00572BF5"/>
    <w:rsid w:val="005774A8"/>
    <w:rsid w:val="005866DE"/>
    <w:rsid w:val="00596CEC"/>
    <w:rsid w:val="005A5CE4"/>
    <w:rsid w:val="005B6698"/>
    <w:rsid w:val="005B6D39"/>
    <w:rsid w:val="005D3B29"/>
    <w:rsid w:val="005D503E"/>
    <w:rsid w:val="005E2E74"/>
    <w:rsid w:val="005F02F8"/>
    <w:rsid w:val="005F1984"/>
    <w:rsid w:val="005F4135"/>
    <w:rsid w:val="006028BE"/>
    <w:rsid w:val="0062612C"/>
    <w:rsid w:val="00640C01"/>
    <w:rsid w:val="00644B5E"/>
    <w:rsid w:val="00646589"/>
    <w:rsid w:val="006536EC"/>
    <w:rsid w:val="00660A75"/>
    <w:rsid w:val="00662847"/>
    <w:rsid w:val="00666175"/>
    <w:rsid w:val="006730A2"/>
    <w:rsid w:val="00674298"/>
    <w:rsid w:val="00680CE4"/>
    <w:rsid w:val="0068203F"/>
    <w:rsid w:val="00683F2F"/>
    <w:rsid w:val="00684E0A"/>
    <w:rsid w:val="00686477"/>
    <w:rsid w:val="0068706E"/>
    <w:rsid w:val="0069119A"/>
    <w:rsid w:val="00697DA9"/>
    <w:rsid w:val="006C4580"/>
    <w:rsid w:val="006C46BF"/>
    <w:rsid w:val="006D29C0"/>
    <w:rsid w:val="006E1D22"/>
    <w:rsid w:val="006F2F5D"/>
    <w:rsid w:val="006F6862"/>
    <w:rsid w:val="0073091A"/>
    <w:rsid w:val="00745ABF"/>
    <w:rsid w:val="0076534B"/>
    <w:rsid w:val="0077642C"/>
    <w:rsid w:val="00794749"/>
    <w:rsid w:val="007A0EC3"/>
    <w:rsid w:val="007A78E5"/>
    <w:rsid w:val="007A7BAB"/>
    <w:rsid w:val="007C5DDB"/>
    <w:rsid w:val="007F6167"/>
    <w:rsid w:val="008130EC"/>
    <w:rsid w:val="00831201"/>
    <w:rsid w:val="0083177A"/>
    <w:rsid w:val="00836E84"/>
    <w:rsid w:val="00845D6E"/>
    <w:rsid w:val="008531B0"/>
    <w:rsid w:val="008531DF"/>
    <w:rsid w:val="008652CA"/>
    <w:rsid w:val="00886CF0"/>
    <w:rsid w:val="00891F21"/>
    <w:rsid w:val="008C52EE"/>
    <w:rsid w:val="008C5F43"/>
    <w:rsid w:val="008D6ED7"/>
    <w:rsid w:val="008D75B9"/>
    <w:rsid w:val="008E40B3"/>
    <w:rsid w:val="008F076B"/>
    <w:rsid w:val="008F4080"/>
    <w:rsid w:val="0091308C"/>
    <w:rsid w:val="00942E7A"/>
    <w:rsid w:val="00944C99"/>
    <w:rsid w:val="0094687F"/>
    <w:rsid w:val="009625B2"/>
    <w:rsid w:val="00972FC9"/>
    <w:rsid w:val="0099442F"/>
    <w:rsid w:val="009A24B6"/>
    <w:rsid w:val="009A2761"/>
    <w:rsid w:val="009C0AF5"/>
    <w:rsid w:val="009C6BB5"/>
    <w:rsid w:val="009C758D"/>
    <w:rsid w:val="009D569C"/>
    <w:rsid w:val="009D5A20"/>
    <w:rsid w:val="009D61C6"/>
    <w:rsid w:val="009D7FE4"/>
    <w:rsid w:val="009E4D8C"/>
    <w:rsid w:val="00A064F2"/>
    <w:rsid w:val="00A23923"/>
    <w:rsid w:val="00A2550E"/>
    <w:rsid w:val="00A36DFB"/>
    <w:rsid w:val="00A65C1A"/>
    <w:rsid w:val="00A65DE9"/>
    <w:rsid w:val="00A73D01"/>
    <w:rsid w:val="00A8030E"/>
    <w:rsid w:val="00A85D70"/>
    <w:rsid w:val="00A9194E"/>
    <w:rsid w:val="00AA160C"/>
    <w:rsid w:val="00AB2962"/>
    <w:rsid w:val="00AB5B8E"/>
    <w:rsid w:val="00AC1AF5"/>
    <w:rsid w:val="00AF1AFD"/>
    <w:rsid w:val="00B3305E"/>
    <w:rsid w:val="00B40570"/>
    <w:rsid w:val="00B45479"/>
    <w:rsid w:val="00B53C64"/>
    <w:rsid w:val="00B66D87"/>
    <w:rsid w:val="00B7335B"/>
    <w:rsid w:val="00B77947"/>
    <w:rsid w:val="00B960B2"/>
    <w:rsid w:val="00B96BC4"/>
    <w:rsid w:val="00BA0F1D"/>
    <w:rsid w:val="00BA7A61"/>
    <w:rsid w:val="00BB7C7E"/>
    <w:rsid w:val="00BC5854"/>
    <w:rsid w:val="00BD5BAC"/>
    <w:rsid w:val="00BF2436"/>
    <w:rsid w:val="00C04CDB"/>
    <w:rsid w:val="00C06D50"/>
    <w:rsid w:val="00C160BF"/>
    <w:rsid w:val="00C20756"/>
    <w:rsid w:val="00C213F4"/>
    <w:rsid w:val="00C327FC"/>
    <w:rsid w:val="00C414F0"/>
    <w:rsid w:val="00C43085"/>
    <w:rsid w:val="00C51CB4"/>
    <w:rsid w:val="00C537E6"/>
    <w:rsid w:val="00C56ED2"/>
    <w:rsid w:val="00C7075E"/>
    <w:rsid w:val="00C70CC3"/>
    <w:rsid w:val="00C84820"/>
    <w:rsid w:val="00C854DD"/>
    <w:rsid w:val="00C953C9"/>
    <w:rsid w:val="00CB546A"/>
    <w:rsid w:val="00CC09A2"/>
    <w:rsid w:val="00CC1501"/>
    <w:rsid w:val="00CC34FD"/>
    <w:rsid w:val="00CC69E8"/>
    <w:rsid w:val="00CD3069"/>
    <w:rsid w:val="00CD793B"/>
    <w:rsid w:val="00CF72E0"/>
    <w:rsid w:val="00D0672F"/>
    <w:rsid w:val="00D11AF8"/>
    <w:rsid w:val="00D25EEF"/>
    <w:rsid w:val="00D307A3"/>
    <w:rsid w:val="00D4409D"/>
    <w:rsid w:val="00D46B56"/>
    <w:rsid w:val="00D5577F"/>
    <w:rsid w:val="00D819F8"/>
    <w:rsid w:val="00D8287C"/>
    <w:rsid w:val="00D93433"/>
    <w:rsid w:val="00D97826"/>
    <w:rsid w:val="00DA79D4"/>
    <w:rsid w:val="00DB22BC"/>
    <w:rsid w:val="00DB5BB9"/>
    <w:rsid w:val="00DC7955"/>
    <w:rsid w:val="00DD7AC6"/>
    <w:rsid w:val="00DE1E9F"/>
    <w:rsid w:val="00DE243C"/>
    <w:rsid w:val="00DE3AD3"/>
    <w:rsid w:val="00DE405F"/>
    <w:rsid w:val="00E204E3"/>
    <w:rsid w:val="00E3045E"/>
    <w:rsid w:val="00E441CA"/>
    <w:rsid w:val="00E46D27"/>
    <w:rsid w:val="00E52208"/>
    <w:rsid w:val="00E5469F"/>
    <w:rsid w:val="00E67CB6"/>
    <w:rsid w:val="00E72DA9"/>
    <w:rsid w:val="00E75C8C"/>
    <w:rsid w:val="00EB3567"/>
    <w:rsid w:val="00EC4915"/>
    <w:rsid w:val="00EC5F92"/>
    <w:rsid w:val="00EC7F95"/>
    <w:rsid w:val="00ED550D"/>
    <w:rsid w:val="00ED67BC"/>
    <w:rsid w:val="00EE0AB0"/>
    <w:rsid w:val="00EE192F"/>
    <w:rsid w:val="00EF295F"/>
    <w:rsid w:val="00EF4017"/>
    <w:rsid w:val="00EF5396"/>
    <w:rsid w:val="00F62299"/>
    <w:rsid w:val="00F647D7"/>
    <w:rsid w:val="00F807BB"/>
    <w:rsid w:val="00F865F1"/>
    <w:rsid w:val="00F94086"/>
    <w:rsid w:val="00F950F1"/>
    <w:rsid w:val="00FB2416"/>
    <w:rsid w:val="00FC41B4"/>
    <w:rsid w:val="00FE4BFC"/>
    <w:rsid w:val="00FF63D2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5954B12-9033-4637-9D01-C05E8FD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6580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2A79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ConsPlusNormal">
    <w:name w:val="ConsPlusNormal"/>
    <w:rsid w:val="002A7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2A7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aa">
    <w:name w:val="Strong"/>
    <w:qFormat/>
    <w:rsid w:val="002A792F"/>
    <w:rPr>
      <w:b/>
      <w:bCs/>
    </w:rPr>
  </w:style>
  <w:style w:type="paragraph" w:customStyle="1" w:styleId="ConsPlusNonformat">
    <w:name w:val="ConsPlusNonformat"/>
    <w:uiPriority w:val="99"/>
    <w:rsid w:val="002A7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aliases w:val=" Знак,Знак"/>
    <w:basedOn w:val="a"/>
    <w:link w:val="ac"/>
    <w:uiPriority w:val="99"/>
    <w:rsid w:val="002A792F"/>
  </w:style>
  <w:style w:type="character" w:customStyle="1" w:styleId="ac">
    <w:name w:val="Текст сноски Знак"/>
    <w:aliases w:val=" Знак Знак,Знак Знак"/>
    <w:link w:val="ab"/>
    <w:uiPriority w:val="99"/>
    <w:rsid w:val="002A792F"/>
    <w:rPr>
      <w:lang w:val="ru-RU" w:eastAsia="ru-RU" w:bidi="ar-SA"/>
    </w:rPr>
  </w:style>
  <w:style w:type="paragraph" w:customStyle="1" w:styleId="ConsPlusTitle">
    <w:name w:val="ConsPlusTitle"/>
    <w:rsid w:val="002A792F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2A79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2A7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2A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sid w:val="002A792F"/>
    <w:rPr>
      <w:rFonts w:ascii="Courier New" w:hAnsi="Courier New"/>
    </w:rPr>
  </w:style>
  <w:style w:type="character" w:customStyle="1" w:styleId="FontStyle22">
    <w:name w:val="Font Style22"/>
    <w:rsid w:val="002A792F"/>
    <w:rPr>
      <w:rFonts w:ascii="Times New Roman" w:hAnsi="Times New Roman" w:cs="Times New Roman"/>
      <w:sz w:val="26"/>
      <w:szCs w:val="26"/>
    </w:rPr>
  </w:style>
  <w:style w:type="character" w:styleId="af0">
    <w:name w:val="footnote reference"/>
    <w:uiPriority w:val="99"/>
    <w:rsid w:val="00176C00"/>
    <w:rPr>
      <w:vertAlign w:val="superscript"/>
    </w:rPr>
  </w:style>
  <w:style w:type="paragraph" w:styleId="af1">
    <w:name w:val="Balloon Text"/>
    <w:basedOn w:val="a"/>
    <w:link w:val="af2"/>
    <w:uiPriority w:val="99"/>
    <w:rsid w:val="00C84820"/>
    <w:rPr>
      <w:rFonts w:ascii="Tahoma" w:hAnsi="Tahoma" w:cs="Tahoma"/>
      <w:sz w:val="16"/>
      <w:szCs w:val="16"/>
    </w:rPr>
  </w:style>
  <w:style w:type="paragraph" w:customStyle="1" w:styleId="af3">
    <w:basedOn w:val="a"/>
    <w:rsid w:val="00EF40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 Знак1 Знак"/>
    <w:basedOn w:val="a"/>
    <w:rsid w:val="0099442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4">
    <w:name w:val="Знак Знак Знак Знак"/>
    <w:basedOn w:val="a"/>
    <w:rsid w:val="008C5F4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 Знак Знак Знак1 Знак Знак Знак"/>
    <w:basedOn w:val="a"/>
    <w:link w:val="a0"/>
    <w:rsid w:val="00B96BC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0">
    <w:name w:val="consplusnormal"/>
    <w:basedOn w:val="a"/>
    <w:rsid w:val="00B45479"/>
    <w:pPr>
      <w:spacing w:after="240"/>
    </w:pPr>
    <w:rPr>
      <w:sz w:val="24"/>
      <w:szCs w:val="24"/>
    </w:rPr>
  </w:style>
  <w:style w:type="paragraph" w:customStyle="1" w:styleId="13">
    <w:name w:val="Знак1"/>
    <w:basedOn w:val="a"/>
    <w:uiPriority w:val="99"/>
    <w:rsid w:val="001D5921"/>
    <w:pPr>
      <w:spacing w:after="160" w:line="240" w:lineRule="exact"/>
    </w:pPr>
    <w:rPr>
      <w:rFonts w:eastAsia="Calibri"/>
      <w:lang w:eastAsia="zh-CN"/>
    </w:rPr>
  </w:style>
  <w:style w:type="character" w:customStyle="1" w:styleId="af5">
    <w:name w:val=" Знак Знак Знак"/>
    <w:semiHidden/>
    <w:rsid w:val="00B53C64"/>
    <w:rPr>
      <w:lang w:val="ru-RU" w:eastAsia="ru-RU" w:bidi="ar-SA"/>
    </w:rPr>
  </w:style>
  <w:style w:type="paragraph" w:customStyle="1" w:styleId="20">
    <w:name w:val=" Знак2"/>
    <w:basedOn w:val="a"/>
    <w:rsid w:val="00B53C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0">
    <w:name w:val="Заголовок 4 Знак"/>
    <w:link w:val="4"/>
    <w:uiPriority w:val="99"/>
    <w:rsid w:val="00DE3AD3"/>
    <w:rPr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DE3AD3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E3AD3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E3AD3"/>
    <w:pPr>
      <w:widowControl w:val="0"/>
      <w:shd w:val="clear" w:color="auto" w:fill="FFFFFF"/>
      <w:spacing w:before="60" w:after="60" w:line="149" w:lineRule="exact"/>
    </w:pPr>
    <w:rPr>
      <w:b/>
      <w:sz w:val="10"/>
      <w:lang w:val="x-none" w:eastAsia="x-none"/>
    </w:rPr>
  </w:style>
  <w:style w:type="paragraph" w:styleId="af6">
    <w:name w:val="No Spacing"/>
    <w:uiPriority w:val="1"/>
    <w:qFormat/>
    <w:rsid w:val="00DE3AD3"/>
  </w:style>
  <w:style w:type="character" w:customStyle="1" w:styleId="af2">
    <w:name w:val="Текст выноски Знак"/>
    <w:link w:val="af1"/>
    <w:uiPriority w:val="99"/>
    <w:rsid w:val="004712FE"/>
    <w:rPr>
      <w:rFonts w:ascii="Tahoma" w:hAnsi="Tahoma" w:cs="Tahoma"/>
      <w:sz w:val="16"/>
      <w:szCs w:val="1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712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4">
    <w:name w:val="Нет списка1"/>
    <w:next w:val="a2"/>
    <w:uiPriority w:val="99"/>
    <w:semiHidden/>
    <w:unhideWhenUsed/>
    <w:rsid w:val="004712FE"/>
  </w:style>
  <w:style w:type="character" w:customStyle="1" w:styleId="10">
    <w:name w:val="Заголовок 1 Знак"/>
    <w:link w:val="1"/>
    <w:uiPriority w:val="99"/>
    <w:rsid w:val="004712FE"/>
    <w:rPr>
      <w:rFonts w:ascii="AG Souvenir" w:hAnsi="AG Souvenir"/>
      <w:b/>
      <w:spacing w:val="38"/>
      <w:sz w:val="28"/>
    </w:rPr>
  </w:style>
  <w:style w:type="character" w:customStyle="1" w:styleId="af7">
    <w:name w:val="Сноска_"/>
    <w:link w:val="af8"/>
    <w:rsid w:val="004712FE"/>
    <w:rPr>
      <w:b/>
      <w:bCs/>
      <w:sz w:val="19"/>
      <w:szCs w:val="19"/>
      <w:shd w:val="clear" w:color="auto" w:fill="FFFFFF"/>
    </w:rPr>
  </w:style>
  <w:style w:type="paragraph" w:customStyle="1" w:styleId="af8">
    <w:name w:val="Сноска"/>
    <w:basedOn w:val="a"/>
    <w:link w:val="af7"/>
    <w:rsid w:val="004712FE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a8">
    <w:name w:val="Верхний колонтитул Знак"/>
    <w:basedOn w:val="a0"/>
    <w:link w:val="a7"/>
    <w:uiPriority w:val="99"/>
    <w:rsid w:val="004712FE"/>
  </w:style>
  <w:style w:type="character" w:customStyle="1" w:styleId="a6">
    <w:name w:val="Нижний колонтитул Знак"/>
    <w:basedOn w:val="a0"/>
    <w:link w:val="a5"/>
    <w:uiPriority w:val="99"/>
    <w:rsid w:val="004712FE"/>
  </w:style>
  <w:style w:type="character" w:customStyle="1" w:styleId="CharStyle5">
    <w:name w:val="Char Style 5"/>
    <w:link w:val="Style4"/>
    <w:uiPriority w:val="99"/>
    <w:locked/>
    <w:rsid w:val="004712FE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712FE"/>
    <w:pPr>
      <w:widowControl w:val="0"/>
      <w:shd w:val="clear" w:color="auto" w:fill="FFFFFF"/>
      <w:spacing w:line="240" w:lineRule="atLeast"/>
    </w:pPr>
    <w:rPr>
      <w:sz w:val="10"/>
      <w:lang w:val="x-none" w:eastAsia="x-none"/>
    </w:rPr>
  </w:style>
  <w:style w:type="character" w:customStyle="1" w:styleId="410">
    <w:name w:val="Заголовок 4 Знак1"/>
    <w:semiHidden/>
    <w:rsid w:val="004712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30">
    <w:name w:val="Заголовок 3 Знак"/>
    <w:link w:val="3"/>
    <w:semiHidden/>
    <w:rsid w:val="0046580B"/>
    <w:rPr>
      <w:rFonts w:ascii="Cambria" w:hAnsi="Cambria"/>
      <w:b/>
      <w:bCs/>
      <w:color w:val="4F81BD"/>
      <w:lang w:val="x-none" w:eastAsia="x-none"/>
    </w:rPr>
  </w:style>
  <w:style w:type="character" w:customStyle="1" w:styleId="CharStyle3">
    <w:name w:val="Char Style 3"/>
    <w:link w:val="Style2"/>
    <w:uiPriority w:val="99"/>
    <w:locked/>
    <w:rsid w:val="0046580B"/>
    <w:rPr>
      <w:sz w:val="8"/>
      <w:shd w:val="clear" w:color="auto" w:fill="FFFFFF"/>
    </w:rPr>
  </w:style>
  <w:style w:type="character" w:customStyle="1" w:styleId="CharStyle6">
    <w:name w:val="Char Style 6"/>
    <w:uiPriority w:val="99"/>
    <w:rsid w:val="0046580B"/>
    <w:rPr>
      <w:sz w:val="8"/>
      <w:u w:val="none"/>
    </w:rPr>
  </w:style>
  <w:style w:type="character" w:customStyle="1" w:styleId="CharStyle10Exact">
    <w:name w:val="Char Style 10 Exact"/>
    <w:uiPriority w:val="99"/>
    <w:rsid w:val="0046580B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46580B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46580B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46580B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46580B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46580B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46580B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46580B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46580B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46580B"/>
    <w:rPr>
      <w:sz w:val="10"/>
      <w:u w:val="none"/>
    </w:rPr>
  </w:style>
  <w:style w:type="character" w:customStyle="1" w:styleId="CharStyle24">
    <w:name w:val="Char Style 24"/>
    <w:uiPriority w:val="99"/>
    <w:rsid w:val="0046580B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46580B"/>
    <w:pPr>
      <w:widowControl w:val="0"/>
      <w:shd w:val="clear" w:color="auto" w:fill="FFFFFF"/>
      <w:spacing w:after="60" w:line="110" w:lineRule="exact"/>
    </w:pPr>
    <w:rPr>
      <w:sz w:val="8"/>
      <w:lang w:val="x-none" w:eastAsia="x-none"/>
    </w:rPr>
  </w:style>
  <w:style w:type="paragraph" w:customStyle="1" w:styleId="Style11">
    <w:name w:val="Style 11"/>
    <w:basedOn w:val="a"/>
    <w:link w:val="CharStyle12"/>
    <w:uiPriority w:val="99"/>
    <w:rsid w:val="0046580B"/>
    <w:pPr>
      <w:widowControl w:val="0"/>
      <w:shd w:val="clear" w:color="auto" w:fill="FFFFFF"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uiPriority w:val="99"/>
    <w:rsid w:val="0046580B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uiPriority w:val="99"/>
    <w:rsid w:val="0046580B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uiPriority w:val="99"/>
    <w:rsid w:val="0046580B"/>
    <w:pPr>
      <w:widowControl w:val="0"/>
      <w:shd w:val="clear" w:color="auto" w:fill="FFFFFF"/>
      <w:spacing w:line="240" w:lineRule="atLeast"/>
    </w:pPr>
    <w:rPr>
      <w:b/>
      <w:sz w:val="10"/>
      <w:lang w:val="x-none" w:eastAsia="x-none"/>
    </w:rPr>
  </w:style>
  <w:style w:type="character" w:styleId="af9">
    <w:name w:val="Hyperlink"/>
    <w:uiPriority w:val="99"/>
    <w:unhideWhenUsed/>
    <w:rsid w:val="0046580B"/>
    <w:rPr>
      <w:color w:val="0000FF"/>
      <w:u w:val="single"/>
    </w:rPr>
  </w:style>
  <w:style w:type="paragraph" w:styleId="afa">
    <w:name w:val="Subtitle"/>
    <w:basedOn w:val="a"/>
    <w:link w:val="afb"/>
    <w:uiPriority w:val="11"/>
    <w:qFormat/>
    <w:rsid w:val="0046580B"/>
    <w:pPr>
      <w:jc w:val="center"/>
    </w:pPr>
    <w:rPr>
      <w:sz w:val="28"/>
      <w:szCs w:val="24"/>
      <w:lang w:val="x-none" w:eastAsia="x-none"/>
    </w:rPr>
  </w:style>
  <w:style w:type="character" w:customStyle="1" w:styleId="afb">
    <w:name w:val="Подзаголовок Знак"/>
    <w:link w:val="afa"/>
    <w:uiPriority w:val="11"/>
    <w:rsid w:val="0046580B"/>
    <w:rPr>
      <w:sz w:val="28"/>
      <w:szCs w:val="24"/>
      <w:lang w:val="x-none" w:eastAsia="x-none"/>
    </w:rPr>
  </w:style>
  <w:style w:type="paragraph" w:styleId="afc">
    <w:name w:val="Title"/>
    <w:basedOn w:val="a"/>
    <w:rsid w:val="004658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5711CF118E8A20A3223226555F36B62FA3B4C12EAC028623A051D93A261FBB20B7FF89F43643D0NCL3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6871-6924-4D23-B7F7-4C98B1DA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23.12.2011 № 291</vt:lpstr>
    </vt:vector>
  </TitlesOfParts>
  <Company>SPecialiST RePack</Company>
  <LinksUpToDate>false</LinksUpToDate>
  <CharactersWithSpaces>15912</CharactersWithSpaces>
  <SharedDoc>false</SharedDoc>
  <HLinks>
    <vt:vector size="6" baseType="variant"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23.12.2011 № 291</dc:title>
  <dc:subject/>
  <dc:creator>Пресс-служба</dc:creator>
  <cp:keywords/>
  <cp:lastModifiedBy>Pai Pinky</cp:lastModifiedBy>
  <cp:revision>2</cp:revision>
  <cp:lastPrinted>2012-01-25T08:57:00Z</cp:lastPrinted>
  <dcterms:created xsi:type="dcterms:W3CDTF">2025-08-05T09:08:00Z</dcterms:created>
  <dcterms:modified xsi:type="dcterms:W3CDTF">2025-08-05T09:08:00Z</dcterms:modified>
</cp:coreProperties>
</file>