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22" w:rsidRPr="00937222" w:rsidRDefault="00937222" w:rsidP="00937222">
      <w:pPr>
        <w:shd w:val="clear" w:color="auto" w:fill="FFFFFF"/>
        <w:spacing w:before="300" w:after="150" w:line="240" w:lineRule="auto"/>
        <w:outlineLvl w:val="4"/>
        <w:rPr>
          <w:rFonts w:ascii="Arial" w:eastAsia="Times New Roman" w:hAnsi="Arial" w:cs="Arial"/>
          <w:color w:val="CD3333"/>
          <w:sz w:val="27"/>
          <w:szCs w:val="27"/>
          <w:lang w:eastAsia="ru-RU"/>
        </w:rPr>
      </w:pPr>
      <w:r w:rsidRPr="00937222">
        <w:rPr>
          <w:rFonts w:ascii="Arial" w:eastAsia="Times New Roman" w:hAnsi="Arial" w:cs="Arial"/>
          <w:color w:val="CD3333"/>
          <w:sz w:val="27"/>
          <w:szCs w:val="27"/>
          <w:lang w:eastAsia="ru-RU"/>
        </w:rPr>
        <w:t>ЭТАП 2. Установление границ ТОС </w:t>
      </w:r>
    </w:p>
    <w:p w:rsidR="00937222" w:rsidRPr="00937222" w:rsidRDefault="00937222" w:rsidP="00937222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72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проведения предварительных организационных мероприятий по определению предполагаемых границ территории ТОС, необходимо подать  </w:t>
      </w:r>
      <w:hyperlink r:id="rId5" w:history="1">
        <w:r w:rsidRPr="00937222">
          <w:rPr>
            <w:rFonts w:ascii="Arial" w:eastAsia="Times New Roman" w:hAnsi="Arial" w:cs="Arial"/>
            <w:b/>
            <w:bCs/>
            <w:color w:val="040465"/>
            <w:sz w:val="21"/>
            <w:szCs w:val="21"/>
            <w:u w:val="single"/>
            <w:lang w:eastAsia="ru-RU"/>
          </w:rPr>
          <w:t>заявление об установлении границ ТОС</w:t>
        </w:r>
      </w:hyperlink>
      <w:r w:rsidRPr="00937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(.rtf 43 Кб Размещен: 18.10.2017 17:51)</w:t>
      </w:r>
      <w:r w:rsidRPr="009372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в администрацию муниципального образования</w:t>
      </w:r>
      <w:r w:rsidRPr="009372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К заявлению прикладываются подписные листы и описание границ данной территории, на которой предполагается осуществление ТОС.  </w:t>
      </w:r>
    </w:p>
    <w:p w:rsidR="00937222" w:rsidRPr="00937222" w:rsidRDefault="00937222" w:rsidP="00937222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72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Администрация муниципального образования, получившая соответствующее заявление, рассматривает документы, готовит заключение о возможности установления границ ТОС, разрабатывает и направляет проект решения в представительный орган муниципального образования с описанием границ создаваемого ТОС. Представительный орган муниципального образования на очередном заседании рассматривает и утверждает вышеназванный проект решения. </w:t>
      </w:r>
    </w:p>
    <w:p w:rsidR="00B80259" w:rsidRDefault="00B80259">
      <w:bookmarkStart w:id="0" w:name="_GoBack"/>
      <w:bookmarkEnd w:id="0"/>
    </w:p>
    <w:sectPr w:rsidR="00B8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0B"/>
    <w:rsid w:val="003B7F0B"/>
    <w:rsid w:val="00937222"/>
    <w:rsid w:val="00B8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donland.ru/Data/Sites/1/userfiles/13299/zayavlenie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2021-07-20T07:41:00Z</dcterms:created>
  <dcterms:modified xsi:type="dcterms:W3CDTF">2021-07-20T07:41:00Z</dcterms:modified>
</cp:coreProperties>
</file>