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310" w:rsidRPr="00D272CD" w:rsidRDefault="00772271" w:rsidP="007722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2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135673" w:rsidRPr="00D27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161A" w:rsidRPr="00040C30" w:rsidRDefault="006C7D46" w:rsidP="0085161A">
      <w:pPr>
        <w:spacing w:line="228" w:lineRule="auto"/>
        <w:ind w:right="-143" w:hanging="28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40C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</w:t>
      </w:r>
      <w:r w:rsidR="002D1BC5" w:rsidRPr="00040C3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плат</w:t>
      </w:r>
      <w:r w:rsidRPr="00040C3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ить налоги </w:t>
      </w:r>
      <w:r w:rsidR="0085161A" w:rsidRPr="00040C3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не позднее 1 декабря </w:t>
      </w:r>
      <w:r w:rsidRPr="00040C3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2022</w:t>
      </w:r>
    </w:p>
    <w:p w:rsidR="00DE025C" w:rsidRPr="00A9663E" w:rsidRDefault="00DE025C" w:rsidP="00DE025C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6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Срок уплаты</w:t>
      </w:r>
      <w:r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транспортного, земельного налогов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налога на имущество физических лиц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налога</w:t>
      </w:r>
      <w:r w:rsidRPr="00A45D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доходы физических лиц</w:t>
      </w:r>
      <w:r w:rsidRPr="00A45DF6">
        <w:rPr>
          <w:rFonts w:ascii="Times New Roman" w:hAnsi="Times New Roman" w:cs="Times New Roman"/>
          <w:sz w:val="32"/>
          <w:szCs w:val="32"/>
          <w:shd w:val="clear" w:color="auto" w:fill="FFFFFF"/>
        </w:rPr>
        <w:t>, н</w:t>
      </w:r>
      <w:r w:rsidRPr="00A45DF6">
        <w:rPr>
          <w:rFonts w:ascii="Times New Roman" w:eastAsia="Times New Roman" w:hAnsi="Times New Roman" w:cs="Times New Roman"/>
          <w:sz w:val="32"/>
          <w:szCs w:val="32"/>
          <w:lang w:eastAsia="ru-RU"/>
        </w:rPr>
        <w:t>е удержанно</w:t>
      </w:r>
      <w:r w:rsidR="00895B75">
        <w:rPr>
          <w:rFonts w:ascii="Times New Roman" w:eastAsia="Times New Roman" w:hAnsi="Times New Roman" w:cs="Times New Roman"/>
          <w:sz w:val="32"/>
          <w:szCs w:val="32"/>
          <w:lang w:eastAsia="ru-RU"/>
        </w:rPr>
        <w:t>го</w:t>
      </w:r>
      <w:r w:rsidR="003925DF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A45DF6">
        <w:rPr>
          <w:rFonts w:ascii="Times New Roman" w:eastAsia="Times New Roman" w:hAnsi="Times New Roman" w:cs="Times New Roman"/>
          <w:sz w:val="32"/>
          <w:szCs w:val="32"/>
          <w:lang w:eastAsia="ru-RU"/>
        </w:rPr>
        <w:t>налоговым</w:t>
      </w:r>
      <w:r w:rsidR="003925DF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A45DF6">
        <w:rPr>
          <w:rFonts w:ascii="Times New Roman" w:eastAsia="Times New Roman" w:hAnsi="Times New Roman" w:cs="Times New Roman"/>
          <w:sz w:val="32"/>
          <w:szCs w:val="32"/>
          <w:lang w:eastAsia="ru-RU"/>
        </w:rPr>
        <w:t>агентом</w:t>
      </w:r>
      <w:r w:rsidR="003925DF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A45DF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>за 202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 истекает </w:t>
      </w:r>
      <w:r w:rsidR="00AA02F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96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="00AA02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A966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декабря 202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="00AA02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года</w:t>
      </w:r>
      <w:r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A45DF6" w:rsidRPr="00040C30" w:rsidRDefault="00A45DF6" w:rsidP="00A45DF6">
      <w:pPr>
        <w:spacing w:before="240" w:line="22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0C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Уведомление</w:t>
      </w:r>
      <w:r w:rsidRPr="00040C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уплату налогов направляется </w:t>
      </w:r>
      <w:r w:rsidRPr="00040C30">
        <w:rPr>
          <w:rFonts w:ascii="Times New Roman" w:eastAsia="Times New Roman" w:hAnsi="Times New Roman" w:cs="Times New Roman"/>
          <w:sz w:val="32"/>
          <w:szCs w:val="32"/>
        </w:rPr>
        <w:t xml:space="preserve">в электронной форме </w:t>
      </w:r>
      <w:r w:rsidRPr="00040C30">
        <w:rPr>
          <w:rFonts w:ascii="Times New Roman" w:eastAsia="Times New Roman" w:hAnsi="Times New Roman" w:cs="Times New Roman"/>
          <w:sz w:val="32"/>
          <w:szCs w:val="32"/>
          <w:lang w:eastAsia="ru-RU"/>
        </w:rPr>
        <w:t>через интернет-сервис «Личный кабинет налогоплательщика для физических лиц».</w:t>
      </w:r>
      <w:r w:rsidRPr="00B57BD1">
        <w:rPr>
          <w:rFonts w:ascii="Times New Roman" w:eastAsia="Times New Roman" w:hAnsi="Times New Roman" w:cs="Times New Roman"/>
          <w:color w:val="0033CC"/>
          <w:sz w:val="32"/>
          <w:szCs w:val="32"/>
          <w:lang w:eastAsia="ru-RU"/>
        </w:rPr>
        <w:t xml:space="preserve"> </w:t>
      </w:r>
    </w:p>
    <w:p w:rsidR="00A45DF6" w:rsidRPr="00040C30" w:rsidRDefault="00A45DF6" w:rsidP="00A45DF6">
      <w:pPr>
        <w:spacing w:line="228" w:lineRule="auto"/>
        <w:ind w:left="142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0C30">
        <w:rPr>
          <w:rFonts w:ascii="Times New Roman" w:eastAsia="Times New Roman" w:hAnsi="Times New Roman" w:cs="Times New Roman"/>
          <w:sz w:val="32"/>
          <w:szCs w:val="32"/>
        </w:rPr>
        <w:t xml:space="preserve">Лицам, </w:t>
      </w:r>
      <w:r w:rsidRPr="00040C30">
        <w:rPr>
          <w:rFonts w:ascii="Times New Roman" w:eastAsia="Times New Roman" w:hAnsi="Times New Roman" w:cs="Times New Roman"/>
          <w:b/>
          <w:sz w:val="32"/>
          <w:szCs w:val="32"/>
        </w:rPr>
        <w:t>не имеющим доступа к этому сервису</w:t>
      </w:r>
      <w:r w:rsidRPr="00040C30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>
        <w:rPr>
          <w:rFonts w:ascii="Times New Roman" w:eastAsia="Times New Roman" w:hAnsi="Times New Roman" w:cs="Times New Roman"/>
          <w:sz w:val="32"/>
          <w:szCs w:val="32"/>
        </w:rPr>
        <w:t>-</w:t>
      </w:r>
      <w:r w:rsidRPr="00040C3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40C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бумажном носителе через отделения почтовой связи «Почта России». </w:t>
      </w:r>
    </w:p>
    <w:p w:rsidR="00040C30" w:rsidRPr="00040C30" w:rsidRDefault="00040C30" w:rsidP="00040C30">
      <w:pPr>
        <w:shd w:val="clear" w:color="auto" w:fill="FFFFFF"/>
        <w:spacing w:before="240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40C30">
        <w:rPr>
          <w:rFonts w:ascii="Times New Roman" w:eastAsia="Times New Roman" w:hAnsi="Times New Roman" w:cs="Times New Roman"/>
          <w:sz w:val="32"/>
          <w:szCs w:val="32"/>
        </w:rPr>
        <w:t xml:space="preserve">Если общая сумма налогов составляет менее 100 рублей, </w:t>
      </w:r>
      <w:r w:rsidR="00D75519">
        <w:rPr>
          <w:rFonts w:ascii="Times New Roman" w:eastAsia="Times New Roman" w:hAnsi="Times New Roman" w:cs="Times New Roman"/>
          <w:sz w:val="32"/>
          <w:szCs w:val="32"/>
        </w:rPr>
        <w:t>уведомление</w:t>
      </w:r>
      <w:r w:rsidRPr="00040C30">
        <w:rPr>
          <w:rFonts w:ascii="Times New Roman" w:eastAsia="Times New Roman" w:hAnsi="Times New Roman" w:cs="Times New Roman"/>
          <w:sz w:val="32"/>
          <w:szCs w:val="32"/>
        </w:rPr>
        <w:t> </w:t>
      </w:r>
      <w:hyperlink r:id="rId8" w:tgtFrame="_blank" w:history="1">
        <w:r w:rsidRPr="00040C30">
          <w:rPr>
            <w:rFonts w:ascii="Times New Roman" w:eastAsia="Times New Roman" w:hAnsi="Times New Roman" w:cs="Times New Roman"/>
            <w:sz w:val="32"/>
            <w:szCs w:val="32"/>
            <w:u w:val="single"/>
          </w:rPr>
          <w:t>не направляется</w:t>
        </w:r>
      </w:hyperlink>
      <w:r w:rsidRPr="00040C30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895B75" w:rsidRPr="00EA06E0" w:rsidRDefault="00A45DF6" w:rsidP="00895B75">
      <w:pPr>
        <w:spacing w:line="22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5B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вопросам</w:t>
      </w:r>
      <w:r w:rsidRPr="00895B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95B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налогообложения</w:t>
      </w:r>
      <w:r w:rsidRPr="00895B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95B75" w:rsidRPr="00895B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можно воспользоваться </w:t>
      </w:r>
      <w:r w:rsidR="00895B75" w:rsidRPr="00895B7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proofErr w:type="spellStart"/>
      <w:r w:rsidR="00895B75" w:rsidRPr="00AA02F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промо-страницей</w:t>
      </w:r>
      <w:proofErr w:type="spellEnd"/>
      <w:r w:rsidR="00895B75" w:rsidRPr="00AA02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 «Налоговое уведомление 2022» </w:t>
      </w:r>
      <w:r w:rsidR="00895B75" w:rsidRPr="00EA06E0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hyperlink r:id="rId9" w:history="1">
        <w:r w:rsidR="00EA06E0" w:rsidRPr="006366BE">
          <w:rPr>
            <w:rStyle w:val="a3"/>
            <w:rFonts w:ascii="Times New Roman" w:hAnsi="Times New Roman" w:cs="Times New Roman"/>
            <w:color w:val="7030A0"/>
            <w:sz w:val="32"/>
            <w:szCs w:val="32"/>
          </w:rPr>
          <w:t>https://www.nalog.gov.ru/rn61/nu2022/</w:t>
        </w:r>
      </w:hyperlink>
      <w:r w:rsidR="00895B75" w:rsidRPr="00EA06E0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="00895B75" w:rsidRPr="00EA06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, а также </w:t>
      </w:r>
      <w:r w:rsidR="00895B75" w:rsidRPr="00EA06E0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обратиться в территориальный налоговый орган</w:t>
      </w:r>
      <w:r w:rsidR="00AA02F1" w:rsidRPr="00EA06E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272CD" w:rsidRPr="00EA06E0" w:rsidRDefault="00D272CD" w:rsidP="00D272CD">
      <w:pPr>
        <w:spacing w:line="228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A06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Информация о ставках и льготах</w:t>
      </w:r>
      <w:r w:rsidRPr="00EA06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транспортному, земельному налогам и налогу на имущество физических лиц размещена на Интернет-сайте ФНС России (</w:t>
      </w:r>
      <w:hyperlink r:id="rId10" w:history="1">
        <w:r w:rsidRPr="006366BE">
          <w:rPr>
            <w:rStyle w:val="a3"/>
            <w:rFonts w:ascii="Times New Roman" w:hAnsi="Times New Roman" w:cs="Times New Roman"/>
            <w:color w:val="7030A0"/>
            <w:sz w:val="32"/>
            <w:szCs w:val="32"/>
          </w:rPr>
          <w:t>https://www.nalog.gov.ru/rn61/service/tax/</w:t>
        </w:r>
      </w:hyperlink>
      <w:r w:rsidRPr="00EA06E0">
        <w:rPr>
          <w:rFonts w:ascii="Times New Roman" w:hAnsi="Times New Roman" w:cs="Times New Roman"/>
          <w:sz w:val="32"/>
          <w:szCs w:val="32"/>
        </w:rPr>
        <w:t>).</w:t>
      </w:r>
    </w:p>
    <w:p w:rsidR="00553046" w:rsidRPr="00EA06E0" w:rsidRDefault="00F137A4" w:rsidP="00D0410B">
      <w:pPr>
        <w:spacing w:line="22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A06E0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По вопросам кадастровой стоимости</w:t>
      </w:r>
      <w:r w:rsidRPr="00EA06E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объектов недвижимости обращаться в Федеральную службу государственной регистрации, кадастра и картографии (</w:t>
      </w:r>
      <w:proofErr w:type="spellStart"/>
      <w:r w:rsidRPr="00EA06E0">
        <w:rPr>
          <w:rFonts w:ascii="Times New Roman" w:hAnsi="Times New Roman" w:cs="Times New Roman"/>
          <w:sz w:val="32"/>
          <w:szCs w:val="32"/>
          <w:shd w:val="clear" w:color="auto" w:fill="FFFFFF"/>
        </w:rPr>
        <w:t>Росреестр</w:t>
      </w:r>
      <w:proofErr w:type="spellEnd"/>
      <w:r w:rsidRPr="00EA06E0">
        <w:rPr>
          <w:rFonts w:ascii="Times New Roman" w:hAnsi="Times New Roman" w:cs="Times New Roman"/>
          <w:sz w:val="32"/>
          <w:szCs w:val="32"/>
          <w:shd w:val="clear" w:color="auto" w:fill="FFFFFF"/>
        </w:rPr>
        <w:t>)</w:t>
      </w:r>
      <w:r w:rsidR="00D75519" w:rsidRPr="00EA06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75519" w:rsidRPr="006366BE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hyperlink r:id="rId11" w:history="1">
        <w:r w:rsidR="00D75519" w:rsidRPr="006366BE">
          <w:rPr>
            <w:rStyle w:val="a3"/>
            <w:rFonts w:ascii="Times New Roman" w:eastAsia="Times New Roman" w:hAnsi="Times New Roman" w:cs="Times New Roman"/>
            <w:color w:val="7030A0"/>
            <w:sz w:val="32"/>
            <w:szCs w:val="32"/>
            <w:lang w:val="en-US" w:eastAsia="ru-RU"/>
          </w:rPr>
          <w:t>https</w:t>
        </w:r>
        <w:r w:rsidR="00D75519" w:rsidRPr="006366BE">
          <w:rPr>
            <w:rStyle w:val="a3"/>
            <w:rFonts w:ascii="Times New Roman" w:eastAsia="Times New Roman" w:hAnsi="Times New Roman" w:cs="Times New Roman"/>
            <w:color w:val="7030A0"/>
            <w:sz w:val="32"/>
            <w:szCs w:val="32"/>
            <w:lang w:eastAsia="ru-RU"/>
          </w:rPr>
          <w:t>://</w:t>
        </w:r>
        <w:proofErr w:type="spellStart"/>
        <w:r w:rsidR="00D75519" w:rsidRPr="006366BE">
          <w:rPr>
            <w:rStyle w:val="a3"/>
            <w:rFonts w:ascii="Times New Roman" w:eastAsia="Times New Roman" w:hAnsi="Times New Roman" w:cs="Times New Roman"/>
            <w:color w:val="7030A0"/>
            <w:sz w:val="32"/>
            <w:szCs w:val="32"/>
            <w:lang w:val="en-US" w:eastAsia="ru-RU"/>
          </w:rPr>
          <w:t>rosrestr</w:t>
        </w:r>
        <w:proofErr w:type="spellEnd"/>
        <w:r w:rsidR="00D75519" w:rsidRPr="006366BE">
          <w:rPr>
            <w:rStyle w:val="a3"/>
            <w:rFonts w:ascii="Times New Roman" w:eastAsia="Times New Roman" w:hAnsi="Times New Roman" w:cs="Times New Roman"/>
            <w:color w:val="7030A0"/>
            <w:sz w:val="32"/>
            <w:szCs w:val="32"/>
            <w:lang w:eastAsia="ru-RU"/>
          </w:rPr>
          <w:t>.</w:t>
        </w:r>
        <w:r w:rsidR="00D75519" w:rsidRPr="006366BE">
          <w:rPr>
            <w:rStyle w:val="a3"/>
            <w:rFonts w:ascii="Times New Roman" w:eastAsia="Times New Roman" w:hAnsi="Times New Roman" w:cs="Times New Roman"/>
            <w:color w:val="7030A0"/>
            <w:sz w:val="32"/>
            <w:szCs w:val="32"/>
            <w:lang w:val="en-US" w:eastAsia="ru-RU"/>
          </w:rPr>
          <w:t>info</w:t>
        </w:r>
        <w:r w:rsidR="00D75519" w:rsidRPr="006366BE">
          <w:rPr>
            <w:rStyle w:val="a3"/>
            <w:rFonts w:ascii="Times New Roman" w:eastAsia="Times New Roman" w:hAnsi="Times New Roman" w:cs="Times New Roman"/>
            <w:color w:val="7030A0"/>
            <w:sz w:val="32"/>
            <w:szCs w:val="32"/>
            <w:lang w:eastAsia="ru-RU"/>
          </w:rPr>
          <w:t>/</w:t>
        </w:r>
        <w:proofErr w:type="spellStart"/>
        <w:r w:rsidR="00D75519" w:rsidRPr="006366BE">
          <w:rPr>
            <w:rStyle w:val="a3"/>
            <w:rFonts w:ascii="Times New Roman" w:eastAsia="Times New Roman" w:hAnsi="Times New Roman" w:cs="Times New Roman"/>
            <w:color w:val="7030A0"/>
            <w:sz w:val="32"/>
            <w:szCs w:val="32"/>
            <w:lang w:val="en-US" w:eastAsia="ru-RU"/>
          </w:rPr>
          <w:t>kadastrovaya</w:t>
        </w:r>
        <w:proofErr w:type="spellEnd"/>
        <w:r w:rsidR="00D75519" w:rsidRPr="006366BE">
          <w:rPr>
            <w:rStyle w:val="a3"/>
            <w:rFonts w:ascii="Times New Roman" w:eastAsia="Times New Roman" w:hAnsi="Times New Roman" w:cs="Times New Roman"/>
            <w:color w:val="7030A0"/>
            <w:sz w:val="32"/>
            <w:szCs w:val="32"/>
            <w:lang w:eastAsia="ru-RU"/>
          </w:rPr>
          <w:t>-</w:t>
        </w:r>
        <w:proofErr w:type="spellStart"/>
        <w:r w:rsidR="00D75519" w:rsidRPr="006366BE">
          <w:rPr>
            <w:rStyle w:val="a3"/>
            <w:rFonts w:ascii="Times New Roman" w:eastAsia="Times New Roman" w:hAnsi="Times New Roman" w:cs="Times New Roman"/>
            <w:color w:val="7030A0"/>
            <w:sz w:val="32"/>
            <w:szCs w:val="32"/>
            <w:lang w:val="en-US" w:eastAsia="ru-RU"/>
          </w:rPr>
          <w:t>karta</w:t>
        </w:r>
        <w:proofErr w:type="spellEnd"/>
      </w:hyperlink>
      <w:r w:rsidR="00D75519" w:rsidRPr="00EA06E0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="00AA02F1" w:rsidRPr="00EA06E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272CD" w:rsidRPr="00AA02F1" w:rsidRDefault="00D272CD" w:rsidP="00D272CD">
      <w:pPr>
        <w:spacing w:before="24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A02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Способы уплаты</w:t>
      </w:r>
      <w:r w:rsidRPr="00AA02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через платежные терминалы и банкоматы отделений банков, сервисы «Личный кабинет», «Заплати налоги» на сайте Федеральной налоговой службы </w:t>
      </w:r>
      <w:hyperlink r:id="rId12" w:history="1">
        <w:r w:rsidRPr="00AA02F1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www.na</w:t>
        </w:r>
        <w:r w:rsidRPr="00AA02F1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l</w:t>
        </w:r>
        <w:r w:rsidRPr="00AA02F1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og.ru</w:t>
        </w:r>
      </w:hyperlink>
      <w:r w:rsidRPr="00AA02F1">
        <w:rPr>
          <w:rFonts w:ascii="Times New Roman" w:eastAsia="Times New Roman" w:hAnsi="Times New Roman" w:cs="Times New Roman"/>
          <w:sz w:val="32"/>
          <w:szCs w:val="32"/>
          <w:lang w:eastAsia="ru-RU"/>
        </w:rPr>
        <w:t>, а также в отделениях «Почта России».</w:t>
      </w:r>
    </w:p>
    <w:p w:rsidR="00FD53CD" w:rsidRPr="00AA02F1" w:rsidRDefault="00FD53CD" w:rsidP="00D0410B">
      <w:pPr>
        <w:spacing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A02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График работы налоговых инспекций:</w:t>
      </w:r>
    </w:p>
    <w:p w:rsidR="00FD53CD" w:rsidRPr="00AA02F1" w:rsidRDefault="00FD53CD" w:rsidP="00811D1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02F1">
        <w:rPr>
          <w:rFonts w:ascii="Times New Roman" w:eastAsia="Times New Roman" w:hAnsi="Times New Roman" w:cs="Times New Roman"/>
          <w:sz w:val="32"/>
          <w:szCs w:val="32"/>
          <w:lang w:eastAsia="ru-RU"/>
        </w:rPr>
        <w:t>•понедельник, среда</w:t>
      </w:r>
      <w:r w:rsidR="00D272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</w:t>
      </w:r>
      <w:r w:rsidRPr="00AA02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</w:t>
      </w:r>
      <w:r w:rsidR="00D272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A02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</w:t>
      </w:r>
      <w:r w:rsidR="005A0BB2">
        <w:rPr>
          <w:rFonts w:ascii="Times New Roman" w:eastAsia="Times New Roman" w:hAnsi="Times New Roman" w:cs="Times New Roman"/>
          <w:sz w:val="32"/>
          <w:szCs w:val="32"/>
          <w:lang w:eastAsia="ru-RU"/>
        </w:rPr>
        <w:t>9.0</w:t>
      </w:r>
      <w:r w:rsidRPr="00AA02F1">
        <w:rPr>
          <w:rFonts w:ascii="Times New Roman" w:eastAsia="Times New Roman" w:hAnsi="Times New Roman" w:cs="Times New Roman"/>
          <w:sz w:val="32"/>
          <w:szCs w:val="32"/>
          <w:lang w:eastAsia="ru-RU"/>
        </w:rPr>
        <w:t>0 до 18.00;</w:t>
      </w:r>
    </w:p>
    <w:p w:rsidR="00FD53CD" w:rsidRPr="005A0BB2" w:rsidRDefault="00FD53CD" w:rsidP="00D505DE">
      <w:pPr>
        <w:spacing w:after="0" w:line="240" w:lineRule="auto"/>
        <w:ind w:left="709" w:hanging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A02F1">
        <w:rPr>
          <w:rFonts w:ascii="Times New Roman" w:eastAsia="Times New Roman" w:hAnsi="Times New Roman" w:cs="Times New Roman"/>
          <w:sz w:val="32"/>
          <w:szCs w:val="32"/>
          <w:lang w:eastAsia="ru-RU"/>
        </w:rPr>
        <w:t>•</w:t>
      </w:r>
      <w:r w:rsidRPr="005A0B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вторник, четверг    </w:t>
      </w:r>
      <w:r w:rsidR="00D272CD" w:rsidRPr="005A0B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</w:t>
      </w:r>
      <w:r w:rsidRPr="005A0B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272CD" w:rsidRPr="005A0B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A0B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с </w:t>
      </w:r>
      <w:r w:rsidR="005A0BB2">
        <w:rPr>
          <w:rFonts w:ascii="Times New Roman" w:eastAsia="Times New Roman" w:hAnsi="Times New Roman" w:cs="Times New Roman"/>
          <w:sz w:val="32"/>
          <w:szCs w:val="32"/>
          <w:lang w:eastAsia="ru-RU"/>
        </w:rPr>
        <w:t>9</w:t>
      </w:r>
      <w:r w:rsidRPr="005A0BB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5A0BB2">
        <w:rPr>
          <w:rFonts w:ascii="Times New Roman" w:eastAsia="Times New Roman" w:hAnsi="Times New Roman" w:cs="Times New Roman"/>
          <w:sz w:val="32"/>
          <w:szCs w:val="32"/>
          <w:lang w:eastAsia="ru-RU"/>
        </w:rPr>
        <w:t>0</w:t>
      </w:r>
      <w:r w:rsidRPr="005A0BB2">
        <w:rPr>
          <w:rFonts w:ascii="Times New Roman" w:eastAsia="Times New Roman" w:hAnsi="Times New Roman" w:cs="Times New Roman"/>
          <w:sz w:val="32"/>
          <w:szCs w:val="32"/>
          <w:lang w:eastAsia="ru-RU"/>
        </w:rPr>
        <w:t>0 до 20.00;</w:t>
      </w:r>
      <w:r w:rsidR="00D505D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D505DE" w:rsidRPr="00AA02F1">
        <w:rPr>
          <w:rFonts w:ascii="Times New Roman" w:eastAsia="Times New Roman" w:hAnsi="Times New Roman" w:cs="Times New Roman"/>
          <w:sz w:val="32"/>
          <w:szCs w:val="32"/>
          <w:lang w:eastAsia="ru-RU"/>
        </w:rPr>
        <w:t>•</w:t>
      </w:r>
      <w:r w:rsidR="00D505DE">
        <w:rPr>
          <w:rFonts w:ascii="Times New Roman" w:eastAsia="Times New Roman" w:hAnsi="Times New Roman" w:cs="Times New Roman"/>
          <w:sz w:val="32"/>
          <w:szCs w:val="32"/>
          <w:lang w:eastAsia="ru-RU"/>
        </w:rPr>
        <w:t>пятница</w:t>
      </w:r>
      <w:r w:rsidR="00D505DE" w:rsidRPr="005A0B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</w:t>
      </w:r>
      <w:r w:rsidR="00D505D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</w:t>
      </w:r>
      <w:r w:rsidR="00D505DE" w:rsidRPr="005A0B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– с </w:t>
      </w:r>
      <w:r w:rsidR="00D505DE">
        <w:rPr>
          <w:rFonts w:ascii="Times New Roman" w:eastAsia="Times New Roman" w:hAnsi="Times New Roman" w:cs="Times New Roman"/>
          <w:sz w:val="32"/>
          <w:szCs w:val="32"/>
          <w:lang w:eastAsia="ru-RU"/>
        </w:rPr>
        <w:t>9</w:t>
      </w:r>
      <w:r w:rsidR="00D505DE" w:rsidRPr="005A0BB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D505DE">
        <w:rPr>
          <w:rFonts w:ascii="Times New Roman" w:eastAsia="Times New Roman" w:hAnsi="Times New Roman" w:cs="Times New Roman"/>
          <w:sz w:val="32"/>
          <w:szCs w:val="32"/>
          <w:lang w:eastAsia="ru-RU"/>
        </w:rPr>
        <w:t>0</w:t>
      </w:r>
      <w:r w:rsidR="00D505DE" w:rsidRPr="005A0B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0 до </w:t>
      </w:r>
      <w:r w:rsidR="00D505DE">
        <w:rPr>
          <w:rFonts w:ascii="Times New Roman" w:eastAsia="Times New Roman" w:hAnsi="Times New Roman" w:cs="Times New Roman"/>
          <w:sz w:val="32"/>
          <w:szCs w:val="32"/>
          <w:lang w:eastAsia="ru-RU"/>
        </w:rPr>
        <w:t>16</w:t>
      </w:r>
      <w:r w:rsidR="00D505DE" w:rsidRPr="005A0BB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D505DE">
        <w:rPr>
          <w:rFonts w:ascii="Times New Roman" w:eastAsia="Times New Roman" w:hAnsi="Times New Roman" w:cs="Times New Roman"/>
          <w:sz w:val="32"/>
          <w:szCs w:val="32"/>
          <w:lang w:eastAsia="ru-RU"/>
        </w:rPr>
        <w:t>45</w:t>
      </w:r>
      <w:r w:rsidR="00D505DE" w:rsidRPr="005A0BB2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FD53CD" w:rsidRPr="005A0BB2" w:rsidRDefault="00FD53CD" w:rsidP="00811D1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0B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•суббота  </w:t>
      </w:r>
      <w:r w:rsidRPr="005A0BB2">
        <w:rPr>
          <w:rFonts w:ascii="Times New Roman" w:hAnsi="Times New Roman" w:cs="Times New Roman"/>
          <w:sz w:val="32"/>
          <w:szCs w:val="32"/>
        </w:rPr>
        <w:t>(2 и 4-я каждого месяца)</w:t>
      </w:r>
      <w:r w:rsidRPr="005A0B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с 10.00 до 15.00.</w:t>
      </w:r>
    </w:p>
    <w:p w:rsidR="00811D13" w:rsidRDefault="00AA02F1" w:rsidP="00811D1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0BB2">
        <w:rPr>
          <w:rFonts w:ascii="Times New Roman" w:eastAsia="Times New Roman" w:hAnsi="Times New Roman" w:cs="Times New Roman"/>
          <w:sz w:val="32"/>
          <w:szCs w:val="32"/>
          <w:lang w:eastAsia="ru-RU"/>
        </w:rPr>
        <w:t>Бесплатный</w:t>
      </w:r>
      <w:r w:rsidRPr="00AA02F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телефон </w:t>
      </w:r>
      <w:r w:rsidRPr="00A966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контактного центра ФНС России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A02F1">
        <w:rPr>
          <w:rFonts w:ascii="Times New Roman" w:eastAsia="Times New Roman" w:hAnsi="Times New Roman" w:cs="Times New Roman"/>
          <w:sz w:val="32"/>
          <w:szCs w:val="32"/>
          <w:lang w:eastAsia="ru-RU"/>
        </w:rPr>
        <w:t>8-</w:t>
      </w:r>
      <w:r w:rsidRPr="00D272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800 222-22-22. </w:t>
      </w:r>
    </w:p>
    <w:p w:rsidR="00AA02F1" w:rsidRPr="00E37C80" w:rsidRDefault="005A0BB2" w:rsidP="00D272CD">
      <w:pPr>
        <w:spacing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Контак</w:t>
      </w:r>
      <w:r w:rsidR="00811D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ты </w:t>
      </w:r>
      <w:r w:rsidR="00811D13" w:rsidRPr="00E37C80">
        <w:rPr>
          <w:rFonts w:ascii="Times New Roman" w:eastAsia="Times New Roman" w:hAnsi="Times New Roman" w:cs="Times New Roman"/>
          <w:sz w:val="32"/>
          <w:szCs w:val="32"/>
          <w:lang w:eastAsia="ru-RU"/>
        </w:rPr>
        <w:t>инспекций</w:t>
      </w:r>
      <w:r w:rsidR="00E37C80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="00AA02F1" w:rsidRPr="00E37C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hyperlink r:id="rId13" w:history="1">
        <w:r w:rsidRPr="00E37C80">
          <w:rPr>
            <w:rStyle w:val="a3"/>
            <w:rFonts w:ascii="Times New Roman" w:hAnsi="Times New Roman" w:cs="Times New Roman"/>
            <w:color w:val="7030A0"/>
            <w:sz w:val="32"/>
            <w:szCs w:val="32"/>
            <w:lang w:eastAsia="ru-RU"/>
          </w:rPr>
          <w:t>https://www.nalog.gov.ru/rn61/apply_fts/</w:t>
        </w:r>
      </w:hyperlink>
      <w:r w:rsidR="00E37C80" w:rsidRPr="00E37C80">
        <w:rPr>
          <w:sz w:val="32"/>
          <w:szCs w:val="32"/>
        </w:rPr>
        <w:t>.</w:t>
      </w:r>
    </w:p>
    <w:p w:rsidR="006C7D46" w:rsidRPr="00D272CD" w:rsidRDefault="006C7D46" w:rsidP="00D0410B">
      <w:pPr>
        <w:spacing w:after="0" w:line="228" w:lineRule="auto"/>
        <w:ind w:firstLine="709"/>
        <w:jc w:val="both"/>
        <w:rPr>
          <w:rFonts w:ascii="Times New Roman" w:hAnsi="Times New Roman" w:cs="Times New Roman"/>
        </w:rPr>
      </w:pPr>
    </w:p>
    <w:sectPr w:rsidR="006C7D46" w:rsidRPr="00D272CD" w:rsidSect="00AA02F1">
      <w:pgSz w:w="11906" w:h="16838"/>
      <w:pgMar w:top="709" w:right="707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6BE" w:rsidRDefault="006366BE" w:rsidP="009C2540">
      <w:pPr>
        <w:spacing w:after="0" w:line="240" w:lineRule="auto"/>
      </w:pPr>
      <w:r>
        <w:separator/>
      </w:r>
    </w:p>
  </w:endnote>
  <w:endnote w:type="continuationSeparator" w:id="0">
    <w:p w:rsidR="006366BE" w:rsidRDefault="006366BE" w:rsidP="009C2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6BE" w:rsidRDefault="006366BE" w:rsidP="009C2540">
      <w:pPr>
        <w:spacing w:after="0" w:line="240" w:lineRule="auto"/>
      </w:pPr>
      <w:r>
        <w:separator/>
      </w:r>
    </w:p>
  </w:footnote>
  <w:footnote w:type="continuationSeparator" w:id="0">
    <w:p w:rsidR="006366BE" w:rsidRDefault="006366BE" w:rsidP="009C2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07E6F"/>
    <w:multiLevelType w:val="multilevel"/>
    <w:tmpl w:val="5F500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130FF7"/>
    <w:multiLevelType w:val="hybridMultilevel"/>
    <w:tmpl w:val="3904D598"/>
    <w:lvl w:ilvl="0" w:tplc="AD60A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205EC6"/>
    <w:multiLevelType w:val="multilevel"/>
    <w:tmpl w:val="24C4F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06B"/>
    <w:rsid w:val="00010D80"/>
    <w:rsid w:val="00040C30"/>
    <w:rsid w:val="00045C8E"/>
    <w:rsid w:val="00050559"/>
    <w:rsid w:val="000A28EC"/>
    <w:rsid w:val="000C1BF4"/>
    <w:rsid w:val="0010626E"/>
    <w:rsid w:val="001206BC"/>
    <w:rsid w:val="00135673"/>
    <w:rsid w:val="00142310"/>
    <w:rsid w:val="00185E25"/>
    <w:rsid w:val="0019125E"/>
    <w:rsid w:val="001C1BF9"/>
    <w:rsid w:val="001C4FB6"/>
    <w:rsid w:val="0021280E"/>
    <w:rsid w:val="002346D2"/>
    <w:rsid w:val="002542C6"/>
    <w:rsid w:val="00272CA0"/>
    <w:rsid w:val="002740D9"/>
    <w:rsid w:val="0029654D"/>
    <w:rsid w:val="002A7D7A"/>
    <w:rsid w:val="002B3824"/>
    <w:rsid w:val="002C222A"/>
    <w:rsid w:val="002D1BC5"/>
    <w:rsid w:val="002D5ACA"/>
    <w:rsid w:val="00302A14"/>
    <w:rsid w:val="003065CD"/>
    <w:rsid w:val="00327199"/>
    <w:rsid w:val="00343C26"/>
    <w:rsid w:val="003524D9"/>
    <w:rsid w:val="00375234"/>
    <w:rsid w:val="00391C0F"/>
    <w:rsid w:val="003925DF"/>
    <w:rsid w:val="003C2432"/>
    <w:rsid w:val="003D5D3D"/>
    <w:rsid w:val="003E23F2"/>
    <w:rsid w:val="003E79BA"/>
    <w:rsid w:val="003F15C6"/>
    <w:rsid w:val="0040179A"/>
    <w:rsid w:val="00407641"/>
    <w:rsid w:val="00412115"/>
    <w:rsid w:val="004155B0"/>
    <w:rsid w:val="00415EB5"/>
    <w:rsid w:val="00435ADA"/>
    <w:rsid w:val="00435AFC"/>
    <w:rsid w:val="00440054"/>
    <w:rsid w:val="004730CB"/>
    <w:rsid w:val="00474157"/>
    <w:rsid w:val="004840C6"/>
    <w:rsid w:val="004A4858"/>
    <w:rsid w:val="004C155A"/>
    <w:rsid w:val="004D79B6"/>
    <w:rsid w:val="004E24D0"/>
    <w:rsid w:val="004E38D1"/>
    <w:rsid w:val="0050456A"/>
    <w:rsid w:val="00504A7E"/>
    <w:rsid w:val="00512EEF"/>
    <w:rsid w:val="00553046"/>
    <w:rsid w:val="0056519B"/>
    <w:rsid w:val="005961F9"/>
    <w:rsid w:val="005A0BB2"/>
    <w:rsid w:val="005C7646"/>
    <w:rsid w:val="005E206B"/>
    <w:rsid w:val="005F7EB4"/>
    <w:rsid w:val="006366BE"/>
    <w:rsid w:val="00656EB3"/>
    <w:rsid w:val="00662FE3"/>
    <w:rsid w:val="00663EC3"/>
    <w:rsid w:val="00696615"/>
    <w:rsid w:val="006C3F99"/>
    <w:rsid w:val="006C7D46"/>
    <w:rsid w:val="006D05B5"/>
    <w:rsid w:val="006E2FA5"/>
    <w:rsid w:val="00714AE8"/>
    <w:rsid w:val="00737174"/>
    <w:rsid w:val="00741A5B"/>
    <w:rsid w:val="0075795E"/>
    <w:rsid w:val="0076234D"/>
    <w:rsid w:val="007718EE"/>
    <w:rsid w:val="00772271"/>
    <w:rsid w:val="007962B6"/>
    <w:rsid w:val="007A3171"/>
    <w:rsid w:val="007C2E08"/>
    <w:rsid w:val="007D0E26"/>
    <w:rsid w:val="007E4200"/>
    <w:rsid w:val="007F3ECA"/>
    <w:rsid w:val="007F5125"/>
    <w:rsid w:val="007F5CAD"/>
    <w:rsid w:val="00803F2A"/>
    <w:rsid w:val="00811D13"/>
    <w:rsid w:val="00825F19"/>
    <w:rsid w:val="0084735B"/>
    <w:rsid w:val="0085161A"/>
    <w:rsid w:val="00855F47"/>
    <w:rsid w:val="00872023"/>
    <w:rsid w:val="00875770"/>
    <w:rsid w:val="00883A8D"/>
    <w:rsid w:val="00895B75"/>
    <w:rsid w:val="008A13C0"/>
    <w:rsid w:val="008A5040"/>
    <w:rsid w:val="008B07CD"/>
    <w:rsid w:val="008C06B5"/>
    <w:rsid w:val="008C14A2"/>
    <w:rsid w:val="008C3AC9"/>
    <w:rsid w:val="0090078F"/>
    <w:rsid w:val="009206D6"/>
    <w:rsid w:val="00945838"/>
    <w:rsid w:val="009605B4"/>
    <w:rsid w:val="00963B8A"/>
    <w:rsid w:val="00967470"/>
    <w:rsid w:val="009918F9"/>
    <w:rsid w:val="0099340B"/>
    <w:rsid w:val="009A17E8"/>
    <w:rsid w:val="009A2DA3"/>
    <w:rsid w:val="009C2540"/>
    <w:rsid w:val="009E72C5"/>
    <w:rsid w:val="009F1D05"/>
    <w:rsid w:val="009F6105"/>
    <w:rsid w:val="00A166BF"/>
    <w:rsid w:val="00A31BD9"/>
    <w:rsid w:val="00A45DF6"/>
    <w:rsid w:val="00A46BEC"/>
    <w:rsid w:val="00A51819"/>
    <w:rsid w:val="00A81D95"/>
    <w:rsid w:val="00A9663E"/>
    <w:rsid w:val="00AA02F1"/>
    <w:rsid w:val="00AA7FEE"/>
    <w:rsid w:val="00AD0577"/>
    <w:rsid w:val="00AD50C5"/>
    <w:rsid w:val="00B373CA"/>
    <w:rsid w:val="00B4567C"/>
    <w:rsid w:val="00B5064F"/>
    <w:rsid w:val="00B57BD1"/>
    <w:rsid w:val="00B6251E"/>
    <w:rsid w:val="00B64549"/>
    <w:rsid w:val="00B76436"/>
    <w:rsid w:val="00B76E35"/>
    <w:rsid w:val="00BB03ED"/>
    <w:rsid w:val="00BB05ED"/>
    <w:rsid w:val="00BB5612"/>
    <w:rsid w:val="00BD39F9"/>
    <w:rsid w:val="00BE09C7"/>
    <w:rsid w:val="00C022D8"/>
    <w:rsid w:val="00C028B0"/>
    <w:rsid w:val="00C32DD2"/>
    <w:rsid w:val="00C47264"/>
    <w:rsid w:val="00C8160D"/>
    <w:rsid w:val="00C91B21"/>
    <w:rsid w:val="00CA02D7"/>
    <w:rsid w:val="00CA0E3F"/>
    <w:rsid w:val="00CC1054"/>
    <w:rsid w:val="00CD0106"/>
    <w:rsid w:val="00D0410B"/>
    <w:rsid w:val="00D06626"/>
    <w:rsid w:val="00D13355"/>
    <w:rsid w:val="00D266C3"/>
    <w:rsid w:val="00D272CD"/>
    <w:rsid w:val="00D350BA"/>
    <w:rsid w:val="00D505DE"/>
    <w:rsid w:val="00D75519"/>
    <w:rsid w:val="00DA1ADA"/>
    <w:rsid w:val="00DA63BB"/>
    <w:rsid w:val="00DA64EE"/>
    <w:rsid w:val="00DD5634"/>
    <w:rsid w:val="00DE025C"/>
    <w:rsid w:val="00E10C03"/>
    <w:rsid w:val="00E26DE7"/>
    <w:rsid w:val="00E37C80"/>
    <w:rsid w:val="00E43A97"/>
    <w:rsid w:val="00E9009C"/>
    <w:rsid w:val="00E907F5"/>
    <w:rsid w:val="00E91476"/>
    <w:rsid w:val="00EA06E0"/>
    <w:rsid w:val="00EA0B9E"/>
    <w:rsid w:val="00ED1BE1"/>
    <w:rsid w:val="00EE254C"/>
    <w:rsid w:val="00F137A4"/>
    <w:rsid w:val="00F33C36"/>
    <w:rsid w:val="00F46E50"/>
    <w:rsid w:val="00F54A06"/>
    <w:rsid w:val="00F6518A"/>
    <w:rsid w:val="00F726C5"/>
    <w:rsid w:val="00FA3AFD"/>
    <w:rsid w:val="00FC20B0"/>
    <w:rsid w:val="00FC3E7A"/>
    <w:rsid w:val="00FD53CD"/>
    <w:rsid w:val="00FD5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7F5"/>
  </w:style>
  <w:style w:type="paragraph" w:styleId="1">
    <w:name w:val="heading 1"/>
    <w:basedOn w:val="a"/>
    <w:next w:val="a"/>
    <w:link w:val="10"/>
    <w:uiPriority w:val="9"/>
    <w:qFormat/>
    <w:rsid w:val="007F5C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E206B"/>
    <w:pPr>
      <w:spacing w:after="187" w:line="240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206B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Hyperlink"/>
    <w:basedOn w:val="a0"/>
    <w:uiPriority w:val="99"/>
    <w:unhideWhenUsed/>
    <w:rsid w:val="005E206B"/>
    <w:rPr>
      <w:strike w:val="0"/>
      <w:dstrike w:val="0"/>
      <w:color w:val="666699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5E2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06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C2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C2540"/>
  </w:style>
  <w:style w:type="paragraph" w:styleId="a8">
    <w:name w:val="footer"/>
    <w:basedOn w:val="a"/>
    <w:link w:val="a9"/>
    <w:uiPriority w:val="99"/>
    <w:semiHidden/>
    <w:unhideWhenUsed/>
    <w:rsid w:val="009C2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2540"/>
  </w:style>
  <w:style w:type="character" w:customStyle="1" w:styleId="apple-tab-span">
    <w:name w:val="apple-tab-span"/>
    <w:basedOn w:val="a0"/>
    <w:rsid w:val="00737174"/>
  </w:style>
  <w:style w:type="paragraph" w:styleId="aa">
    <w:name w:val="List Paragraph"/>
    <w:basedOn w:val="a"/>
    <w:uiPriority w:val="34"/>
    <w:qFormat/>
    <w:rsid w:val="00142310"/>
    <w:pPr>
      <w:ind w:left="720"/>
      <w:contextualSpacing/>
    </w:pPr>
  </w:style>
  <w:style w:type="paragraph" w:customStyle="1" w:styleId="totop">
    <w:name w:val="to_top"/>
    <w:basedOn w:val="a"/>
    <w:rsid w:val="00757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5795E"/>
    <w:rPr>
      <w:b/>
      <w:bCs/>
    </w:rPr>
  </w:style>
  <w:style w:type="paragraph" w:styleId="ac">
    <w:name w:val="Normal (Web)"/>
    <w:basedOn w:val="a"/>
    <w:uiPriority w:val="99"/>
    <w:semiHidden/>
    <w:unhideWhenUsed/>
    <w:rsid w:val="00BE0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CA02D7"/>
    <w:rPr>
      <w:color w:val="800080" w:themeColor="followedHyperlink"/>
      <w:u w:val="single"/>
    </w:rPr>
  </w:style>
  <w:style w:type="paragraph" w:customStyle="1" w:styleId="mb-0">
    <w:name w:val="mb-0"/>
    <w:basedOn w:val="a"/>
    <w:rsid w:val="006C7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5C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539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8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24112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111211">
                          <w:marLeft w:val="0"/>
                          <w:marRight w:val="0"/>
                          <w:marTop w:val="0"/>
                          <w:marBottom w:val="1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4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4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0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9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1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6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3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8449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118551">
                          <w:marLeft w:val="125"/>
                          <w:marRight w:val="1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42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684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700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65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40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79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333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84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27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488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60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1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log.garant.ru/fns/nk/5f8ae450aa10a78f0b0005a38b5989df/" TargetMode="External"/><Relationship Id="rId13" Type="http://schemas.openxmlformats.org/officeDocument/2006/relationships/hyperlink" Target="https://www.nalog.gov.ru/rn61/apply_f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alo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restr.info/kadastrovaya-kart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alog.gov.ru/rn61/service/tax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log.gov.ru/rn61/nu202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BDF97-4074-4A90-8666-D435783B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Правенькая</dc:creator>
  <cp:lastModifiedBy>Pravenkaya</cp:lastModifiedBy>
  <cp:revision>7</cp:revision>
  <cp:lastPrinted>2022-09-29T13:53:00Z</cp:lastPrinted>
  <dcterms:created xsi:type="dcterms:W3CDTF">2022-09-29T09:29:00Z</dcterms:created>
  <dcterms:modified xsi:type="dcterms:W3CDTF">2022-09-29T13:59:00Z</dcterms:modified>
</cp:coreProperties>
</file>