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AC" w:rsidRDefault="008832AC" w:rsidP="005D7010">
      <w:pPr>
        <w:pStyle w:val="a6"/>
        <w:jc w:val="center"/>
        <w:rPr>
          <w:rFonts w:ascii="Times New Roman" w:hAnsi="Times New Roman"/>
          <w:sz w:val="28"/>
          <w:szCs w:val="28"/>
        </w:rPr>
      </w:pPr>
      <w:r>
        <w:rPr>
          <w:rFonts w:ascii="Times New Roman" w:hAnsi="Times New Roman"/>
          <w:sz w:val="28"/>
          <w:szCs w:val="28"/>
        </w:rPr>
        <w:t>АДМИНИСТРАЦИЯ</w:t>
      </w:r>
      <w:r w:rsidR="005D7010">
        <w:rPr>
          <w:rFonts w:ascii="Times New Roman" w:hAnsi="Times New Roman"/>
          <w:sz w:val="28"/>
          <w:szCs w:val="28"/>
        </w:rPr>
        <w:t xml:space="preserve"> МИРНЕНСКОГО</w:t>
      </w:r>
      <w:r>
        <w:rPr>
          <w:rFonts w:ascii="Times New Roman" w:hAnsi="Times New Roman"/>
          <w:sz w:val="28"/>
          <w:szCs w:val="28"/>
        </w:rPr>
        <w:t xml:space="preserve"> СЕЛЬСКОГО  ПОСЕЛЕНИЯ</w:t>
      </w:r>
    </w:p>
    <w:p w:rsidR="008832AC" w:rsidRDefault="00EC1CD7" w:rsidP="008832AC">
      <w:pPr>
        <w:pStyle w:val="a6"/>
        <w:jc w:val="center"/>
        <w:rPr>
          <w:rFonts w:ascii="Times New Roman" w:hAnsi="Times New Roman"/>
          <w:sz w:val="28"/>
          <w:szCs w:val="28"/>
        </w:rPr>
      </w:pPr>
      <w:r>
        <w:rPr>
          <w:rFonts w:ascii="Times New Roman" w:hAnsi="Times New Roman"/>
          <w:sz w:val="28"/>
          <w:szCs w:val="28"/>
        </w:rPr>
        <w:t xml:space="preserve">ДУБОВСКОГО РАЙОНА </w:t>
      </w:r>
      <w:r w:rsidR="008832AC">
        <w:rPr>
          <w:rFonts w:ascii="Times New Roman" w:hAnsi="Times New Roman"/>
          <w:sz w:val="28"/>
          <w:szCs w:val="28"/>
        </w:rPr>
        <w:t>РОСТОВСКОЙ ОБЛАСТИ</w:t>
      </w:r>
    </w:p>
    <w:p w:rsidR="008832AC" w:rsidRDefault="008832AC" w:rsidP="008832AC">
      <w:pPr>
        <w:pStyle w:val="a6"/>
        <w:jc w:val="center"/>
        <w:rPr>
          <w:rFonts w:ascii="Times New Roman" w:hAnsi="Times New Roman"/>
          <w:sz w:val="28"/>
          <w:szCs w:val="28"/>
        </w:rPr>
      </w:pPr>
    </w:p>
    <w:p w:rsidR="005D7010" w:rsidRDefault="005D7010" w:rsidP="008832AC">
      <w:pPr>
        <w:pStyle w:val="a6"/>
        <w:jc w:val="center"/>
        <w:rPr>
          <w:rFonts w:ascii="Times New Roman" w:hAnsi="Times New Roman"/>
          <w:sz w:val="28"/>
          <w:szCs w:val="28"/>
        </w:rPr>
      </w:pPr>
    </w:p>
    <w:p w:rsidR="008832AC" w:rsidRDefault="008832AC" w:rsidP="008832AC">
      <w:pPr>
        <w:pStyle w:val="a6"/>
        <w:jc w:val="center"/>
        <w:rPr>
          <w:rFonts w:ascii="Times New Roman" w:hAnsi="Times New Roman"/>
          <w:sz w:val="28"/>
          <w:szCs w:val="28"/>
        </w:rPr>
      </w:pPr>
      <w:r>
        <w:rPr>
          <w:rFonts w:ascii="Times New Roman" w:hAnsi="Times New Roman"/>
          <w:sz w:val="28"/>
          <w:szCs w:val="28"/>
        </w:rPr>
        <w:t>ПОСТАНОВЛЕНИЕ №</w:t>
      </w:r>
      <w:r w:rsidR="00C70C00">
        <w:rPr>
          <w:rFonts w:ascii="Times New Roman" w:hAnsi="Times New Roman"/>
          <w:sz w:val="28"/>
          <w:szCs w:val="28"/>
        </w:rPr>
        <w:t xml:space="preserve"> 184</w:t>
      </w:r>
      <w:r>
        <w:rPr>
          <w:rFonts w:ascii="Times New Roman" w:hAnsi="Times New Roman"/>
          <w:sz w:val="28"/>
          <w:szCs w:val="28"/>
        </w:rPr>
        <w:t xml:space="preserve"> </w:t>
      </w:r>
    </w:p>
    <w:p w:rsidR="005D7010" w:rsidRDefault="005D7010" w:rsidP="005D7010">
      <w:pPr>
        <w:pStyle w:val="a6"/>
        <w:rPr>
          <w:rFonts w:ascii="Times New Roman" w:hAnsi="Times New Roman"/>
          <w:sz w:val="28"/>
          <w:szCs w:val="28"/>
        </w:rPr>
      </w:pPr>
    </w:p>
    <w:p w:rsidR="005D7010" w:rsidRDefault="005D7010" w:rsidP="005D7010">
      <w:pPr>
        <w:pStyle w:val="a6"/>
        <w:rPr>
          <w:rFonts w:ascii="Times New Roman" w:hAnsi="Times New Roman"/>
          <w:sz w:val="28"/>
          <w:szCs w:val="28"/>
        </w:rPr>
      </w:pPr>
    </w:p>
    <w:p w:rsidR="008832AC" w:rsidRDefault="002D59DB" w:rsidP="005D7010">
      <w:pPr>
        <w:pStyle w:val="a6"/>
        <w:rPr>
          <w:rFonts w:ascii="Times New Roman" w:hAnsi="Times New Roman"/>
          <w:sz w:val="28"/>
          <w:szCs w:val="28"/>
        </w:rPr>
      </w:pPr>
      <w:r>
        <w:rPr>
          <w:rFonts w:ascii="Times New Roman" w:hAnsi="Times New Roman"/>
          <w:sz w:val="28"/>
          <w:szCs w:val="28"/>
        </w:rPr>
        <w:t>22</w:t>
      </w:r>
      <w:r w:rsidR="00F73745">
        <w:rPr>
          <w:rFonts w:ascii="Times New Roman" w:hAnsi="Times New Roman"/>
          <w:sz w:val="28"/>
          <w:szCs w:val="28"/>
        </w:rPr>
        <w:t xml:space="preserve"> декабря</w:t>
      </w:r>
      <w:r w:rsidR="005D7010">
        <w:rPr>
          <w:rFonts w:ascii="Times New Roman" w:hAnsi="Times New Roman"/>
          <w:sz w:val="28"/>
          <w:szCs w:val="28"/>
        </w:rPr>
        <w:t xml:space="preserve"> 2015 года</w:t>
      </w:r>
      <w:r w:rsidR="008832AC">
        <w:rPr>
          <w:rFonts w:ascii="Times New Roman" w:hAnsi="Times New Roman"/>
          <w:sz w:val="28"/>
          <w:szCs w:val="28"/>
        </w:rPr>
        <w:t xml:space="preserve">                                                    </w:t>
      </w:r>
      <w:r w:rsidR="005D7010">
        <w:rPr>
          <w:rFonts w:ascii="Times New Roman" w:hAnsi="Times New Roman"/>
          <w:sz w:val="28"/>
          <w:szCs w:val="28"/>
        </w:rPr>
        <w:t xml:space="preserve">   </w:t>
      </w:r>
      <w:r w:rsidR="00F73745">
        <w:rPr>
          <w:rFonts w:ascii="Times New Roman" w:hAnsi="Times New Roman"/>
          <w:sz w:val="28"/>
          <w:szCs w:val="28"/>
        </w:rPr>
        <w:t xml:space="preserve">                            </w:t>
      </w:r>
      <w:r w:rsidR="005D7010">
        <w:rPr>
          <w:rFonts w:ascii="Times New Roman" w:hAnsi="Times New Roman"/>
          <w:sz w:val="28"/>
          <w:szCs w:val="28"/>
        </w:rPr>
        <w:t xml:space="preserve"> х. </w:t>
      </w:r>
      <w:proofErr w:type="gramStart"/>
      <w:r w:rsidR="005D7010">
        <w:rPr>
          <w:rFonts w:ascii="Times New Roman" w:hAnsi="Times New Roman"/>
          <w:sz w:val="28"/>
          <w:szCs w:val="28"/>
        </w:rPr>
        <w:t>Мирный</w:t>
      </w:r>
      <w:proofErr w:type="gramEnd"/>
    </w:p>
    <w:p w:rsidR="008832AC" w:rsidRDefault="008832AC" w:rsidP="006D514F">
      <w:pPr>
        <w:shd w:val="clear" w:color="auto" w:fill="FFFFFF"/>
        <w:spacing w:after="0" w:line="360" w:lineRule="atLeast"/>
        <w:ind w:right="5240"/>
        <w:jc w:val="both"/>
        <w:rPr>
          <w:rFonts w:ascii="Arial" w:eastAsia="Times New Roman" w:hAnsi="Arial" w:cs="Arial"/>
          <w:color w:val="656565"/>
          <w:sz w:val="27"/>
          <w:szCs w:val="27"/>
          <w:bdr w:val="none" w:sz="0" w:space="0" w:color="auto" w:frame="1"/>
        </w:rPr>
      </w:pPr>
    </w:p>
    <w:p w:rsidR="00F73745" w:rsidRDefault="00F73745" w:rsidP="00F73745">
      <w:pPr>
        <w:pStyle w:val="a6"/>
        <w:rPr>
          <w:rFonts w:ascii="Times New Roman" w:hAnsi="Times New Roman"/>
          <w:sz w:val="28"/>
          <w:szCs w:val="28"/>
        </w:rPr>
      </w:pPr>
      <w:r w:rsidRPr="00A86483">
        <w:rPr>
          <w:rFonts w:ascii="Times New Roman" w:hAnsi="Times New Roman"/>
          <w:sz w:val="28"/>
          <w:szCs w:val="28"/>
        </w:rPr>
        <w:t xml:space="preserve">Об </w:t>
      </w:r>
      <w:r w:rsidR="008F0ED1">
        <w:rPr>
          <w:rFonts w:ascii="Times New Roman" w:hAnsi="Times New Roman"/>
          <w:sz w:val="28"/>
          <w:szCs w:val="28"/>
        </w:rPr>
        <w:t xml:space="preserve"> </w:t>
      </w:r>
      <w:r w:rsidR="00416056">
        <w:rPr>
          <w:rFonts w:ascii="Times New Roman" w:hAnsi="Times New Roman"/>
          <w:sz w:val="28"/>
          <w:szCs w:val="28"/>
        </w:rPr>
        <w:t xml:space="preserve">    </w:t>
      </w:r>
      <w:r w:rsidRPr="00A86483">
        <w:rPr>
          <w:rFonts w:ascii="Times New Roman" w:hAnsi="Times New Roman"/>
          <w:sz w:val="28"/>
          <w:szCs w:val="28"/>
        </w:rPr>
        <w:t xml:space="preserve">утверждении </w:t>
      </w:r>
      <w:r w:rsidR="008F0ED1">
        <w:rPr>
          <w:rFonts w:ascii="Times New Roman" w:hAnsi="Times New Roman"/>
          <w:sz w:val="28"/>
          <w:szCs w:val="28"/>
        </w:rPr>
        <w:t xml:space="preserve"> </w:t>
      </w:r>
      <w:r w:rsidR="00416056">
        <w:rPr>
          <w:rFonts w:ascii="Times New Roman" w:hAnsi="Times New Roman"/>
          <w:sz w:val="28"/>
          <w:szCs w:val="28"/>
        </w:rPr>
        <w:t xml:space="preserve">    </w:t>
      </w:r>
      <w:r w:rsidR="008F0ED1">
        <w:rPr>
          <w:rFonts w:ascii="Times New Roman" w:hAnsi="Times New Roman"/>
          <w:sz w:val="28"/>
          <w:szCs w:val="28"/>
        </w:rPr>
        <w:t xml:space="preserve"> </w:t>
      </w:r>
      <w:r w:rsidRPr="00A86483">
        <w:rPr>
          <w:rFonts w:ascii="Times New Roman" w:hAnsi="Times New Roman"/>
          <w:sz w:val="28"/>
          <w:szCs w:val="28"/>
        </w:rPr>
        <w:t xml:space="preserve">административного </w:t>
      </w:r>
      <w:r w:rsidR="008F0ED1">
        <w:rPr>
          <w:rFonts w:ascii="Times New Roman" w:hAnsi="Times New Roman"/>
          <w:sz w:val="28"/>
          <w:szCs w:val="28"/>
        </w:rPr>
        <w:t xml:space="preserve">  </w:t>
      </w:r>
      <w:r w:rsidR="00416056">
        <w:rPr>
          <w:rFonts w:ascii="Times New Roman" w:hAnsi="Times New Roman"/>
          <w:sz w:val="28"/>
          <w:szCs w:val="28"/>
        </w:rPr>
        <w:t xml:space="preserve">   </w:t>
      </w:r>
      <w:r w:rsidR="008F0ED1">
        <w:rPr>
          <w:rFonts w:ascii="Times New Roman" w:hAnsi="Times New Roman"/>
          <w:sz w:val="28"/>
          <w:szCs w:val="28"/>
        </w:rPr>
        <w:t xml:space="preserve"> </w:t>
      </w:r>
      <w:r w:rsidRPr="00A86483">
        <w:rPr>
          <w:rFonts w:ascii="Times New Roman" w:hAnsi="Times New Roman"/>
          <w:sz w:val="28"/>
          <w:szCs w:val="28"/>
        </w:rPr>
        <w:t>регламента</w:t>
      </w:r>
    </w:p>
    <w:p w:rsidR="00C70C00" w:rsidRDefault="00416056" w:rsidP="00F73745">
      <w:pPr>
        <w:pStyle w:val="a6"/>
        <w:rPr>
          <w:rFonts w:ascii="Times New Roman" w:hAnsi="Times New Roman"/>
          <w:sz w:val="28"/>
          <w:szCs w:val="28"/>
        </w:rPr>
      </w:pPr>
      <w:r>
        <w:rPr>
          <w:rFonts w:ascii="Times New Roman" w:hAnsi="Times New Roman"/>
          <w:sz w:val="28"/>
          <w:szCs w:val="28"/>
        </w:rPr>
        <w:t>п</w:t>
      </w:r>
      <w:r w:rsidR="00F73745" w:rsidRPr="00CB50B1">
        <w:rPr>
          <w:rFonts w:ascii="Times New Roman" w:hAnsi="Times New Roman"/>
          <w:sz w:val="28"/>
          <w:szCs w:val="28"/>
        </w:rPr>
        <w:t>редоставле</w:t>
      </w:r>
      <w:r w:rsidR="009F2347">
        <w:rPr>
          <w:rFonts w:ascii="Times New Roman" w:hAnsi="Times New Roman"/>
          <w:sz w:val="28"/>
          <w:szCs w:val="28"/>
        </w:rPr>
        <w:t xml:space="preserve">ния  </w:t>
      </w:r>
      <w:r>
        <w:rPr>
          <w:rFonts w:ascii="Times New Roman" w:hAnsi="Times New Roman"/>
          <w:sz w:val="28"/>
          <w:szCs w:val="28"/>
        </w:rPr>
        <w:t>муниципа</w:t>
      </w:r>
      <w:r w:rsidR="00C70C00">
        <w:rPr>
          <w:rFonts w:ascii="Times New Roman" w:hAnsi="Times New Roman"/>
          <w:sz w:val="28"/>
          <w:szCs w:val="28"/>
        </w:rPr>
        <w:t>льной услуги  «</w:t>
      </w:r>
      <w:r w:rsidR="00C70C00" w:rsidRPr="00C70C00">
        <w:rPr>
          <w:rFonts w:ascii="Times New Roman" w:hAnsi="Times New Roman"/>
          <w:sz w:val="28"/>
          <w:szCs w:val="28"/>
        </w:rPr>
        <w:t xml:space="preserve">Предоставление </w:t>
      </w:r>
    </w:p>
    <w:p w:rsidR="00C70C00" w:rsidRDefault="00C70C00" w:rsidP="00F73745">
      <w:pPr>
        <w:pStyle w:val="a6"/>
        <w:rPr>
          <w:rFonts w:ascii="Times New Roman" w:hAnsi="Times New Roman"/>
          <w:sz w:val="28"/>
          <w:szCs w:val="28"/>
        </w:rPr>
      </w:pPr>
      <w:r w:rsidRPr="00C70C00">
        <w:rPr>
          <w:rFonts w:ascii="Times New Roman" w:hAnsi="Times New Roman"/>
          <w:sz w:val="28"/>
          <w:szCs w:val="28"/>
        </w:rPr>
        <w:t xml:space="preserve">земельного </w:t>
      </w:r>
      <w:r>
        <w:rPr>
          <w:rFonts w:ascii="Times New Roman" w:hAnsi="Times New Roman"/>
          <w:sz w:val="28"/>
          <w:szCs w:val="28"/>
        </w:rPr>
        <w:t xml:space="preserve">  </w:t>
      </w:r>
      <w:r w:rsidRPr="00C70C00">
        <w:rPr>
          <w:rFonts w:ascii="Times New Roman" w:hAnsi="Times New Roman"/>
          <w:sz w:val="28"/>
          <w:szCs w:val="28"/>
        </w:rPr>
        <w:t xml:space="preserve">участка, </w:t>
      </w:r>
      <w:r>
        <w:rPr>
          <w:rFonts w:ascii="Times New Roman" w:hAnsi="Times New Roman"/>
          <w:sz w:val="28"/>
          <w:szCs w:val="28"/>
        </w:rPr>
        <w:t xml:space="preserve">    </w:t>
      </w:r>
      <w:r w:rsidRPr="00C70C00">
        <w:rPr>
          <w:rFonts w:ascii="Times New Roman" w:hAnsi="Times New Roman"/>
          <w:sz w:val="28"/>
          <w:szCs w:val="28"/>
        </w:rPr>
        <w:t xml:space="preserve">находящегося </w:t>
      </w:r>
      <w:r>
        <w:rPr>
          <w:rFonts w:ascii="Times New Roman" w:hAnsi="Times New Roman"/>
          <w:sz w:val="28"/>
          <w:szCs w:val="28"/>
        </w:rPr>
        <w:t xml:space="preserve">  </w:t>
      </w:r>
      <w:r w:rsidRPr="00C70C00">
        <w:rPr>
          <w:rFonts w:ascii="Times New Roman" w:hAnsi="Times New Roman"/>
          <w:sz w:val="28"/>
          <w:szCs w:val="28"/>
        </w:rPr>
        <w:t xml:space="preserve">в </w:t>
      </w:r>
      <w:r>
        <w:rPr>
          <w:rFonts w:ascii="Times New Roman" w:hAnsi="Times New Roman"/>
          <w:sz w:val="28"/>
          <w:szCs w:val="28"/>
        </w:rPr>
        <w:t xml:space="preserve">  </w:t>
      </w:r>
      <w:proofErr w:type="gramStart"/>
      <w:r w:rsidRPr="00C70C00">
        <w:rPr>
          <w:rFonts w:ascii="Times New Roman" w:hAnsi="Times New Roman"/>
          <w:sz w:val="28"/>
          <w:szCs w:val="28"/>
        </w:rPr>
        <w:t>муниципальной</w:t>
      </w:r>
      <w:proofErr w:type="gramEnd"/>
      <w:r w:rsidRPr="00C70C00">
        <w:rPr>
          <w:rFonts w:ascii="Times New Roman" w:hAnsi="Times New Roman"/>
          <w:sz w:val="28"/>
          <w:szCs w:val="28"/>
        </w:rPr>
        <w:t xml:space="preserve"> </w:t>
      </w:r>
    </w:p>
    <w:p w:rsidR="00C70C00" w:rsidRDefault="00C70C00" w:rsidP="00F73745">
      <w:pPr>
        <w:pStyle w:val="a6"/>
        <w:rPr>
          <w:rFonts w:ascii="Times New Roman" w:hAnsi="Times New Roman"/>
          <w:sz w:val="28"/>
          <w:szCs w:val="28"/>
        </w:rPr>
      </w:pPr>
      <w:r w:rsidRPr="00C70C00">
        <w:rPr>
          <w:rFonts w:ascii="Times New Roman" w:hAnsi="Times New Roman"/>
          <w:sz w:val="28"/>
          <w:szCs w:val="28"/>
        </w:rPr>
        <w:t xml:space="preserve">собственности, </w:t>
      </w:r>
      <w:r>
        <w:rPr>
          <w:rFonts w:ascii="Times New Roman" w:hAnsi="Times New Roman"/>
          <w:sz w:val="28"/>
          <w:szCs w:val="28"/>
        </w:rPr>
        <w:t xml:space="preserve">   </w:t>
      </w:r>
      <w:r w:rsidRPr="00C70C00">
        <w:rPr>
          <w:rFonts w:ascii="Times New Roman" w:hAnsi="Times New Roman"/>
          <w:sz w:val="28"/>
          <w:szCs w:val="28"/>
        </w:rPr>
        <w:t xml:space="preserve">или </w:t>
      </w:r>
      <w:r>
        <w:rPr>
          <w:rFonts w:ascii="Times New Roman" w:hAnsi="Times New Roman"/>
          <w:sz w:val="28"/>
          <w:szCs w:val="28"/>
        </w:rPr>
        <w:t xml:space="preserve">   </w:t>
      </w:r>
      <w:r w:rsidRPr="00C70C00">
        <w:rPr>
          <w:rFonts w:ascii="Times New Roman" w:hAnsi="Times New Roman"/>
          <w:sz w:val="28"/>
          <w:szCs w:val="28"/>
        </w:rPr>
        <w:t>государственная</w:t>
      </w:r>
      <w:r>
        <w:rPr>
          <w:rFonts w:ascii="Times New Roman" w:hAnsi="Times New Roman"/>
          <w:sz w:val="28"/>
          <w:szCs w:val="28"/>
        </w:rPr>
        <w:t xml:space="preserve">  </w:t>
      </w:r>
      <w:r w:rsidRPr="00C70C00">
        <w:rPr>
          <w:rFonts w:ascii="Times New Roman" w:hAnsi="Times New Roman"/>
          <w:sz w:val="28"/>
          <w:szCs w:val="28"/>
        </w:rPr>
        <w:t xml:space="preserve"> собственность </w:t>
      </w:r>
      <w:proofErr w:type="gramStart"/>
      <w:r w:rsidRPr="00C70C00">
        <w:rPr>
          <w:rFonts w:ascii="Times New Roman" w:hAnsi="Times New Roman"/>
          <w:sz w:val="28"/>
          <w:szCs w:val="28"/>
        </w:rPr>
        <w:t>на</w:t>
      </w:r>
      <w:proofErr w:type="gramEnd"/>
    </w:p>
    <w:p w:rsidR="00F73745" w:rsidRPr="009F2347" w:rsidRDefault="00C70C00" w:rsidP="00F73745">
      <w:pPr>
        <w:pStyle w:val="a6"/>
        <w:rPr>
          <w:rFonts w:ascii="Times New Roman" w:hAnsi="Times New Roman"/>
          <w:sz w:val="28"/>
          <w:szCs w:val="28"/>
        </w:rPr>
      </w:pPr>
      <w:r w:rsidRPr="00C70C00">
        <w:rPr>
          <w:rFonts w:ascii="Times New Roman" w:hAnsi="Times New Roman"/>
          <w:sz w:val="28"/>
          <w:szCs w:val="28"/>
        </w:rPr>
        <w:t xml:space="preserve"> </w:t>
      </w:r>
      <w:proofErr w:type="gramStart"/>
      <w:r w:rsidRPr="00C70C00">
        <w:rPr>
          <w:rFonts w:ascii="Times New Roman" w:hAnsi="Times New Roman"/>
          <w:sz w:val="28"/>
          <w:szCs w:val="28"/>
        </w:rPr>
        <w:t>который</w:t>
      </w:r>
      <w:proofErr w:type="gramEnd"/>
      <w:r w:rsidRPr="00C70C00">
        <w:rPr>
          <w:rFonts w:ascii="Times New Roman" w:hAnsi="Times New Roman"/>
          <w:sz w:val="28"/>
          <w:szCs w:val="28"/>
        </w:rPr>
        <w:t xml:space="preserve"> не разграничена, в аренду без проведения тор</w:t>
      </w:r>
      <w:r>
        <w:rPr>
          <w:rFonts w:ascii="Times New Roman" w:hAnsi="Times New Roman"/>
          <w:sz w:val="28"/>
          <w:szCs w:val="28"/>
        </w:rPr>
        <w:t>гов</w:t>
      </w:r>
      <w:r w:rsidR="00F73745" w:rsidRPr="00CB50B1">
        <w:rPr>
          <w:rFonts w:ascii="Times New Roman" w:hAnsi="Times New Roman"/>
          <w:sz w:val="28"/>
          <w:szCs w:val="28"/>
        </w:rPr>
        <w:t>»</w:t>
      </w:r>
    </w:p>
    <w:p w:rsidR="006D514F" w:rsidRPr="008832AC" w:rsidRDefault="006D514F" w:rsidP="008832AC">
      <w:pPr>
        <w:pStyle w:val="a6"/>
        <w:rPr>
          <w:rFonts w:ascii="Times New Roman" w:hAnsi="Times New Roman"/>
          <w:color w:val="656565"/>
          <w:sz w:val="28"/>
          <w:szCs w:val="28"/>
        </w:rPr>
      </w:pPr>
      <w:r w:rsidRPr="008832AC">
        <w:rPr>
          <w:rFonts w:ascii="Times New Roman" w:hAnsi="Times New Roman"/>
          <w:color w:val="656565"/>
          <w:sz w:val="28"/>
          <w:szCs w:val="28"/>
          <w:bdr w:val="none" w:sz="0" w:space="0" w:color="auto" w:frame="1"/>
        </w:rPr>
        <w:t>   </w:t>
      </w:r>
    </w:p>
    <w:p w:rsidR="002D59DB" w:rsidRDefault="00F73745" w:rsidP="002D59DB">
      <w:pPr>
        <w:pStyle w:val="20"/>
      </w:pPr>
      <w:r>
        <w:t xml:space="preserve">     В соответствии с </w:t>
      </w:r>
      <w:r w:rsidR="002D59DB">
        <w:t xml:space="preserve"> </w:t>
      </w:r>
      <w:r w:rsidR="005111D0">
        <w:t xml:space="preserve">Земельным кодексом Российской Федерации, </w:t>
      </w:r>
      <w: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24.11.1995 года №181-ФЗ «О социальной защите инвалидов в Российской Федерации» </w:t>
      </w:r>
      <w:proofErr w:type="gramStart"/>
      <w:r>
        <w:t xml:space="preserve">( </w:t>
      </w:r>
      <w:proofErr w:type="gramEnd"/>
      <w:r>
        <w:t>с изменениями и дополн</w:t>
      </w:r>
      <w:r w:rsidR="002D59DB">
        <w:t xml:space="preserve">ениями), </w:t>
      </w:r>
      <w:r w:rsidR="002D59DB" w:rsidRPr="00BF0BAA">
        <w:rPr>
          <w:color w:val="000000"/>
        </w:rPr>
        <w:t xml:space="preserve">руководствуясь Уставом муниципального </w:t>
      </w:r>
      <w:r w:rsidR="002D59DB" w:rsidRPr="00BF0BAA">
        <w:t xml:space="preserve">образования </w:t>
      </w:r>
      <w:r w:rsidR="002D59DB">
        <w:t>«</w:t>
      </w:r>
      <w:proofErr w:type="spellStart"/>
      <w:r w:rsidR="002D59DB">
        <w:t>Мирненское</w:t>
      </w:r>
      <w:proofErr w:type="spellEnd"/>
      <w:r w:rsidR="002D59DB" w:rsidRPr="00BF0BAA">
        <w:t xml:space="preserve">  сельское поселение» Дубовского района Ростовской области, администрация </w:t>
      </w:r>
      <w:proofErr w:type="spellStart"/>
      <w:r w:rsidR="002D59DB">
        <w:t>Мирненского</w:t>
      </w:r>
      <w:proofErr w:type="spellEnd"/>
      <w:r w:rsidR="002D59DB" w:rsidRPr="00BF0BAA">
        <w:t xml:space="preserve"> сельского поселения </w:t>
      </w:r>
    </w:p>
    <w:p w:rsidR="008832AC" w:rsidRPr="005D7010" w:rsidRDefault="008832AC" w:rsidP="008832AC">
      <w:pPr>
        <w:pStyle w:val="a7"/>
        <w:shd w:val="clear" w:color="auto" w:fill="FFFFFF"/>
        <w:rPr>
          <w:rStyle w:val="apple-converted-space"/>
          <w:sz w:val="28"/>
          <w:szCs w:val="28"/>
        </w:rPr>
      </w:pPr>
    </w:p>
    <w:p w:rsidR="008832AC" w:rsidRDefault="008832AC" w:rsidP="008832AC">
      <w:pPr>
        <w:pStyle w:val="a7"/>
        <w:shd w:val="clear" w:color="auto" w:fill="FFFFFF"/>
        <w:jc w:val="center"/>
        <w:rPr>
          <w:rStyle w:val="apple-converted-space"/>
          <w:sz w:val="28"/>
          <w:szCs w:val="28"/>
        </w:rPr>
      </w:pPr>
      <w:r>
        <w:rPr>
          <w:rStyle w:val="apple-converted-space"/>
          <w:sz w:val="28"/>
          <w:szCs w:val="28"/>
        </w:rPr>
        <w:t>ПОСТАНОВЛЯЕТ:</w:t>
      </w:r>
    </w:p>
    <w:p w:rsidR="008832AC" w:rsidRPr="00C70C00" w:rsidRDefault="008832AC" w:rsidP="00C70C00">
      <w:pPr>
        <w:pStyle w:val="a6"/>
        <w:numPr>
          <w:ilvl w:val="0"/>
          <w:numId w:val="7"/>
        </w:numPr>
        <w:jc w:val="both"/>
        <w:rPr>
          <w:rFonts w:ascii="Times New Roman" w:hAnsi="Times New Roman"/>
          <w:sz w:val="28"/>
          <w:szCs w:val="28"/>
        </w:rPr>
      </w:pPr>
      <w:r w:rsidRPr="000E0D85">
        <w:rPr>
          <w:rFonts w:ascii="Times New Roman" w:hAnsi="Times New Roman"/>
          <w:sz w:val="28"/>
          <w:szCs w:val="28"/>
        </w:rPr>
        <w:t>Утвердить Административный регламент пред</w:t>
      </w:r>
      <w:r w:rsidR="00C70C00">
        <w:rPr>
          <w:rFonts w:ascii="Times New Roman" w:hAnsi="Times New Roman"/>
          <w:sz w:val="28"/>
          <w:szCs w:val="28"/>
        </w:rPr>
        <w:t xml:space="preserve">оставления муниципальной услуги </w:t>
      </w:r>
      <w:r w:rsidR="008F0ED1">
        <w:rPr>
          <w:rFonts w:ascii="Times New Roman" w:hAnsi="Times New Roman"/>
          <w:sz w:val="28"/>
          <w:szCs w:val="28"/>
        </w:rPr>
        <w:t>«</w:t>
      </w:r>
      <w:r w:rsidR="00C70C00" w:rsidRPr="00C70C00">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2D59DB" w:rsidRPr="00C70C00">
        <w:rPr>
          <w:rFonts w:ascii="Times New Roman" w:hAnsi="Times New Roman"/>
          <w:sz w:val="28"/>
          <w:szCs w:val="28"/>
        </w:rPr>
        <w:t>»</w:t>
      </w:r>
      <w:r w:rsidR="00F73745" w:rsidRPr="00C70C00">
        <w:rPr>
          <w:rFonts w:ascii="Times New Roman" w:hAnsi="Times New Roman"/>
          <w:sz w:val="28"/>
          <w:szCs w:val="28"/>
        </w:rPr>
        <w:t xml:space="preserve">, </w:t>
      </w:r>
      <w:proofErr w:type="gramStart"/>
      <w:r w:rsidRPr="00C70C00">
        <w:rPr>
          <w:rFonts w:ascii="Times New Roman" w:hAnsi="Times New Roman"/>
          <w:sz w:val="28"/>
          <w:szCs w:val="28"/>
        </w:rPr>
        <w:t>согласно приложения</w:t>
      </w:r>
      <w:proofErr w:type="gramEnd"/>
      <w:r w:rsidRPr="00C70C00">
        <w:rPr>
          <w:rFonts w:ascii="Times New Roman" w:hAnsi="Times New Roman"/>
          <w:sz w:val="28"/>
          <w:szCs w:val="28"/>
        </w:rPr>
        <w:t>.</w:t>
      </w:r>
    </w:p>
    <w:p w:rsidR="00F73745" w:rsidRDefault="00F73745" w:rsidP="00F73745">
      <w:pPr>
        <w:pStyle w:val="a6"/>
        <w:ind w:left="720"/>
        <w:rPr>
          <w:rFonts w:ascii="Times New Roman" w:hAnsi="Times New Roman"/>
          <w:sz w:val="28"/>
          <w:szCs w:val="28"/>
        </w:rPr>
      </w:pPr>
    </w:p>
    <w:p w:rsidR="008832AC" w:rsidRDefault="005D7010" w:rsidP="00416056">
      <w:pPr>
        <w:pStyle w:val="a6"/>
        <w:numPr>
          <w:ilvl w:val="0"/>
          <w:numId w:val="6"/>
        </w:numPr>
        <w:rPr>
          <w:rFonts w:ascii="Times New Roman" w:hAnsi="Times New Roman"/>
          <w:sz w:val="28"/>
          <w:szCs w:val="28"/>
        </w:rPr>
      </w:pPr>
      <w:r w:rsidRPr="00F73745">
        <w:rPr>
          <w:rFonts w:ascii="Times New Roman" w:hAnsi="Times New Roman"/>
          <w:sz w:val="28"/>
          <w:szCs w:val="28"/>
        </w:rPr>
        <w:t xml:space="preserve">Настоящее постановление </w:t>
      </w:r>
      <w:r w:rsidR="00F73745">
        <w:rPr>
          <w:rFonts w:ascii="Times New Roman" w:hAnsi="Times New Roman"/>
          <w:sz w:val="28"/>
          <w:szCs w:val="28"/>
        </w:rPr>
        <w:t>подлежит размещению</w:t>
      </w:r>
      <w:r w:rsidR="00F73745" w:rsidRPr="00F73745">
        <w:rPr>
          <w:rFonts w:ascii="Times New Roman" w:hAnsi="Times New Roman"/>
          <w:sz w:val="28"/>
          <w:szCs w:val="28"/>
        </w:rPr>
        <w:t xml:space="preserve"> на официальном </w:t>
      </w:r>
      <w:r w:rsidR="00F73745">
        <w:rPr>
          <w:rFonts w:ascii="Times New Roman" w:hAnsi="Times New Roman"/>
          <w:sz w:val="28"/>
          <w:szCs w:val="28"/>
        </w:rPr>
        <w:t xml:space="preserve">сайте Администрации </w:t>
      </w:r>
      <w:proofErr w:type="spellStart"/>
      <w:r w:rsidR="00F73745">
        <w:rPr>
          <w:rFonts w:ascii="Times New Roman" w:hAnsi="Times New Roman"/>
          <w:sz w:val="28"/>
          <w:szCs w:val="28"/>
        </w:rPr>
        <w:t>Мирненского</w:t>
      </w:r>
      <w:proofErr w:type="spellEnd"/>
      <w:r w:rsidR="00F73745" w:rsidRPr="00F73745">
        <w:rPr>
          <w:rFonts w:ascii="Times New Roman" w:hAnsi="Times New Roman"/>
          <w:sz w:val="28"/>
          <w:szCs w:val="28"/>
        </w:rPr>
        <w:t xml:space="preserve"> сель</w:t>
      </w:r>
      <w:r w:rsidR="00F73745">
        <w:rPr>
          <w:rFonts w:ascii="Times New Roman" w:hAnsi="Times New Roman"/>
          <w:sz w:val="28"/>
          <w:szCs w:val="28"/>
        </w:rPr>
        <w:t>ского поселения  в сети Интерне</w:t>
      </w:r>
      <w:r w:rsidR="001F0D8C">
        <w:rPr>
          <w:rFonts w:ascii="Times New Roman" w:hAnsi="Times New Roman"/>
          <w:sz w:val="28"/>
          <w:szCs w:val="28"/>
        </w:rPr>
        <w:t>т.</w:t>
      </w:r>
    </w:p>
    <w:p w:rsidR="001F0D8C" w:rsidRPr="00F73745" w:rsidRDefault="001F0D8C" w:rsidP="001F0D8C">
      <w:pPr>
        <w:pStyle w:val="a6"/>
        <w:rPr>
          <w:rFonts w:ascii="Times New Roman" w:hAnsi="Times New Roman"/>
          <w:sz w:val="28"/>
          <w:szCs w:val="28"/>
        </w:rPr>
      </w:pPr>
    </w:p>
    <w:p w:rsidR="008832AC" w:rsidRPr="008832AC" w:rsidRDefault="008832AC" w:rsidP="00416056">
      <w:pPr>
        <w:pStyle w:val="a6"/>
        <w:numPr>
          <w:ilvl w:val="0"/>
          <w:numId w:val="6"/>
        </w:numPr>
        <w:rPr>
          <w:rFonts w:ascii="Times New Roman" w:hAnsi="Times New Roman"/>
          <w:sz w:val="28"/>
          <w:szCs w:val="28"/>
        </w:rPr>
      </w:pPr>
      <w:proofErr w:type="gramStart"/>
      <w:r w:rsidRPr="008832AC">
        <w:rPr>
          <w:rFonts w:ascii="Times New Roman" w:hAnsi="Times New Roman"/>
          <w:sz w:val="28"/>
          <w:szCs w:val="28"/>
        </w:rPr>
        <w:t>Контроль за</w:t>
      </w:r>
      <w:proofErr w:type="gramEnd"/>
      <w:r w:rsidRPr="008832AC">
        <w:rPr>
          <w:rFonts w:ascii="Times New Roman" w:hAnsi="Times New Roman"/>
          <w:sz w:val="28"/>
          <w:szCs w:val="28"/>
        </w:rPr>
        <w:t xml:space="preserve"> выполнением настоящего постановления оставляю за собой.</w:t>
      </w:r>
    </w:p>
    <w:p w:rsidR="008832AC" w:rsidRPr="000E0D85" w:rsidRDefault="008832AC" w:rsidP="008832AC">
      <w:pPr>
        <w:pStyle w:val="a7"/>
        <w:shd w:val="clear" w:color="auto" w:fill="FFFFFF"/>
        <w:rPr>
          <w:rStyle w:val="apple-converted-space"/>
          <w:sz w:val="28"/>
          <w:szCs w:val="28"/>
        </w:rPr>
      </w:pPr>
    </w:p>
    <w:p w:rsidR="006D514F" w:rsidRPr="008832AC" w:rsidRDefault="006D514F" w:rsidP="008832AC">
      <w:pPr>
        <w:pStyle w:val="a6"/>
        <w:rPr>
          <w:rFonts w:ascii="Times New Roman" w:hAnsi="Times New Roman"/>
          <w:color w:val="656565"/>
          <w:sz w:val="28"/>
          <w:szCs w:val="28"/>
        </w:rPr>
      </w:pPr>
      <w:r w:rsidRPr="008832AC">
        <w:rPr>
          <w:rFonts w:ascii="Times New Roman" w:hAnsi="Times New Roman"/>
          <w:color w:val="656565"/>
          <w:sz w:val="28"/>
          <w:szCs w:val="28"/>
          <w:bdr w:val="none" w:sz="0" w:space="0" w:color="auto" w:frame="1"/>
        </w:rPr>
        <w:t>  </w:t>
      </w:r>
    </w:p>
    <w:p w:rsidR="006D514F" w:rsidRPr="008832AC" w:rsidRDefault="005D7010" w:rsidP="008832AC">
      <w:pPr>
        <w:pStyle w:val="a6"/>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Глава </w:t>
      </w:r>
      <w:proofErr w:type="spellStart"/>
      <w:r>
        <w:rPr>
          <w:rFonts w:ascii="Times New Roman" w:hAnsi="Times New Roman"/>
          <w:sz w:val="28"/>
          <w:szCs w:val="28"/>
          <w:bdr w:val="none" w:sz="0" w:space="0" w:color="auto" w:frame="1"/>
        </w:rPr>
        <w:t>Мирненского</w:t>
      </w:r>
      <w:proofErr w:type="spellEnd"/>
    </w:p>
    <w:p w:rsidR="008832AC" w:rsidRPr="008832AC" w:rsidRDefault="008832AC" w:rsidP="008832AC">
      <w:pPr>
        <w:pStyle w:val="a6"/>
        <w:rPr>
          <w:rFonts w:ascii="Times New Roman" w:hAnsi="Times New Roman"/>
          <w:sz w:val="28"/>
          <w:szCs w:val="28"/>
        </w:rPr>
      </w:pPr>
      <w:r w:rsidRPr="008832AC">
        <w:rPr>
          <w:rFonts w:ascii="Times New Roman" w:hAnsi="Times New Roman"/>
          <w:sz w:val="28"/>
          <w:szCs w:val="28"/>
          <w:bdr w:val="none" w:sz="0" w:space="0" w:color="auto" w:frame="1"/>
        </w:rPr>
        <w:t xml:space="preserve">сельского поселения                        </w:t>
      </w:r>
      <w:r w:rsidR="005D7010">
        <w:rPr>
          <w:rFonts w:ascii="Times New Roman" w:hAnsi="Times New Roman"/>
          <w:sz w:val="28"/>
          <w:szCs w:val="28"/>
          <w:bdr w:val="none" w:sz="0" w:space="0" w:color="auto" w:frame="1"/>
        </w:rPr>
        <w:t xml:space="preserve">                                                Л.С. </w:t>
      </w:r>
      <w:proofErr w:type="spellStart"/>
      <w:r w:rsidR="005D7010">
        <w:rPr>
          <w:rFonts w:ascii="Times New Roman" w:hAnsi="Times New Roman"/>
          <w:sz w:val="28"/>
          <w:szCs w:val="28"/>
          <w:bdr w:val="none" w:sz="0" w:space="0" w:color="auto" w:frame="1"/>
        </w:rPr>
        <w:t>Сулиманова</w:t>
      </w:r>
      <w:proofErr w:type="spellEnd"/>
    </w:p>
    <w:p w:rsidR="006D514F" w:rsidRPr="008832AC" w:rsidRDefault="006D514F" w:rsidP="008832AC">
      <w:pPr>
        <w:pStyle w:val="a6"/>
        <w:rPr>
          <w:rFonts w:ascii="Times New Roman" w:hAnsi="Times New Roman"/>
          <w:sz w:val="28"/>
          <w:szCs w:val="28"/>
        </w:rPr>
      </w:pPr>
      <w:r w:rsidRPr="008832AC">
        <w:rPr>
          <w:rFonts w:ascii="Times New Roman" w:hAnsi="Times New Roman"/>
          <w:b/>
          <w:bCs/>
          <w:sz w:val="28"/>
          <w:szCs w:val="28"/>
          <w:bdr w:val="none" w:sz="0" w:space="0" w:color="auto" w:frame="1"/>
        </w:rPr>
        <w:t> </w:t>
      </w:r>
    </w:p>
    <w:p w:rsidR="006D514F" w:rsidRDefault="006D514F" w:rsidP="008832AC">
      <w:pPr>
        <w:pStyle w:val="a6"/>
        <w:rPr>
          <w:rFonts w:ascii="Times New Roman" w:hAnsi="Times New Roman"/>
          <w:b/>
          <w:bCs/>
          <w:sz w:val="28"/>
          <w:szCs w:val="28"/>
          <w:bdr w:val="none" w:sz="0" w:space="0" w:color="auto" w:frame="1"/>
        </w:rPr>
      </w:pPr>
      <w:r w:rsidRPr="008832AC">
        <w:rPr>
          <w:rFonts w:ascii="Times New Roman" w:hAnsi="Times New Roman"/>
          <w:b/>
          <w:bCs/>
          <w:sz w:val="28"/>
          <w:szCs w:val="28"/>
          <w:bdr w:val="none" w:sz="0" w:space="0" w:color="auto" w:frame="1"/>
        </w:rPr>
        <w:t> </w:t>
      </w:r>
    </w:p>
    <w:p w:rsidR="008832AC" w:rsidRDefault="008832AC" w:rsidP="008832AC">
      <w:pPr>
        <w:pStyle w:val="a6"/>
        <w:rPr>
          <w:rFonts w:ascii="Times New Roman" w:hAnsi="Times New Roman"/>
          <w:bCs/>
          <w:sz w:val="28"/>
          <w:szCs w:val="28"/>
          <w:bdr w:val="none" w:sz="0" w:space="0" w:color="auto" w:frame="1"/>
        </w:rPr>
      </w:pPr>
    </w:p>
    <w:p w:rsidR="001F0D8C" w:rsidRDefault="001F0D8C" w:rsidP="008832AC">
      <w:pPr>
        <w:pStyle w:val="a6"/>
        <w:rPr>
          <w:rFonts w:ascii="Times New Roman" w:hAnsi="Times New Roman"/>
          <w:bCs/>
          <w:sz w:val="28"/>
          <w:szCs w:val="28"/>
          <w:bdr w:val="none" w:sz="0" w:space="0" w:color="auto" w:frame="1"/>
        </w:rPr>
      </w:pPr>
    </w:p>
    <w:p w:rsidR="00416056" w:rsidRDefault="00416056" w:rsidP="008832AC">
      <w:pPr>
        <w:pStyle w:val="a6"/>
        <w:rPr>
          <w:rFonts w:ascii="Times New Roman" w:hAnsi="Times New Roman"/>
          <w:bCs/>
          <w:sz w:val="28"/>
          <w:szCs w:val="28"/>
          <w:bdr w:val="none" w:sz="0" w:space="0" w:color="auto" w:frame="1"/>
        </w:rPr>
      </w:pPr>
    </w:p>
    <w:p w:rsidR="005111D0" w:rsidRPr="008832AC" w:rsidRDefault="005111D0" w:rsidP="008832AC">
      <w:pPr>
        <w:pStyle w:val="a6"/>
        <w:rPr>
          <w:rFonts w:ascii="Times New Roman" w:hAnsi="Times New Roman"/>
          <w:bCs/>
          <w:sz w:val="28"/>
          <w:szCs w:val="28"/>
          <w:bdr w:val="none" w:sz="0" w:space="0" w:color="auto" w:frame="1"/>
        </w:rPr>
      </w:pPr>
    </w:p>
    <w:p w:rsidR="006D514F" w:rsidRPr="001F0D8C" w:rsidRDefault="005D7010" w:rsidP="008832AC">
      <w:pPr>
        <w:pStyle w:val="a6"/>
        <w:jc w:val="right"/>
        <w:rPr>
          <w:rFonts w:ascii="Times New Roman" w:hAnsi="Times New Roman"/>
          <w:sz w:val="16"/>
          <w:szCs w:val="16"/>
        </w:rPr>
      </w:pPr>
      <w:r w:rsidRPr="001F0D8C">
        <w:rPr>
          <w:rFonts w:ascii="Times New Roman" w:hAnsi="Times New Roman"/>
          <w:sz w:val="16"/>
          <w:szCs w:val="16"/>
        </w:rPr>
        <w:t>Приложение №1</w:t>
      </w:r>
    </w:p>
    <w:p w:rsidR="006D514F" w:rsidRPr="001F0D8C" w:rsidRDefault="006D514F" w:rsidP="008832AC">
      <w:pPr>
        <w:pStyle w:val="a6"/>
        <w:jc w:val="right"/>
        <w:rPr>
          <w:rFonts w:ascii="Times New Roman" w:hAnsi="Times New Roman"/>
          <w:sz w:val="16"/>
          <w:szCs w:val="16"/>
        </w:rPr>
      </w:pPr>
      <w:r w:rsidRPr="001F0D8C">
        <w:rPr>
          <w:rFonts w:ascii="Times New Roman" w:hAnsi="Times New Roman"/>
          <w:sz w:val="16"/>
          <w:szCs w:val="16"/>
          <w:bdr w:val="none" w:sz="0" w:space="0" w:color="auto" w:frame="1"/>
        </w:rPr>
        <w:t>постановлени</w:t>
      </w:r>
      <w:r w:rsidR="00EC1CD7" w:rsidRPr="001F0D8C">
        <w:rPr>
          <w:rFonts w:ascii="Times New Roman" w:hAnsi="Times New Roman"/>
          <w:sz w:val="16"/>
          <w:szCs w:val="16"/>
          <w:bdr w:val="none" w:sz="0" w:space="0" w:color="auto" w:frame="1"/>
        </w:rPr>
        <w:t>ем</w:t>
      </w:r>
      <w:r w:rsidRPr="001F0D8C">
        <w:rPr>
          <w:rFonts w:ascii="Times New Roman" w:hAnsi="Times New Roman"/>
          <w:sz w:val="16"/>
          <w:szCs w:val="16"/>
          <w:bdr w:val="none" w:sz="0" w:space="0" w:color="auto" w:frame="1"/>
        </w:rPr>
        <w:t xml:space="preserve"> </w:t>
      </w:r>
      <w:r w:rsidR="008832AC" w:rsidRPr="001F0D8C">
        <w:rPr>
          <w:rFonts w:ascii="Times New Roman" w:hAnsi="Times New Roman"/>
          <w:sz w:val="16"/>
          <w:szCs w:val="16"/>
          <w:bdr w:val="none" w:sz="0" w:space="0" w:color="auto" w:frame="1"/>
        </w:rPr>
        <w:t>А</w:t>
      </w:r>
      <w:r w:rsidRPr="001F0D8C">
        <w:rPr>
          <w:rFonts w:ascii="Times New Roman" w:hAnsi="Times New Roman"/>
          <w:sz w:val="16"/>
          <w:szCs w:val="16"/>
          <w:bdr w:val="none" w:sz="0" w:space="0" w:color="auto" w:frame="1"/>
        </w:rPr>
        <w:t>дминистрации</w:t>
      </w:r>
    </w:p>
    <w:p w:rsidR="008832AC" w:rsidRPr="001F0D8C" w:rsidRDefault="005D7010" w:rsidP="008832AC">
      <w:pPr>
        <w:pStyle w:val="a6"/>
        <w:jc w:val="right"/>
        <w:rPr>
          <w:rFonts w:ascii="Times New Roman" w:hAnsi="Times New Roman"/>
          <w:sz w:val="16"/>
          <w:szCs w:val="16"/>
          <w:bdr w:val="none" w:sz="0" w:space="0" w:color="auto" w:frame="1"/>
        </w:rPr>
      </w:pPr>
      <w:proofErr w:type="spellStart"/>
      <w:r w:rsidRPr="001F0D8C">
        <w:rPr>
          <w:rFonts w:ascii="Times New Roman" w:hAnsi="Times New Roman"/>
          <w:sz w:val="16"/>
          <w:szCs w:val="16"/>
          <w:bdr w:val="none" w:sz="0" w:space="0" w:color="auto" w:frame="1"/>
        </w:rPr>
        <w:t>Мирненского</w:t>
      </w:r>
      <w:proofErr w:type="spellEnd"/>
      <w:r w:rsidR="008832AC" w:rsidRPr="001F0D8C">
        <w:rPr>
          <w:rFonts w:ascii="Times New Roman" w:hAnsi="Times New Roman"/>
          <w:sz w:val="16"/>
          <w:szCs w:val="16"/>
          <w:bdr w:val="none" w:sz="0" w:space="0" w:color="auto" w:frame="1"/>
        </w:rPr>
        <w:t xml:space="preserve"> сельского поселения</w:t>
      </w:r>
    </w:p>
    <w:p w:rsidR="006D514F" w:rsidRPr="001F0D8C" w:rsidRDefault="006D514F" w:rsidP="008832AC">
      <w:pPr>
        <w:pStyle w:val="a6"/>
        <w:jc w:val="right"/>
        <w:rPr>
          <w:rFonts w:ascii="Times New Roman" w:hAnsi="Times New Roman"/>
          <w:sz w:val="16"/>
          <w:szCs w:val="16"/>
        </w:rPr>
      </w:pPr>
      <w:r w:rsidRPr="001F0D8C">
        <w:rPr>
          <w:rFonts w:ascii="Times New Roman" w:hAnsi="Times New Roman"/>
          <w:sz w:val="16"/>
          <w:szCs w:val="16"/>
          <w:bdr w:val="none" w:sz="0" w:space="0" w:color="auto" w:frame="1"/>
        </w:rPr>
        <w:t xml:space="preserve">от </w:t>
      </w:r>
      <w:r w:rsidR="002D59DB">
        <w:rPr>
          <w:rFonts w:ascii="Times New Roman" w:hAnsi="Times New Roman"/>
          <w:sz w:val="16"/>
          <w:szCs w:val="16"/>
          <w:bdr w:val="none" w:sz="0" w:space="0" w:color="auto" w:frame="1"/>
        </w:rPr>
        <w:t>22</w:t>
      </w:r>
      <w:r w:rsidR="001F0D8C">
        <w:rPr>
          <w:rFonts w:ascii="Times New Roman" w:hAnsi="Times New Roman"/>
          <w:sz w:val="16"/>
          <w:szCs w:val="16"/>
          <w:bdr w:val="none" w:sz="0" w:space="0" w:color="auto" w:frame="1"/>
        </w:rPr>
        <w:t>.12.</w:t>
      </w:r>
      <w:r w:rsidR="00B07F39" w:rsidRPr="001F0D8C">
        <w:rPr>
          <w:rFonts w:ascii="Times New Roman" w:hAnsi="Times New Roman"/>
          <w:sz w:val="16"/>
          <w:szCs w:val="16"/>
          <w:bdr w:val="none" w:sz="0" w:space="0" w:color="auto" w:frame="1"/>
        </w:rPr>
        <w:t xml:space="preserve">2015 года </w:t>
      </w:r>
      <w:r w:rsidRPr="001F0D8C">
        <w:rPr>
          <w:rFonts w:ascii="Times New Roman" w:hAnsi="Times New Roman"/>
          <w:sz w:val="16"/>
          <w:szCs w:val="16"/>
          <w:bdr w:val="none" w:sz="0" w:space="0" w:color="auto" w:frame="1"/>
        </w:rPr>
        <w:t xml:space="preserve"> № </w:t>
      </w:r>
      <w:r w:rsidR="00C70C00">
        <w:rPr>
          <w:rFonts w:ascii="Times New Roman" w:hAnsi="Times New Roman"/>
          <w:sz w:val="16"/>
          <w:szCs w:val="16"/>
          <w:bdr w:val="none" w:sz="0" w:space="0" w:color="auto" w:frame="1"/>
        </w:rPr>
        <w:t>184</w:t>
      </w:r>
    </w:p>
    <w:p w:rsidR="006D514F" w:rsidRPr="008832AC" w:rsidRDefault="006D514F" w:rsidP="008832AC">
      <w:pPr>
        <w:pStyle w:val="a6"/>
        <w:rPr>
          <w:rFonts w:ascii="Times New Roman" w:hAnsi="Times New Roman"/>
          <w:color w:val="656565"/>
          <w:sz w:val="28"/>
          <w:szCs w:val="28"/>
        </w:rPr>
      </w:pPr>
      <w:r w:rsidRPr="008832AC">
        <w:rPr>
          <w:rFonts w:ascii="Times New Roman" w:hAnsi="Times New Roman"/>
          <w:b/>
          <w:bCs/>
          <w:color w:val="656565"/>
          <w:sz w:val="28"/>
          <w:szCs w:val="28"/>
          <w:bdr w:val="none" w:sz="0" w:space="0" w:color="auto" w:frame="1"/>
        </w:rPr>
        <w:t> </w:t>
      </w:r>
    </w:p>
    <w:p w:rsidR="006D514F" w:rsidRPr="00EC1CD7" w:rsidRDefault="006D514F" w:rsidP="008832AC">
      <w:pPr>
        <w:pStyle w:val="a6"/>
        <w:jc w:val="center"/>
        <w:rPr>
          <w:rFonts w:ascii="Times New Roman" w:hAnsi="Times New Roman"/>
          <w:sz w:val="28"/>
          <w:szCs w:val="28"/>
        </w:rPr>
      </w:pPr>
      <w:r w:rsidRPr="00EC1CD7">
        <w:rPr>
          <w:rFonts w:ascii="Times New Roman" w:hAnsi="Times New Roman"/>
          <w:b/>
          <w:bCs/>
          <w:sz w:val="28"/>
          <w:szCs w:val="28"/>
          <w:bdr w:val="none" w:sz="0" w:space="0" w:color="auto" w:frame="1"/>
        </w:rPr>
        <w:t>АДМИНИСТРАТИВНЫЙ РЕГЛАМЕНТ</w:t>
      </w:r>
    </w:p>
    <w:p w:rsidR="006D514F" w:rsidRPr="00694579" w:rsidRDefault="006D514F" w:rsidP="00237799">
      <w:pPr>
        <w:pStyle w:val="a6"/>
        <w:jc w:val="center"/>
        <w:rPr>
          <w:rFonts w:ascii="Times New Roman" w:hAnsi="Times New Roman"/>
          <w:sz w:val="28"/>
          <w:szCs w:val="28"/>
        </w:rPr>
      </w:pPr>
      <w:r w:rsidRPr="00694579">
        <w:rPr>
          <w:rFonts w:ascii="Times New Roman" w:hAnsi="Times New Roman"/>
          <w:sz w:val="28"/>
          <w:szCs w:val="28"/>
          <w:bdr w:val="none" w:sz="0" w:space="0" w:color="auto" w:frame="1"/>
        </w:rPr>
        <w:t>предоставления муниципальной услуги</w:t>
      </w:r>
    </w:p>
    <w:p w:rsidR="005111D0" w:rsidRDefault="008F0ED1" w:rsidP="005111D0">
      <w:pPr>
        <w:pStyle w:val="a6"/>
        <w:jc w:val="center"/>
        <w:rPr>
          <w:rFonts w:ascii="Times New Roman" w:hAnsi="Times New Roman"/>
          <w:sz w:val="28"/>
          <w:szCs w:val="28"/>
        </w:rPr>
      </w:pPr>
      <w:r>
        <w:rPr>
          <w:rFonts w:ascii="Times New Roman" w:hAnsi="Times New Roman"/>
          <w:sz w:val="28"/>
          <w:szCs w:val="28"/>
        </w:rPr>
        <w:t>«</w:t>
      </w:r>
      <w:r w:rsidR="005111D0">
        <w:rPr>
          <w:rFonts w:ascii="Times New Roman" w:hAnsi="Times New Roman"/>
          <w:sz w:val="28"/>
          <w:szCs w:val="28"/>
        </w:rPr>
        <w:t xml:space="preserve">Предоставление  земельного участка,     находящегося     в   </w:t>
      </w:r>
      <w:proofErr w:type="gramStart"/>
      <w:r w:rsidR="005111D0">
        <w:rPr>
          <w:rFonts w:ascii="Times New Roman" w:hAnsi="Times New Roman"/>
          <w:sz w:val="28"/>
          <w:szCs w:val="28"/>
        </w:rPr>
        <w:t>муниципальной</w:t>
      </w:r>
      <w:proofErr w:type="gramEnd"/>
    </w:p>
    <w:p w:rsidR="001F0D8C" w:rsidRPr="00416056" w:rsidRDefault="005111D0" w:rsidP="005111D0">
      <w:pPr>
        <w:pStyle w:val="a6"/>
        <w:jc w:val="center"/>
        <w:rPr>
          <w:rFonts w:ascii="Times New Roman" w:hAnsi="Times New Roman"/>
          <w:sz w:val="28"/>
          <w:szCs w:val="28"/>
        </w:rPr>
      </w:pPr>
      <w:r>
        <w:rPr>
          <w:rFonts w:ascii="Times New Roman" w:hAnsi="Times New Roman"/>
          <w:sz w:val="28"/>
          <w:szCs w:val="28"/>
        </w:rPr>
        <w:t xml:space="preserve">собственности  или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который не разгран</w:t>
      </w:r>
      <w:r w:rsidR="00C70C00">
        <w:rPr>
          <w:rFonts w:ascii="Times New Roman" w:hAnsi="Times New Roman"/>
          <w:sz w:val="28"/>
          <w:szCs w:val="28"/>
        </w:rPr>
        <w:t>ичена, в аренду без проведения торгов</w:t>
      </w:r>
      <w:r w:rsidR="002D59DB" w:rsidRPr="00CB50B1">
        <w:rPr>
          <w:rFonts w:ascii="Times New Roman" w:hAnsi="Times New Roman"/>
          <w:sz w:val="28"/>
          <w:szCs w:val="28"/>
        </w:rPr>
        <w:t>»</w:t>
      </w:r>
    </w:p>
    <w:p w:rsidR="002D59DB" w:rsidRPr="00CB50B1" w:rsidRDefault="002D59DB" w:rsidP="002D59DB">
      <w:pPr>
        <w:pStyle w:val="a6"/>
        <w:jc w:val="center"/>
        <w:rPr>
          <w:rFonts w:ascii="Times New Roman" w:hAnsi="Times New Roman"/>
          <w:sz w:val="28"/>
          <w:szCs w:val="28"/>
        </w:rPr>
      </w:pPr>
    </w:p>
    <w:p w:rsidR="006D514F" w:rsidRPr="00E67E6F" w:rsidRDefault="006D514F" w:rsidP="005D7010">
      <w:pPr>
        <w:pStyle w:val="a6"/>
        <w:numPr>
          <w:ilvl w:val="0"/>
          <w:numId w:val="2"/>
        </w:numPr>
        <w:jc w:val="center"/>
        <w:rPr>
          <w:rFonts w:ascii="Times New Roman" w:hAnsi="Times New Roman"/>
          <w:b/>
          <w:sz w:val="28"/>
          <w:szCs w:val="28"/>
          <w:bdr w:val="none" w:sz="0" w:space="0" w:color="auto" w:frame="1"/>
        </w:rPr>
      </w:pPr>
      <w:r w:rsidRPr="00E67E6F">
        <w:rPr>
          <w:rFonts w:ascii="Times New Roman" w:hAnsi="Times New Roman"/>
          <w:b/>
          <w:sz w:val="28"/>
          <w:szCs w:val="28"/>
          <w:bdr w:val="none" w:sz="0" w:space="0" w:color="auto" w:frame="1"/>
        </w:rPr>
        <w:t>Общие положения</w:t>
      </w:r>
    </w:p>
    <w:p w:rsidR="005D7010" w:rsidRPr="00694579" w:rsidRDefault="005D7010" w:rsidP="005D7010">
      <w:pPr>
        <w:pStyle w:val="a6"/>
        <w:ind w:left="720"/>
        <w:rPr>
          <w:rFonts w:ascii="Times New Roman" w:hAnsi="Times New Roman"/>
          <w:sz w:val="28"/>
          <w:szCs w:val="28"/>
        </w:rPr>
      </w:pPr>
    </w:p>
    <w:p w:rsidR="005111D0" w:rsidRDefault="001F0D8C" w:rsidP="005111D0">
      <w:pPr>
        <w:pStyle w:val="a6"/>
        <w:jc w:val="both"/>
        <w:rPr>
          <w:rFonts w:ascii="Times New Roman" w:hAnsi="Times New Roman"/>
          <w:sz w:val="28"/>
          <w:szCs w:val="28"/>
        </w:rPr>
      </w:pPr>
      <w:r>
        <w:rPr>
          <w:rFonts w:ascii="Times New Roman" w:hAnsi="Times New Roman"/>
          <w:sz w:val="28"/>
          <w:szCs w:val="28"/>
          <w:bdr w:val="none" w:sz="0" w:space="0" w:color="auto" w:frame="1"/>
        </w:rPr>
        <w:t>1.1</w:t>
      </w:r>
      <w:r w:rsidR="00416056">
        <w:rPr>
          <w:rFonts w:ascii="Times New Roman" w:hAnsi="Times New Roman"/>
          <w:sz w:val="28"/>
          <w:szCs w:val="28"/>
          <w:bdr w:val="none" w:sz="0" w:space="0" w:color="auto" w:frame="1"/>
        </w:rPr>
        <w:t xml:space="preserve">. </w:t>
      </w:r>
      <w:r w:rsidR="006D514F" w:rsidRPr="00694579">
        <w:rPr>
          <w:rFonts w:ascii="Times New Roman" w:hAnsi="Times New Roman"/>
          <w:sz w:val="28"/>
          <w:szCs w:val="28"/>
          <w:bdr w:val="none" w:sz="0" w:space="0" w:color="auto" w:frame="1"/>
        </w:rPr>
        <w:t xml:space="preserve">Административный регламент предоставления муниципальной услуги </w:t>
      </w:r>
      <w:r w:rsidR="008F0ED1">
        <w:rPr>
          <w:rFonts w:ascii="Times New Roman" w:hAnsi="Times New Roman"/>
          <w:sz w:val="28"/>
          <w:szCs w:val="28"/>
        </w:rPr>
        <w:t>«</w:t>
      </w:r>
      <w:r w:rsidR="005111D0">
        <w:rPr>
          <w:rFonts w:ascii="Times New Roman" w:hAnsi="Times New Roman"/>
          <w:sz w:val="28"/>
          <w:szCs w:val="28"/>
        </w:rPr>
        <w:t xml:space="preserve">Предоставление земельного участка,     находящегося     </w:t>
      </w:r>
      <w:proofErr w:type="gramStart"/>
      <w:r w:rsidR="005111D0">
        <w:rPr>
          <w:rFonts w:ascii="Times New Roman" w:hAnsi="Times New Roman"/>
          <w:sz w:val="28"/>
          <w:szCs w:val="28"/>
        </w:rPr>
        <w:t>в</w:t>
      </w:r>
      <w:proofErr w:type="gramEnd"/>
      <w:r w:rsidR="005111D0">
        <w:rPr>
          <w:rFonts w:ascii="Times New Roman" w:hAnsi="Times New Roman"/>
          <w:sz w:val="28"/>
          <w:szCs w:val="28"/>
        </w:rPr>
        <w:t xml:space="preserve">   муниципальной </w:t>
      </w:r>
    </w:p>
    <w:p w:rsidR="006D514F" w:rsidRPr="00416056" w:rsidRDefault="005111D0" w:rsidP="005111D0">
      <w:pPr>
        <w:pStyle w:val="a6"/>
        <w:jc w:val="both"/>
        <w:rPr>
          <w:rFonts w:ascii="Times New Roman" w:hAnsi="Times New Roman"/>
          <w:sz w:val="28"/>
          <w:szCs w:val="28"/>
        </w:rPr>
      </w:pPr>
      <w:r>
        <w:rPr>
          <w:rFonts w:ascii="Times New Roman" w:hAnsi="Times New Roman"/>
          <w:sz w:val="28"/>
          <w:szCs w:val="28"/>
        </w:rPr>
        <w:t xml:space="preserve">собственности  или    государственная    </w:t>
      </w:r>
      <w:proofErr w:type="gramStart"/>
      <w:r>
        <w:rPr>
          <w:rFonts w:ascii="Times New Roman" w:hAnsi="Times New Roman"/>
          <w:sz w:val="28"/>
          <w:szCs w:val="28"/>
        </w:rPr>
        <w:t>собственность</w:t>
      </w:r>
      <w:proofErr w:type="gramEnd"/>
      <w:r>
        <w:rPr>
          <w:rFonts w:ascii="Times New Roman" w:hAnsi="Times New Roman"/>
          <w:sz w:val="28"/>
          <w:szCs w:val="28"/>
        </w:rPr>
        <w:t xml:space="preserve">   на который не разгран</w:t>
      </w:r>
      <w:r w:rsidR="00C70C00">
        <w:rPr>
          <w:rFonts w:ascii="Times New Roman" w:hAnsi="Times New Roman"/>
          <w:sz w:val="28"/>
          <w:szCs w:val="28"/>
        </w:rPr>
        <w:t>ичена, в аренду без проведения торгов</w:t>
      </w:r>
      <w:r w:rsidR="008F0ED1">
        <w:rPr>
          <w:rFonts w:ascii="Times New Roman" w:hAnsi="Times New Roman"/>
          <w:bCs/>
          <w:color w:val="000000"/>
          <w:spacing w:val="-1"/>
          <w:sz w:val="28"/>
          <w:szCs w:val="28"/>
        </w:rPr>
        <w:t>»</w:t>
      </w:r>
      <w:r w:rsidR="001F0D8C">
        <w:rPr>
          <w:rFonts w:ascii="Times New Roman" w:hAnsi="Times New Roman"/>
          <w:sz w:val="28"/>
          <w:szCs w:val="28"/>
        </w:rPr>
        <w:t xml:space="preserve"> </w:t>
      </w:r>
      <w:r w:rsidR="006D514F" w:rsidRPr="00694579">
        <w:rPr>
          <w:rFonts w:ascii="Times New Roman" w:hAnsi="Times New Roman"/>
          <w:sz w:val="28"/>
          <w:szCs w:val="28"/>
          <w:bdr w:val="none" w:sz="0" w:space="0" w:color="auto" w:frame="1"/>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D1366" w:rsidRPr="00694579" w:rsidRDefault="001F0D8C" w:rsidP="001F0D8C">
      <w:pPr>
        <w:pStyle w:val="a6"/>
        <w:ind w:left="75"/>
        <w:rPr>
          <w:rFonts w:ascii="Times New Roman" w:hAnsi="Times New Roman"/>
          <w:sz w:val="28"/>
          <w:szCs w:val="28"/>
        </w:rPr>
      </w:pPr>
      <w:r>
        <w:rPr>
          <w:rFonts w:ascii="Times New Roman" w:hAnsi="Times New Roman"/>
          <w:sz w:val="28"/>
          <w:szCs w:val="28"/>
          <w:bdr w:val="none" w:sz="0" w:space="0" w:color="auto" w:frame="1"/>
        </w:rPr>
        <w:t>1.2</w:t>
      </w:r>
      <w:r w:rsidR="005D1366" w:rsidRPr="00694579">
        <w:rPr>
          <w:rFonts w:ascii="Times New Roman" w:hAnsi="Times New Roman"/>
          <w:sz w:val="28"/>
          <w:szCs w:val="28"/>
          <w:bdr w:val="none" w:sz="0" w:space="0" w:color="auto" w:frame="1"/>
        </w:rPr>
        <w:t xml:space="preserve"> Правовыми основаниями для предоставления муниципальной услуги являются:</w:t>
      </w:r>
    </w:p>
    <w:p w:rsidR="005D1366" w:rsidRDefault="005D1366" w:rsidP="005D1366">
      <w:pPr>
        <w:pStyle w:val="a6"/>
        <w:ind w:left="435"/>
        <w:rPr>
          <w:rFonts w:ascii="Times New Roman" w:hAnsi="Times New Roman"/>
          <w:sz w:val="28"/>
          <w:szCs w:val="28"/>
          <w:bdr w:val="none" w:sz="0" w:space="0" w:color="auto" w:frame="1"/>
        </w:rPr>
      </w:pPr>
      <w:r w:rsidRPr="00694579">
        <w:rPr>
          <w:rFonts w:ascii="Times New Roman" w:hAnsi="Times New Roman"/>
          <w:sz w:val="28"/>
          <w:szCs w:val="28"/>
          <w:bdr w:val="none" w:sz="0" w:space="0" w:color="auto" w:frame="1"/>
        </w:rPr>
        <w:t>- Конституция Российской Федерации;</w:t>
      </w:r>
    </w:p>
    <w:p w:rsidR="005111D0" w:rsidRPr="00694579" w:rsidRDefault="005111D0" w:rsidP="005D1366">
      <w:pPr>
        <w:pStyle w:val="a6"/>
        <w:ind w:left="435"/>
        <w:rPr>
          <w:rFonts w:ascii="Times New Roman" w:hAnsi="Times New Roman"/>
          <w:sz w:val="28"/>
          <w:szCs w:val="28"/>
        </w:rPr>
      </w:pPr>
      <w:r>
        <w:rPr>
          <w:rFonts w:ascii="Times New Roman" w:hAnsi="Times New Roman"/>
          <w:sz w:val="28"/>
          <w:szCs w:val="28"/>
          <w:bdr w:val="none" w:sz="0" w:space="0" w:color="auto" w:frame="1"/>
        </w:rPr>
        <w:t>- Земельный кодекс Российской Федерации;</w:t>
      </w:r>
    </w:p>
    <w:p w:rsidR="005D1366" w:rsidRPr="00694579" w:rsidRDefault="005D1366" w:rsidP="005D1366">
      <w:pPr>
        <w:pStyle w:val="a6"/>
        <w:ind w:left="75"/>
        <w:rPr>
          <w:rFonts w:ascii="Times New Roman" w:hAnsi="Times New Roman"/>
          <w:sz w:val="28"/>
          <w:szCs w:val="28"/>
        </w:rPr>
      </w:pPr>
      <w:r>
        <w:rPr>
          <w:rFonts w:ascii="Times New Roman" w:hAnsi="Times New Roman"/>
          <w:sz w:val="28"/>
          <w:szCs w:val="28"/>
          <w:bdr w:val="none" w:sz="0" w:space="0" w:color="auto" w:frame="1"/>
        </w:rPr>
        <w:t xml:space="preserve">     </w:t>
      </w:r>
      <w:r w:rsidRPr="00694579">
        <w:rPr>
          <w:rFonts w:ascii="Times New Roman" w:hAnsi="Times New Roman"/>
          <w:sz w:val="28"/>
          <w:szCs w:val="28"/>
          <w:bdr w:val="none" w:sz="0" w:space="0" w:color="auto" w:frame="1"/>
        </w:rPr>
        <w:t>- Гражданский кодекс Российской Федерации;</w:t>
      </w:r>
    </w:p>
    <w:p w:rsidR="005D1366" w:rsidRDefault="005D1366" w:rsidP="005D1366">
      <w:pPr>
        <w:pStyle w:val="a6"/>
        <w:ind w:left="435"/>
        <w:rPr>
          <w:rFonts w:ascii="Times New Roman" w:hAnsi="Times New Roman"/>
          <w:sz w:val="28"/>
          <w:szCs w:val="28"/>
          <w:bdr w:val="none" w:sz="0" w:space="0" w:color="auto" w:frame="1"/>
        </w:rPr>
      </w:pPr>
      <w:r w:rsidRPr="00694579">
        <w:rPr>
          <w:rFonts w:ascii="Times New Roman" w:hAnsi="Times New Roman"/>
          <w:sz w:val="28"/>
          <w:szCs w:val="28"/>
          <w:bdr w:val="none" w:sz="0" w:space="0" w:color="auto" w:frame="1"/>
        </w:rPr>
        <w:t>- Федеральный закон от 06.10.2003 №131-ФЗ «Об общих принципах организации местного самоуправления в Российской Федерации»;</w:t>
      </w:r>
    </w:p>
    <w:p w:rsidR="008F0ED1" w:rsidRDefault="001F0D8C" w:rsidP="002D59DB">
      <w:pPr>
        <w:pStyle w:val="a6"/>
        <w:rPr>
          <w:rFonts w:ascii="Times New Roman" w:hAnsi="Times New Roman"/>
          <w:b/>
          <w:sz w:val="28"/>
          <w:szCs w:val="28"/>
        </w:rPr>
      </w:pPr>
      <w:r w:rsidRPr="002D59DB">
        <w:rPr>
          <w:rFonts w:ascii="Times New Roman" w:hAnsi="Times New Roman"/>
          <w:sz w:val="28"/>
          <w:szCs w:val="28"/>
        </w:rPr>
        <w:t xml:space="preserve">      - Федеральным законом от 27.07.2010 № 210-ФЗ «Об организации предоставления государственных и муниципальных услуг»;                                                                                                                                                                              - Федеральным законом от 24.11.1995 № 181-ФЗ «О социальной защите инвалидов в Российской Федерации»;</w:t>
      </w:r>
      <w:r w:rsidRPr="002D59DB">
        <w:rPr>
          <w:rFonts w:ascii="Times New Roman" w:hAnsi="Times New Roman"/>
          <w:b/>
          <w:sz w:val="28"/>
          <w:szCs w:val="28"/>
        </w:rPr>
        <w:t xml:space="preserve">  </w:t>
      </w:r>
    </w:p>
    <w:p w:rsidR="00E67E6F" w:rsidRPr="002D59DB" w:rsidRDefault="005D1366" w:rsidP="002D59DB">
      <w:pPr>
        <w:pStyle w:val="a6"/>
        <w:rPr>
          <w:rFonts w:ascii="Times New Roman" w:hAnsi="Times New Roman"/>
          <w:sz w:val="28"/>
          <w:szCs w:val="28"/>
        </w:rPr>
      </w:pPr>
      <w:r w:rsidRPr="002D59DB">
        <w:rPr>
          <w:rFonts w:ascii="Times New Roman" w:hAnsi="Times New Roman"/>
          <w:sz w:val="28"/>
          <w:szCs w:val="28"/>
          <w:bdr w:val="none" w:sz="0" w:space="0" w:color="auto" w:frame="1"/>
        </w:rPr>
        <w:t>- иные законы и нормативные правовые акты Российской Федерации, Ростовской области, муниципальные правовые акты.</w:t>
      </w:r>
      <w:r w:rsidR="00237799" w:rsidRPr="002D59DB">
        <w:rPr>
          <w:rFonts w:ascii="Times New Roman" w:hAnsi="Times New Roman"/>
          <w:sz w:val="28"/>
          <w:szCs w:val="28"/>
        </w:rPr>
        <w:t xml:space="preserve">                                                                  </w:t>
      </w:r>
      <w:r w:rsidR="00E67E6F" w:rsidRPr="002D59DB">
        <w:rPr>
          <w:rFonts w:ascii="Times New Roman" w:hAnsi="Times New Roman"/>
          <w:sz w:val="28"/>
          <w:szCs w:val="28"/>
        </w:rPr>
        <w:t>1.</w:t>
      </w:r>
      <w:r w:rsidR="001F0D8C" w:rsidRPr="002D59DB">
        <w:rPr>
          <w:rFonts w:ascii="Times New Roman" w:hAnsi="Times New Roman"/>
          <w:sz w:val="28"/>
          <w:szCs w:val="28"/>
        </w:rPr>
        <w:t>3. Заявителями могут выступать физические и</w:t>
      </w:r>
      <w:r w:rsidR="008F0ED1">
        <w:rPr>
          <w:rFonts w:ascii="Times New Roman" w:hAnsi="Times New Roman"/>
          <w:sz w:val="28"/>
          <w:szCs w:val="28"/>
        </w:rPr>
        <w:t>ли юридические лица.</w:t>
      </w:r>
      <w:r w:rsidR="00237799" w:rsidRPr="002D59DB">
        <w:rPr>
          <w:rFonts w:ascii="Times New Roman" w:hAnsi="Times New Roman"/>
          <w:sz w:val="28"/>
          <w:szCs w:val="28"/>
        </w:rPr>
        <w:t xml:space="preserve">                                                       </w:t>
      </w:r>
      <w:r w:rsidR="00323310" w:rsidRPr="002D59DB">
        <w:rPr>
          <w:rFonts w:ascii="Times New Roman" w:hAnsi="Times New Roman"/>
          <w:sz w:val="28"/>
          <w:szCs w:val="28"/>
        </w:rPr>
        <w:t>1.4</w:t>
      </w:r>
      <w:r w:rsidR="00E67E6F" w:rsidRPr="002D59DB">
        <w:rPr>
          <w:rFonts w:ascii="Times New Roman" w:hAnsi="Times New Roman"/>
          <w:sz w:val="28"/>
          <w:szCs w:val="28"/>
        </w:rPr>
        <w:t xml:space="preserve">.  Предоставление муниципальной услуги осуществляет Администрация </w:t>
      </w:r>
      <w:proofErr w:type="spellStart"/>
      <w:r w:rsidR="00E67E6F" w:rsidRPr="002D59DB">
        <w:rPr>
          <w:rFonts w:ascii="Times New Roman" w:hAnsi="Times New Roman"/>
          <w:sz w:val="28"/>
          <w:szCs w:val="28"/>
        </w:rPr>
        <w:t>Мирненского</w:t>
      </w:r>
      <w:proofErr w:type="spellEnd"/>
      <w:r w:rsidR="00E67E6F" w:rsidRPr="002D59DB">
        <w:rPr>
          <w:rFonts w:ascii="Times New Roman" w:hAnsi="Times New Roman"/>
          <w:sz w:val="28"/>
          <w:szCs w:val="28"/>
        </w:rPr>
        <w:t xml:space="preserve">  сельского поселения (далее - Администрация).</w:t>
      </w:r>
      <w:r w:rsidR="00E67E6F" w:rsidRPr="002D59DB">
        <w:rPr>
          <w:rFonts w:ascii="Times New Roman" w:hAnsi="Times New Roman"/>
          <w:sz w:val="28"/>
          <w:szCs w:val="28"/>
          <w:bdr w:val="none" w:sz="0" w:space="0" w:color="auto" w:frame="1"/>
        </w:rPr>
        <w:t xml:space="preserve"> </w:t>
      </w:r>
    </w:p>
    <w:p w:rsidR="00E67E6F" w:rsidRPr="00E67E6F" w:rsidRDefault="00E67E6F" w:rsidP="00E67E6F">
      <w:pPr>
        <w:spacing w:after="0" w:line="240" w:lineRule="auto"/>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bdr w:val="none" w:sz="0" w:space="0" w:color="auto" w:frame="1"/>
        </w:rPr>
        <w:t>Адрес и график и предоставления муниципальной услуги:</w:t>
      </w:r>
    </w:p>
    <w:tbl>
      <w:tblPr>
        <w:tblW w:w="9930" w:type="dxa"/>
        <w:tblCellSpacing w:w="0" w:type="dxa"/>
        <w:shd w:val="clear" w:color="auto" w:fill="FFFFFF"/>
        <w:tblCellMar>
          <w:left w:w="0" w:type="dxa"/>
          <w:right w:w="0" w:type="dxa"/>
        </w:tblCellMar>
        <w:tblLook w:val="04A0" w:firstRow="1" w:lastRow="0" w:firstColumn="1" w:lastColumn="0" w:noHBand="0" w:noVBand="1"/>
      </w:tblPr>
      <w:tblGrid>
        <w:gridCol w:w="4401"/>
        <w:gridCol w:w="1698"/>
        <w:gridCol w:w="3831"/>
      </w:tblGrid>
      <w:tr w:rsidR="00E67E6F" w:rsidRPr="00E67E6F" w:rsidTr="00350E1A">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sz w:val="28"/>
                <w:szCs w:val="28"/>
                <w:bdr w:val="none" w:sz="0" w:space="0" w:color="auto" w:frame="1"/>
              </w:rPr>
              <w:t> </w:t>
            </w:r>
            <w:r w:rsidRPr="00E67E6F">
              <w:rPr>
                <w:rFonts w:ascii="Times New Roman" w:eastAsia="Times New Roman" w:hAnsi="Times New Roman" w:cs="Times New Roman"/>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bdr w:val="none" w:sz="0" w:space="0" w:color="auto" w:frame="1"/>
              </w:rPr>
              <w:t>График приема</w:t>
            </w:r>
          </w:p>
        </w:tc>
      </w:tr>
      <w:tr w:rsidR="00E67E6F" w:rsidRPr="00E67E6F" w:rsidTr="00350E1A">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bdr w:val="none" w:sz="0" w:space="0" w:color="auto" w:frame="1"/>
              </w:rPr>
              <w:t xml:space="preserve">347412,  Ростовская область, </w:t>
            </w:r>
            <w:proofErr w:type="spellStart"/>
            <w:r w:rsidRPr="00E67E6F">
              <w:rPr>
                <w:rFonts w:ascii="Times New Roman" w:eastAsia="Times New Roman" w:hAnsi="Times New Roman" w:cs="Times New Roman"/>
                <w:bdr w:val="none" w:sz="0" w:space="0" w:color="auto" w:frame="1"/>
              </w:rPr>
              <w:t>Дубовский</w:t>
            </w:r>
            <w:proofErr w:type="spellEnd"/>
            <w:r w:rsidRPr="00E67E6F">
              <w:rPr>
                <w:rFonts w:ascii="Times New Roman" w:eastAsia="Times New Roman" w:hAnsi="Times New Roman" w:cs="Times New Roman"/>
                <w:bdr w:val="none" w:sz="0" w:space="0" w:color="auto" w:frame="1"/>
              </w:rPr>
              <w:t xml:space="preserve"> район, х. Мирный, ул. Центральная,8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bdr w:val="none" w:sz="0" w:space="0" w:color="auto" w:frame="1"/>
              </w:rPr>
              <w:t>886377 56-2-23</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67E6F" w:rsidRPr="00E67E6F" w:rsidRDefault="00E67E6F" w:rsidP="00E67E6F">
            <w:pPr>
              <w:spacing w:after="0" w:line="240" w:lineRule="auto"/>
              <w:rPr>
                <w:rFonts w:ascii="Times New Roman" w:eastAsia="Times New Roman" w:hAnsi="Times New Roman" w:cs="Times New Roman"/>
              </w:rPr>
            </w:pPr>
            <w:r w:rsidRPr="00E67E6F">
              <w:rPr>
                <w:rFonts w:ascii="Times New Roman" w:eastAsia="Times New Roman" w:hAnsi="Times New Roman" w:cs="Times New Roman"/>
                <w:bdr w:val="none" w:sz="0" w:space="0" w:color="auto" w:frame="1"/>
              </w:rPr>
              <w:t>понедельник - пятница, с 09-00 до 17-00, перерыв с13-00 до 14-00</w:t>
            </w:r>
          </w:p>
        </w:tc>
      </w:tr>
    </w:tbl>
    <w:p w:rsidR="00E67E6F" w:rsidRPr="00E67E6F" w:rsidRDefault="00E67E6F" w:rsidP="00E67E6F">
      <w:pPr>
        <w:spacing w:after="0" w:line="240" w:lineRule="auto"/>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bdr w:val="none" w:sz="0" w:space="0" w:color="auto" w:frame="1"/>
        </w:rPr>
        <w:t>Выходные дни: суббота, воскресенье, нерабочие праздничные дни. Адрес электронной почты администрации:</w:t>
      </w:r>
      <w:r w:rsidRPr="00E67E6F">
        <w:rPr>
          <w:rFonts w:ascii="Times New Roman" w:eastAsia="Times New Roman" w:hAnsi="Times New Roman" w:cs="Times New Roman"/>
          <w:sz w:val="28"/>
          <w:szCs w:val="28"/>
        </w:rPr>
        <w:t> </w:t>
      </w:r>
      <w:hyperlink r:id="rId7" w:history="1">
        <w:r w:rsidRPr="00E67E6F">
          <w:rPr>
            <w:rFonts w:ascii="Times New Roman" w:eastAsia="Times New Roman" w:hAnsi="Times New Roman" w:cs="Times New Roman"/>
            <w:color w:val="0000FF"/>
            <w:sz w:val="28"/>
            <w:szCs w:val="28"/>
            <w:u w:val="single"/>
            <w:lang w:val="en-US"/>
          </w:rPr>
          <w:t>sp</w:t>
        </w:r>
        <w:r w:rsidRPr="00E67E6F">
          <w:rPr>
            <w:rFonts w:ascii="Times New Roman" w:eastAsia="Times New Roman" w:hAnsi="Times New Roman" w:cs="Times New Roman"/>
            <w:color w:val="0000FF"/>
            <w:sz w:val="28"/>
            <w:szCs w:val="28"/>
            <w:u w:val="single"/>
          </w:rPr>
          <w:t>09101@</w:t>
        </w:r>
        <w:r w:rsidRPr="00E67E6F">
          <w:rPr>
            <w:rFonts w:ascii="Times New Roman" w:eastAsia="Times New Roman" w:hAnsi="Times New Roman" w:cs="Times New Roman"/>
            <w:color w:val="0000FF"/>
            <w:sz w:val="28"/>
            <w:szCs w:val="28"/>
            <w:u w:val="single"/>
            <w:lang w:val="en-US"/>
          </w:rPr>
          <w:t>donpac</w:t>
        </w:r>
        <w:r w:rsidRPr="00E67E6F">
          <w:rPr>
            <w:rFonts w:ascii="Times New Roman" w:eastAsia="Times New Roman" w:hAnsi="Times New Roman" w:cs="Times New Roman"/>
            <w:color w:val="0000FF"/>
            <w:sz w:val="28"/>
            <w:szCs w:val="28"/>
            <w:u w:val="single"/>
          </w:rPr>
          <w:t>.</w:t>
        </w:r>
        <w:proofErr w:type="spellStart"/>
        <w:r w:rsidRPr="00E67E6F">
          <w:rPr>
            <w:rFonts w:ascii="Times New Roman" w:eastAsia="Times New Roman" w:hAnsi="Times New Roman" w:cs="Times New Roman"/>
            <w:color w:val="0000FF"/>
            <w:sz w:val="28"/>
            <w:szCs w:val="28"/>
            <w:u w:val="single"/>
            <w:lang w:val="en-US"/>
          </w:rPr>
          <w:t>ru</w:t>
        </w:r>
        <w:proofErr w:type="spellEnd"/>
      </w:hyperlink>
      <w:r w:rsidRPr="00E67E6F">
        <w:rPr>
          <w:rFonts w:ascii="Times New Roman" w:eastAsia="Times New Roman" w:hAnsi="Times New Roman" w:cs="Times New Roman"/>
          <w:sz w:val="28"/>
          <w:szCs w:val="28"/>
        </w:rPr>
        <w:t xml:space="preserve">. </w:t>
      </w:r>
      <w:r w:rsidRPr="00E67E6F">
        <w:rPr>
          <w:rFonts w:ascii="Times New Roman" w:eastAsia="Times New Roman" w:hAnsi="Times New Roman" w:cs="Times New Roman"/>
          <w:sz w:val="28"/>
          <w:szCs w:val="28"/>
          <w:bdr w:val="none" w:sz="0" w:space="0" w:color="auto" w:frame="1"/>
        </w:rPr>
        <w:t xml:space="preserve"> Официальный сайт в сети Интернет -</w:t>
      </w:r>
      <w:hyperlink r:id="rId8" w:history="1">
        <w:r w:rsidRPr="00E67E6F">
          <w:rPr>
            <w:rFonts w:ascii="Times New Roman" w:eastAsia="Times New Roman" w:hAnsi="Times New Roman" w:cs="Times New Roman"/>
            <w:color w:val="0000FF"/>
            <w:sz w:val="28"/>
            <w:szCs w:val="28"/>
            <w:u w:val="single"/>
            <w:lang w:val="en-US"/>
          </w:rPr>
          <w:t>http</w:t>
        </w:r>
        <w:r w:rsidRPr="00E67E6F">
          <w:rPr>
            <w:rFonts w:ascii="Times New Roman" w:eastAsia="Times New Roman" w:hAnsi="Times New Roman" w:cs="Times New Roman"/>
            <w:color w:val="0000FF"/>
            <w:sz w:val="28"/>
            <w:szCs w:val="28"/>
            <w:u w:val="single"/>
          </w:rPr>
          <w:t>://</w:t>
        </w:r>
        <w:proofErr w:type="spellStart"/>
        <w:r w:rsidRPr="00E67E6F">
          <w:rPr>
            <w:rFonts w:ascii="Times New Roman" w:eastAsia="Times New Roman" w:hAnsi="Times New Roman" w:cs="Times New Roman"/>
            <w:color w:val="0000FF"/>
            <w:sz w:val="28"/>
            <w:szCs w:val="28"/>
            <w:u w:val="single"/>
            <w:lang w:val="en-US"/>
          </w:rPr>
          <w:t>mirnenskoesp</w:t>
        </w:r>
        <w:proofErr w:type="spellEnd"/>
        <w:r w:rsidRPr="00E67E6F">
          <w:rPr>
            <w:rFonts w:ascii="Times New Roman" w:eastAsia="Times New Roman" w:hAnsi="Times New Roman" w:cs="Times New Roman"/>
            <w:color w:val="0000FF"/>
            <w:sz w:val="28"/>
            <w:szCs w:val="28"/>
            <w:u w:val="single"/>
          </w:rPr>
          <w:t>.</w:t>
        </w:r>
      </w:hyperlink>
      <w:proofErr w:type="spellStart"/>
      <w:r w:rsidRPr="00E67E6F">
        <w:rPr>
          <w:rFonts w:ascii="Times New Roman" w:eastAsia="Times New Roman" w:hAnsi="Times New Roman" w:cs="Times New Roman"/>
          <w:sz w:val="28"/>
          <w:szCs w:val="28"/>
          <w:lang w:val="en-US"/>
        </w:rPr>
        <w:t>ru</w:t>
      </w:r>
      <w:proofErr w:type="spellEnd"/>
    </w:p>
    <w:p w:rsidR="00E67E6F" w:rsidRPr="00E67E6F" w:rsidRDefault="00E67E6F" w:rsidP="00E67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1.6. </w:t>
      </w:r>
      <w:r w:rsidRPr="00E67E6F">
        <w:rPr>
          <w:rFonts w:ascii="Calibri" w:eastAsia="Times New Roman" w:hAnsi="Calibri" w:cs="Times New Roman"/>
        </w:rPr>
        <w:t xml:space="preserve"> </w:t>
      </w:r>
      <w:r w:rsidRPr="00E67E6F">
        <w:rPr>
          <w:rFonts w:ascii="Times New Roman" w:eastAsia="Times New Roman" w:hAnsi="Times New Roman" w:cs="Times New Roman"/>
          <w:sz w:val="28"/>
          <w:szCs w:val="28"/>
        </w:rPr>
        <w:t>Основанием для начала предоставления муниципальной услуги является личное или через представителя обращение заявителя в Администрацию.</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 xml:space="preserve">      Специалист, ведущий приём заявителя, проверяет документы удостоверяющие личность заявителя,  полномочия заявителя, в том числе полномочия представителя.                                                               </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 xml:space="preserve">       Если необходимые документы отсутствуют или представленные документы не соответствуют требованиям, специалист  уведомляет заявителя о наличии препятствий для рассмотрения, объясняет заявителю содержание выявленных недостатков в представленных документах.</w:t>
      </w:r>
    </w:p>
    <w:p w:rsidR="001C00FA" w:rsidRDefault="00E67E6F" w:rsidP="001C00FA">
      <w:pPr>
        <w:pStyle w:val="a6"/>
        <w:rPr>
          <w:rFonts w:ascii="Times New Roman" w:hAnsi="Times New Roman"/>
          <w:sz w:val="28"/>
          <w:szCs w:val="28"/>
        </w:rPr>
      </w:pPr>
      <w:r w:rsidRPr="00E67E6F">
        <w:t xml:space="preserve">       </w:t>
      </w:r>
      <w:r w:rsidRPr="001C00FA">
        <w:rPr>
          <w:rFonts w:ascii="Times New Roman" w:hAnsi="Times New Roman"/>
          <w:sz w:val="28"/>
          <w:szCs w:val="28"/>
        </w:rPr>
        <w:t xml:space="preserve">Общее время приёма документов от физических и юридических лиц и их представителей не может превышать 15 минут. </w:t>
      </w:r>
    </w:p>
    <w:p w:rsidR="00672F1B" w:rsidRPr="00672F1B" w:rsidRDefault="00672F1B" w:rsidP="00672F1B">
      <w:pPr>
        <w:pStyle w:val="a6"/>
        <w:rPr>
          <w:rFonts w:ascii="Times New Roman" w:hAnsi="Times New Roman"/>
          <w:sz w:val="28"/>
          <w:szCs w:val="28"/>
        </w:rPr>
      </w:pPr>
      <w:r w:rsidRPr="00672F1B">
        <w:rPr>
          <w:rFonts w:ascii="Times New Roman" w:hAnsi="Times New Roman"/>
          <w:sz w:val="28"/>
          <w:szCs w:val="28"/>
        </w:rPr>
        <w:t>1.7. Показатели доступности и качества государственных и муниципальных услуг:</w:t>
      </w:r>
    </w:p>
    <w:p w:rsidR="00672F1B" w:rsidRPr="00672F1B" w:rsidRDefault="00672F1B" w:rsidP="00672F1B">
      <w:pPr>
        <w:pStyle w:val="a6"/>
        <w:rPr>
          <w:rFonts w:ascii="Times New Roman" w:hAnsi="Times New Roman"/>
          <w:sz w:val="28"/>
          <w:szCs w:val="28"/>
        </w:rPr>
      </w:pPr>
      <w:r w:rsidRPr="00672F1B">
        <w:rPr>
          <w:rFonts w:ascii="Times New Roman" w:hAnsi="Times New Roman"/>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672F1B" w:rsidRPr="00672F1B" w:rsidRDefault="00672F1B" w:rsidP="00672F1B">
      <w:pPr>
        <w:spacing w:after="0" w:line="240" w:lineRule="auto"/>
        <w:ind w:firstLine="720"/>
        <w:jc w:val="both"/>
        <w:rPr>
          <w:rFonts w:ascii="Times New Roman" w:eastAsia="Times New Roman" w:hAnsi="Times New Roman" w:cs="Times New Roman"/>
          <w:sz w:val="28"/>
          <w:szCs w:val="28"/>
        </w:rPr>
      </w:pPr>
      <w:r w:rsidRPr="00672F1B">
        <w:rPr>
          <w:rFonts w:ascii="Times New Roman" w:eastAsia="Times New Roman" w:hAnsi="Times New Roman" w:cs="Times New Roman"/>
          <w:sz w:val="28"/>
          <w:szCs w:val="28"/>
        </w:rPr>
        <w:t>Показатели доступности муниципальной услуги - это обеспечение открытости деятель</w:t>
      </w:r>
      <w:r>
        <w:rPr>
          <w:rFonts w:ascii="Times New Roman" w:eastAsia="Times New Roman" w:hAnsi="Times New Roman" w:cs="Times New Roman"/>
          <w:sz w:val="28"/>
          <w:szCs w:val="28"/>
        </w:rPr>
        <w:t xml:space="preserve">ности Администрации </w:t>
      </w:r>
      <w:proofErr w:type="spellStart"/>
      <w:r>
        <w:rPr>
          <w:rFonts w:ascii="Times New Roman" w:eastAsia="Times New Roman" w:hAnsi="Times New Roman" w:cs="Times New Roman"/>
          <w:sz w:val="28"/>
          <w:szCs w:val="28"/>
        </w:rPr>
        <w:t>Мирненского</w:t>
      </w:r>
      <w:proofErr w:type="spellEnd"/>
      <w:r w:rsidRPr="00672F1B">
        <w:rPr>
          <w:rFonts w:ascii="Times New Roman" w:eastAsia="Times New Roman" w:hAnsi="Times New Roman" w:cs="Times New Roman"/>
          <w:sz w:val="28"/>
          <w:szCs w:val="28"/>
        </w:rPr>
        <w:t xml:space="preserve"> сельского поселения условий для эффективного взаимодействия меж</w:t>
      </w:r>
      <w:r>
        <w:rPr>
          <w:rFonts w:ascii="Times New Roman" w:eastAsia="Times New Roman" w:hAnsi="Times New Roman" w:cs="Times New Roman"/>
          <w:sz w:val="28"/>
          <w:szCs w:val="28"/>
        </w:rPr>
        <w:t xml:space="preserve">ду Администрацией </w:t>
      </w:r>
      <w:proofErr w:type="spellStart"/>
      <w:r>
        <w:rPr>
          <w:rFonts w:ascii="Times New Roman" w:eastAsia="Times New Roman" w:hAnsi="Times New Roman" w:cs="Times New Roman"/>
          <w:sz w:val="28"/>
          <w:szCs w:val="28"/>
        </w:rPr>
        <w:t>Мирненского</w:t>
      </w:r>
      <w:proofErr w:type="spellEnd"/>
      <w:r w:rsidRPr="00672F1B">
        <w:rPr>
          <w:rFonts w:ascii="Times New Roman" w:eastAsia="Times New Roman" w:hAnsi="Times New Roman" w:cs="Times New Roman"/>
          <w:sz w:val="28"/>
          <w:szCs w:val="28"/>
        </w:rPr>
        <w:t xml:space="preserve"> сельского поселения и получателями муниципальной услуги.</w:t>
      </w:r>
    </w:p>
    <w:p w:rsidR="00672F1B" w:rsidRPr="00672F1B" w:rsidRDefault="00672F1B" w:rsidP="00672F1B">
      <w:pPr>
        <w:spacing w:after="0" w:line="240" w:lineRule="auto"/>
        <w:ind w:firstLine="720"/>
        <w:jc w:val="both"/>
        <w:rPr>
          <w:rFonts w:ascii="Times New Roman" w:eastAsia="Times New Roman" w:hAnsi="Times New Roman" w:cs="Times New Roman"/>
          <w:sz w:val="28"/>
          <w:szCs w:val="28"/>
        </w:rPr>
      </w:pPr>
      <w:r w:rsidRPr="00672F1B">
        <w:rPr>
          <w:rFonts w:ascii="Times New Roman" w:eastAsia="Times New Roman" w:hAnsi="Times New Roman" w:cs="Times New Roman"/>
          <w:sz w:val="28"/>
          <w:szCs w:val="28"/>
        </w:rPr>
        <w:t xml:space="preserve"> Доступность услуги для инвалидов:</w:t>
      </w:r>
    </w:p>
    <w:p w:rsidR="00672F1B" w:rsidRPr="00672F1B" w:rsidRDefault="00672F1B" w:rsidP="00672F1B">
      <w:pPr>
        <w:spacing w:after="0" w:line="240" w:lineRule="auto"/>
        <w:ind w:firstLine="720"/>
        <w:jc w:val="both"/>
        <w:rPr>
          <w:rFonts w:ascii="Times New Roman" w:eastAsia="Times New Roman" w:hAnsi="Times New Roman" w:cs="Times New Roman"/>
          <w:bCs/>
          <w:color w:val="000000"/>
          <w:sz w:val="28"/>
          <w:szCs w:val="28"/>
          <w:lang w:eastAsia="ar-SA"/>
        </w:rPr>
      </w:pPr>
      <w:r w:rsidRPr="00672F1B">
        <w:rPr>
          <w:rFonts w:ascii="Times New Roman" w:eastAsia="Times New Roman" w:hAnsi="Times New Roman" w:cs="Times New Roman"/>
          <w:sz w:val="28"/>
          <w:szCs w:val="28"/>
        </w:rPr>
        <w:t xml:space="preserve">- </w:t>
      </w:r>
      <w:r w:rsidRPr="00672F1B">
        <w:rPr>
          <w:rFonts w:ascii="Times New Roman" w:eastAsia="Times New Roman" w:hAnsi="Times New Roman"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72F1B" w:rsidRPr="00672F1B" w:rsidRDefault="00672F1B" w:rsidP="00672F1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rPr>
        <w:t xml:space="preserve">- </w:t>
      </w:r>
      <w:r w:rsidRPr="00672F1B">
        <w:rPr>
          <w:rFonts w:ascii="Times New Roman" w:eastAsia="Times New Roman" w:hAnsi="Times New Roman" w:cs="Times New Roman"/>
          <w:bCs/>
          <w:color w:val="000000"/>
          <w:sz w:val="28"/>
          <w:szCs w:val="28"/>
        </w:rPr>
        <w:t xml:space="preserve">допуск на объекты </w:t>
      </w:r>
      <w:proofErr w:type="spellStart"/>
      <w:r w:rsidRPr="00672F1B">
        <w:rPr>
          <w:rFonts w:ascii="Times New Roman" w:eastAsia="Times New Roman" w:hAnsi="Times New Roman" w:cs="Times New Roman"/>
          <w:bCs/>
          <w:color w:val="000000"/>
          <w:sz w:val="28"/>
          <w:szCs w:val="28"/>
        </w:rPr>
        <w:t>сурдопереводчика</w:t>
      </w:r>
      <w:proofErr w:type="spellEnd"/>
      <w:r w:rsidRPr="00672F1B">
        <w:rPr>
          <w:rFonts w:ascii="Times New Roman" w:eastAsia="Times New Roman" w:hAnsi="Times New Roman" w:cs="Times New Roman"/>
          <w:bCs/>
          <w:color w:val="000000"/>
          <w:sz w:val="28"/>
          <w:szCs w:val="28"/>
        </w:rPr>
        <w:t xml:space="preserve"> и </w:t>
      </w:r>
      <w:proofErr w:type="spellStart"/>
      <w:r w:rsidRPr="00672F1B">
        <w:rPr>
          <w:rFonts w:ascii="Times New Roman" w:eastAsia="Times New Roman" w:hAnsi="Times New Roman" w:cs="Times New Roman"/>
          <w:bCs/>
          <w:color w:val="000000"/>
          <w:sz w:val="28"/>
          <w:szCs w:val="28"/>
        </w:rPr>
        <w:t>тифлосурдопереводчика</w:t>
      </w:r>
      <w:proofErr w:type="spellEnd"/>
      <w:r w:rsidRPr="00672F1B">
        <w:rPr>
          <w:rFonts w:ascii="Times New Roman" w:eastAsia="Times New Roman" w:hAnsi="Times New Roman" w:cs="Times New Roman"/>
          <w:bCs/>
          <w:color w:val="000000"/>
          <w:sz w:val="28"/>
          <w:szCs w:val="28"/>
        </w:rPr>
        <w:t>;</w:t>
      </w:r>
    </w:p>
    <w:p w:rsidR="00672F1B" w:rsidRPr="00672F1B" w:rsidRDefault="00672F1B" w:rsidP="00672F1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rPr>
        <w:t xml:space="preserve">- </w:t>
      </w:r>
      <w:r w:rsidRPr="00672F1B">
        <w:rPr>
          <w:rFonts w:ascii="Times New Roman" w:eastAsia="Times New Roman" w:hAnsi="Times New Roman"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72F1B" w:rsidRPr="00672F1B" w:rsidRDefault="00672F1B" w:rsidP="00672F1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rPr>
        <w:t xml:space="preserve">- </w:t>
      </w:r>
      <w:r w:rsidRPr="00672F1B">
        <w:rPr>
          <w:rFonts w:ascii="Times New Roman" w:eastAsia="Times New Roman" w:hAnsi="Times New Roman"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72F1B" w:rsidRPr="001C00FA" w:rsidRDefault="00672F1B" w:rsidP="00237799">
      <w:pPr>
        <w:spacing w:after="0" w:line="240" w:lineRule="auto"/>
        <w:ind w:firstLine="720"/>
        <w:jc w:val="both"/>
        <w:rPr>
          <w:rFonts w:ascii="Times New Roman" w:eastAsia="Times New Roman" w:hAnsi="Times New Roman" w:cs="Times New Roman"/>
          <w:sz w:val="28"/>
          <w:szCs w:val="28"/>
        </w:rPr>
      </w:pPr>
      <w:r w:rsidRPr="00672F1B">
        <w:rPr>
          <w:rFonts w:ascii="Times New Roman" w:eastAsia="Times New Roman" w:hAnsi="Times New Roman" w:cs="Times New Roman"/>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E67E6F" w:rsidRPr="00E67E6F" w:rsidRDefault="00672F1B" w:rsidP="00E67E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67E6F">
        <w:rPr>
          <w:rFonts w:ascii="Times New Roman" w:eastAsia="Times New Roman" w:hAnsi="Times New Roman" w:cs="Times New Roman"/>
          <w:sz w:val="28"/>
          <w:szCs w:val="28"/>
        </w:rPr>
        <w:t>.</w:t>
      </w:r>
      <w:r w:rsidR="00E67E6F" w:rsidRPr="00E67E6F">
        <w:rPr>
          <w:rFonts w:ascii="Times New Roman" w:eastAsia="Times New Roman" w:hAnsi="Times New Roman" w:cs="Times New Roman"/>
          <w:sz w:val="28"/>
          <w:szCs w:val="28"/>
        </w:rPr>
        <w:t xml:space="preserve"> Информации по вопросам предоставления муниципальной услуги, сведения о  ходе предоставления услуги заявитель может получить по письменным обращениям, обратившись лично в соответствии с графиком приема заявителей,  либо  по вышеуказанному телефону, по электронной почте: </w:t>
      </w:r>
      <w:hyperlink r:id="rId9" w:history="1">
        <w:r w:rsidR="00E67E6F" w:rsidRPr="00E67E6F">
          <w:rPr>
            <w:rFonts w:ascii="Times New Roman" w:eastAsia="Times New Roman" w:hAnsi="Times New Roman" w:cs="Times New Roman"/>
            <w:color w:val="0000FF"/>
            <w:sz w:val="28"/>
            <w:szCs w:val="28"/>
            <w:u w:val="single"/>
            <w:lang w:val="en-US"/>
          </w:rPr>
          <w:t>sp</w:t>
        </w:r>
        <w:r w:rsidR="00E67E6F" w:rsidRPr="00E67E6F">
          <w:rPr>
            <w:rFonts w:ascii="Times New Roman" w:eastAsia="Times New Roman" w:hAnsi="Times New Roman" w:cs="Times New Roman"/>
            <w:color w:val="0000FF"/>
            <w:sz w:val="28"/>
            <w:szCs w:val="28"/>
            <w:u w:val="single"/>
          </w:rPr>
          <w:t>09101@</w:t>
        </w:r>
        <w:r w:rsidR="00E67E6F" w:rsidRPr="00E67E6F">
          <w:rPr>
            <w:rFonts w:ascii="Times New Roman" w:eastAsia="Times New Roman" w:hAnsi="Times New Roman" w:cs="Times New Roman"/>
            <w:color w:val="0000FF"/>
            <w:sz w:val="28"/>
            <w:szCs w:val="28"/>
            <w:u w:val="single"/>
            <w:lang w:val="en-US"/>
          </w:rPr>
          <w:t>donpac</w:t>
        </w:r>
        <w:r w:rsidR="00E67E6F" w:rsidRPr="00E67E6F">
          <w:rPr>
            <w:rFonts w:ascii="Times New Roman" w:eastAsia="Times New Roman" w:hAnsi="Times New Roman" w:cs="Times New Roman"/>
            <w:color w:val="0000FF"/>
            <w:sz w:val="28"/>
            <w:szCs w:val="28"/>
            <w:u w:val="single"/>
          </w:rPr>
          <w:t>.</w:t>
        </w:r>
        <w:proofErr w:type="spellStart"/>
        <w:r w:rsidR="00E67E6F" w:rsidRPr="00E67E6F">
          <w:rPr>
            <w:rFonts w:ascii="Times New Roman" w:eastAsia="Times New Roman" w:hAnsi="Times New Roman" w:cs="Times New Roman"/>
            <w:color w:val="0000FF"/>
            <w:sz w:val="28"/>
            <w:szCs w:val="28"/>
            <w:u w:val="single"/>
            <w:lang w:val="en-US"/>
          </w:rPr>
          <w:t>ru</w:t>
        </w:r>
        <w:proofErr w:type="spellEnd"/>
      </w:hyperlink>
      <w:r w:rsidR="00E67E6F" w:rsidRPr="00E67E6F">
        <w:rPr>
          <w:rFonts w:ascii="Times New Roman" w:eastAsia="Times New Roman" w:hAnsi="Times New Roman" w:cs="Times New Roman"/>
          <w:sz w:val="28"/>
          <w:szCs w:val="28"/>
        </w:rPr>
        <w:t xml:space="preserve">                                                                                                           Обращение по телефону допускается в течение рабочего времени.</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 xml:space="preserve">      Письменные обращения,  запросы о порядке получения муниципальной услуги, рассматриваются в срок, не превышающий 30 дней со дня регистрации обращения.</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 xml:space="preserve">      При консультировании по телефону специалист Администрации  представляет информацию по следующим вопросам, связанным с осуществлением следующих процедур:</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lastRenderedPageBreak/>
        <w:t xml:space="preserve">-о входящих номерах, под которыми зарегистрированы в системе делопроизводства заявления и </w:t>
      </w:r>
      <w:proofErr w:type="gramStart"/>
      <w:r w:rsidR="00323310" w:rsidRPr="00E67E6F">
        <w:rPr>
          <w:rFonts w:ascii="Times New Roman" w:eastAsia="Times New Roman" w:hAnsi="Times New Roman" w:cs="Times New Roman"/>
          <w:sz w:val="28"/>
          <w:szCs w:val="28"/>
        </w:rPr>
        <w:t>прилагающийся</w:t>
      </w:r>
      <w:proofErr w:type="gramEnd"/>
      <w:r w:rsidRPr="00E67E6F">
        <w:rPr>
          <w:rFonts w:ascii="Times New Roman" w:eastAsia="Times New Roman" w:hAnsi="Times New Roman" w:cs="Times New Roman"/>
          <w:sz w:val="28"/>
          <w:szCs w:val="28"/>
        </w:rPr>
        <w:t xml:space="preserve"> к ним материалы;</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-о необходимости предоставления дополнительных документов и сведений;</w:t>
      </w:r>
    </w:p>
    <w:p w:rsidR="00E67E6F" w:rsidRP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-о месте размещения на официальном сайте справочных материалов по вопросам предоставления муниципальной услуги, консультирование по иным  вопросам, связанным с осуществлением стандарта предоставления муниципальной услуги.</w:t>
      </w:r>
    </w:p>
    <w:p w:rsidR="00E67E6F" w:rsidRDefault="00E67E6F" w:rsidP="00E67E6F">
      <w:pPr>
        <w:spacing w:after="0" w:line="240" w:lineRule="auto"/>
        <w:jc w:val="both"/>
        <w:rPr>
          <w:rFonts w:ascii="Times New Roman" w:eastAsia="Times New Roman" w:hAnsi="Times New Roman" w:cs="Times New Roman"/>
          <w:sz w:val="28"/>
          <w:szCs w:val="28"/>
        </w:rPr>
      </w:pPr>
      <w:r w:rsidRPr="00E67E6F">
        <w:rPr>
          <w:rFonts w:ascii="Times New Roman" w:eastAsia="Times New Roman" w:hAnsi="Times New Roman" w:cs="Times New Roman"/>
          <w:sz w:val="28"/>
          <w:szCs w:val="28"/>
        </w:rPr>
        <w:t xml:space="preserve">      При консультировании по электронной почте по вопросам, которые установлены данным разделом  регламента, ответ направляется на электронный адрес лица, обратившегося за консультацией, в срок, не превышающий 30 дней с момента поступления обращения.</w:t>
      </w:r>
    </w:p>
    <w:p w:rsidR="00323310" w:rsidRPr="00323310" w:rsidRDefault="00672F1B" w:rsidP="00323310">
      <w:pPr>
        <w:spacing w:after="0" w:line="240" w:lineRule="auto"/>
        <w:rPr>
          <w:rFonts w:ascii="Times New Roman" w:eastAsia="Times New Roman" w:hAnsi="Times New Roman" w:cs="Times New Roman"/>
          <w:sz w:val="28"/>
          <w:szCs w:val="28"/>
        </w:rPr>
      </w:pPr>
      <w:r>
        <w:rPr>
          <w:rFonts w:ascii="Times New Roman" w:hAnsi="Times New Roman"/>
          <w:sz w:val="28"/>
          <w:szCs w:val="28"/>
        </w:rPr>
        <w:t>1.9</w:t>
      </w:r>
      <w:r w:rsidR="00323310" w:rsidRPr="00323310">
        <w:rPr>
          <w:rFonts w:ascii="Times New Roman" w:hAnsi="Times New Roman"/>
          <w:sz w:val="28"/>
          <w:szCs w:val="28"/>
        </w:rPr>
        <w:t xml:space="preserve">. Муниципальная услуга может быть предоставлена при обращении в </w:t>
      </w:r>
      <w:r w:rsidR="00323310" w:rsidRPr="00323310">
        <w:rPr>
          <w:rFonts w:ascii="Times New Roman" w:hAnsi="Times New Roman"/>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sidR="00323310" w:rsidRPr="00323310">
        <w:rPr>
          <w:rFonts w:ascii="Times New Roman" w:hAnsi="Times New Roman"/>
          <w:sz w:val="28"/>
          <w:szCs w:val="28"/>
        </w:rPr>
        <w:t xml:space="preserve"> (далее - МФЦ). Заявители представляют документы путем личной подачи документов. </w:t>
      </w:r>
      <w:r w:rsidR="00323310">
        <w:rPr>
          <w:rFonts w:ascii="Times New Roman" w:hAnsi="Times New Roman"/>
          <w:sz w:val="28"/>
          <w:szCs w:val="28"/>
        </w:rPr>
        <w:t xml:space="preserve">                                                                                          </w:t>
      </w:r>
      <w:r w:rsidR="00323310" w:rsidRPr="00E67E6F">
        <w:rPr>
          <w:rFonts w:ascii="Times New Roman" w:eastAsia="Times New Roman" w:hAnsi="Times New Roman" w:cs="Times New Roman"/>
          <w:sz w:val="28"/>
          <w:szCs w:val="28"/>
          <w:bdr w:val="none" w:sz="0" w:space="0" w:color="auto" w:frame="1"/>
        </w:rPr>
        <w:t>Адрес и график и предоставления муниципальной услуги:</w:t>
      </w:r>
    </w:p>
    <w:tbl>
      <w:tblPr>
        <w:tblW w:w="0" w:type="auto"/>
        <w:tblInd w:w="-195" w:type="dxa"/>
        <w:tblLayout w:type="fixed"/>
        <w:tblCellMar>
          <w:left w:w="10" w:type="dxa"/>
          <w:right w:w="10" w:type="dxa"/>
        </w:tblCellMar>
        <w:tblLook w:val="0000" w:firstRow="0" w:lastRow="0" w:firstColumn="0" w:lastColumn="0" w:noHBand="0" w:noVBand="0"/>
      </w:tblPr>
      <w:tblGrid>
        <w:gridCol w:w="597"/>
        <w:gridCol w:w="2125"/>
        <w:gridCol w:w="2056"/>
        <w:gridCol w:w="1680"/>
        <w:gridCol w:w="1750"/>
        <w:gridCol w:w="1641"/>
      </w:tblGrid>
      <w:tr w:rsidR="00323310" w:rsidTr="00F562CE">
        <w:trPr>
          <w:trHeight w:hRule="exact" w:val="913"/>
        </w:trPr>
        <w:tc>
          <w:tcPr>
            <w:tcW w:w="597" w:type="dxa"/>
            <w:tcBorders>
              <w:top w:val="single" w:sz="4" w:space="0" w:color="000000"/>
              <w:left w:val="single" w:sz="4" w:space="0" w:color="000000"/>
              <w:bottom w:val="single" w:sz="4" w:space="0" w:color="000000"/>
            </w:tcBorders>
            <w:shd w:val="clear" w:color="auto" w:fill="FFFFFF"/>
            <w:vAlign w:val="center"/>
          </w:tcPr>
          <w:p w:rsidR="00323310" w:rsidRDefault="00323310" w:rsidP="00F562CE">
            <w:pPr>
              <w:widowControl w:val="0"/>
              <w:tabs>
                <w:tab w:val="left" w:pos="0"/>
              </w:tabs>
              <w:spacing w:after="0" w:line="240" w:lineRule="auto"/>
              <w:ind w:right="-49"/>
              <w:jc w:val="center"/>
              <w:rPr>
                <w:rFonts w:ascii="Times New Roman" w:hAnsi="Times New Roman"/>
                <w:b/>
                <w:bCs/>
                <w:color w:val="000000"/>
                <w:sz w:val="24"/>
                <w:szCs w:val="24"/>
              </w:rPr>
            </w:pPr>
            <w:r>
              <w:rPr>
                <w:rFonts w:ascii="Times New Roman" w:hAnsi="Times New Roman"/>
                <w:color w:val="000000"/>
                <w:sz w:val="24"/>
                <w:szCs w:val="24"/>
              </w:rPr>
              <w:t>№</w:t>
            </w:r>
          </w:p>
          <w:p w:rsidR="00323310" w:rsidRDefault="00323310" w:rsidP="00F562CE">
            <w:pPr>
              <w:widowControl w:val="0"/>
              <w:spacing w:after="0" w:line="240" w:lineRule="auto"/>
              <w:jc w:val="center"/>
              <w:rPr>
                <w:rFonts w:ascii="Times New Roman" w:hAnsi="Times New Roman"/>
                <w:b/>
                <w:bCs/>
                <w:color w:val="000000"/>
                <w:sz w:val="24"/>
                <w:szCs w:val="24"/>
              </w:rPr>
            </w:pPr>
            <w:proofErr w:type="gramStart"/>
            <w:r>
              <w:rPr>
                <w:rFonts w:ascii="Times New Roman" w:hAnsi="Times New Roman"/>
                <w:b/>
                <w:bCs/>
                <w:color w:val="000000"/>
                <w:sz w:val="24"/>
                <w:szCs w:val="24"/>
              </w:rPr>
              <w:t>п</w:t>
            </w:r>
            <w:proofErr w:type="gramEnd"/>
            <w:r>
              <w:rPr>
                <w:rFonts w:ascii="Times New Roman" w:hAnsi="Times New Roman"/>
                <w:b/>
                <w:bCs/>
                <w:color w:val="000000"/>
                <w:sz w:val="24"/>
                <w:szCs w:val="24"/>
              </w:rPr>
              <w:t>/п</w:t>
            </w:r>
          </w:p>
        </w:tc>
        <w:tc>
          <w:tcPr>
            <w:tcW w:w="2125" w:type="dxa"/>
            <w:tcBorders>
              <w:top w:val="single" w:sz="4" w:space="0" w:color="000000"/>
              <w:left w:val="single" w:sz="4" w:space="0" w:color="000000"/>
              <w:bottom w:val="single" w:sz="4" w:space="0" w:color="000000"/>
            </w:tcBorders>
            <w:shd w:val="clear" w:color="auto" w:fill="FFFFFF"/>
            <w:vAlign w:val="center"/>
          </w:tcPr>
          <w:p w:rsidR="00323310" w:rsidRDefault="00323310" w:rsidP="00F562CE">
            <w:pPr>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 МФЦ</w:t>
            </w:r>
          </w:p>
        </w:tc>
        <w:tc>
          <w:tcPr>
            <w:tcW w:w="2056" w:type="dxa"/>
            <w:tcBorders>
              <w:top w:val="single" w:sz="4" w:space="0" w:color="000000"/>
              <w:left w:val="single" w:sz="4" w:space="0" w:color="000000"/>
              <w:bottom w:val="single" w:sz="4" w:space="0" w:color="000000"/>
            </w:tcBorders>
            <w:shd w:val="clear" w:color="auto" w:fill="FFFFFF"/>
            <w:vAlign w:val="center"/>
          </w:tcPr>
          <w:p w:rsidR="00323310" w:rsidRDefault="00323310" w:rsidP="00F562CE">
            <w:pPr>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Почтовый адрес</w:t>
            </w:r>
          </w:p>
        </w:tc>
        <w:tc>
          <w:tcPr>
            <w:tcW w:w="1680" w:type="dxa"/>
            <w:tcBorders>
              <w:top w:val="single" w:sz="4" w:space="0" w:color="000000"/>
              <w:left w:val="single" w:sz="4" w:space="0" w:color="000000"/>
              <w:bottom w:val="single" w:sz="4" w:space="0" w:color="000000"/>
            </w:tcBorders>
            <w:shd w:val="clear" w:color="auto" w:fill="FFFFFF"/>
            <w:vAlign w:val="center"/>
          </w:tcPr>
          <w:p w:rsidR="00323310" w:rsidRDefault="00323310" w:rsidP="00F562CE">
            <w:pPr>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График работы</w:t>
            </w:r>
          </w:p>
        </w:tc>
        <w:tc>
          <w:tcPr>
            <w:tcW w:w="1750" w:type="dxa"/>
            <w:tcBorders>
              <w:top w:val="single" w:sz="4" w:space="0" w:color="000000"/>
              <w:left w:val="single" w:sz="4" w:space="0" w:color="000000"/>
              <w:bottom w:val="single" w:sz="4" w:space="0" w:color="000000"/>
            </w:tcBorders>
            <w:shd w:val="clear" w:color="auto" w:fill="FFFFFF"/>
            <w:vAlign w:val="center"/>
          </w:tcPr>
          <w:p w:rsidR="00323310" w:rsidRDefault="00323310" w:rsidP="00F562CE">
            <w:pPr>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Адрес электронной почты</w:t>
            </w:r>
          </w:p>
        </w:tc>
        <w:tc>
          <w:tcPr>
            <w:tcW w:w="16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3310" w:rsidRDefault="00323310" w:rsidP="00F562CE">
            <w:pPr>
              <w:widowControl w:val="0"/>
              <w:spacing w:after="0" w:line="240" w:lineRule="auto"/>
              <w:jc w:val="center"/>
            </w:pPr>
            <w:r>
              <w:rPr>
                <w:rFonts w:ascii="Times New Roman" w:hAnsi="Times New Roman"/>
                <w:b/>
                <w:bCs/>
                <w:color w:val="000000"/>
                <w:sz w:val="24"/>
                <w:szCs w:val="24"/>
              </w:rPr>
              <w:t>Телефон</w:t>
            </w:r>
          </w:p>
        </w:tc>
      </w:tr>
      <w:tr w:rsidR="00323310" w:rsidTr="00237799">
        <w:trPr>
          <w:trHeight w:hRule="exact" w:val="1884"/>
        </w:trPr>
        <w:tc>
          <w:tcPr>
            <w:tcW w:w="597" w:type="dxa"/>
            <w:tcBorders>
              <w:top w:val="single" w:sz="4" w:space="0" w:color="000000"/>
              <w:left w:val="single" w:sz="4" w:space="0" w:color="000000"/>
              <w:bottom w:val="single" w:sz="4" w:space="0" w:color="000000"/>
            </w:tcBorders>
            <w:shd w:val="clear" w:color="auto" w:fill="FFFFFF"/>
          </w:tcPr>
          <w:p w:rsidR="00323310" w:rsidRDefault="00323310" w:rsidP="00F562CE">
            <w:pPr>
              <w:widowControl w:val="0"/>
              <w:ind w:left="180"/>
              <w:rPr>
                <w:rFonts w:ascii="Times New Roman" w:hAnsi="Times New Roman"/>
                <w:color w:val="000000"/>
                <w:sz w:val="24"/>
                <w:szCs w:val="24"/>
              </w:rPr>
            </w:pPr>
            <w:r>
              <w:rPr>
                <w:rFonts w:ascii="Times New Roman" w:hAnsi="Times New Roman"/>
                <w:color w:val="000000"/>
                <w:sz w:val="24"/>
                <w:szCs w:val="24"/>
              </w:rPr>
              <w:t>1.</w:t>
            </w:r>
          </w:p>
        </w:tc>
        <w:tc>
          <w:tcPr>
            <w:tcW w:w="2125" w:type="dxa"/>
            <w:tcBorders>
              <w:top w:val="single" w:sz="4" w:space="0" w:color="000000"/>
              <w:left w:val="single" w:sz="4" w:space="0" w:color="000000"/>
              <w:bottom w:val="single" w:sz="4" w:space="0" w:color="000000"/>
            </w:tcBorders>
            <w:shd w:val="clear" w:color="auto" w:fill="FFFFFF"/>
          </w:tcPr>
          <w:p w:rsidR="00323310" w:rsidRDefault="00323310" w:rsidP="00F562CE">
            <w:pPr>
              <w:spacing w:before="150" w:after="150" w:line="270" w:lineRule="atLeast"/>
              <w:ind w:left="102"/>
              <w:jc w:val="both"/>
              <w:rPr>
                <w:rFonts w:ascii="Times New Roman" w:hAnsi="Times New Roman"/>
                <w:bCs/>
                <w:color w:val="000000"/>
                <w:sz w:val="24"/>
                <w:szCs w:val="24"/>
              </w:rPr>
            </w:pPr>
            <w:r>
              <w:rPr>
                <w:rFonts w:ascii="Times New Roman" w:hAnsi="Times New Roman"/>
                <w:color w:val="000000"/>
                <w:sz w:val="24"/>
                <w:szCs w:val="24"/>
              </w:rPr>
              <w:t>МБУ «МФЦ» Дубовского района</w:t>
            </w:r>
          </w:p>
        </w:tc>
        <w:tc>
          <w:tcPr>
            <w:tcW w:w="2056" w:type="dxa"/>
            <w:tcBorders>
              <w:top w:val="single" w:sz="4" w:space="0" w:color="000000"/>
              <w:left w:val="single" w:sz="4" w:space="0" w:color="000000"/>
              <w:bottom w:val="single" w:sz="4" w:space="0" w:color="000000"/>
            </w:tcBorders>
            <w:shd w:val="clear" w:color="auto" w:fill="FFFFFF"/>
          </w:tcPr>
          <w:p w:rsidR="00323310" w:rsidRDefault="00323310" w:rsidP="00F562CE">
            <w:pPr>
              <w:widowControl w:val="0"/>
              <w:spacing w:before="150" w:after="150" w:line="270" w:lineRule="atLeast"/>
              <w:ind w:left="158"/>
              <w:rPr>
                <w:rFonts w:ascii="Times New Roman" w:hAnsi="Times New Roman"/>
                <w:color w:val="000000"/>
                <w:sz w:val="24"/>
                <w:szCs w:val="24"/>
              </w:rPr>
            </w:pPr>
            <w:r>
              <w:rPr>
                <w:rFonts w:ascii="Times New Roman" w:hAnsi="Times New Roman"/>
                <w:bCs/>
                <w:color w:val="000000"/>
                <w:sz w:val="24"/>
                <w:szCs w:val="24"/>
              </w:rPr>
              <w:t xml:space="preserve">347410, Ростовская область, </w:t>
            </w:r>
            <w:proofErr w:type="spellStart"/>
            <w:r>
              <w:rPr>
                <w:rFonts w:ascii="Times New Roman" w:hAnsi="Times New Roman"/>
                <w:bCs/>
                <w:color w:val="000000"/>
                <w:sz w:val="24"/>
                <w:szCs w:val="24"/>
              </w:rPr>
              <w:t>Дубовский</w:t>
            </w:r>
            <w:proofErr w:type="spellEnd"/>
            <w:r>
              <w:rPr>
                <w:rFonts w:ascii="Times New Roman" w:hAnsi="Times New Roman"/>
                <w:bCs/>
                <w:color w:val="000000"/>
                <w:sz w:val="24"/>
                <w:szCs w:val="24"/>
              </w:rPr>
              <w:t xml:space="preserve"> район, с. Дубовское, ул. Садовая, 107 </w:t>
            </w:r>
          </w:p>
        </w:tc>
        <w:tc>
          <w:tcPr>
            <w:tcW w:w="1680" w:type="dxa"/>
            <w:tcBorders>
              <w:top w:val="single" w:sz="4" w:space="0" w:color="000000"/>
              <w:left w:val="single" w:sz="4" w:space="0" w:color="000000"/>
              <w:bottom w:val="single" w:sz="4" w:space="0" w:color="000000"/>
            </w:tcBorders>
            <w:shd w:val="clear" w:color="auto" w:fill="FFFFFF"/>
          </w:tcPr>
          <w:p w:rsidR="00323310" w:rsidRDefault="00323310" w:rsidP="00F562CE">
            <w:pPr>
              <w:spacing w:after="0" w:line="270" w:lineRule="atLeast"/>
              <w:ind w:left="79"/>
              <w:jc w:val="both"/>
              <w:rPr>
                <w:rFonts w:ascii="Times New Roman" w:hAnsi="Times New Roman"/>
                <w:color w:val="000000"/>
                <w:sz w:val="24"/>
                <w:szCs w:val="24"/>
              </w:rPr>
            </w:pPr>
            <w:r>
              <w:rPr>
                <w:rFonts w:ascii="Times New Roman" w:hAnsi="Times New Roman"/>
                <w:color w:val="000000"/>
                <w:sz w:val="24"/>
                <w:szCs w:val="24"/>
              </w:rPr>
              <w:t xml:space="preserve">понедельник-пятница: </w:t>
            </w:r>
          </w:p>
          <w:p w:rsidR="00323310" w:rsidRDefault="00323310" w:rsidP="00F562CE">
            <w:pPr>
              <w:spacing w:after="0" w:line="270" w:lineRule="atLeast"/>
              <w:ind w:left="79"/>
              <w:jc w:val="both"/>
              <w:rPr>
                <w:rFonts w:ascii="Times New Roman" w:hAnsi="Times New Roman"/>
                <w:color w:val="000000"/>
                <w:sz w:val="24"/>
                <w:szCs w:val="24"/>
              </w:rPr>
            </w:pPr>
            <w:r>
              <w:rPr>
                <w:rFonts w:ascii="Times New Roman" w:hAnsi="Times New Roman"/>
                <w:color w:val="000000"/>
                <w:sz w:val="24"/>
                <w:szCs w:val="24"/>
              </w:rPr>
              <w:t xml:space="preserve">с 08.00 до 17.00; </w:t>
            </w:r>
          </w:p>
          <w:p w:rsidR="00323310" w:rsidRDefault="00323310" w:rsidP="00F562CE">
            <w:pPr>
              <w:spacing w:after="0" w:line="270" w:lineRule="atLeast"/>
              <w:ind w:left="79"/>
              <w:jc w:val="both"/>
              <w:rPr>
                <w:rFonts w:ascii="Times New Roman" w:hAnsi="Times New Roman"/>
                <w:bCs/>
                <w:color w:val="000000"/>
                <w:sz w:val="24"/>
                <w:szCs w:val="24"/>
              </w:rPr>
            </w:pPr>
            <w:r>
              <w:rPr>
                <w:rFonts w:ascii="Times New Roman" w:hAnsi="Times New Roman"/>
                <w:color w:val="000000"/>
                <w:sz w:val="24"/>
                <w:szCs w:val="24"/>
              </w:rPr>
              <w:t xml:space="preserve">перерыв: </w:t>
            </w:r>
          </w:p>
          <w:p w:rsidR="00323310" w:rsidRDefault="00323310" w:rsidP="00F562CE">
            <w:pPr>
              <w:widowControl w:val="0"/>
              <w:spacing w:after="0" w:line="270" w:lineRule="atLeast"/>
              <w:ind w:left="79"/>
              <w:jc w:val="both"/>
              <w:rPr>
                <w:sz w:val="24"/>
                <w:szCs w:val="24"/>
              </w:rPr>
            </w:pPr>
            <w:r>
              <w:rPr>
                <w:rFonts w:ascii="Times New Roman" w:hAnsi="Times New Roman"/>
                <w:bCs/>
                <w:color w:val="000000"/>
                <w:sz w:val="24"/>
                <w:szCs w:val="24"/>
              </w:rPr>
              <w:t>без перерыва</w:t>
            </w:r>
            <w:r>
              <w:rPr>
                <w:rFonts w:ascii="Times New Roman" w:hAnsi="Times New Roman"/>
                <w:bCs/>
                <w:color w:val="000000"/>
                <w:sz w:val="28"/>
                <w:szCs w:val="28"/>
              </w:rPr>
              <w:t xml:space="preserve"> </w:t>
            </w:r>
          </w:p>
        </w:tc>
        <w:tc>
          <w:tcPr>
            <w:tcW w:w="1750" w:type="dxa"/>
            <w:tcBorders>
              <w:top w:val="single" w:sz="4" w:space="0" w:color="000000"/>
              <w:left w:val="single" w:sz="4" w:space="0" w:color="000000"/>
              <w:bottom w:val="single" w:sz="4" w:space="0" w:color="000000"/>
            </w:tcBorders>
            <w:shd w:val="clear" w:color="auto" w:fill="FFFFFF"/>
          </w:tcPr>
          <w:p w:rsidR="00323310" w:rsidRPr="00910EF1" w:rsidRDefault="00323310" w:rsidP="00F562CE">
            <w:pPr>
              <w:snapToGrid w:val="0"/>
              <w:spacing w:line="270" w:lineRule="atLeast"/>
              <w:jc w:val="center"/>
              <w:rPr>
                <w:sz w:val="24"/>
                <w:szCs w:val="24"/>
                <w:lang w:val="en-US"/>
              </w:rPr>
            </w:pPr>
          </w:p>
          <w:p w:rsidR="00323310" w:rsidRDefault="00323310" w:rsidP="00F562CE">
            <w:pPr>
              <w:widowControl w:val="0"/>
              <w:spacing w:line="270" w:lineRule="atLeast"/>
              <w:ind w:left="85"/>
              <w:jc w:val="center"/>
              <w:rPr>
                <w:rFonts w:ascii="Times New Roman" w:hAnsi="Times New Roman"/>
                <w:bCs/>
                <w:color w:val="000000"/>
                <w:sz w:val="24"/>
                <w:szCs w:val="24"/>
                <w:lang w:val="en-US"/>
              </w:rPr>
            </w:pPr>
            <w:r>
              <w:rPr>
                <w:rStyle w:val="a5"/>
                <w:rFonts w:ascii="Times New Roman" w:hAnsi="Times New Roman"/>
                <w:color w:val="000000"/>
                <w:sz w:val="24"/>
                <w:szCs w:val="24"/>
                <w:lang w:val="en-US"/>
              </w:rPr>
              <w:t xml:space="preserve">dubovskiy.mfc61.ru, </w:t>
            </w:r>
            <w:r>
              <w:rPr>
                <w:rStyle w:val="a5"/>
                <w:rFonts w:ascii="Times New Roman" w:hAnsi="Times New Roman"/>
                <w:sz w:val="24"/>
                <w:szCs w:val="24"/>
                <w:lang w:val="en-US"/>
              </w:rPr>
              <w:t>dubovskiymfc@mail.ru</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Pr>
          <w:p w:rsidR="00323310" w:rsidRDefault="00323310" w:rsidP="00F562CE">
            <w:pPr>
              <w:widowControl w:val="0"/>
              <w:spacing w:line="270" w:lineRule="atLeast"/>
              <w:jc w:val="center"/>
            </w:pPr>
            <w:r>
              <w:rPr>
                <w:rFonts w:ascii="Times New Roman" w:hAnsi="Times New Roman"/>
                <w:bCs/>
                <w:color w:val="000000"/>
                <w:sz w:val="24"/>
                <w:szCs w:val="24"/>
                <w:lang w:val="en-US"/>
              </w:rPr>
              <w:t>8-863-77 - 2-07-40</w:t>
            </w:r>
          </w:p>
        </w:tc>
      </w:tr>
    </w:tbl>
    <w:p w:rsidR="00E67E6F" w:rsidRPr="00E67E6F" w:rsidRDefault="00E67E6F" w:rsidP="00E67E6F">
      <w:pPr>
        <w:spacing w:after="0" w:line="240" w:lineRule="auto"/>
        <w:jc w:val="both"/>
        <w:rPr>
          <w:rFonts w:ascii="Times New Roman" w:eastAsia="Times New Roman" w:hAnsi="Times New Roman" w:cs="Times New Roman"/>
          <w:b/>
          <w:sz w:val="28"/>
          <w:szCs w:val="28"/>
        </w:rPr>
      </w:pPr>
    </w:p>
    <w:p w:rsidR="006D514F" w:rsidRDefault="006D514F" w:rsidP="00323310">
      <w:pPr>
        <w:pStyle w:val="a6"/>
        <w:numPr>
          <w:ilvl w:val="0"/>
          <w:numId w:val="2"/>
        </w:numPr>
        <w:jc w:val="center"/>
        <w:rPr>
          <w:rFonts w:ascii="Times New Roman" w:hAnsi="Times New Roman"/>
          <w:b/>
          <w:sz w:val="28"/>
          <w:szCs w:val="28"/>
          <w:bdr w:val="none" w:sz="0" w:space="0" w:color="auto" w:frame="1"/>
        </w:rPr>
      </w:pPr>
      <w:r w:rsidRPr="00E67E6F">
        <w:rPr>
          <w:rFonts w:ascii="Times New Roman" w:hAnsi="Times New Roman"/>
          <w:b/>
          <w:sz w:val="28"/>
          <w:szCs w:val="28"/>
          <w:bdr w:val="none" w:sz="0" w:space="0" w:color="auto" w:frame="1"/>
        </w:rPr>
        <w:t>Стандарт предоставления муниципальной услуги</w:t>
      </w:r>
    </w:p>
    <w:p w:rsidR="00E67E6F" w:rsidRPr="00E67E6F" w:rsidRDefault="00E67E6F" w:rsidP="00E67E6F">
      <w:pPr>
        <w:pStyle w:val="a6"/>
        <w:ind w:left="435"/>
        <w:rPr>
          <w:rFonts w:ascii="Times New Roman" w:hAnsi="Times New Roman"/>
          <w:b/>
          <w:sz w:val="28"/>
          <w:szCs w:val="28"/>
        </w:rPr>
      </w:pPr>
    </w:p>
    <w:p w:rsidR="00323310" w:rsidRDefault="006D514F" w:rsidP="005111D0">
      <w:pPr>
        <w:pStyle w:val="a6"/>
        <w:rPr>
          <w:rFonts w:ascii="Times New Roman" w:hAnsi="Times New Roman"/>
          <w:sz w:val="28"/>
          <w:szCs w:val="28"/>
        </w:rPr>
      </w:pPr>
      <w:r w:rsidRPr="00694579">
        <w:rPr>
          <w:rFonts w:ascii="Times New Roman" w:hAnsi="Times New Roman"/>
          <w:sz w:val="28"/>
          <w:szCs w:val="28"/>
          <w:bdr w:val="none" w:sz="0" w:space="0" w:color="auto" w:frame="1"/>
        </w:rPr>
        <w:t xml:space="preserve"> 2.1. Наименование муниципальной услуги: </w:t>
      </w:r>
      <w:r w:rsidR="008F0ED1">
        <w:rPr>
          <w:rFonts w:ascii="Times New Roman" w:hAnsi="Times New Roman"/>
          <w:sz w:val="28"/>
          <w:szCs w:val="28"/>
        </w:rPr>
        <w:t>«</w:t>
      </w:r>
      <w:r w:rsidR="005111D0">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w:t>
      </w:r>
      <w:r w:rsidR="00C70C00">
        <w:rPr>
          <w:rFonts w:ascii="Times New Roman" w:hAnsi="Times New Roman"/>
          <w:sz w:val="28"/>
          <w:szCs w:val="28"/>
        </w:rPr>
        <w:t>ичена, в аренду без проведения торгов</w:t>
      </w:r>
      <w:r w:rsidR="00C54D31" w:rsidRPr="00CB50B1">
        <w:rPr>
          <w:rFonts w:ascii="Times New Roman" w:hAnsi="Times New Roman"/>
          <w:sz w:val="28"/>
          <w:szCs w:val="28"/>
        </w:rPr>
        <w:t>»</w:t>
      </w:r>
      <w:r w:rsidR="005111D0">
        <w:rPr>
          <w:rFonts w:ascii="Times New Roman" w:hAnsi="Times New Roman"/>
          <w:sz w:val="28"/>
          <w:szCs w:val="28"/>
        </w:rPr>
        <w:t>.</w:t>
      </w:r>
      <w:r w:rsidR="00C54D31">
        <w:rPr>
          <w:rFonts w:ascii="Times New Roman" w:hAnsi="Times New Roman"/>
          <w:sz w:val="28"/>
          <w:szCs w:val="28"/>
        </w:rPr>
        <w:t xml:space="preserve"> </w:t>
      </w:r>
      <w:r w:rsidR="00C54D31" w:rsidRPr="00694579">
        <w:rPr>
          <w:rFonts w:ascii="Times New Roman" w:hAnsi="Times New Roman"/>
          <w:sz w:val="28"/>
          <w:szCs w:val="28"/>
          <w:bdr w:val="none" w:sz="0" w:space="0" w:color="auto" w:frame="1"/>
        </w:rPr>
        <w:t xml:space="preserve"> </w:t>
      </w:r>
    </w:p>
    <w:p w:rsidR="006D514F" w:rsidRDefault="00323310" w:rsidP="008832AC">
      <w:pPr>
        <w:pStyle w:val="a6"/>
        <w:rPr>
          <w:rFonts w:ascii="Times New Roman" w:hAnsi="Times New Roman"/>
          <w:sz w:val="28"/>
          <w:szCs w:val="28"/>
          <w:bdr w:val="none" w:sz="0" w:space="0" w:color="auto" w:frame="1"/>
        </w:rPr>
      </w:pPr>
      <w:r>
        <w:rPr>
          <w:rFonts w:ascii="Times New Roman" w:hAnsi="Times New Roman"/>
          <w:sz w:val="28"/>
          <w:szCs w:val="28"/>
          <w:bdr w:val="none" w:sz="0" w:space="0" w:color="auto" w:frame="1"/>
        </w:rPr>
        <w:t>2</w:t>
      </w:r>
      <w:r w:rsidR="006D514F" w:rsidRPr="00694579">
        <w:rPr>
          <w:rFonts w:ascii="Times New Roman" w:hAnsi="Times New Roman"/>
          <w:sz w:val="28"/>
          <w:szCs w:val="28"/>
          <w:bdr w:val="none" w:sz="0" w:space="0" w:color="auto" w:frame="1"/>
        </w:rPr>
        <w:t>.2. Наименование органа, предоставляющего муниципальную услугу – Администрация</w:t>
      </w:r>
      <w:r w:rsidR="00E67E6F">
        <w:rPr>
          <w:rFonts w:ascii="Times New Roman" w:hAnsi="Times New Roman"/>
          <w:sz w:val="28"/>
          <w:szCs w:val="28"/>
          <w:bdr w:val="none" w:sz="0" w:space="0" w:color="auto" w:frame="1"/>
        </w:rPr>
        <w:t xml:space="preserve"> </w:t>
      </w:r>
      <w:proofErr w:type="spellStart"/>
      <w:r w:rsidR="00E67E6F">
        <w:rPr>
          <w:rFonts w:ascii="Times New Roman" w:hAnsi="Times New Roman"/>
          <w:sz w:val="28"/>
          <w:szCs w:val="28"/>
          <w:bdr w:val="none" w:sz="0" w:space="0" w:color="auto" w:frame="1"/>
        </w:rPr>
        <w:t>Мирненского</w:t>
      </w:r>
      <w:proofErr w:type="spellEnd"/>
      <w:r w:rsidR="00487C44">
        <w:rPr>
          <w:rFonts w:ascii="Times New Roman" w:hAnsi="Times New Roman"/>
          <w:sz w:val="28"/>
          <w:szCs w:val="28"/>
          <w:bdr w:val="none" w:sz="0" w:space="0" w:color="auto" w:frame="1"/>
        </w:rPr>
        <w:t xml:space="preserve"> сельского поселения</w:t>
      </w:r>
      <w:r w:rsidR="00C54D31">
        <w:rPr>
          <w:rFonts w:ascii="Times New Roman" w:hAnsi="Times New Roman"/>
          <w:sz w:val="28"/>
          <w:szCs w:val="28"/>
          <w:bdr w:val="none" w:sz="0" w:space="0" w:color="auto" w:frame="1"/>
        </w:rPr>
        <w:t>, МФЦ.</w:t>
      </w:r>
    </w:p>
    <w:p w:rsidR="00416056" w:rsidRPr="00D827C8" w:rsidRDefault="00416056" w:rsidP="00416056">
      <w:pPr>
        <w:pStyle w:val="a6"/>
        <w:rPr>
          <w:rFonts w:ascii="Times New Roman" w:hAnsi="Times New Roman"/>
          <w:sz w:val="28"/>
          <w:szCs w:val="28"/>
        </w:rPr>
      </w:pPr>
      <w:r w:rsidRPr="00D827C8">
        <w:rPr>
          <w:rFonts w:ascii="Times New Roman" w:hAnsi="Times New Roman"/>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416056" w:rsidRPr="00D827C8" w:rsidRDefault="00416056" w:rsidP="00416056">
      <w:pPr>
        <w:pStyle w:val="a6"/>
        <w:rPr>
          <w:rFonts w:ascii="Times New Roman" w:hAnsi="Times New Roman"/>
          <w:sz w:val="28"/>
          <w:szCs w:val="28"/>
        </w:rPr>
      </w:pPr>
      <w:r w:rsidRPr="00D827C8">
        <w:rPr>
          <w:rFonts w:ascii="Times New Roman" w:hAnsi="Times New Roman"/>
          <w:sz w:val="28"/>
          <w:szCs w:val="28"/>
        </w:rPr>
        <w:t xml:space="preserve">- МНО по Дубовскому, </w:t>
      </w:r>
      <w:proofErr w:type="spellStart"/>
      <w:r w:rsidRPr="00D827C8">
        <w:rPr>
          <w:rFonts w:ascii="Times New Roman" w:hAnsi="Times New Roman"/>
          <w:sz w:val="28"/>
          <w:szCs w:val="28"/>
        </w:rPr>
        <w:t>Заветинскому</w:t>
      </w:r>
      <w:proofErr w:type="spellEnd"/>
      <w:r w:rsidRPr="00D827C8">
        <w:rPr>
          <w:rFonts w:ascii="Times New Roman" w:hAnsi="Times New Roman"/>
          <w:sz w:val="28"/>
          <w:szCs w:val="28"/>
        </w:rPr>
        <w:t xml:space="preserve"> районам </w:t>
      </w:r>
      <w:proofErr w:type="gramStart"/>
      <w:r w:rsidRPr="00D827C8">
        <w:rPr>
          <w:rFonts w:ascii="Times New Roman" w:hAnsi="Times New Roman"/>
          <w:sz w:val="28"/>
          <w:szCs w:val="28"/>
        </w:rPr>
        <w:t>Управлении</w:t>
      </w:r>
      <w:proofErr w:type="gramEnd"/>
      <w:r w:rsidRPr="00D827C8">
        <w:rPr>
          <w:rFonts w:ascii="Times New Roman" w:hAnsi="Times New Roman"/>
          <w:sz w:val="28"/>
          <w:szCs w:val="28"/>
        </w:rPr>
        <w:t xml:space="preserve"> Федеральной службы государственной регистрации, кадастра и картографии по Ростовской области;</w:t>
      </w:r>
    </w:p>
    <w:p w:rsidR="00416056" w:rsidRDefault="00416056" w:rsidP="00416056">
      <w:pPr>
        <w:pStyle w:val="a6"/>
        <w:rPr>
          <w:rFonts w:ascii="Times New Roman" w:hAnsi="Times New Roman"/>
          <w:sz w:val="28"/>
          <w:szCs w:val="28"/>
        </w:rPr>
      </w:pPr>
      <w:r w:rsidRPr="00D827C8">
        <w:rPr>
          <w:rFonts w:ascii="Times New Roman" w:hAnsi="Times New Roman"/>
          <w:sz w:val="28"/>
          <w:szCs w:val="28"/>
        </w:rPr>
        <w:t xml:space="preserve">- Филиал ФГБУ «ФКП </w:t>
      </w:r>
      <w:proofErr w:type="spellStart"/>
      <w:r w:rsidRPr="00D827C8">
        <w:rPr>
          <w:rFonts w:ascii="Times New Roman" w:hAnsi="Times New Roman"/>
          <w:sz w:val="28"/>
          <w:szCs w:val="28"/>
        </w:rPr>
        <w:t>Р</w:t>
      </w:r>
      <w:r w:rsidR="00A16E5F">
        <w:rPr>
          <w:rFonts w:ascii="Times New Roman" w:hAnsi="Times New Roman"/>
          <w:sz w:val="28"/>
          <w:szCs w:val="28"/>
        </w:rPr>
        <w:t>осреестр</w:t>
      </w:r>
      <w:proofErr w:type="spellEnd"/>
      <w:r w:rsidR="00A16E5F">
        <w:rPr>
          <w:rFonts w:ascii="Times New Roman" w:hAnsi="Times New Roman"/>
          <w:sz w:val="28"/>
          <w:szCs w:val="28"/>
        </w:rPr>
        <w:t>» по Ростовской области;</w:t>
      </w:r>
    </w:p>
    <w:p w:rsidR="00A16E5F" w:rsidRPr="00D827C8" w:rsidRDefault="00A16E5F" w:rsidP="00416056">
      <w:pPr>
        <w:pStyle w:val="a6"/>
        <w:rPr>
          <w:rFonts w:ascii="Times New Roman" w:hAnsi="Times New Roman"/>
          <w:sz w:val="28"/>
          <w:szCs w:val="28"/>
        </w:rPr>
      </w:pPr>
      <w:r>
        <w:rPr>
          <w:rFonts w:ascii="Times New Roman" w:hAnsi="Times New Roman"/>
          <w:sz w:val="28"/>
          <w:szCs w:val="28"/>
        </w:rPr>
        <w:t>- МИ ФНС России №9 по Ростовской области.</w:t>
      </w:r>
    </w:p>
    <w:p w:rsidR="00323310" w:rsidRDefault="006D514F" w:rsidP="008832AC">
      <w:pPr>
        <w:pStyle w:val="a6"/>
        <w:rPr>
          <w:rFonts w:ascii="Times New Roman" w:hAnsi="Times New Roman"/>
          <w:sz w:val="28"/>
          <w:szCs w:val="28"/>
          <w:bdr w:val="none" w:sz="0" w:space="0" w:color="auto" w:frame="1"/>
        </w:rPr>
      </w:pPr>
      <w:r w:rsidRPr="00694579">
        <w:rPr>
          <w:rFonts w:ascii="Times New Roman" w:hAnsi="Times New Roman"/>
          <w:sz w:val="28"/>
          <w:szCs w:val="28"/>
          <w:bdr w:val="none" w:sz="0" w:space="0" w:color="auto" w:frame="1"/>
        </w:rPr>
        <w:t>Результатом предоставления муниципальной услуги являются:</w:t>
      </w:r>
    </w:p>
    <w:p w:rsidR="00C70C00" w:rsidRPr="00C70C00" w:rsidRDefault="00ED0B02" w:rsidP="00C70C00">
      <w:pPr>
        <w:pStyle w:val="a6"/>
        <w:rPr>
          <w:rFonts w:ascii="Times New Roman" w:hAnsi="Times New Roman"/>
          <w:sz w:val="28"/>
          <w:szCs w:val="28"/>
        </w:rPr>
      </w:pPr>
      <w:r w:rsidRPr="00C70C00">
        <w:rPr>
          <w:rFonts w:ascii="Times New Roman" w:hAnsi="Times New Roman"/>
          <w:sz w:val="28"/>
          <w:szCs w:val="28"/>
        </w:rPr>
        <w:t xml:space="preserve">- </w:t>
      </w:r>
      <w:r w:rsidR="00C70C00" w:rsidRPr="00C70C00">
        <w:rPr>
          <w:rFonts w:ascii="Times New Roman" w:hAnsi="Times New Roman"/>
          <w:sz w:val="28"/>
          <w:szCs w:val="28"/>
        </w:rPr>
        <w:t xml:space="preserve">постановление Администрации о предоставлении в аренду земельного участка и проект договора аренды земельного участка; </w:t>
      </w:r>
    </w:p>
    <w:p w:rsidR="00323310" w:rsidRPr="00416056" w:rsidRDefault="00ED0B02" w:rsidP="00C70C00">
      <w:pPr>
        <w:pStyle w:val="a6"/>
      </w:pPr>
      <w:r w:rsidRPr="00C70C00">
        <w:rPr>
          <w:rFonts w:ascii="Times New Roman" w:hAnsi="Times New Roman"/>
          <w:sz w:val="28"/>
          <w:szCs w:val="28"/>
        </w:rPr>
        <w:t>- об отказе в предоставлении муниципальной услуги</w:t>
      </w:r>
      <w:r w:rsidR="00323310" w:rsidRPr="00416056">
        <w:t>.</w:t>
      </w:r>
    </w:p>
    <w:p w:rsidR="006D514F" w:rsidRPr="00416056" w:rsidRDefault="00E67E6F" w:rsidP="00416056">
      <w:pPr>
        <w:pStyle w:val="a6"/>
        <w:rPr>
          <w:rFonts w:ascii="Times New Roman" w:hAnsi="Times New Roman"/>
          <w:sz w:val="28"/>
          <w:szCs w:val="28"/>
        </w:rPr>
      </w:pPr>
      <w:r w:rsidRPr="00416056">
        <w:rPr>
          <w:rFonts w:ascii="Times New Roman" w:hAnsi="Times New Roman"/>
          <w:sz w:val="28"/>
          <w:szCs w:val="28"/>
          <w:bdr w:val="none" w:sz="0" w:space="0" w:color="auto" w:frame="1"/>
        </w:rPr>
        <w:t>2.3</w:t>
      </w:r>
      <w:r w:rsidR="006D514F" w:rsidRPr="00416056">
        <w:rPr>
          <w:rFonts w:ascii="Times New Roman" w:hAnsi="Times New Roman"/>
          <w:sz w:val="28"/>
          <w:szCs w:val="28"/>
          <w:bdr w:val="none" w:sz="0" w:space="0" w:color="auto" w:frame="1"/>
        </w:rPr>
        <w:t>. Срок предоставления м</w:t>
      </w:r>
      <w:r w:rsidR="00323310" w:rsidRPr="00416056">
        <w:rPr>
          <w:rFonts w:ascii="Times New Roman" w:hAnsi="Times New Roman"/>
          <w:sz w:val="28"/>
          <w:szCs w:val="28"/>
          <w:bdr w:val="none" w:sz="0" w:space="0" w:color="auto" w:frame="1"/>
        </w:rPr>
        <w:t xml:space="preserve">униципальной услуги </w:t>
      </w:r>
      <w:r w:rsidR="005111D0">
        <w:rPr>
          <w:rFonts w:ascii="Times New Roman" w:hAnsi="Times New Roman"/>
          <w:sz w:val="28"/>
          <w:szCs w:val="28"/>
          <w:bdr w:val="none" w:sz="0" w:space="0" w:color="auto" w:frame="1"/>
        </w:rPr>
        <w:t>3</w:t>
      </w:r>
      <w:r w:rsidR="00416056">
        <w:rPr>
          <w:rFonts w:ascii="Times New Roman" w:hAnsi="Times New Roman"/>
          <w:sz w:val="28"/>
          <w:szCs w:val="28"/>
          <w:bdr w:val="none" w:sz="0" w:space="0" w:color="auto" w:frame="1"/>
        </w:rPr>
        <w:t>0</w:t>
      </w:r>
      <w:r w:rsidR="006D514F" w:rsidRPr="00416056">
        <w:rPr>
          <w:rFonts w:ascii="Times New Roman" w:hAnsi="Times New Roman"/>
          <w:sz w:val="28"/>
          <w:szCs w:val="28"/>
          <w:bdr w:val="none" w:sz="0" w:space="0" w:color="auto" w:frame="1"/>
        </w:rPr>
        <w:t xml:space="preserve"> </w:t>
      </w:r>
      <w:r w:rsidR="006008DB">
        <w:rPr>
          <w:rFonts w:ascii="Times New Roman" w:hAnsi="Times New Roman"/>
          <w:sz w:val="28"/>
          <w:szCs w:val="28"/>
          <w:bdr w:val="none" w:sz="0" w:space="0" w:color="auto" w:frame="1"/>
        </w:rPr>
        <w:t xml:space="preserve"> </w:t>
      </w:r>
      <w:r w:rsidR="006D514F" w:rsidRPr="00416056">
        <w:rPr>
          <w:rFonts w:ascii="Times New Roman" w:hAnsi="Times New Roman"/>
          <w:sz w:val="28"/>
          <w:szCs w:val="28"/>
          <w:bdr w:val="none" w:sz="0" w:space="0" w:color="auto" w:frame="1"/>
        </w:rPr>
        <w:t>дней со дня поступления заявления.</w:t>
      </w:r>
    </w:p>
    <w:p w:rsidR="006D514F" w:rsidRPr="00694579" w:rsidRDefault="00E67E6F" w:rsidP="008832AC">
      <w:pPr>
        <w:pStyle w:val="a6"/>
        <w:rPr>
          <w:rFonts w:ascii="Times New Roman" w:hAnsi="Times New Roman"/>
          <w:sz w:val="28"/>
          <w:szCs w:val="28"/>
        </w:rPr>
      </w:pPr>
      <w:r>
        <w:rPr>
          <w:rFonts w:ascii="Times New Roman" w:hAnsi="Times New Roman"/>
          <w:sz w:val="28"/>
          <w:szCs w:val="28"/>
          <w:bdr w:val="none" w:sz="0" w:space="0" w:color="auto" w:frame="1"/>
        </w:rPr>
        <w:t>2.4</w:t>
      </w:r>
      <w:r w:rsidR="006D514F" w:rsidRPr="00694579">
        <w:rPr>
          <w:rFonts w:ascii="Times New Roman" w:hAnsi="Times New Roman"/>
          <w:sz w:val="28"/>
          <w:szCs w:val="28"/>
          <w:bdr w:val="none" w:sz="0" w:space="0" w:color="auto" w:frame="1"/>
        </w:rPr>
        <w:t>. Перечень необходимых для оказания муниципальной услуги документов:</w:t>
      </w:r>
    </w:p>
    <w:p w:rsidR="0003522E" w:rsidRPr="0003522E" w:rsidRDefault="0003522E" w:rsidP="0003522E">
      <w:pPr>
        <w:pStyle w:val="a6"/>
        <w:rPr>
          <w:rFonts w:ascii="Times New Roman" w:hAnsi="Times New Roman"/>
          <w:sz w:val="28"/>
          <w:szCs w:val="28"/>
        </w:rPr>
      </w:pPr>
      <w:r w:rsidRPr="0003522E">
        <w:rPr>
          <w:rFonts w:ascii="Times New Roman" w:hAnsi="Times New Roman"/>
          <w:sz w:val="28"/>
          <w:szCs w:val="28"/>
        </w:rPr>
        <w:lastRenderedPageBreak/>
        <w:t>- заявление о предоставлении  муниципальной услуги подается по форме согласно приложению №1 к Административному регламенту;</w:t>
      </w:r>
    </w:p>
    <w:p w:rsidR="0003522E" w:rsidRPr="0003522E" w:rsidRDefault="0003522E" w:rsidP="0003522E">
      <w:pPr>
        <w:pStyle w:val="a6"/>
        <w:rPr>
          <w:rFonts w:ascii="Times New Roman" w:hAnsi="Times New Roman"/>
          <w:sz w:val="28"/>
          <w:szCs w:val="28"/>
        </w:rPr>
      </w:pPr>
      <w:r w:rsidRPr="0003522E">
        <w:rPr>
          <w:rFonts w:ascii="Times New Roman" w:hAnsi="Times New Roman"/>
          <w:sz w:val="28"/>
          <w:szCs w:val="28"/>
        </w:rPr>
        <w:t>- к</w:t>
      </w:r>
      <w:r w:rsidRPr="0003522E">
        <w:rPr>
          <w:rStyle w:val="rvts7"/>
          <w:rFonts w:ascii="Times New Roman" w:hAnsi="Times New Roman"/>
          <w:sz w:val="28"/>
          <w:szCs w:val="28"/>
        </w:rPr>
        <w:t xml:space="preserve">опия </w:t>
      </w:r>
      <w:r w:rsidRPr="0003522E">
        <w:rPr>
          <w:rFonts w:ascii="Times New Roman" w:hAnsi="Times New Roman"/>
          <w:sz w:val="28"/>
          <w:szCs w:val="28"/>
        </w:rPr>
        <w:t xml:space="preserve">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ED0B02" w:rsidRDefault="0003522E" w:rsidP="00ED0B02">
      <w:pPr>
        <w:pStyle w:val="a6"/>
        <w:rPr>
          <w:rFonts w:ascii="Times New Roman" w:hAnsi="Times New Roman"/>
          <w:sz w:val="28"/>
          <w:szCs w:val="28"/>
        </w:rPr>
      </w:pPr>
      <w:r w:rsidRPr="0003522E">
        <w:rPr>
          <w:rStyle w:val="rvts7"/>
          <w:rFonts w:ascii="Times New Roman" w:hAnsi="Times New Roman"/>
          <w:sz w:val="28"/>
          <w:szCs w:val="28"/>
        </w:rPr>
        <w:t>- к</w:t>
      </w:r>
      <w:r w:rsidRPr="0003522E">
        <w:rPr>
          <w:rFonts w:ascii="Times New Roman" w:hAnsi="Times New Roman"/>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0" w:name="l14"/>
      <w:bookmarkEnd w:id="0"/>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учредительные документы юридического лица;</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C70C00" w:rsidRPr="00C70C00" w:rsidRDefault="00C70C00" w:rsidP="00C70C00">
      <w:pPr>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10" w:history="1">
        <w:r w:rsidRPr="00C70C00">
          <w:rPr>
            <w:rFonts w:ascii="Times New Roman" w:eastAsia="Times New Roman" w:hAnsi="Times New Roman" w:cs="Arial"/>
            <w:bCs/>
            <w:sz w:val="28"/>
            <w:szCs w:val="28"/>
          </w:rPr>
          <w:t>Федеральным законом</w:t>
        </w:r>
      </w:hyperlink>
      <w:r w:rsidRPr="00C70C00">
        <w:rPr>
          <w:rFonts w:ascii="Times New Roman" w:eastAsia="Times New Roman" w:hAnsi="Times New Roman" w:cs="Times New Roman"/>
          <w:sz w:val="28"/>
          <w:szCs w:val="28"/>
        </w:rPr>
        <w:t xml:space="preserve"> от 24 июля </w:t>
      </w:r>
      <w:smartTag w:uri="urn:schemas-microsoft-com:office:smarttags" w:element="metricconverter">
        <w:smartTagPr>
          <w:attr w:name="ProductID" w:val="2002 г"/>
        </w:smartTagPr>
        <w:r w:rsidRPr="00C70C00">
          <w:rPr>
            <w:rFonts w:ascii="Times New Roman" w:eastAsia="Times New Roman" w:hAnsi="Times New Roman" w:cs="Times New Roman"/>
            <w:sz w:val="28"/>
            <w:szCs w:val="28"/>
          </w:rPr>
          <w:t>2002 г</w:t>
        </w:r>
      </w:smartTag>
      <w:r w:rsidRPr="00C70C00">
        <w:rPr>
          <w:rFonts w:ascii="Times New Roman" w:eastAsia="Times New Roman" w:hAnsi="Times New Roman" w:cs="Times New Roman"/>
          <w:sz w:val="28"/>
          <w:szCs w:val="28"/>
        </w:rPr>
        <w:t>. № 101-ФЗ «Об обороте земель сельскохозяйственного назначения»;</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Ростовской области;</w:t>
      </w:r>
    </w:p>
    <w:p w:rsidR="00C70C00" w:rsidRPr="00C70C00" w:rsidRDefault="00C70C00" w:rsidP="00C70C00">
      <w:pPr>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70C00">
          <w:rPr>
            <w:rFonts w:ascii="Times New Roman" w:eastAsia="Times New Roman" w:hAnsi="Times New Roman" w:cs="Times New Roman"/>
            <w:sz w:val="28"/>
            <w:szCs w:val="28"/>
          </w:rPr>
          <w:t>2015 г</w:t>
        </w:r>
      </w:smartTag>
      <w:r w:rsidRPr="00C70C00">
        <w:rPr>
          <w:rFonts w:ascii="Times New Roman" w:eastAsia="Times New Roman" w:hAnsi="Times New Roman" w:cs="Times New Roman"/>
          <w:sz w:val="28"/>
          <w:szCs w:val="28"/>
        </w:rPr>
        <w:t xml:space="preserve">. Договор аренды исходного земельного участка в случае, если такой договор заключен до дня </w:t>
      </w:r>
      <w:hyperlink r:id="rId11" w:history="1">
        <w:r w:rsidRPr="00C70C00">
          <w:rPr>
            <w:rFonts w:ascii="Times New Roman" w:eastAsia="Times New Roman" w:hAnsi="Times New Roman" w:cs="Arial"/>
            <w:bCs/>
            <w:sz w:val="28"/>
            <w:szCs w:val="28"/>
          </w:rPr>
          <w:t>вступления в силу</w:t>
        </w:r>
      </w:hyperlink>
      <w:r w:rsidRPr="00C70C00">
        <w:rPr>
          <w:rFonts w:ascii="Times New Roman" w:eastAsia="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C70C00" w:rsidRPr="00C70C00" w:rsidRDefault="00C70C00" w:rsidP="00C70C00">
      <w:pPr>
        <w:widowControl w:val="0"/>
        <w:autoSpaceDE w:val="0"/>
        <w:autoSpaceDN w:val="0"/>
        <w:adjustRightInd w:val="0"/>
        <w:spacing w:after="0" w:line="240" w:lineRule="auto"/>
        <w:jc w:val="both"/>
        <w:rPr>
          <w:rFonts w:ascii="Arial" w:eastAsia="Times New Roman" w:hAnsi="Arial" w:cs="Arial"/>
          <w:sz w:val="28"/>
          <w:szCs w:val="28"/>
        </w:rPr>
      </w:pPr>
      <w:r w:rsidRPr="00C70C00">
        <w:rPr>
          <w:rFonts w:ascii="Times New Roman" w:eastAsia="Times New Roman" w:hAnsi="Times New Roman" w:cs="Times New Roman"/>
          <w:sz w:val="28"/>
          <w:szCs w:val="28"/>
        </w:rPr>
        <w:t>- договор о комплексном освоении территории;</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договор об освоении территории в целях строительства жилья экономического класса;</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xml:space="preserve">- договор о развитии застроенной территории; </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70C00" w:rsidRPr="00C70C00" w:rsidRDefault="00C70C00" w:rsidP="00C70C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документ, подтверждающий право заявителя на предоставление земельного участка в аренду без проведения торгов;</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соглашение об управлении особой экономической зоной</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соглашение о взаимодействии в сфере развития инфраструктуры особой экономической зоны;</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концессионное соглашение;</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xml:space="preserve">- </w:t>
      </w:r>
      <w:proofErr w:type="spellStart"/>
      <w:r w:rsidRPr="00C70C00">
        <w:rPr>
          <w:rFonts w:ascii="Times New Roman" w:eastAsia="Times New Roman" w:hAnsi="Times New Roman" w:cs="Times New Roman"/>
          <w:sz w:val="28"/>
          <w:szCs w:val="28"/>
        </w:rPr>
        <w:t>охотхозяйственное</w:t>
      </w:r>
      <w:proofErr w:type="spellEnd"/>
      <w:r w:rsidRPr="00C70C00">
        <w:rPr>
          <w:rFonts w:ascii="Times New Roman" w:eastAsia="Times New Roman" w:hAnsi="Times New Roman" w:cs="Times New Roman"/>
          <w:sz w:val="28"/>
          <w:szCs w:val="28"/>
        </w:rPr>
        <w:t xml:space="preserve"> соглашение;</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инвестиционная декларация, в составе которой представлен инвестиционный проект;</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C70C00">
        <w:rPr>
          <w:rFonts w:ascii="Times New Roman" w:eastAsia="Times New Roman" w:hAnsi="Times New Roman" w:cs="Times New Roman"/>
          <w:sz w:val="28"/>
          <w:szCs w:val="28"/>
        </w:rPr>
        <w:lastRenderedPageBreak/>
        <w:t>бюджета;</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C70C00" w:rsidRPr="00C70C00" w:rsidRDefault="00C70C00" w:rsidP="00C70C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70C00">
        <w:rPr>
          <w:rFonts w:ascii="Times New Roman" w:eastAsia="Times New Roman" w:hAnsi="Times New Roman" w:cs="Times New Roman"/>
          <w:sz w:val="28"/>
          <w:szCs w:val="28"/>
        </w:rPr>
        <w:t>- государственный контракт;</w:t>
      </w:r>
    </w:p>
    <w:p w:rsidR="00C70C00" w:rsidRPr="00C70C00" w:rsidRDefault="00C70C00" w:rsidP="00C70C00">
      <w:pPr>
        <w:widowControl w:val="0"/>
        <w:autoSpaceDE w:val="0"/>
        <w:autoSpaceDN w:val="0"/>
        <w:adjustRightInd w:val="0"/>
        <w:spacing w:after="0" w:line="240" w:lineRule="auto"/>
        <w:jc w:val="both"/>
        <w:rPr>
          <w:rFonts w:ascii="Arial" w:eastAsia="Times New Roman" w:hAnsi="Arial" w:cs="Arial"/>
          <w:sz w:val="28"/>
          <w:szCs w:val="28"/>
        </w:rPr>
      </w:pPr>
      <w:r w:rsidRPr="00C70C00">
        <w:rPr>
          <w:rFonts w:ascii="Times New Roman" w:eastAsia="Times New Roman" w:hAnsi="Times New Roman" w:cs="Times New Roman"/>
          <w:sz w:val="28"/>
          <w:szCs w:val="28"/>
        </w:rPr>
        <w:t>- решение субъекта Российской Федерации о создании некоммерческой организации.</w:t>
      </w:r>
    </w:p>
    <w:p w:rsidR="00C70C00" w:rsidRDefault="00C70C00" w:rsidP="00ED0B02">
      <w:pPr>
        <w:pStyle w:val="a6"/>
        <w:rPr>
          <w:rFonts w:ascii="Times New Roman" w:hAnsi="Times New Roman"/>
          <w:sz w:val="28"/>
          <w:szCs w:val="28"/>
        </w:rPr>
      </w:pPr>
    </w:p>
    <w:p w:rsidR="00A16E5F" w:rsidRDefault="005111D0" w:rsidP="00C70C00">
      <w:pPr>
        <w:tabs>
          <w:tab w:val="left" w:pos="1407"/>
        </w:tabs>
        <w:spacing w:after="0" w:line="240"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Мирненского</w:t>
      </w:r>
      <w:proofErr w:type="spellEnd"/>
      <w:r>
        <w:rPr>
          <w:rFonts w:ascii="Times New Roman" w:eastAsia="Times New Roman" w:hAnsi="Times New Roman" w:cs="Times New Roman"/>
          <w:sz w:val="28"/>
          <w:szCs w:val="28"/>
        </w:rPr>
        <w:t xml:space="preserve"> сельского поселения в рамках межведомственного взаимодействия запрашивает следующие документы:</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xml:space="preserve">- выписка из </w:t>
      </w:r>
      <w:hyperlink r:id="rId12" w:history="1">
        <w:r w:rsidRPr="00A16E5F">
          <w:rPr>
            <w:rFonts w:ascii="Times New Roman" w:eastAsia="Times New Roman" w:hAnsi="Times New Roman" w:cs="Times New Roman"/>
            <w:sz w:val="28"/>
            <w:szCs w:val="28"/>
          </w:rPr>
          <w:t>Единого государственного реестра прав</w:t>
        </w:r>
      </w:hyperlink>
      <w:r w:rsidRPr="00A16E5F">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кадастровый паспорт здания, сооружения, расположенного на испрашиваемом земельном участке;</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xml:space="preserve">- выписка из </w:t>
      </w:r>
      <w:hyperlink r:id="rId13" w:history="1">
        <w:r w:rsidRPr="00A16E5F">
          <w:rPr>
            <w:rFonts w:ascii="Times New Roman" w:eastAsia="Times New Roman" w:hAnsi="Times New Roman" w:cs="Times New Roman"/>
            <w:sz w:val="28"/>
            <w:szCs w:val="28"/>
          </w:rPr>
          <w:t>Единого государственного реестра юридических лиц</w:t>
        </w:r>
      </w:hyperlink>
      <w:r w:rsidRPr="00A16E5F">
        <w:rPr>
          <w:rFonts w:ascii="Times New Roman" w:eastAsia="Times New Roman" w:hAnsi="Times New Roman" w:cs="Times New Roman"/>
          <w:sz w:val="28"/>
          <w:szCs w:val="28"/>
        </w:rPr>
        <w:t>;</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xml:space="preserve">- выписка из </w:t>
      </w:r>
      <w:hyperlink r:id="rId14" w:history="1">
        <w:r w:rsidRPr="00A16E5F">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A16E5F">
        <w:rPr>
          <w:rFonts w:ascii="Times New Roman" w:eastAsia="Times New Roman" w:hAnsi="Times New Roman" w:cs="Times New Roman"/>
          <w:sz w:val="28"/>
          <w:szCs w:val="28"/>
        </w:rPr>
        <w:t>;</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постанов</w:t>
      </w:r>
      <w:r>
        <w:rPr>
          <w:rFonts w:ascii="Times New Roman" w:eastAsia="Times New Roman" w:hAnsi="Times New Roman" w:cs="Times New Roman"/>
          <w:sz w:val="28"/>
          <w:szCs w:val="28"/>
        </w:rPr>
        <w:t xml:space="preserve">ление администрации </w:t>
      </w:r>
      <w:proofErr w:type="spellStart"/>
      <w:r>
        <w:rPr>
          <w:rFonts w:ascii="Times New Roman" w:eastAsia="Times New Roman" w:hAnsi="Times New Roman" w:cs="Times New Roman"/>
          <w:sz w:val="28"/>
          <w:szCs w:val="28"/>
        </w:rPr>
        <w:t>Мирненского</w:t>
      </w:r>
      <w:proofErr w:type="spellEnd"/>
      <w:r w:rsidRPr="00A16E5F">
        <w:rPr>
          <w:rFonts w:ascii="Times New Roman" w:eastAsia="Times New Roman" w:hAnsi="Times New Roman" w:cs="Times New Roman"/>
          <w:sz w:val="28"/>
          <w:szCs w:val="28"/>
        </w:rPr>
        <w:t xml:space="preserve"> сельского поселения о предварительном согласовании предоставления земельного участка;</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утвержденный проект планировки и утвержденный проект межевания территории;</w:t>
      </w:r>
    </w:p>
    <w:p w:rsidR="00A16E5F" w:rsidRPr="00A16E5F" w:rsidRDefault="00A16E5F" w:rsidP="00A16E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16E5F">
        <w:rPr>
          <w:rFonts w:ascii="Times New Roman" w:eastAsia="Times New Roman" w:hAnsi="Times New Roman" w:cs="Times New Roman"/>
          <w:sz w:val="28"/>
          <w:szCs w:val="28"/>
        </w:rPr>
        <w:t>- иные документы.</w:t>
      </w:r>
    </w:p>
    <w:p w:rsidR="00A16E5F" w:rsidRDefault="00A16E5F" w:rsidP="00A16E5F">
      <w:pPr>
        <w:widowControl w:val="0"/>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Pr="00A16E5F">
        <w:rPr>
          <w:rFonts w:ascii="Times New Roman" w:eastAsia="Times New Roman" w:hAnsi="Times New Roman" w:cs="Times New Roman"/>
          <w:sz w:val="28"/>
          <w:szCs w:val="28"/>
          <w:lang w:eastAsia="ar-SA"/>
        </w:rPr>
        <w:t>аявитель вправе представить данные документы по собственной инициативе.</w:t>
      </w:r>
    </w:p>
    <w:p w:rsidR="006D514F" w:rsidRPr="006008DB" w:rsidRDefault="00E67E6F" w:rsidP="00C70C00">
      <w:pPr>
        <w:tabs>
          <w:tab w:val="left" w:pos="1407"/>
        </w:tabs>
        <w:spacing w:after="0" w:line="240" w:lineRule="auto"/>
        <w:ind w:right="20"/>
        <w:jc w:val="both"/>
        <w:rPr>
          <w:rFonts w:ascii="Times New Roman" w:hAnsi="Times New Roman"/>
          <w:sz w:val="28"/>
          <w:szCs w:val="28"/>
        </w:rPr>
      </w:pPr>
      <w:r w:rsidRPr="006008DB">
        <w:rPr>
          <w:rFonts w:ascii="Times New Roman" w:hAnsi="Times New Roman"/>
          <w:sz w:val="28"/>
          <w:szCs w:val="28"/>
          <w:bdr w:val="none" w:sz="0" w:space="0" w:color="auto" w:frame="1"/>
        </w:rPr>
        <w:t>2.5</w:t>
      </w:r>
      <w:r w:rsidR="006D514F" w:rsidRPr="006008DB">
        <w:rPr>
          <w:rFonts w:ascii="Times New Roman" w:hAnsi="Times New Roman"/>
          <w:sz w:val="28"/>
          <w:szCs w:val="28"/>
          <w:bdr w:val="none" w:sz="0" w:space="0" w:color="auto" w:frame="1"/>
        </w:rPr>
        <w:t>. Запрещается требовать от заявителя:</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14F" w:rsidRPr="00694579" w:rsidRDefault="006D514F" w:rsidP="008832AC">
      <w:pPr>
        <w:pStyle w:val="a6"/>
        <w:rPr>
          <w:rFonts w:ascii="Times New Roman" w:hAnsi="Times New Roman"/>
          <w:sz w:val="28"/>
          <w:szCs w:val="28"/>
        </w:rPr>
      </w:pPr>
      <w:proofErr w:type="gramStart"/>
      <w:r w:rsidRPr="00694579">
        <w:rPr>
          <w:rFonts w:ascii="Times New Roman" w:hAnsi="Times New Roman"/>
          <w:sz w:val="28"/>
          <w:szCs w:val="28"/>
          <w:bdr w:val="none" w:sz="0" w:space="0" w:color="auto" w:frame="1"/>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94579">
        <w:rPr>
          <w:rFonts w:ascii="Times New Roman" w:hAnsi="Times New Roman"/>
          <w:sz w:val="28"/>
          <w:szCs w:val="28"/>
          <w:bdr w:val="none" w:sz="0" w:space="0" w:color="auto" w:frame="1"/>
        </w:rPr>
        <w:t xml:space="preserve"> 6 статьи 7 Ф</w:t>
      </w:r>
      <w:r w:rsidR="00D72F8B">
        <w:rPr>
          <w:rFonts w:ascii="Times New Roman" w:hAnsi="Times New Roman"/>
          <w:sz w:val="28"/>
          <w:szCs w:val="28"/>
          <w:bdr w:val="none" w:sz="0" w:space="0" w:color="auto" w:frame="1"/>
        </w:rPr>
        <w:t>З</w:t>
      </w:r>
      <w:r w:rsidRPr="00694579">
        <w:rPr>
          <w:rFonts w:ascii="Times New Roman" w:hAnsi="Times New Roman"/>
          <w:sz w:val="28"/>
          <w:szCs w:val="28"/>
          <w:bdr w:val="none" w:sz="0" w:space="0" w:color="auto" w:frame="1"/>
        </w:rPr>
        <w:t xml:space="preserve"> от 27.07.2010 № 210-ФЗ «Об организации предоставления государственных и муниципальных услуг».</w:t>
      </w:r>
    </w:p>
    <w:p w:rsidR="0003522E" w:rsidRPr="0003522E" w:rsidRDefault="00E67E6F" w:rsidP="0003522E">
      <w:pPr>
        <w:pStyle w:val="a6"/>
        <w:rPr>
          <w:rFonts w:ascii="Times New Roman" w:hAnsi="Times New Roman"/>
          <w:sz w:val="28"/>
          <w:szCs w:val="28"/>
        </w:rPr>
      </w:pPr>
      <w:r w:rsidRPr="0003522E">
        <w:rPr>
          <w:rFonts w:ascii="Times New Roman" w:hAnsi="Times New Roman"/>
          <w:sz w:val="28"/>
          <w:szCs w:val="28"/>
          <w:bdr w:val="none" w:sz="0" w:space="0" w:color="auto" w:frame="1"/>
        </w:rPr>
        <w:t>2.6</w:t>
      </w:r>
      <w:r w:rsidR="006D514F" w:rsidRPr="0003522E">
        <w:rPr>
          <w:rFonts w:ascii="Times New Roman" w:hAnsi="Times New Roman"/>
          <w:sz w:val="28"/>
          <w:szCs w:val="28"/>
          <w:bdr w:val="none" w:sz="0" w:space="0" w:color="auto" w:frame="1"/>
        </w:rPr>
        <w:t>.</w:t>
      </w:r>
      <w:r w:rsidR="0003522E" w:rsidRPr="0003522E">
        <w:rPr>
          <w:rFonts w:ascii="Times New Roman" w:hAnsi="Times New Roman"/>
          <w:sz w:val="28"/>
          <w:szCs w:val="28"/>
        </w:rPr>
        <w:t xml:space="preserve"> Основанием для отказа в предоставлении муниципальной услуги является:</w:t>
      </w:r>
    </w:p>
    <w:p w:rsidR="0003522E" w:rsidRPr="0003522E" w:rsidRDefault="0003522E" w:rsidP="0003522E">
      <w:pPr>
        <w:pStyle w:val="a6"/>
        <w:rPr>
          <w:rFonts w:ascii="Times New Roman" w:hAnsi="Times New Roman"/>
          <w:sz w:val="28"/>
          <w:szCs w:val="28"/>
        </w:rPr>
      </w:pPr>
      <w:r w:rsidRPr="0003522E">
        <w:rPr>
          <w:rFonts w:ascii="Times New Roman" w:hAnsi="Times New Roman"/>
          <w:sz w:val="28"/>
          <w:szCs w:val="28"/>
        </w:rPr>
        <w:t xml:space="preserve">1) отсутствие документов, указанных в пункте 2.4 Административного регламента; </w:t>
      </w:r>
    </w:p>
    <w:p w:rsidR="0003522E" w:rsidRDefault="0003522E" w:rsidP="0003522E">
      <w:pPr>
        <w:pStyle w:val="a6"/>
        <w:rPr>
          <w:rFonts w:ascii="Times New Roman" w:hAnsi="Times New Roman"/>
          <w:sz w:val="28"/>
          <w:szCs w:val="28"/>
        </w:rPr>
      </w:pPr>
      <w:r w:rsidRPr="0003522E">
        <w:rPr>
          <w:rFonts w:ascii="Times New Roman" w:hAnsi="Times New Roman"/>
          <w:sz w:val="28"/>
          <w:szCs w:val="28"/>
        </w:rPr>
        <w:lastRenderedPageBreak/>
        <w:t>2) приложенные документы, состав, форма или содержание которых не соответствует требованиям действующего законодательства.</w:t>
      </w:r>
    </w:p>
    <w:p w:rsidR="00002B66" w:rsidRPr="00002B66" w:rsidRDefault="00002B66" w:rsidP="00002B66">
      <w:pPr>
        <w:autoSpaceDE w:val="0"/>
        <w:autoSpaceDN w:val="0"/>
        <w:adjustRightInd w:val="0"/>
        <w:spacing w:after="0" w:line="240" w:lineRule="auto"/>
        <w:jc w:val="both"/>
        <w:rPr>
          <w:rFonts w:ascii="Arial" w:eastAsia="Times New Roman" w:hAnsi="Arial" w:cs="Arial"/>
          <w:sz w:val="28"/>
          <w:szCs w:val="28"/>
        </w:rPr>
      </w:pPr>
      <w:proofErr w:type="gramStart"/>
      <w:r>
        <w:rPr>
          <w:rFonts w:ascii="Times New Roman" w:eastAsia="Times New Roman" w:hAnsi="Times New Roman" w:cs="Times New Roman"/>
          <w:sz w:val="28"/>
          <w:szCs w:val="28"/>
        </w:rPr>
        <w:t>3)</w:t>
      </w:r>
      <w:r w:rsidRPr="00002B66">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002B66">
        <w:rPr>
          <w:rFonts w:ascii="Times New Roman" w:eastAsia="Times New Roman" w:hAnsi="Times New Roman" w:cs="Times New Roman"/>
          <w:sz w:val="28"/>
          <w:szCs w:val="28"/>
        </w:rPr>
        <w:t>охотхозяйственного</w:t>
      </w:r>
      <w:proofErr w:type="spellEnd"/>
      <w:r w:rsidRPr="00002B66">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w:t>
      </w:r>
      <w:proofErr w:type="gramEnd"/>
      <w:r w:rsidRPr="00002B66">
        <w:rPr>
          <w:rFonts w:ascii="Times New Roman" w:eastAsia="Times New Roman" w:hAnsi="Times New Roman" w:cs="Times New Roman"/>
          <w:sz w:val="28"/>
          <w:szCs w:val="28"/>
        </w:rPr>
        <w:t xml:space="preserve">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002B66">
        <w:rPr>
          <w:rFonts w:ascii="Arial" w:eastAsia="Times New Roman" w:hAnsi="Arial" w:cs="Arial"/>
          <w:sz w:val="28"/>
          <w:szCs w:val="28"/>
        </w:rPr>
        <w:t>;</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002B66">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 </w:t>
      </w:r>
      <w:r w:rsidRPr="00002B66">
        <w:rPr>
          <w:rFonts w:ascii="Times New Roman" w:eastAsia="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002B66">
        <w:rPr>
          <w:rFonts w:ascii="Times New Roman" w:eastAsia="Times New Roman" w:hAnsi="Times New Roman" w:cs="Times New Roman"/>
          <w:sz w:val="28"/>
          <w:szCs w:val="28"/>
        </w:rPr>
        <w:t xml:space="preserve"> </w:t>
      </w:r>
      <w:proofErr w:type="gramStart"/>
      <w:r w:rsidRPr="00002B66">
        <w:rPr>
          <w:rFonts w:ascii="Times New Roman" w:eastAsia="Times New Roman" w:hAnsi="Times New Roman" w:cs="Times New Roman"/>
          <w:sz w:val="28"/>
          <w:szCs w:val="28"/>
        </w:rPr>
        <w:t>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002B66">
        <w:rPr>
          <w:rFonts w:ascii="Times New Roman" w:eastAsia="Times New Roman" w:hAnsi="Times New Roman" w:cs="Times New Roman"/>
          <w:color w:val="000000"/>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w:t>
      </w:r>
      <w:proofErr w:type="gramEnd"/>
      <w:r w:rsidRPr="00002B66">
        <w:rPr>
          <w:rFonts w:ascii="Times New Roman" w:eastAsia="Times New Roman" w:hAnsi="Times New Roman" w:cs="Times New Roman"/>
          <w:color w:val="000000"/>
          <w:sz w:val="28"/>
          <w:szCs w:val="28"/>
          <w:shd w:val="clear" w:color="auto" w:fill="FFFFFF"/>
        </w:rPr>
        <w:t xml:space="preserve"> земельных </w:t>
      </w:r>
      <w:proofErr w:type="gramStart"/>
      <w:r w:rsidRPr="00002B66">
        <w:rPr>
          <w:rFonts w:ascii="Times New Roman" w:eastAsia="Times New Roman" w:hAnsi="Times New Roman" w:cs="Times New Roman"/>
          <w:color w:val="000000"/>
          <w:sz w:val="28"/>
          <w:szCs w:val="28"/>
          <w:shd w:val="clear" w:color="auto" w:fill="FFFFFF"/>
        </w:rPr>
        <w:t>участках</w:t>
      </w:r>
      <w:proofErr w:type="gramEnd"/>
      <w:r w:rsidRPr="00002B66">
        <w:rPr>
          <w:rFonts w:ascii="Times New Roman" w:eastAsia="Times New Roman" w:hAnsi="Times New Roman" w:cs="Times New Roman"/>
          <w:color w:val="000000"/>
          <w:sz w:val="28"/>
          <w:szCs w:val="28"/>
          <w:shd w:val="clear" w:color="auto" w:fill="FFFFFF"/>
        </w:rPr>
        <w:t xml:space="preserve">, находящихся в государственной или муниципальной собственности, без предоставления земельных участков и установления сервитутов». </w:t>
      </w:r>
      <w:r w:rsidRPr="00002B66">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sidRPr="00002B66">
        <w:rPr>
          <w:rFonts w:ascii="Arial" w:eastAsia="Times New Roman" w:hAnsi="Arial" w:cs="Arial"/>
          <w:sz w:val="28"/>
          <w:szCs w:val="28"/>
        </w:rPr>
        <w:t xml:space="preserve">, </w:t>
      </w:r>
      <w:r w:rsidRPr="00002B66">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sidRPr="00002B66">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w:t>
      </w:r>
      <w:r w:rsidRPr="00002B66">
        <w:rPr>
          <w:rFonts w:ascii="Times New Roman" w:eastAsia="Times New Roman" w:hAnsi="Times New Roman" w:cs="Times New Roman"/>
          <w:sz w:val="28"/>
          <w:szCs w:val="28"/>
        </w:rPr>
        <w:t>незавершённого</w:t>
      </w:r>
      <w:r w:rsidRPr="00002B66">
        <w:rPr>
          <w:rFonts w:ascii="Times New Roman" w:eastAsia="Times New Roman" w:hAnsi="Times New Roman" w:cs="Times New Roman"/>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002B66">
        <w:rPr>
          <w:rFonts w:ascii="Times New Roman" w:eastAsia="Times New Roman" w:hAnsi="Times New Roman" w:cs="Times New Roman"/>
          <w:sz w:val="28"/>
          <w:szCs w:val="28"/>
        </w:rPr>
        <w:lastRenderedPageBreak/>
        <w:t>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02B66">
        <w:rPr>
          <w:rFonts w:ascii="Times New Roman" w:eastAsia="Times New Roman" w:hAnsi="Times New Roman" w:cs="Times New Roman"/>
          <w:sz w:val="28"/>
          <w:szCs w:val="28"/>
        </w:rPr>
        <w:t xml:space="preserve"> незавершённого строительства;</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002B66">
        <w:rPr>
          <w:rFonts w:ascii="Times New Roman" w:eastAsia="Times New Roman" w:hAnsi="Times New Roman" w:cs="Times New Roman"/>
          <w:sz w:val="28"/>
          <w:szCs w:val="28"/>
        </w:rPr>
        <w:t>жд в сл</w:t>
      </w:r>
      <w:proofErr w:type="gramEnd"/>
      <w:r w:rsidRPr="00002B66">
        <w:rPr>
          <w:rFonts w:ascii="Times New Roman" w:eastAsia="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w:t>
      </w:r>
      <w:r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02B66">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w:t>
      </w:r>
      <w:r w:rsidRPr="00002B66">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02B66">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02B66">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02B66">
        <w:rPr>
          <w:rFonts w:ascii="Times New Roman" w:eastAsia="Times New Roman" w:hAnsi="Times New Roman" w:cs="Times New Roman"/>
          <w:sz w:val="28"/>
          <w:szCs w:val="28"/>
        </w:rPr>
        <w:t>извещение</w:t>
      </w:r>
      <w:proofErr w:type="gramEnd"/>
      <w:r w:rsidRPr="00002B66">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13)</w:t>
      </w:r>
      <w:r w:rsidRPr="00002B66">
        <w:rPr>
          <w:rFonts w:ascii="Times New Roman" w:eastAsia="Times New Roman" w:hAnsi="Times New Roman" w:cs="Times New Roman"/>
          <w:sz w:val="28"/>
          <w:szCs w:val="28"/>
          <w:shd w:val="clear" w:color="auto" w:fill="FFFFFF"/>
        </w:rPr>
        <w:t xml:space="preserve">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02B66" w:rsidRPr="00002B66" w:rsidRDefault="00002B66" w:rsidP="00002B66">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xml:space="preserve">14) </w:t>
      </w:r>
      <w:r w:rsidRPr="00002B66">
        <w:rPr>
          <w:rFonts w:ascii="Times New Roman" w:eastAsia="Times New Roman" w:hAnsi="Times New Roman" w:cs="Times New Roman"/>
          <w:sz w:val="28"/>
          <w:szCs w:val="28"/>
        </w:rPr>
        <w:t xml:space="preserve">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w:t>
      </w:r>
      <w:r w:rsidRPr="00002B66">
        <w:rPr>
          <w:rFonts w:ascii="Times New Roman" w:eastAsia="Times New Roman" w:hAnsi="Times New Roman" w:cs="Times New Roman"/>
          <w:color w:val="000000"/>
          <w:sz w:val="28"/>
          <w:szCs w:val="28"/>
        </w:rPr>
        <w:t xml:space="preserve">заявление о проведении  аукциона на право заключения договора его аренды при условии, что такой земельный участок образован </w:t>
      </w:r>
      <w:r w:rsidRPr="00002B66">
        <w:rPr>
          <w:rFonts w:ascii="Times New Roman" w:eastAsia="Times New Roman" w:hAnsi="Times New Roman" w:cs="Times New Roman"/>
          <w:sz w:val="28"/>
          <w:szCs w:val="28"/>
        </w:rPr>
        <w:t>по инициативе заинтересованных в предоставлении земельного участка</w:t>
      </w:r>
      <w:proofErr w:type="gramEnd"/>
      <w:r w:rsidRPr="00002B66">
        <w:rPr>
          <w:rFonts w:ascii="Times New Roman" w:eastAsia="Times New Roman" w:hAnsi="Times New Roman" w:cs="Times New Roman"/>
          <w:sz w:val="28"/>
          <w:szCs w:val="28"/>
        </w:rPr>
        <w:t xml:space="preserve"> гражданина или юридического лица и уполномоченным органом не принято решение об отказе в проведении этого аукциона по следующим основаниям:</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B66">
        <w:rPr>
          <w:rFonts w:ascii="Times New Roman" w:eastAsia="Times New Roman" w:hAnsi="Times New Roman" w:cs="Times New Roman"/>
          <w:sz w:val="28"/>
          <w:szCs w:val="28"/>
        </w:rPr>
        <w:t xml:space="preserve">границы земельного участка подлежат уточнению в соответствии с требованиями Федерального </w:t>
      </w:r>
      <w:hyperlink r:id="rId15" w:history="1">
        <w:r w:rsidRPr="00002B66">
          <w:rPr>
            <w:rFonts w:ascii="Times New Roman" w:eastAsia="Times New Roman" w:hAnsi="Times New Roman" w:cs="Times New Roman"/>
            <w:color w:val="000000"/>
            <w:sz w:val="28"/>
            <w:szCs w:val="28"/>
          </w:rPr>
          <w:t>закона</w:t>
        </w:r>
      </w:hyperlink>
      <w:r w:rsidRPr="00002B66">
        <w:rPr>
          <w:rFonts w:ascii="Times New Roman" w:eastAsia="Times New Roman" w:hAnsi="Times New Roman" w:cs="Times New Roman"/>
          <w:sz w:val="28"/>
          <w:szCs w:val="28"/>
        </w:rPr>
        <w:t xml:space="preserve"> «О государственном кадастре недвижимости»;</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2B66">
        <w:rPr>
          <w:rFonts w:ascii="Times New Roman" w:eastAsia="Times New Roman" w:hAnsi="Times New Roman" w:cs="Times New Roman"/>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002B66">
        <w:rPr>
          <w:rFonts w:ascii="Times New Roman" w:eastAsia="Times New Roman" w:hAnsi="Times New Roman" w:cs="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02B66">
        <w:rPr>
          <w:rFonts w:ascii="Times New Roman" w:eastAsia="Times New Roman" w:hAnsi="Times New Roman" w:cs="Times New Roman"/>
          <w:sz w:val="28"/>
          <w:szCs w:val="28"/>
        </w:rPr>
        <w:t>ии ау</w:t>
      </w:r>
      <w:proofErr w:type="gramEnd"/>
      <w:r w:rsidRPr="00002B66">
        <w:rPr>
          <w:rFonts w:ascii="Times New Roman" w:eastAsia="Times New Roman" w:hAnsi="Times New Roman" w:cs="Times New Roman"/>
          <w:sz w:val="28"/>
          <w:szCs w:val="28"/>
        </w:rPr>
        <w:t>кциона;</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земельный участок не отнесен к определенной категории земель;</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002B66">
        <w:rPr>
          <w:rFonts w:ascii="Times New Roman" w:eastAsia="Times New Roman" w:hAnsi="Times New Roman" w:cs="Times New Roman"/>
          <w:sz w:val="28"/>
          <w:szCs w:val="28"/>
        </w:rPr>
        <w:t xml:space="preserve"> муниципальной </w:t>
      </w:r>
      <w:r w:rsidRPr="00002B66">
        <w:rPr>
          <w:rFonts w:ascii="Times New Roman" w:eastAsia="Times New Roman" w:hAnsi="Times New Roman" w:cs="Times New Roman"/>
          <w:sz w:val="28"/>
          <w:szCs w:val="28"/>
        </w:rPr>
        <w:lastRenderedPageBreak/>
        <w:t>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002B66">
        <w:rPr>
          <w:rFonts w:ascii="Arial" w:eastAsia="Times New Roman" w:hAnsi="Arial" w:cs="Arial"/>
          <w:sz w:val="28"/>
          <w:szCs w:val="28"/>
        </w:rPr>
        <w:t xml:space="preserve">, </w:t>
      </w:r>
      <w:r w:rsidRPr="00002B66">
        <w:rPr>
          <w:rFonts w:ascii="Times New Roman" w:eastAsia="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roofErr w:type="gramEnd"/>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002B66" w:rsidRPr="00002B66" w:rsidRDefault="00002B66"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02B66">
        <w:rPr>
          <w:rFonts w:ascii="Times New Roman" w:eastAsia="Times New Roman" w:hAnsi="Times New Roman" w:cs="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2B66" w:rsidRPr="00002B66" w:rsidRDefault="0047452C"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B66" w:rsidRPr="00002B66">
        <w:rPr>
          <w:rFonts w:ascii="Times New Roman" w:eastAsia="Times New Roman" w:hAnsi="Times New Roman" w:cs="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2B66" w:rsidRPr="00002B66" w:rsidRDefault="0047452C"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B66" w:rsidRPr="00002B66">
        <w:rPr>
          <w:rFonts w:ascii="Times New Roman" w:eastAsia="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2B66" w:rsidRPr="00002B66" w:rsidRDefault="0047452C" w:rsidP="00002B6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B66" w:rsidRPr="00002B66">
        <w:rPr>
          <w:rFonts w:ascii="Times New Roman" w:eastAsia="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2B66" w:rsidRPr="00002B66">
        <w:rPr>
          <w:rFonts w:ascii="Times New Roman" w:eastAsia="Times New Roman" w:hAnsi="Times New Roman" w:cs="Times New Roman"/>
          <w:sz w:val="28"/>
          <w:szCs w:val="28"/>
        </w:rPr>
        <w:t xml:space="preserve"> в отношении земельного участка принято решение о предварительном согласовании его предоставления;</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2B66" w:rsidRPr="00002B66">
        <w:rPr>
          <w:rFonts w:ascii="Times New Roman" w:eastAsia="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02B66" w:rsidRPr="00002B66">
        <w:rPr>
          <w:rFonts w:ascii="Times New Roman" w:eastAsia="Times New Roman" w:hAnsi="Times New Roman" w:cs="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2B66" w:rsidRPr="00002B66">
        <w:rPr>
          <w:rFonts w:ascii="Times New Roman" w:eastAsia="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02B66" w:rsidRPr="00002B66">
        <w:rPr>
          <w:rFonts w:ascii="Times New Roman" w:eastAsia="Times New Roman" w:hAnsi="Times New Roman" w:cs="Times New Roman"/>
          <w:sz w:val="28"/>
          <w:szCs w:val="28"/>
        </w:rPr>
        <w:t>жд в св</w:t>
      </w:r>
      <w:proofErr w:type="gramEnd"/>
      <w:r w:rsidR="00002B66" w:rsidRPr="00002B66">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15)</w:t>
      </w:r>
      <w:r w:rsidR="00002B66" w:rsidRPr="00002B66">
        <w:rPr>
          <w:rFonts w:ascii="Times New Roman" w:eastAsia="Times New Roman" w:hAnsi="Times New Roman" w:cs="Times New Roman"/>
          <w:sz w:val="28"/>
          <w:szCs w:val="28"/>
        </w:rPr>
        <w:t xml:space="preserve"> в отношении земельного участка, указанного в заявлении о его</w:t>
      </w:r>
      <w:r w:rsidR="00002B66" w:rsidRPr="00002B66">
        <w:rPr>
          <w:rFonts w:ascii="Arial" w:eastAsia="Times New Roman" w:hAnsi="Arial" w:cs="Arial"/>
          <w:sz w:val="28"/>
          <w:szCs w:val="28"/>
        </w:rPr>
        <w:t xml:space="preserve"> </w:t>
      </w:r>
      <w:r w:rsidR="00002B66" w:rsidRPr="00002B66">
        <w:rPr>
          <w:rFonts w:ascii="Times New Roman" w:eastAsia="Times New Roman" w:hAnsi="Times New Roman" w:cs="Times New Roman"/>
          <w:sz w:val="28"/>
          <w:szCs w:val="28"/>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002B66" w:rsidRPr="00002B66">
        <w:rPr>
          <w:rFonts w:ascii="Times New Roman" w:eastAsia="Times New Roman" w:hAnsi="Times New Roman" w:cs="Times New Roman"/>
          <w:color w:val="000000"/>
          <w:sz w:val="28"/>
          <w:szCs w:val="28"/>
        </w:rPr>
        <w:t xml:space="preserve"> о предоставлении земельного участка</w:t>
      </w:r>
      <w:proofErr w:type="gramEnd"/>
      <w:r w:rsidR="00002B66" w:rsidRPr="00002B66">
        <w:rPr>
          <w:rFonts w:ascii="Times New Roman" w:eastAsia="Times New Roman" w:hAnsi="Times New Roman" w:cs="Times New Roman"/>
          <w:color w:val="000000"/>
          <w:sz w:val="28"/>
          <w:szCs w:val="28"/>
        </w:rPr>
        <w:t xml:space="preserve"> для индивидуального жилищного строительства, веден</w:t>
      </w:r>
      <w:r w:rsidR="00002B66" w:rsidRPr="00002B66">
        <w:rPr>
          <w:rFonts w:ascii="Times New Roman" w:eastAsia="Times New Roman" w:hAnsi="Times New Roman" w:cs="Times New Roman"/>
          <w:sz w:val="28"/>
          <w:szCs w:val="28"/>
        </w:rPr>
        <w:t>ия личного подсобного хозяйства, садоводства, дачного хозяйства или осуществления крестьянским (фермерским) хозяйством его деятельности;</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002B66" w:rsidRPr="00002B66">
        <w:rPr>
          <w:rFonts w:ascii="Times New Roman" w:eastAsia="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17)</w:t>
      </w:r>
      <w:r w:rsidR="00002B66" w:rsidRPr="00002B66">
        <w:rPr>
          <w:rFonts w:ascii="Times New Roman" w:eastAsia="Times New Roman" w:hAnsi="Times New Roman" w:cs="Times New Roman"/>
          <w:sz w:val="28"/>
          <w:szCs w:val="28"/>
        </w:rPr>
        <w:t xml:space="preserve">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00002B66" w:rsidRPr="00002B66">
        <w:rPr>
          <w:rFonts w:ascii="Times New Roman" w:eastAsia="Times New Roman" w:hAnsi="Times New Roman" w:cs="Times New Roman"/>
          <w:color w:val="000000"/>
          <w:sz w:val="28"/>
          <w:szCs w:val="28"/>
        </w:rPr>
        <w:t>если подано заявление о предоставлении земельного участка</w:t>
      </w:r>
      <w:r w:rsidR="00002B66" w:rsidRPr="00002B66">
        <w:rPr>
          <w:rFonts w:ascii="Arial" w:eastAsia="Times New Roman" w:hAnsi="Arial" w:cs="Arial"/>
          <w:color w:val="000000"/>
          <w:sz w:val="28"/>
          <w:szCs w:val="28"/>
        </w:rPr>
        <w:t xml:space="preserve"> </w:t>
      </w:r>
      <w:r w:rsidR="00002B66" w:rsidRPr="00002B66">
        <w:rPr>
          <w:rFonts w:ascii="Times New Roman" w:eastAsia="Times New Roman" w:hAnsi="Times New Roman" w:cs="Times New Roman"/>
          <w:sz w:val="28"/>
          <w:szCs w:val="28"/>
        </w:rPr>
        <w:t xml:space="preserve">гражданами и юридическими лицам для сельскохозяйственного, </w:t>
      </w:r>
      <w:proofErr w:type="spellStart"/>
      <w:r w:rsidR="00002B66" w:rsidRPr="00002B66">
        <w:rPr>
          <w:rFonts w:ascii="Times New Roman" w:eastAsia="Times New Roman" w:hAnsi="Times New Roman" w:cs="Times New Roman"/>
          <w:sz w:val="28"/>
          <w:szCs w:val="28"/>
        </w:rPr>
        <w:t>охотхозяйственного</w:t>
      </w:r>
      <w:proofErr w:type="spellEnd"/>
      <w:r w:rsidR="00002B66" w:rsidRPr="00002B66">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002B66" w:rsidRPr="00002B66">
        <w:rPr>
          <w:rFonts w:ascii="Times New Roman" w:eastAsia="Times New Roman" w:hAnsi="Times New Roman" w:cs="Times New Roman"/>
          <w:sz w:val="28"/>
          <w:szCs w:val="28"/>
        </w:rPr>
        <w:t xml:space="preserve"> </w:t>
      </w:r>
      <w:proofErr w:type="gramStart"/>
      <w:r w:rsidR="00002B66" w:rsidRPr="00002B66">
        <w:rPr>
          <w:rFonts w:ascii="Times New Roman" w:eastAsia="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002B66" w:rsidRPr="00002B66">
        <w:rPr>
          <w:rFonts w:ascii="Times New Roman" w:eastAsia="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19)</w:t>
      </w:r>
      <w:r w:rsidR="00002B66" w:rsidRPr="00002B66">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 </w:t>
      </w:r>
      <w:r w:rsidR="00002B66"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002B66" w:rsidRPr="00002B66">
        <w:rPr>
          <w:rFonts w:ascii="Times New Roman" w:eastAsia="Times New Roman" w:hAnsi="Times New Roman" w:cs="Times New Roman"/>
          <w:sz w:val="28"/>
          <w:szCs w:val="28"/>
        </w:rPr>
        <w:t>предоставление земельного участка на заявленном виде прав не допускается;</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002B66" w:rsidRPr="00002B66">
        <w:rPr>
          <w:rFonts w:ascii="Times New Roman" w:eastAsia="Times New Roman" w:hAnsi="Times New Roman" w:cs="Times New Roman"/>
          <w:sz w:val="28"/>
          <w:szCs w:val="28"/>
        </w:rPr>
        <w:t>в отношении земельного участка, указанного в заявлен</w:t>
      </w:r>
      <w:proofErr w:type="gramStart"/>
      <w:r w:rsidR="00002B66" w:rsidRPr="00002B66">
        <w:rPr>
          <w:rFonts w:ascii="Times New Roman" w:eastAsia="Times New Roman" w:hAnsi="Times New Roman" w:cs="Times New Roman"/>
          <w:sz w:val="28"/>
          <w:szCs w:val="28"/>
        </w:rPr>
        <w:t>ии о е</w:t>
      </w:r>
      <w:proofErr w:type="gramEnd"/>
      <w:r w:rsidR="00002B66" w:rsidRPr="00002B66">
        <w:rPr>
          <w:rFonts w:ascii="Times New Roman" w:eastAsia="Times New Roman" w:hAnsi="Times New Roman" w:cs="Times New Roman"/>
          <w:sz w:val="28"/>
          <w:szCs w:val="28"/>
        </w:rPr>
        <w:t>го предоставлении, не установлен вид разрешенного использования;</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002B66"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002B66" w:rsidRPr="00002B66">
        <w:rPr>
          <w:rFonts w:ascii="Times New Roman" w:eastAsia="Times New Roman" w:hAnsi="Times New Roman" w:cs="Times New Roman"/>
          <w:sz w:val="28"/>
          <w:szCs w:val="28"/>
        </w:rPr>
        <w:t>в отношении земельного участка, указанного в заявлен</w:t>
      </w:r>
      <w:proofErr w:type="gramStart"/>
      <w:r w:rsidR="00002B66" w:rsidRPr="00002B66">
        <w:rPr>
          <w:rFonts w:ascii="Times New Roman" w:eastAsia="Times New Roman" w:hAnsi="Times New Roman" w:cs="Times New Roman"/>
          <w:sz w:val="28"/>
          <w:szCs w:val="28"/>
        </w:rPr>
        <w:t>ии о е</w:t>
      </w:r>
      <w:proofErr w:type="gramEnd"/>
      <w:r w:rsidR="00002B66" w:rsidRPr="00002B66">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2B66" w:rsidRPr="00002B66" w:rsidRDefault="0047452C" w:rsidP="0047452C">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25) </w:t>
      </w:r>
      <w:r w:rsidR="00002B66" w:rsidRPr="00002B66">
        <w:rPr>
          <w:rFonts w:ascii="Times New Roman" w:eastAsia="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02B66" w:rsidRPr="00002B66">
        <w:rPr>
          <w:rFonts w:ascii="Times New Roman" w:eastAsia="Times New Roman" w:hAnsi="Times New Roman" w:cs="Times New Roman"/>
          <w:sz w:val="28"/>
          <w:szCs w:val="28"/>
        </w:rPr>
        <w:t xml:space="preserve"> сносу или реконструкции;</w:t>
      </w:r>
    </w:p>
    <w:p w:rsidR="00002B66" w:rsidRPr="00002B66" w:rsidRDefault="0047452C" w:rsidP="004745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002B66" w:rsidRPr="00002B66">
        <w:rPr>
          <w:rFonts w:ascii="Times New Roman" w:eastAsia="Times New Roman" w:hAnsi="Times New Roman" w:cs="Times New Roman"/>
          <w:sz w:val="28"/>
          <w:szCs w:val="28"/>
        </w:rPr>
        <w:t>границы земельного участка, указанного в заявлен</w:t>
      </w:r>
      <w:proofErr w:type="gramStart"/>
      <w:r w:rsidR="00002B66" w:rsidRPr="00002B66">
        <w:rPr>
          <w:rFonts w:ascii="Times New Roman" w:eastAsia="Times New Roman" w:hAnsi="Times New Roman" w:cs="Times New Roman"/>
          <w:sz w:val="28"/>
          <w:szCs w:val="28"/>
        </w:rPr>
        <w:t>ии о е</w:t>
      </w:r>
      <w:proofErr w:type="gramEnd"/>
      <w:r w:rsidR="00002B66" w:rsidRPr="00002B66">
        <w:rPr>
          <w:rFonts w:ascii="Times New Roman" w:eastAsia="Times New Roman" w:hAnsi="Times New Roman" w:cs="Times New Roman"/>
          <w:sz w:val="28"/>
          <w:szCs w:val="28"/>
        </w:rPr>
        <w:t>го предоставлении, подлежат уточнению в соответствии с Федеральным </w:t>
      </w:r>
      <w:hyperlink r:id="rId16" w:tooltip="Федеральный закон от 24.07.2007 N 221-ФЗ&#10;(ред. от 28.02.2015)&#10;&quot;О государственном кадастре недвижимости&quot;&#10;(с изм. и доп., вступ. в силу с 01.03.2015)" w:history="1">
        <w:r w:rsidR="00002B66" w:rsidRPr="00002B66">
          <w:rPr>
            <w:rFonts w:ascii="Times New Roman" w:eastAsia="Times New Roman" w:hAnsi="Times New Roman" w:cs="Times New Roman"/>
            <w:sz w:val="28"/>
            <w:szCs w:val="28"/>
          </w:rPr>
          <w:t>законом</w:t>
        </w:r>
      </w:hyperlink>
      <w:r w:rsidR="00002B66" w:rsidRPr="00002B66">
        <w:rPr>
          <w:rFonts w:ascii="Times New Roman" w:eastAsia="Times New Roman" w:hAnsi="Times New Roman" w:cs="Times New Roman"/>
          <w:sz w:val="28"/>
          <w:szCs w:val="28"/>
        </w:rPr>
        <w:t> «О государственном кадастре недвижимости»;</w:t>
      </w:r>
    </w:p>
    <w:p w:rsidR="00002B66" w:rsidRPr="0047452C" w:rsidRDefault="0047452C" w:rsidP="0047452C">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27) </w:t>
      </w:r>
      <w:r w:rsidR="00002B66" w:rsidRPr="00002B66">
        <w:rPr>
          <w:rFonts w:ascii="Times New Roman" w:eastAsia="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3522E" w:rsidRPr="0003522E" w:rsidRDefault="0003522E" w:rsidP="0003522E">
      <w:pPr>
        <w:pStyle w:val="a6"/>
        <w:rPr>
          <w:rFonts w:ascii="Times New Roman" w:hAnsi="Times New Roman"/>
          <w:sz w:val="28"/>
          <w:szCs w:val="28"/>
        </w:rPr>
      </w:pPr>
      <w:r w:rsidRPr="0003522E">
        <w:rPr>
          <w:rFonts w:ascii="Times New Roman" w:hAnsi="Times New Roman"/>
          <w:sz w:val="28"/>
          <w:szCs w:val="28"/>
        </w:rPr>
        <w:t> Предоставление муниципальной услуги может быть приостановлено на следующих основаниях:</w:t>
      </w:r>
    </w:p>
    <w:p w:rsidR="0003522E" w:rsidRPr="0003522E" w:rsidRDefault="0003522E" w:rsidP="0003522E">
      <w:pPr>
        <w:pStyle w:val="a6"/>
        <w:rPr>
          <w:rFonts w:ascii="Times New Roman" w:hAnsi="Times New Roman"/>
          <w:sz w:val="28"/>
          <w:szCs w:val="28"/>
        </w:rPr>
      </w:pPr>
      <w:r w:rsidRPr="0003522E">
        <w:rPr>
          <w:rFonts w:ascii="Times New Roman" w:hAnsi="Times New Roman"/>
          <w:sz w:val="28"/>
          <w:szCs w:val="28"/>
        </w:rPr>
        <w:t>- при поступлении от заявителя письменного заявления о приостановлении предоставления муниципальной услуги;</w:t>
      </w:r>
    </w:p>
    <w:p w:rsidR="00002B66" w:rsidRPr="0003522E" w:rsidRDefault="0003522E" w:rsidP="0003522E">
      <w:pPr>
        <w:pStyle w:val="a6"/>
        <w:rPr>
          <w:rFonts w:ascii="Times New Roman" w:hAnsi="Times New Roman"/>
          <w:sz w:val="28"/>
          <w:szCs w:val="28"/>
        </w:rPr>
      </w:pPr>
      <w:r w:rsidRPr="0003522E">
        <w:rPr>
          <w:rFonts w:ascii="Times New Roman" w:hAnsi="Times New Roman"/>
          <w:sz w:val="28"/>
          <w:szCs w:val="28"/>
        </w:rPr>
        <w:t>- на основании определения или решения суда.</w:t>
      </w:r>
    </w:p>
    <w:p w:rsidR="006D514F" w:rsidRPr="00694579" w:rsidRDefault="0003522E" w:rsidP="008832AC">
      <w:pPr>
        <w:pStyle w:val="a6"/>
        <w:rPr>
          <w:rFonts w:ascii="Times New Roman" w:hAnsi="Times New Roman"/>
          <w:sz w:val="28"/>
          <w:szCs w:val="28"/>
        </w:rPr>
      </w:pPr>
      <w:r>
        <w:rPr>
          <w:rFonts w:ascii="Times New Roman" w:hAnsi="Times New Roman"/>
          <w:sz w:val="28"/>
          <w:szCs w:val="28"/>
          <w:bdr w:val="none" w:sz="0" w:space="0" w:color="auto" w:frame="1"/>
        </w:rPr>
        <w:t>2.7</w:t>
      </w:r>
      <w:r w:rsidR="006D514F" w:rsidRPr="00694579">
        <w:rPr>
          <w:rFonts w:ascii="Times New Roman" w:hAnsi="Times New Roman"/>
          <w:sz w:val="28"/>
          <w:szCs w:val="28"/>
          <w:bdr w:val="none" w:sz="0" w:space="0" w:color="auto" w:frame="1"/>
        </w:rPr>
        <w:t xml:space="preserve">. </w:t>
      </w:r>
      <w:r w:rsidR="00D72F8B">
        <w:rPr>
          <w:rFonts w:ascii="Times New Roman" w:hAnsi="Times New Roman"/>
          <w:sz w:val="28"/>
          <w:szCs w:val="28"/>
          <w:bdr w:val="none" w:sz="0" w:space="0" w:color="auto" w:frame="1"/>
        </w:rPr>
        <w:t>Плата за предоставление муниципальной услуги не предусмотрена.</w:t>
      </w:r>
    </w:p>
    <w:p w:rsidR="00427262" w:rsidRDefault="00B307CA" w:rsidP="00427262">
      <w:pPr>
        <w:pStyle w:val="a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2.8</w:t>
      </w:r>
      <w:r w:rsidR="006D514F" w:rsidRPr="00694579">
        <w:rPr>
          <w:rFonts w:ascii="Times New Roman" w:hAnsi="Times New Roman"/>
          <w:sz w:val="28"/>
          <w:szCs w:val="28"/>
          <w:bdr w:val="none" w:sz="0" w:space="0" w:color="auto" w:frame="1"/>
        </w:rPr>
        <w:t>. Срок регистрации заявления - 15 минут рабочего времени.</w:t>
      </w:r>
    </w:p>
    <w:p w:rsidR="00427262" w:rsidRPr="00672F1B" w:rsidRDefault="00B307CA" w:rsidP="00672F1B">
      <w:pPr>
        <w:rPr>
          <w:rFonts w:ascii="Times New Roman" w:eastAsia="Calibri" w:hAnsi="Times New Roman" w:cs="Times New Roman"/>
          <w:sz w:val="28"/>
          <w:szCs w:val="28"/>
          <w:lang w:eastAsia="en-US"/>
        </w:rPr>
      </w:pPr>
      <w:r>
        <w:rPr>
          <w:rFonts w:ascii="Times New Roman" w:hAnsi="Times New Roman"/>
          <w:sz w:val="28"/>
          <w:szCs w:val="28"/>
        </w:rPr>
        <w:t>2.9</w:t>
      </w:r>
      <w:r w:rsidR="00427262" w:rsidRPr="00D80B76">
        <w:rPr>
          <w:rFonts w:ascii="Times New Roman" w:hAnsi="Times New Roman"/>
          <w:sz w:val="28"/>
          <w:szCs w:val="28"/>
        </w:rPr>
        <w:t>. Помещение, в котором предоставляется муниципальная услуга, должно отвечать санитарным, противопожарным и иным нормам и правилам.</w:t>
      </w:r>
      <w:r w:rsidR="0003522E">
        <w:rPr>
          <w:rFonts w:ascii="Times New Roman" w:eastAsia="Calibri" w:hAnsi="Times New Roman" w:cs="Times New Roman"/>
          <w:sz w:val="28"/>
          <w:szCs w:val="28"/>
          <w:lang w:eastAsia="en-US"/>
        </w:rPr>
        <w:t xml:space="preserve">   Оборудовано столами, стульями, </w:t>
      </w:r>
      <w:r w:rsidR="00672F1B">
        <w:rPr>
          <w:rFonts w:ascii="Times New Roman" w:eastAsia="Calibri" w:hAnsi="Times New Roman" w:cs="Times New Roman"/>
          <w:sz w:val="28"/>
          <w:szCs w:val="28"/>
          <w:lang w:eastAsia="en-US"/>
        </w:rPr>
        <w:t xml:space="preserve">информационными стендами с образцами документов. Граждане должны </w:t>
      </w:r>
      <w:r w:rsidR="0003522E">
        <w:rPr>
          <w:rFonts w:ascii="Times New Roman" w:eastAsia="Calibri" w:hAnsi="Times New Roman" w:cs="Times New Roman"/>
          <w:sz w:val="28"/>
          <w:szCs w:val="28"/>
          <w:lang w:eastAsia="en-US"/>
        </w:rPr>
        <w:t>иметь  беспрепятственный</w:t>
      </w:r>
      <w:r w:rsidR="0003522E" w:rsidRPr="0003522E">
        <w:rPr>
          <w:rFonts w:ascii="Times New Roman" w:eastAsia="Calibri" w:hAnsi="Times New Roman" w:cs="Times New Roman"/>
          <w:sz w:val="28"/>
          <w:szCs w:val="28"/>
          <w:lang w:eastAsia="en-US"/>
        </w:rPr>
        <w:t xml:space="preserve"> дост</w:t>
      </w:r>
      <w:r w:rsidR="0003522E">
        <w:rPr>
          <w:rFonts w:ascii="Times New Roman" w:eastAsia="Calibri" w:hAnsi="Times New Roman" w:cs="Times New Roman"/>
          <w:sz w:val="28"/>
          <w:szCs w:val="28"/>
          <w:lang w:eastAsia="en-US"/>
        </w:rPr>
        <w:t>уп</w:t>
      </w:r>
      <w:r w:rsidR="0003522E" w:rsidRPr="0003522E">
        <w:rPr>
          <w:rFonts w:ascii="Times New Roman" w:eastAsia="Calibri" w:hAnsi="Times New Roman" w:cs="Times New Roman"/>
          <w:sz w:val="28"/>
          <w:szCs w:val="28"/>
          <w:lang w:eastAsia="en-US"/>
        </w:rPr>
        <w:t xml:space="preserve"> к о</w:t>
      </w:r>
      <w:r w:rsidR="0003522E">
        <w:rPr>
          <w:rFonts w:ascii="Times New Roman" w:eastAsia="Calibri" w:hAnsi="Times New Roman" w:cs="Times New Roman"/>
          <w:sz w:val="28"/>
          <w:szCs w:val="28"/>
          <w:lang w:eastAsia="en-US"/>
        </w:rPr>
        <w:t>бъектам и предоставляемым</w:t>
      </w:r>
      <w:r w:rsidR="00672F1B">
        <w:rPr>
          <w:rFonts w:ascii="Times New Roman" w:eastAsia="Calibri" w:hAnsi="Times New Roman" w:cs="Times New Roman"/>
          <w:sz w:val="28"/>
          <w:szCs w:val="28"/>
          <w:lang w:eastAsia="en-US"/>
        </w:rPr>
        <w:t xml:space="preserve"> в них услугам, также </w:t>
      </w:r>
      <w:r w:rsidR="0003522E">
        <w:rPr>
          <w:rFonts w:ascii="Times New Roman" w:eastAsia="Calibri" w:hAnsi="Times New Roman" w:cs="Times New Roman"/>
          <w:sz w:val="28"/>
          <w:szCs w:val="28"/>
          <w:lang w:eastAsia="en-US"/>
        </w:rPr>
        <w:t xml:space="preserve">иметь возможность самостоятельно или с помощью сотрудников, предоставляющих услуги, передвижение </w:t>
      </w:r>
      <w:r w:rsidR="00672F1B">
        <w:rPr>
          <w:rFonts w:ascii="Times New Roman" w:eastAsia="Calibri" w:hAnsi="Times New Roman" w:cs="Times New Roman"/>
          <w:sz w:val="28"/>
          <w:szCs w:val="28"/>
          <w:lang w:eastAsia="en-US"/>
        </w:rPr>
        <w:t xml:space="preserve">по территории, на которой расположены объекты, входа в такие объекты и выхода из них. </w:t>
      </w:r>
    </w:p>
    <w:p w:rsidR="00E67E6F" w:rsidRPr="00B307CA" w:rsidRDefault="006D514F" w:rsidP="00B307CA">
      <w:pPr>
        <w:pStyle w:val="a6"/>
        <w:jc w:val="center"/>
        <w:rPr>
          <w:rFonts w:ascii="Times New Roman" w:hAnsi="Times New Roman"/>
          <w:b/>
          <w:sz w:val="28"/>
          <w:szCs w:val="28"/>
          <w:bdr w:val="none" w:sz="0" w:space="0" w:color="auto" w:frame="1"/>
        </w:rPr>
      </w:pPr>
      <w:r w:rsidRPr="00E67E6F">
        <w:rPr>
          <w:rFonts w:ascii="Times New Roman" w:hAnsi="Times New Roman"/>
          <w:b/>
          <w:sz w:val="28"/>
          <w:szCs w:val="28"/>
          <w:bdr w:val="none" w:sz="0" w:space="0" w:color="auto" w:frame="1"/>
        </w:rPr>
        <w:lastRenderedPageBreak/>
        <w:t>3. Состав, последовательность и сроки выполне</w:t>
      </w:r>
      <w:r w:rsidR="00E67E6F">
        <w:rPr>
          <w:rFonts w:ascii="Times New Roman" w:hAnsi="Times New Roman"/>
          <w:b/>
          <w:sz w:val="28"/>
          <w:szCs w:val="28"/>
          <w:bdr w:val="none" w:sz="0" w:space="0" w:color="auto" w:frame="1"/>
        </w:rPr>
        <w:t>ния административных процедур, т</w:t>
      </w:r>
      <w:r w:rsidRPr="00E67E6F">
        <w:rPr>
          <w:rFonts w:ascii="Times New Roman" w:hAnsi="Times New Roman"/>
          <w:b/>
          <w:sz w:val="28"/>
          <w:szCs w:val="28"/>
          <w:bdr w:val="none" w:sz="0" w:space="0" w:color="auto" w:frame="1"/>
        </w:rPr>
        <w:t>ребования к порядку их выполнения.</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3.1. Последовательность административных процедур.</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Предоставление муниципальной услуги включает в себя следующие административные процедуры:</w:t>
      </w:r>
    </w:p>
    <w:p w:rsidR="006D514F" w:rsidRDefault="006D514F" w:rsidP="008832AC">
      <w:pPr>
        <w:pStyle w:val="a6"/>
        <w:rPr>
          <w:rFonts w:ascii="Times New Roman" w:hAnsi="Times New Roman"/>
          <w:sz w:val="28"/>
          <w:szCs w:val="28"/>
          <w:bdr w:val="none" w:sz="0" w:space="0" w:color="auto" w:frame="1"/>
        </w:rPr>
      </w:pPr>
      <w:r w:rsidRPr="00694579">
        <w:rPr>
          <w:rFonts w:ascii="Times New Roman" w:hAnsi="Times New Roman"/>
          <w:sz w:val="28"/>
          <w:szCs w:val="28"/>
          <w:bdr w:val="none" w:sz="0" w:space="0" w:color="auto" w:frame="1"/>
        </w:rPr>
        <w:t>- прием и регистрац</w:t>
      </w:r>
      <w:r w:rsidR="00983815">
        <w:rPr>
          <w:rFonts w:ascii="Times New Roman" w:hAnsi="Times New Roman"/>
          <w:sz w:val="28"/>
          <w:szCs w:val="28"/>
          <w:bdr w:val="none" w:sz="0" w:space="0" w:color="auto" w:frame="1"/>
        </w:rPr>
        <w:t xml:space="preserve">ия заявления, </w:t>
      </w:r>
      <w:r w:rsidR="0047452C" w:rsidRPr="0047452C">
        <w:rPr>
          <w:rFonts w:ascii="Times New Roman" w:hAnsi="Times New Roman"/>
          <w:sz w:val="28"/>
          <w:szCs w:val="28"/>
        </w:rPr>
        <w:t>формирование и направление специалистом администрации  поселения межведомственных запросов</w:t>
      </w:r>
      <w:r w:rsidR="0047452C">
        <w:rPr>
          <w:rFonts w:ascii="Times New Roman" w:hAnsi="Times New Roman"/>
          <w:sz w:val="28"/>
          <w:szCs w:val="28"/>
          <w:bdr w:val="none" w:sz="0" w:space="0" w:color="auto" w:frame="1"/>
        </w:rPr>
        <w:t xml:space="preserve">, либо </w:t>
      </w:r>
      <w:r w:rsidRPr="00694579">
        <w:rPr>
          <w:rFonts w:ascii="Times New Roman" w:hAnsi="Times New Roman"/>
          <w:sz w:val="28"/>
          <w:szCs w:val="28"/>
          <w:bdr w:val="none" w:sz="0" w:space="0" w:color="auto" w:frame="1"/>
        </w:rPr>
        <w:t>возврат заявления и документов заявителю;</w:t>
      </w:r>
    </w:p>
    <w:p w:rsidR="0047452C" w:rsidRPr="009018DF" w:rsidRDefault="0047452C" w:rsidP="009018DF">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sub_10263"/>
      <w:r w:rsidRPr="0047452C">
        <w:rPr>
          <w:rFonts w:ascii="Times New Roman" w:eastAsia="Times New Roman" w:hAnsi="Times New Roman" w:cs="Times New Roman"/>
          <w:sz w:val="28"/>
          <w:szCs w:val="28"/>
        </w:rPr>
        <w:t>- 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bookmarkEnd w:id="1"/>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3.2. Прием и регистрация заявления, запрос документов, отказ в предоставлении муниципальной услуги.</w:t>
      </w:r>
    </w:p>
    <w:p w:rsidR="006D514F" w:rsidRPr="006008DB" w:rsidRDefault="00E67E6F" w:rsidP="006008DB">
      <w:pPr>
        <w:widowControl w:val="0"/>
        <w:jc w:val="both"/>
        <w:rPr>
          <w:rFonts w:ascii="Times New Roman" w:eastAsia="Times New Roman" w:hAnsi="Times New Roman" w:cs="Times New Roman"/>
          <w:sz w:val="28"/>
          <w:szCs w:val="28"/>
          <w:lang w:eastAsia="ar-SA"/>
        </w:rPr>
      </w:pPr>
      <w:r>
        <w:rPr>
          <w:rFonts w:ascii="Times New Roman" w:hAnsi="Times New Roman"/>
          <w:sz w:val="28"/>
          <w:szCs w:val="28"/>
          <w:bdr w:val="none" w:sz="0" w:space="0" w:color="auto" w:frame="1"/>
        </w:rPr>
        <w:t xml:space="preserve">3.3. </w:t>
      </w:r>
      <w:r w:rsidR="006D514F" w:rsidRPr="00694579">
        <w:rPr>
          <w:rFonts w:ascii="Times New Roman" w:hAnsi="Times New Roman"/>
          <w:sz w:val="28"/>
          <w:szCs w:val="28"/>
          <w:bdr w:val="none" w:sz="0" w:space="0" w:color="auto" w:frame="1"/>
        </w:rPr>
        <w:t>Основанием для начала предоставления муниципальной услуги является об</w:t>
      </w:r>
      <w:r w:rsidR="006008DB">
        <w:rPr>
          <w:rFonts w:ascii="Times New Roman" w:hAnsi="Times New Roman"/>
          <w:sz w:val="28"/>
          <w:szCs w:val="28"/>
          <w:bdr w:val="none" w:sz="0" w:space="0" w:color="auto" w:frame="1"/>
        </w:rPr>
        <w:t>ращение заявителя</w:t>
      </w:r>
      <w:r w:rsidR="009C2EE3">
        <w:rPr>
          <w:rFonts w:ascii="Times New Roman" w:eastAsia="Times New Roman" w:hAnsi="Times New Roman" w:cs="Times New Roman"/>
          <w:sz w:val="28"/>
          <w:szCs w:val="28"/>
          <w:lang w:eastAsia="ar-SA"/>
        </w:rPr>
        <w:t xml:space="preserve"> о предоставлении земельного у</w:t>
      </w:r>
      <w:r w:rsidR="009018DF">
        <w:rPr>
          <w:rFonts w:ascii="Times New Roman" w:eastAsia="Times New Roman" w:hAnsi="Times New Roman" w:cs="Times New Roman"/>
          <w:sz w:val="28"/>
          <w:szCs w:val="28"/>
          <w:lang w:eastAsia="ar-SA"/>
        </w:rPr>
        <w:t>частка в аренду без проведения торгов.</w:t>
      </w:r>
    </w:p>
    <w:p w:rsidR="006D514F" w:rsidRPr="00694579" w:rsidRDefault="007A3A6F" w:rsidP="008832AC">
      <w:pPr>
        <w:pStyle w:val="a6"/>
        <w:rPr>
          <w:rFonts w:ascii="Times New Roman" w:hAnsi="Times New Roman"/>
          <w:sz w:val="28"/>
          <w:szCs w:val="28"/>
        </w:rPr>
      </w:pPr>
      <w:r>
        <w:rPr>
          <w:rFonts w:ascii="Times New Roman" w:hAnsi="Times New Roman"/>
          <w:sz w:val="28"/>
          <w:szCs w:val="28"/>
          <w:bdr w:val="none" w:sz="0" w:space="0" w:color="auto" w:frame="1"/>
        </w:rPr>
        <w:t>Специалист Администрации</w:t>
      </w:r>
      <w:r w:rsidR="006D514F" w:rsidRPr="00694579">
        <w:rPr>
          <w:rFonts w:ascii="Times New Roman" w:hAnsi="Times New Roman"/>
          <w:sz w:val="28"/>
          <w:szCs w:val="28"/>
          <w:bdr w:val="none" w:sz="0" w:space="0" w:color="auto" w:frame="1"/>
        </w:rPr>
        <w:t>:</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проверяет соответствие заявлени</w:t>
      </w:r>
      <w:r w:rsidR="008B42CE">
        <w:rPr>
          <w:rFonts w:ascii="Times New Roman" w:hAnsi="Times New Roman"/>
          <w:sz w:val="28"/>
          <w:szCs w:val="28"/>
          <w:bdr w:val="none" w:sz="0" w:space="0" w:color="auto" w:frame="1"/>
        </w:rPr>
        <w:t>я</w:t>
      </w:r>
      <w:r w:rsidRPr="00694579">
        <w:rPr>
          <w:rFonts w:ascii="Times New Roman" w:hAnsi="Times New Roman"/>
          <w:sz w:val="28"/>
          <w:szCs w:val="28"/>
          <w:bdr w:val="none" w:sz="0" w:space="0" w:color="auto" w:frame="1"/>
        </w:rPr>
        <w:t xml:space="preserve"> и представленных документов требованиям, установленным Административным регламентом предоставления муниципальной услуги;</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D514F" w:rsidRPr="00694579" w:rsidRDefault="006D514F" w:rsidP="008832AC">
      <w:pPr>
        <w:pStyle w:val="a6"/>
        <w:rPr>
          <w:rFonts w:ascii="Times New Roman" w:hAnsi="Times New Roman"/>
          <w:sz w:val="28"/>
          <w:szCs w:val="28"/>
        </w:rPr>
      </w:pPr>
      <w:r w:rsidRPr="00694579">
        <w:rPr>
          <w:rFonts w:ascii="Times New Roman" w:hAnsi="Times New Roman"/>
          <w:sz w:val="28"/>
          <w:szCs w:val="28"/>
          <w:bdr w:val="none" w:sz="0" w:space="0" w:color="auto" w:frame="1"/>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065B8" w:rsidRDefault="006D514F" w:rsidP="009C2EE3">
      <w:pPr>
        <w:widowControl w:val="0"/>
        <w:jc w:val="both"/>
        <w:rPr>
          <w:rFonts w:ascii="Times New Roman" w:hAnsi="Times New Roman"/>
          <w:sz w:val="28"/>
          <w:szCs w:val="28"/>
        </w:rPr>
      </w:pPr>
      <w:r w:rsidRPr="00694579">
        <w:rPr>
          <w:sz w:val="28"/>
          <w:szCs w:val="28"/>
          <w:bdr w:val="none" w:sz="0" w:space="0" w:color="auto" w:frame="1"/>
        </w:rPr>
        <w:t>3.</w:t>
      </w:r>
      <w:r w:rsidR="00B065B8">
        <w:rPr>
          <w:sz w:val="28"/>
          <w:szCs w:val="28"/>
          <w:bdr w:val="none" w:sz="0" w:space="0" w:color="auto" w:frame="1"/>
        </w:rPr>
        <w:t>4</w:t>
      </w:r>
      <w:r w:rsidRPr="00694579">
        <w:rPr>
          <w:sz w:val="28"/>
          <w:szCs w:val="28"/>
          <w:bdr w:val="none" w:sz="0" w:space="0" w:color="auto" w:frame="1"/>
        </w:rPr>
        <w:t xml:space="preserve">. </w:t>
      </w:r>
      <w:r w:rsidR="00983815" w:rsidRPr="00983815">
        <w:rPr>
          <w:rFonts w:ascii="Times New Roman" w:hAnsi="Times New Roman"/>
          <w:sz w:val="28"/>
          <w:szCs w:val="28"/>
        </w:rPr>
        <w:t xml:space="preserve">Специалист Администрации </w:t>
      </w:r>
      <w:r w:rsidR="009C2EE3">
        <w:rPr>
          <w:rFonts w:ascii="Times New Roman" w:hAnsi="Times New Roman"/>
          <w:sz w:val="28"/>
          <w:szCs w:val="28"/>
        </w:rPr>
        <w:t>подготав</w:t>
      </w:r>
      <w:r w:rsidR="009018DF">
        <w:rPr>
          <w:rFonts w:ascii="Times New Roman" w:hAnsi="Times New Roman"/>
          <w:sz w:val="28"/>
          <w:szCs w:val="28"/>
        </w:rPr>
        <w:t xml:space="preserve">ливает </w:t>
      </w:r>
      <w:r w:rsidR="009C2EE3">
        <w:rPr>
          <w:rFonts w:ascii="Times New Roman" w:eastAsia="Times New Roman" w:hAnsi="Times New Roman" w:cs="Times New Roman"/>
          <w:sz w:val="28"/>
          <w:szCs w:val="28"/>
        </w:rPr>
        <w:t xml:space="preserve"> </w:t>
      </w:r>
      <w:r w:rsidR="009C2EE3" w:rsidRPr="009C2EE3">
        <w:rPr>
          <w:rFonts w:ascii="Times New Roman" w:eastAsia="Times New Roman" w:hAnsi="Times New Roman" w:cs="Times New Roman"/>
          <w:sz w:val="28"/>
          <w:szCs w:val="28"/>
        </w:rPr>
        <w:t>проект постановления администрац</w:t>
      </w:r>
      <w:r w:rsidR="009018DF">
        <w:rPr>
          <w:rFonts w:ascii="Times New Roman" w:eastAsia="Times New Roman" w:hAnsi="Times New Roman" w:cs="Times New Roman"/>
          <w:sz w:val="28"/>
          <w:szCs w:val="28"/>
        </w:rPr>
        <w:t>ии о предоставлении земельного участка в аренду без проведения торгов и проект договора аренды земельного участка</w:t>
      </w:r>
      <w:r w:rsidR="00BE7443">
        <w:rPr>
          <w:rFonts w:ascii="Times New Roman" w:eastAsia="Times New Roman" w:hAnsi="Times New Roman" w:cs="Times New Roman"/>
          <w:sz w:val="28"/>
          <w:szCs w:val="28"/>
          <w:lang w:eastAsia="ar-SA"/>
        </w:rPr>
        <w:t xml:space="preserve">, </w:t>
      </w:r>
      <w:r w:rsidR="00983815" w:rsidRPr="00983815">
        <w:rPr>
          <w:rFonts w:ascii="Times New Roman" w:hAnsi="Times New Roman"/>
          <w:sz w:val="28"/>
          <w:szCs w:val="28"/>
        </w:rPr>
        <w:t>либо отказ в оформлении документов по указанной услуге, с разъяснением причин ставших основанием  для отказа в оформлении документов.</w:t>
      </w:r>
    </w:p>
    <w:p w:rsidR="00983815" w:rsidRPr="00995267" w:rsidRDefault="009018DF" w:rsidP="009018DF">
      <w:pPr>
        <w:widowControl w:val="0"/>
        <w:spacing w:after="0" w:line="240" w:lineRule="auto"/>
        <w:ind w:right="20"/>
        <w:jc w:val="both"/>
        <w:rPr>
          <w:rFonts w:ascii="Times New Roman" w:eastAsia="Times New Roman" w:hAnsi="Times New Roman" w:cs="Times New Roman"/>
          <w:sz w:val="28"/>
          <w:szCs w:val="28"/>
          <w:lang w:eastAsia="ar-SA"/>
        </w:rPr>
      </w:pPr>
      <w:r>
        <w:rPr>
          <w:rFonts w:ascii="Times New Roman" w:hAnsi="Times New Roman"/>
          <w:sz w:val="28"/>
          <w:szCs w:val="28"/>
        </w:rPr>
        <w:t xml:space="preserve">3.5 </w:t>
      </w:r>
      <w:r w:rsidR="00BE7443" w:rsidRPr="00995267">
        <w:rPr>
          <w:rFonts w:ascii="Times New Roman" w:hAnsi="Times New Roman"/>
          <w:sz w:val="28"/>
          <w:szCs w:val="28"/>
        </w:rPr>
        <w:t>П</w:t>
      </w:r>
      <w:r>
        <w:rPr>
          <w:rFonts w:ascii="Times New Roman" w:eastAsia="Times New Roman" w:hAnsi="Times New Roman" w:cs="Times New Roman"/>
          <w:sz w:val="28"/>
          <w:szCs w:val="28"/>
          <w:lang w:eastAsia="ar-SA"/>
        </w:rPr>
        <w:t xml:space="preserve">остановление и договор </w:t>
      </w:r>
      <w:r w:rsidR="00983815" w:rsidRPr="00995267">
        <w:rPr>
          <w:rFonts w:ascii="Times New Roman" w:hAnsi="Times New Roman"/>
          <w:sz w:val="28"/>
          <w:szCs w:val="28"/>
        </w:rPr>
        <w:t xml:space="preserve">подписывается Главой </w:t>
      </w:r>
      <w:proofErr w:type="spellStart"/>
      <w:r w:rsidR="00983815" w:rsidRPr="00995267">
        <w:rPr>
          <w:rFonts w:ascii="Times New Roman" w:hAnsi="Times New Roman"/>
          <w:sz w:val="28"/>
          <w:szCs w:val="28"/>
        </w:rPr>
        <w:t>Мирненского</w:t>
      </w:r>
      <w:proofErr w:type="spellEnd"/>
      <w:r w:rsidR="00983815" w:rsidRPr="00995267">
        <w:rPr>
          <w:rFonts w:ascii="Times New Roman" w:hAnsi="Times New Roman"/>
          <w:sz w:val="28"/>
          <w:szCs w:val="28"/>
        </w:rPr>
        <w:t xml:space="preserve"> сельского поселения   и </w:t>
      </w:r>
      <w:r w:rsidR="00983815" w:rsidRPr="00995267">
        <w:rPr>
          <w:rFonts w:ascii="Times New Roman" w:hAnsi="Times New Roman"/>
          <w:color w:val="000000"/>
          <w:spacing w:val="-4"/>
          <w:sz w:val="28"/>
          <w:szCs w:val="28"/>
        </w:rPr>
        <w:t xml:space="preserve"> подлежит  регистрации в </w:t>
      </w:r>
      <w:r w:rsidR="00983815" w:rsidRPr="00995267">
        <w:rPr>
          <w:rFonts w:ascii="Times New Roman" w:hAnsi="Times New Roman"/>
          <w:sz w:val="28"/>
          <w:szCs w:val="28"/>
        </w:rPr>
        <w:t>журнале Администрации.</w:t>
      </w:r>
      <w:r w:rsidR="009C2EE3" w:rsidRPr="00995267">
        <w:rPr>
          <w:rFonts w:ascii="Times New Roman" w:eastAsia="Times New Roman" w:hAnsi="Times New Roman" w:cs="Times New Roman"/>
          <w:sz w:val="28"/>
          <w:szCs w:val="28"/>
        </w:rPr>
        <w:t xml:space="preserve"> </w:t>
      </w:r>
    </w:p>
    <w:p w:rsidR="00237799" w:rsidRPr="00995267" w:rsidRDefault="00983815" w:rsidP="00995267">
      <w:pPr>
        <w:numPr>
          <w:ilvl w:val="1"/>
          <w:numId w:val="10"/>
        </w:numPr>
        <w:tabs>
          <w:tab w:val="clear" w:pos="360"/>
          <w:tab w:val="num" w:pos="0"/>
          <w:tab w:val="left" w:pos="284"/>
        </w:tabs>
        <w:spacing w:after="259" w:line="240" w:lineRule="auto"/>
        <w:ind w:left="0" w:right="20" w:firstLine="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Выдача</w:t>
      </w:r>
      <w:r w:rsidR="00BE7443">
        <w:rPr>
          <w:rFonts w:ascii="Times New Roman" w:eastAsia="Calibri" w:hAnsi="Times New Roman" w:cs="Times New Roman"/>
          <w:sz w:val="28"/>
          <w:szCs w:val="28"/>
          <w:lang w:eastAsia="en-US"/>
        </w:rPr>
        <w:t xml:space="preserve"> постановлени</w:t>
      </w:r>
      <w:r w:rsidR="00995267">
        <w:rPr>
          <w:rFonts w:ascii="Times New Roman" w:eastAsia="Calibri" w:hAnsi="Times New Roman" w:cs="Times New Roman"/>
          <w:sz w:val="28"/>
          <w:szCs w:val="28"/>
          <w:lang w:eastAsia="en-US"/>
        </w:rPr>
        <w:t>я</w:t>
      </w:r>
      <w:r w:rsidR="009018DF">
        <w:rPr>
          <w:rFonts w:ascii="Times New Roman" w:eastAsia="Times New Roman" w:hAnsi="Times New Roman" w:cs="Times New Roman"/>
          <w:sz w:val="28"/>
          <w:szCs w:val="28"/>
        </w:rPr>
        <w:t xml:space="preserve"> и договора</w:t>
      </w:r>
      <w:r w:rsidR="00995267">
        <w:rPr>
          <w:rFonts w:ascii="Times New Roman" w:eastAsia="Times New Roman" w:hAnsi="Times New Roman" w:cs="Times New Roman"/>
          <w:sz w:val="28"/>
          <w:szCs w:val="28"/>
        </w:rPr>
        <w:t xml:space="preserve"> </w:t>
      </w:r>
      <w:r w:rsidR="00237799" w:rsidRPr="00995267">
        <w:rPr>
          <w:rFonts w:ascii="Times New Roman" w:eastAsia="Calibri" w:hAnsi="Times New Roman" w:cs="Times New Roman"/>
          <w:sz w:val="28"/>
          <w:szCs w:val="28"/>
          <w:lang w:eastAsia="en-US"/>
        </w:rPr>
        <w:t xml:space="preserve">осуществляется </w:t>
      </w:r>
      <w:r w:rsidR="00995267">
        <w:rPr>
          <w:rFonts w:ascii="Times New Roman" w:eastAsia="Calibri" w:hAnsi="Times New Roman" w:cs="Times New Roman"/>
          <w:sz w:val="28"/>
          <w:szCs w:val="28"/>
          <w:lang w:eastAsia="en-US"/>
        </w:rPr>
        <w:t xml:space="preserve"> в порядке живой очереди или направляется заявителю письмом.</w:t>
      </w:r>
    </w:p>
    <w:p w:rsidR="00237799" w:rsidRPr="00237799" w:rsidRDefault="00237799" w:rsidP="00237799">
      <w:pPr>
        <w:widowControl w:val="0"/>
        <w:spacing w:after="0" w:line="240" w:lineRule="auto"/>
        <w:jc w:val="both"/>
        <w:rPr>
          <w:rFonts w:ascii="Times New Roman" w:eastAsia="Times New Roman" w:hAnsi="Times New Roman" w:cs="Times New Roman"/>
          <w:sz w:val="28"/>
          <w:szCs w:val="28"/>
        </w:rPr>
      </w:pPr>
      <w:r w:rsidRPr="00237799">
        <w:rPr>
          <w:rFonts w:ascii="Times New Roman" w:eastAsia="Times New Roman" w:hAnsi="Times New Roman" w:cs="Times New Roman"/>
          <w:sz w:val="28"/>
          <w:szCs w:val="28"/>
        </w:rPr>
        <w:t>3.</w:t>
      </w:r>
      <w:r w:rsidR="009018DF">
        <w:rPr>
          <w:rFonts w:ascii="Times New Roman" w:eastAsia="Times New Roman" w:hAnsi="Times New Roman" w:cs="Times New Roman"/>
          <w:sz w:val="28"/>
          <w:szCs w:val="28"/>
        </w:rPr>
        <w:t>7</w:t>
      </w:r>
      <w:r w:rsidRPr="00237799">
        <w:rPr>
          <w:rFonts w:ascii="Times New Roman" w:eastAsia="Times New Roman" w:hAnsi="Times New Roman" w:cs="Times New Roman"/>
          <w:sz w:val="28"/>
          <w:szCs w:val="28"/>
        </w:rPr>
        <w:t>. Блок-схема порядка предоставления муниципальной услуги приведена в приложении № 2 к настоящему Административному  регламенту.</w:t>
      </w:r>
    </w:p>
    <w:p w:rsidR="00237799" w:rsidRPr="00237799" w:rsidRDefault="00237799" w:rsidP="00237799">
      <w:pPr>
        <w:widowControl w:val="0"/>
        <w:spacing w:after="0" w:line="240" w:lineRule="auto"/>
        <w:jc w:val="both"/>
        <w:rPr>
          <w:rFonts w:ascii="Times New Roman" w:eastAsia="Times New Roman" w:hAnsi="Times New Roman" w:cs="Times New Roman"/>
          <w:sz w:val="24"/>
          <w:szCs w:val="24"/>
          <w:highlight w:val="lightGray"/>
        </w:rPr>
      </w:pPr>
    </w:p>
    <w:p w:rsidR="00C15DE0" w:rsidRPr="00694579" w:rsidRDefault="00C15DE0" w:rsidP="008832AC">
      <w:pPr>
        <w:pStyle w:val="a6"/>
        <w:rPr>
          <w:rFonts w:ascii="Times New Roman" w:hAnsi="Times New Roman"/>
          <w:sz w:val="28"/>
          <w:szCs w:val="28"/>
        </w:rPr>
      </w:pPr>
    </w:p>
    <w:p w:rsidR="00C15DE0" w:rsidRPr="004A1901" w:rsidRDefault="00C15DE0" w:rsidP="00C15DE0">
      <w:pPr>
        <w:pStyle w:val="a6"/>
        <w:ind w:left="360"/>
        <w:jc w:val="both"/>
        <w:rPr>
          <w:rFonts w:ascii="Times New Roman" w:hAnsi="Times New Roman"/>
          <w:b/>
          <w:sz w:val="28"/>
          <w:szCs w:val="28"/>
        </w:rPr>
      </w:pPr>
      <w:r w:rsidRPr="00C15DE0">
        <w:rPr>
          <w:rFonts w:ascii="Times New Roman" w:hAnsi="Times New Roman"/>
          <w:b/>
          <w:sz w:val="28"/>
          <w:szCs w:val="28"/>
          <w:bdr w:val="none" w:sz="0" w:space="0" w:color="auto" w:frame="1"/>
        </w:rPr>
        <w:t>4.</w:t>
      </w:r>
      <w:r w:rsidR="006D514F" w:rsidRPr="00694579">
        <w:rPr>
          <w:rFonts w:ascii="Times New Roman" w:hAnsi="Times New Roman"/>
          <w:sz w:val="28"/>
          <w:szCs w:val="28"/>
          <w:bdr w:val="none" w:sz="0" w:space="0" w:color="auto" w:frame="1"/>
        </w:rPr>
        <w:t> </w:t>
      </w:r>
      <w:r w:rsidRPr="004A1901">
        <w:rPr>
          <w:rFonts w:ascii="Times New Roman" w:hAnsi="Times New Roman"/>
          <w:b/>
          <w:sz w:val="28"/>
          <w:szCs w:val="28"/>
        </w:rPr>
        <w:t xml:space="preserve">Формы </w:t>
      </w:r>
      <w:proofErr w:type="gramStart"/>
      <w:r w:rsidRPr="004A1901">
        <w:rPr>
          <w:rFonts w:ascii="Times New Roman" w:hAnsi="Times New Roman"/>
          <w:b/>
          <w:sz w:val="28"/>
          <w:szCs w:val="28"/>
        </w:rPr>
        <w:t>контроля за</w:t>
      </w:r>
      <w:proofErr w:type="gramEnd"/>
      <w:r w:rsidRPr="004A1901">
        <w:rPr>
          <w:rFonts w:ascii="Times New Roman" w:hAnsi="Times New Roman"/>
          <w:b/>
          <w:sz w:val="28"/>
          <w:szCs w:val="28"/>
        </w:rPr>
        <w:t xml:space="preserve"> исполнением административного регламента</w:t>
      </w:r>
    </w:p>
    <w:p w:rsidR="00C15DE0" w:rsidRPr="00D80B76" w:rsidRDefault="00C15DE0" w:rsidP="00C15DE0">
      <w:pPr>
        <w:pStyle w:val="a6"/>
        <w:ind w:left="720"/>
        <w:jc w:val="both"/>
        <w:rPr>
          <w:rFonts w:ascii="Times New Roman" w:hAnsi="Times New Roman"/>
          <w:sz w:val="28"/>
          <w:szCs w:val="28"/>
        </w:rPr>
      </w:pPr>
    </w:p>
    <w:p w:rsidR="00C15DE0" w:rsidRPr="00D80B76" w:rsidRDefault="00C15DE0" w:rsidP="00C15DE0">
      <w:pPr>
        <w:pStyle w:val="a6"/>
        <w:jc w:val="both"/>
        <w:rPr>
          <w:rFonts w:ascii="Times New Roman" w:hAnsi="Times New Roman"/>
          <w:sz w:val="28"/>
          <w:szCs w:val="28"/>
        </w:rPr>
      </w:pPr>
      <w:r>
        <w:rPr>
          <w:rFonts w:ascii="Times New Roman" w:hAnsi="Times New Roman"/>
          <w:sz w:val="28"/>
          <w:szCs w:val="28"/>
        </w:rPr>
        <w:lastRenderedPageBreak/>
        <w:t xml:space="preserve"> </w:t>
      </w:r>
      <w:r w:rsidRPr="00D80B76">
        <w:rPr>
          <w:rFonts w:ascii="Times New Roman" w:hAnsi="Times New Roman"/>
          <w:sz w:val="28"/>
          <w:szCs w:val="28"/>
        </w:rPr>
        <w:t xml:space="preserve">4.1. Текущий </w:t>
      </w:r>
      <w:proofErr w:type="gramStart"/>
      <w:r w:rsidRPr="00D80B76">
        <w:rPr>
          <w:rFonts w:ascii="Times New Roman" w:hAnsi="Times New Roman"/>
          <w:sz w:val="28"/>
          <w:szCs w:val="28"/>
        </w:rPr>
        <w:t>контроль за</w:t>
      </w:r>
      <w:proofErr w:type="gramEnd"/>
      <w:r w:rsidRPr="00D80B76">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w:t>
      </w:r>
      <w:r>
        <w:rPr>
          <w:rFonts w:ascii="Times New Roman" w:hAnsi="Times New Roman"/>
          <w:sz w:val="28"/>
          <w:szCs w:val="28"/>
        </w:rPr>
        <w:t xml:space="preserve">Главой </w:t>
      </w: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w:t>
      </w:r>
      <w:r w:rsidRPr="00D80B76">
        <w:rPr>
          <w:rFonts w:ascii="Times New Roman" w:hAnsi="Times New Roman"/>
          <w:sz w:val="28"/>
          <w:szCs w:val="28"/>
        </w:rPr>
        <w:t>.</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 xml:space="preserve">4.2 </w:t>
      </w:r>
      <w:proofErr w:type="gramStart"/>
      <w:r w:rsidRPr="00D80B76">
        <w:rPr>
          <w:rFonts w:ascii="Times New Roman" w:hAnsi="Times New Roman"/>
          <w:sz w:val="28"/>
          <w:szCs w:val="28"/>
        </w:rPr>
        <w:t>Контроль за</w:t>
      </w:r>
      <w:proofErr w:type="gramEnd"/>
      <w:r w:rsidRPr="00D80B76">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w:t>
      </w:r>
      <w:r>
        <w:rPr>
          <w:rFonts w:ascii="Times New Roman" w:hAnsi="Times New Roman"/>
          <w:sz w:val="28"/>
          <w:szCs w:val="28"/>
        </w:rPr>
        <w:t>должностного лица</w:t>
      </w:r>
      <w:r w:rsidRPr="00D80B76">
        <w:rPr>
          <w:rFonts w:ascii="Times New Roman" w:hAnsi="Times New Roman"/>
          <w:sz w:val="28"/>
          <w:szCs w:val="28"/>
        </w:rPr>
        <w:t xml:space="preserve">. </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4.3. Ответственность муниципальных служащих и  должностных лиц определяется в соответствии с действующим законодательством.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w:t>
      </w:r>
    </w:p>
    <w:p w:rsidR="00C15DE0" w:rsidRPr="00D80B76" w:rsidRDefault="00C15DE0" w:rsidP="00C15DE0">
      <w:pPr>
        <w:pStyle w:val="a6"/>
        <w:jc w:val="both"/>
        <w:rPr>
          <w:rFonts w:ascii="Times New Roman" w:hAnsi="Times New Roman"/>
          <w:sz w:val="28"/>
          <w:szCs w:val="28"/>
        </w:rPr>
      </w:pPr>
      <w:r>
        <w:rPr>
          <w:rFonts w:ascii="Times New Roman" w:hAnsi="Times New Roman"/>
          <w:sz w:val="28"/>
          <w:szCs w:val="28"/>
        </w:rPr>
        <w:t xml:space="preserve"> </w:t>
      </w:r>
      <w:r w:rsidRPr="00D80B76">
        <w:rPr>
          <w:rFonts w:ascii="Times New Roman" w:hAnsi="Times New Roman"/>
          <w:sz w:val="28"/>
          <w:szCs w:val="28"/>
        </w:rPr>
        <w:t>4.4 Заявители</w:t>
      </w:r>
      <w:r w:rsidRPr="00D80B76">
        <w:rPr>
          <w:rFonts w:ascii="Times New Roman" w:hAnsi="Times New Roman"/>
          <w:i/>
          <w:sz w:val="28"/>
          <w:szCs w:val="28"/>
        </w:rPr>
        <w:t xml:space="preserve"> </w:t>
      </w:r>
      <w:r w:rsidRPr="00D80B76">
        <w:rPr>
          <w:rFonts w:ascii="Times New Roman" w:hAnsi="Times New Roman"/>
          <w:sz w:val="28"/>
          <w:szCs w:val="28"/>
        </w:rPr>
        <w:t>могут сообщить о нарушении своих прав и законных интересов, противоправных решениях, действиях или бездействии должностных лиц,</w:t>
      </w:r>
      <w:r w:rsidRPr="00D80B76">
        <w:rPr>
          <w:rFonts w:ascii="Times New Roman" w:hAnsi="Times New Roman"/>
          <w:i/>
          <w:sz w:val="28"/>
          <w:szCs w:val="28"/>
        </w:rPr>
        <w:t xml:space="preserve"> </w:t>
      </w:r>
      <w:r w:rsidRPr="00D80B76">
        <w:rPr>
          <w:rFonts w:ascii="Times New Roman" w:hAnsi="Times New Roman"/>
          <w:sz w:val="28"/>
          <w:szCs w:val="28"/>
        </w:rPr>
        <w:t>нарушении положений административного регламента, некорректном поведении или нарушении служебной этики:</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Сообщение заявителя должно содержать следующую информацию:</w:t>
      </w:r>
    </w:p>
    <w:p w:rsidR="00C15DE0" w:rsidRPr="00D80B76" w:rsidRDefault="00C15DE0" w:rsidP="00C15DE0">
      <w:pPr>
        <w:pStyle w:val="a6"/>
        <w:jc w:val="both"/>
        <w:rPr>
          <w:rFonts w:ascii="Times New Roman" w:hAnsi="Times New Roman"/>
          <w:sz w:val="28"/>
          <w:szCs w:val="28"/>
        </w:rPr>
      </w:pPr>
      <w:r>
        <w:rPr>
          <w:rFonts w:ascii="Times New Roman" w:hAnsi="Times New Roman"/>
          <w:sz w:val="28"/>
          <w:szCs w:val="28"/>
        </w:rPr>
        <w:t xml:space="preserve">- </w:t>
      </w:r>
      <w:r w:rsidRPr="00D80B76">
        <w:rPr>
          <w:rFonts w:ascii="Times New Roman" w:hAnsi="Times New Roman"/>
          <w:sz w:val="28"/>
          <w:szCs w:val="28"/>
        </w:rPr>
        <w:t>фамилию, имя, отчество гражданина (наименование юридического лица), которым подаётся сообщение, его место жительства или пребывания;</w:t>
      </w:r>
    </w:p>
    <w:p w:rsidR="00C15DE0" w:rsidRPr="00D80B76" w:rsidRDefault="00C15DE0" w:rsidP="00C15DE0">
      <w:pPr>
        <w:pStyle w:val="a6"/>
        <w:jc w:val="both"/>
        <w:rPr>
          <w:rFonts w:ascii="Times New Roman" w:hAnsi="Times New Roman"/>
          <w:sz w:val="28"/>
          <w:szCs w:val="28"/>
        </w:rPr>
      </w:pPr>
      <w:r>
        <w:rPr>
          <w:rFonts w:ascii="Times New Roman" w:hAnsi="Times New Roman"/>
          <w:sz w:val="28"/>
          <w:szCs w:val="28"/>
        </w:rPr>
        <w:t xml:space="preserve">- </w:t>
      </w:r>
      <w:r w:rsidRPr="00D80B76">
        <w:rPr>
          <w:rFonts w:ascii="Times New Roman" w:hAnsi="Times New Roman"/>
          <w:sz w:val="28"/>
          <w:szCs w:val="28"/>
        </w:rPr>
        <w:t>суть нарушенных прав и законных интересов, противоправного решения, действия (бездействия);</w:t>
      </w:r>
    </w:p>
    <w:p w:rsidR="00C15DE0" w:rsidRDefault="00C15DE0" w:rsidP="00C15DE0">
      <w:pPr>
        <w:pStyle w:val="a6"/>
        <w:jc w:val="both"/>
        <w:rPr>
          <w:rFonts w:ascii="Times New Roman" w:hAnsi="Times New Roman"/>
          <w:sz w:val="28"/>
          <w:szCs w:val="28"/>
        </w:rPr>
      </w:pPr>
      <w:r>
        <w:rPr>
          <w:rFonts w:ascii="Times New Roman" w:hAnsi="Times New Roman"/>
          <w:sz w:val="28"/>
          <w:szCs w:val="28"/>
        </w:rPr>
        <w:t xml:space="preserve">- </w:t>
      </w:r>
      <w:r w:rsidRPr="00D80B76">
        <w:rPr>
          <w:rFonts w:ascii="Times New Roman" w:hAnsi="Times New Roman"/>
          <w:sz w:val="28"/>
          <w:szCs w:val="28"/>
        </w:rPr>
        <w:t>сведения о способе информирования заявителя о принятых мерах по результатам рассмотрения его сообщения.</w:t>
      </w:r>
    </w:p>
    <w:p w:rsidR="00C15DE0" w:rsidRPr="00D80B76" w:rsidRDefault="00C15DE0" w:rsidP="00C15DE0">
      <w:pPr>
        <w:pStyle w:val="a6"/>
        <w:jc w:val="both"/>
        <w:rPr>
          <w:rFonts w:ascii="Times New Roman" w:hAnsi="Times New Roman"/>
          <w:sz w:val="28"/>
          <w:szCs w:val="28"/>
        </w:rPr>
      </w:pPr>
    </w:p>
    <w:p w:rsidR="00C15DE0" w:rsidRPr="004A1901" w:rsidRDefault="00C15DE0" w:rsidP="00C15DE0">
      <w:pPr>
        <w:pStyle w:val="a6"/>
        <w:ind w:left="360"/>
        <w:jc w:val="both"/>
        <w:rPr>
          <w:rFonts w:ascii="Times New Roman" w:hAnsi="Times New Roman"/>
          <w:b/>
          <w:sz w:val="28"/>
          <w:szCs w:val="28"/>
        </w:rPr>
      </w:pPr>
      <w:r>
        <w:rPr>
          <w:rFonts w:ascii="Times New Roman" w:hAnsi="Times New Roman"/>
          <w:b/>
          <w:sz w:val="28"/>
          <w:szCs w:val="28"/>
        </w:rPr>
        <w:t>5.</w:t>
      </w:r>
      <w:r w:rsidRPr="004A1901">
        <w:rPr>
          <w:rFonts w:ascii="Times New Roman" w:hAnsi="Times New Roman"/>
          <w:b/>
          <w:sz w:val="28"/>
          <w:szCs w:val="28"/>
        </w:rPr>
        <w:t>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C15DE0" w:rsidRPr="00D80B76" w:rsidRDefault="00C15DE0" w:rsidP="00C15DE0">
      <w:pPr>
        <w:pStyle w:val="a6"/>
        <w:ind w:left="720"/>
        <w:jc w:val="both"/>
        <w:rPr>
          <w:rFonts w:ascii="Times New Roman" w:hAnsi="Times New Roman"/>
          <w:sz w:val="28"/>
          <w:szCs w:val="28"/>
        </w:rPr>
      </w:pP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5.2. Жалоба на действия (бездействия) участвующих в предоставлении муниципальной услуги лиц и решения, принятые в результате предоставления муниципальной услуги (далее – жалоба), может быть подана в письменной фор</w:t>
      </w:r>
      <w:r>
        <w:rPr>
          <w:rFonts w:ascii="Times New Roman" w:hAnsi="Times New Roman"/>
          <w:sz w:val="28"/>
          <w:szCs w:val="28"/>
        </w:rPr>
        <w:t xml:space="preserve">ме главе </w:t>
      </w: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w:t>
      </w:r>
      <w:r w:rsidRPr="00D80B76">
        <w:rPr>
          <w:rFonts w:ascii="Times New Roman" w:hAnsi="Times New Roman"/>
          <w:sz w:val="28"/>
          <w:szCs w:val="28"/>
        </w:rPr>
        <w:t>.</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5.3. Жалоба должна быть рассмотрена в течение 30 дней с момента ее поступления.</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 xml:space="preserve">5.4. В результате рассмотрения жалобы принимается решение об удовлетворении жалобы с принятием мер к устранению выявленных нарушений и решения </w:t>
      </w:r>
      <w:r w:rsidRPr="00D80B76">
        <w:rPr>
          <w:rFonts w:ascii="Times New Roman" w:hAnsi="Times New Roman"/>
          <w:sz w:val="28"/>
          <w:szCs w:val="28"/>
        </w:rPr>
        <w:lastRenderedPageBreak/>
        <w:t xml:space="preserve">вопроса о наказании виновных лиц либо об отказе в удовлетворении жалобы в соответствии с </w:t>
      </w:r>
      <w:r w:rsidRPr="00D80B76">
        <w:rPr>
          <w:rFonts w:ascii="Times New Roman" w:hAnsi="Times New Roman"/>
          <w:bCs/>
          <w:sz w:val="28"/>
          <w:szCs w:val="28"/>
        </w:rPr>
        <w:t>Федеральным законом от 02.05.2006 № 59-ФЗ «О порядке рассмотрения обращений граждан Российской Федерации»</w:t>
      </w:r>
      <w:r w:rsidRPr="00D80B76">
        <w:rPr>
          <w:rFonts w:ascii="Times New Roman" w:hAnsi="Times New Roman"/>
          <w:sz w:val="28"/>
          <w:szCs w:val="28"/>
        </w:rPr>
        <w:t>.</w:t>
      </w:r>
    </w:p>
    <w:p w:rsidR="00C15DE0" w:rsidRPr="00D80B76" w:rsidRDefault="00C15DE0" w:rsidP="00C15DE0">
      <w:pPr>
        <w:pStyle w:val="a6"/>
        <w:jc w:val="both"/>
        <w:rPr>
          <w:rFonts w:ascii="Times New Roman" w:hAnsi="Times New Roman"/>
          <w:sz w:val="28"/>
          <w:szCs w:val="28"/>
        </w:rPr>
      </w:pPr>
      <w:r w:rsidRPr="00D80B76">
        <w:rPr>
          <w:rFonts w:ascii="Times New Roman" w:hAnsi="Times New Roman"/>
          <w:sz w:val="28"/>
          <w:szCs w:val="28"/>
        </w:rPr>
        <w:t>5.5. Заинтересованные лица вправе обжаловать решения, принятые в ходе предоставления муниципальной услуги, действия (бездействия) лиц, участвующих в предоставлении муниципальной услуги, в судебном порядке в соответствии с действующим законодательством.</w:t>
      </w:r>
    </w:p>
    <w:p w:rsidR="00C15DE0" w:rsidRPr="00D80B76" w:rsidRDefault="00C15DE0" w:rsidP="00C15DE0">
      <w:pPr>
        <w:pStyle w:val="a6"/>
        <w:jc w:val="both"/>
        <w:rPr>
          <w:rFonts w:ascii="Times New Roman" w:hAnsi="Times New Roman"/>
          <w:sz w:val="28"/>
          <w:szCs w:val="28"/>
        </w:rPr>
      </w:pPr>
    </w:p>
    <w:p w:rsidR="00C15DE0" w:rsidRPr="00D80B76" w:rsidRDefault="00C15DE0" w:rsidP="00C15DE0">
      <w:pPr>
        <w:pStyle w:val="a6"/>
        <w:jc w:val="both"/>
        <w:rPr>
          <w:rFonts w:ascii="Times New Roman" w:hAnsi="Times New Roman"/>
          <w:sz w:val="28"/>
          <w:szCs w:val="28"/>
        </w:rPr>
      </w:pPr>
    </w:p>
    <w:p w:rsidR="006D514F" w:rsidRPr="00694579" w:rsidRDefault="006D514F" w:rsidP="00C15DE0">
      <w:pPr>
        <w:pStyle w:val="a6"/>
        <w:rPr>
          <w:rFonts w:ascii="Times New Roman" w:hAnsi="Times New Roman"/>
          <w:sz w:val="28"/>
          <w:szCs w:val="28"/>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95267" w:rsidRDefault="00995267" w:rsidP="00995267">
      <w:pPr>
        <w:pStyle w:val="ConsPlusNormal"/>
        <w:widowControl w:val="0"/>
        <w:ind w:firstLine="0"/>
        <w:outlineLvl w:val="1"/>
        <w:rPr>
          <w:rFonts w:ascii="Times New Roman" w:hAnsi="Times New Roman" w:cs="Times New Roman"/>
          <w:sz w:val="16"/>
          <w:szCs w:val="16"/>
        </w:rPr>
      </w:pPr>
    </w:p>
    <w:p w:rsidR="00983815" w:rsidRDefault="00983815"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9018DF" w:rsidRDefault="009018DF" w:rsidP="00B307CA">
      <w:pPr>
        <w:pStyle w:val="ConsPlusNormal"/>
        <w:widowControl w:val="0"/>
        <w:ind w:firstLine="0"/>
        <w:jc w:val="center"/>
        <w:outlineLvl w:val="1"/>
        <w:rPr>
          <w:rFonts w:ascii="Times New Roman" w:hAnsi="Times New Roman" w:cs="Times New Roman"/>
          <w:sz w:val="16"/>
          <w:szCs w:val="16"/>
        </w:rPr>
      </w:pPr>
    </w:p>
    <w:p w:rsidR="00B307CA" w:rsidRPr="00B307CA" w:rsidRDefault="00B307CA" w:rsidP="00B307CA">
      <w:pPr>
        <w:pStyle w:val="ConsPlusNormal"/>
        <w:widowControl w:val="0"/>
        <w:ind w:firstLine="0"/>
        <w:jc w:val="center"/>
        <w:outlineLvl w:val="1"/>
        <w:rPr>
          <w:rFonts w:ascii="Times New Roman" w:hAnsi="Times New Roman" w:cs="Times New Roman"/>
          <w:sz w:val="16"/>
          <w:szCs w:val="16"/>
        </w:rPr>
      </w:pPr>
      <w:r>
        <w:rPr>
          <w:rFonts w:ascii="Times New Roman" w:hAnsi="Times New Roman" w:cs="Times New Roman"/>
          <w:sz w:val="16"/>
          <w:szCs w:val="16"/>
        </w:rPr>
        <w:t xml:space="preserve">                                                                </w:t>
      </w:r>
      <w:r w:rsidRPr="00B307CA">
        <w:rPr>
          <w:rFonts w:ascii="Times New Roman" w:hAnsi="Times New Roman" w:cs="Times New Roman"/>
          <w:sz w:val="16"/>
          <w:szCs w:val="16"/>
        </w:rPr>
        <w:t>Приложение № 1</w:t>
      </w:r>
    </w:p>
    <w:p w:rsidR="00B307CA" w:rsidRPr="00995267" w:rsidRDefault="00B307CA" w:rsidP="00B307CA">
      <w:pPr>
        <w:widowControl w:val="0"/>
        <w:shd w:val="clear" w:color="auto" w:fill="FFFFFF"/>
        <w:autoSpaceDE w:val="0"/>
        <w:autoSpaceDN w:val="0"/>
        <w:adjustRightInd w:val="0"/>
        <w:ind w:left="5760"/>
        <w:rPr>
          <w:rFonts w:ascii="Times New Roman" w:hAnsi="Times New Roman" w:cs="Times New Roman"/>
          <w:sz w:val="16"/>
          <w:szCs w:val="16"/>
        </w:rPr>
      </w:pPr>
      <w:r w:rsidRPr="00B307CA">
        <w:rPr>
          <w:rFonts w:ascii="Times New Roman" w:hAnsi="Times New Roman" w:cs="Times New Roman"/>
          <w:sz w:val="16"/>
          <w:szCs w:val="16"/>
        </w:rPr>
        <w:t>к административному регламенту предоставления муниципальной</w:t>
      </w:r>
      <w:r w:rsidR="00995267">
        <w:rPr>
          <w:rFonts w:ascii="Times New Roman" w:hAnsi="Times New Roman" w:cs="Times New Roman"/>
          <w:sz w:val="16"/>
          <w:szCs w:val="16"/>
        </w:rPr>
        <w:t xml:space="preserve"> услуги </w:t>
      </w:r>
      <w:r w:rsidR="00995267" w:rsidRPr="00995267">
        <w:rPr>
          <w:rFonts w:ascii="Times New Roman" w:hAnsi="Times New Roman" w:cs="Times New Roman"/>
          <w:sz w:val="16"/>
          <w:szCs w:val="16"/>
        </w:rPr>
        <w:t>«</w:t>
      </w:r>
      <w:r w:rsidR="00995267" w:rsidRPr="00995267">
        <w:rPr>
          <w:rFonts w:ascii="Times New Roman" w:eastAsia="Times New Roman" w:hAnsi="Times New Roman" w:cs="Times New Roman"/>
          <w:sz w:val="16"/>
          <w:szCs w:val="16"/>
        </w:rPr>
        <w:t>Предоставление земельных участков, находящихся в муниципальной собственности или государственная собственность на которые не разгран</w:t>
      </w:r>
      <w:r w:rsidR="00002B66">
        <w:rPr>
          <w:rFonts w:ascii="Times New Roman" w:eastAsia="Times New Roman" w:hAnsi="Times New Roman" w:cs="Times New Roman"/>
          <w:sz w:val="16"/>
          <w:szCs w:val="16"/>
        </w:rPr>
        <w:t>ичена, в аренду без проведения торгов</w:t>
      </w:r>
      <w:r w:rsidRPr="00995267">
        <w:rPr>
          <w:rFonts w:ascii="Times New Roman" w:hAnsi="Times New Roman" w:cs="Times New Roman"/>
          <w:sz w:val="16"/>
          <w:szCs w:val="16"/>
        </w:rPr>
        <w:t>»</w:t>
      </w:r>
    </w:p>
    <w:p w:rsidR="009018DF" w:rsidRDefault="009018DF" w:rsidP="009018DF">
      <w:pPr>
        <w:keepNext/>
        <w:spacing w:before="240" w:after="60" w:line="240" w:lineRule="auto"/>
        <w:ind w:left="3540" w:firstLine="708"/>
        <w:jc w:val="center"/>
        <w:outlineLvl w:val="1"/>
        <w:rPr>
          <w:rFonts w:ascii="Arial" w:eastAsia="Times New Roman" w:hAnsi="Arial" w:cs="Arial"/>
          <w:bCs/>
          <w:iCs/>
          <w:sz w:val="24"/>
          <w:szCs w:val="24"/>
        </w:rPr>
      </w:pPr>
      <w:r>
        <w:rPr>
          <w:rFonts w:ascii="Arial" w:eastAsia="Times New Roman" w:hAnsi="Arial" w:cs="Arial"/>
          <w:bCs/>
          <w:iCs/>
          <w:sz w:val="24"/>
          <w:szCs w:val="24"/>
        </w:rPr>
        <w:t>Образец заявления</w:t>
      </w:r>
    </w:p>
    <w:p w:rsidR="009018DF" w:rsidRPr="009018DF" w:rsidRDefault="009018DF" w:rsidP="009018DF">
      <w:pPr>
        <w:keepNext/>
        <w:spacing w:before="240" w:after="60" w:line="240" w:lineRule="auto"/>
        <w:ind w:left="3540" w:firstLine="708"/>
        <w:outlineLvl w:val="1"/>
        <w:rPr>
          <w:rFonts w:ascii="Arial" w:eastAsia="Times New Roman" w:hAnsi="Arial" w:cs="Arial"/>
          <w:bCs/>
          <w:iCs/>
          <w:sz w:val="24"/>
          <w:szCs w:val="24"/>
        </w:rPr>
      </w:pPr>
      <w:r>
        <w:rPr>
          <w:rFonts w:ascii="Arial" w:eastAsia="Times New Roman" w:hAnsi="Arial" w:cs="Arial"/>
          <w:bCs/>
          <w:iCs/>
          <w:sz w:val="24"/>
          <w:szCs w:val="24"/>
        </w:rPr>
        <w:t xml:space="preserve">Главе  </w:t>
      </w:r>
      <w:proofErr w:type="spellStart"/>
      <w:r>
        <w:rPr>
          <w:rFonts w:ascii="Arial" w:eastAsia="Times New Roman" w:hAnsi="Arial" w:cs="Arial"/>
          <w:bCs/>
          <w:iCs/>
          <w:sz w:val="24"/>
          <w:szCs w:val="24"/>
        </w:rPr>
        <w:t>Мирненского</w:t>
      </w:r>
      <w:proofErr w:type="spellEnd"/>
      <w:r w:rsidRPr="009018DF">
        <w:rPr>
          <w:rFonts w:ascii="Arial" w:eastAsia="Times New Roman" w:hAnsi="Arial" w:cs="Arial"/>
          <w:bCs/>
          <w:iCs/>
          <w:sz w:val="24"/>
          <w:szCs w:val="24"/>
        </w:rPr>
        <w:t xml:space="preserve"> сельского поселения </w:t>
      </w:r>
    </w:p>
    <w:p w:rsidR="009018DF" w:rsidRPr="009018DF" w:rsidRDefault="009018DF" w:rsidP="009018DF">
      <w:pPr>
        <w:spacing w:after="0" w:line="240" w:lineRule="auto"/>
        <w:ind w:left="3960" w:firstLine="288"/>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от__________________________________</w:t>
      </w:r>
    </w:p>
    <w:p w:rsidR="009018DF" w:rsidRPr="009018DF" w:rsidRDefault="009018DF" w:rsidP="009018DF">
      <w:pPr>
        <w:spacing w:after="0" w:line="240" w:lineRule="auto"/>
        <w:ind w:left="4248"/>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адрес:  ______________________________</w:t>
      </w:r>
    </w:p>
    <w:p w:rsidR="009018DF" w:rsidRPr="009018DF" w:rsidRDefault="009018DF" w:rsidP="009018DF">
      <w:pPr>
        <w:spacing w:after="0" w:line="240" w:lineRule="auto"/>
        <w:ind w:left="3960" w:firstLine="288"/>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телефон_____________________________</w:t>
      </w:r>
    </w:p>
    <w:p w:rsidR="009018DF" w:rsidRDefault="009018DF" w:rsidP="009018DF">
      <w:pPr>
        <w:pStyle w:val="ConsPlusNormal"/>
        <w:widowControl w:val="0"/>
        <w:ind w:firstLine="0"/>
        <w:jc w:val="center"/>
        <w:outlineLvl w:val="1"/>
        <w:rPr>
          <w:rFonts w:ascii="Times New Roman" w:hAnsi="Times New Roman" w:cs="Times New Roman"/>
          <w:sz w:val="28"/>
          <w:szCs w:val="28"/>
        </w:rPr>
      </w:pPr>
    </w:p>
    <w:p w:rsidR="009018DF" w:rsidRPr="009018DF" w:rsidRDefault="009018DF" w:rsidP="009018DF">
      <w:pPr>
        <w:pStyle w:val="ConsPlusNormal"/>
        <w:widowControl w:val="0"/>
        <w:ind w:firstLine="0"/>
        <w:jc w:val="center"/>
        <w:outlineLvl w:val="1"/>
        <w:rPr>
          <w:rFonts w:ascii="Times New Roman" w:hAnsi="Times New Roman" w:cs="Times New Roman"/>
          <w:sz w:val="28"/>
          <w:szCs w:val="28"/>
        </w:rPr>
      </w:pPr>
      <w:r w:rsidRPr="009018DF">
        <w:rPr>
          <w:rFonts w:ascii="Times New Roman" w:hAnsi="Times New Roman" w:cs="Times New Roman"/>
          <w:sz w:val="28"/>
          <w:szCs w:val="28"/>
        </w:rPr>
        <w:t>Заявление</w:t>
      </w:r>
    </w:p>
    <w:p w:rsidR="009018DF" w:rsidRPr="009018DF" w:rsidRDefault="009018DF" w:rsidP="009018DF">
      <w:pPr>
        <w:spacing w:after="0" w:line="240" w:lineRule="auto"/>
        <w:jc w:val="center"/>
        <w:rPr>
          <w:rFonts w:ascii="Times New Roman" w:eastAsia="Times New Roman" w:hAnsi="Times New Roman" w:cs="Times New Roman"/>
          <w:sz w:val="24"/>
          <w:szCs w:val="28"/>
        </w:rPr>
      </w:pPr>
      <w:r w:rsidRPr="009018DF">
        <w:rPr>
          <w:rFonts w:ascii="Times New Roman" w:eastAsia="Times New Roman" w:hAnsi="Times New Roman" w:cs="Times New Roman"/>
          <w:sz w:val="24"/>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Pr>
          <w:rFonts w:ascii="Times New Roman" w:eastAsia="Times New Roman" w:hAnsi="Times New Roman" w:cs="Times New Roman"/>
          <w:sz w:val="24"/>
          <w:szCs w:val="28"/>
        </w:rPr>
        <w:t xml:space="preserve"> </w:t>
      </w:r>
      <w:r w:rsidRPr="009018DF">
        <w:rPr>
          <w:rFonts w:ascii="Times New Roman" w:eastAsia="Times New Roman" w:hAnsi="Times New Roman" w:cs="Times New Roman"/>
          <w:sz w:val="24"/>
          <w:szCs w:val="28"/>
        </w:rPr>
        <w:t>в аренду без проведения торгов</w:t>
      </w:r>
    </w:p>
    <w:p w:rsidR="009018DF" w:rsidRPr="009018DF" w:rsidRDefault="009018DF" w:rsidP="009018DF">
      <w:pPr>
        <w:spacing w:after="0" w:line="240" w:lineRule="auto"/>
        <w:rPr>
          <w:rFonts w:ascii="Times New Roman" w:eastAsia="Times New Roman" w:hAnsi="Times New Roman" w:cs="Times New Roman"/>
          <w:sz w:val="24"/>
          <w:szCs w:val="24"/>
        </w:rPr>
      </w:pP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w:t>
      </w:r>
      <w:r w:rsidRPr="009018DF">
        <w:rPr>
          <w:rFonts w:ascii="Times New Roman" w:eastAsia="Times New Roman" w:hAnsi="Times New Roman" w:cs="Times New Roman"/>
          <w:sz w:val="24"/>
          <w:szCs w:val="24"/>
        </w:rPr>
        <w:t>_</w:t>
      </w:r>
    </w:p>
    <w:p w:rsidR="009018DF" w:rsidRPr="009018DF" w:rsidRDefault="009018DF" w:rsidP="00E974BD">
      <w:pPr>
        <w:spacing w:after="0" w:line="240" w:lineRule="auto"/>
        <w:ind w:left="-426"/>
        <w:jc w:val="center"/>
        <w:rPr>
          <w:rFonts w:ascii="Times New Roman" w:eastAsia="Times New Roman" w:hAnsi="Times New Roman" w:cs="Times New Roman"/>
          <w:sz w:val="16"/>
          <w:szCs w:val="16"/>
        </w:rPr>
      </w:pPr>
      <w:r w:rsidRPr="009018DF">
        <w:rPr>
          <w:rFonts w:ascii="Times New Roman" w:eastAsia="Times New Roman" w:hAnsi="Times New Roman" w:cs="Times New Roman"/>
          <w:sz w:val="16"/>
          <w:szCs w:val="16"/>
        </w:rPr>
        <w:t>(полное наименование юридического лица или Ф.И.О. физического лица)</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ОГРН __________________________</w:t>
      </w:r>
      <w:r>
        <w:rPr>
          <w:rFonts w:ascii="Times New Roman" w:eastAsia="Times New Roman" w:hAnsi="Times New Roman" w:cs="Times New Roman"/>
          <w:sz w:val="24"/>
          <w:szCs w:val="24"/>
        </w:rPr>
        <w:t>_________</w:t>
      </w:r>
      <w:r w:rsidRPr="009018DF">
        <w:rPr>
          <w:rFonts w:ascii="Times New Roman" w:eastAsia="Times New Roman" w:hAnsi="Times New Roman" w:cs="Times New Roman"/>
          <w:sz w:val="24"/>
          <w:szCs w:val="24"/>
        </w:rPr>
        <w:t>__ИНН__________</w:t>
      </w:r>
      <w:r>
        <w:rPr>
          <w:rFonts w:ascii="Times New Roman" w:eastAsia="Times New Roman" w:hAnsi="Times New Roman" w:cs="Times New Roman"/>
          <w:sz w:val="24"/>
          <w:szCs w:val="24"/>
        </w:rPr>
        <w:t>___________</w:t>
      </w:r>
      <w:r w:rsidRPr="009018DF">
        <w:rPr>
          <w:rFonts w:ascii="Times New Roman" w:eastAsia="Times New Roman" w:hAnsi="Times New Roman" w:cs="Times New Roman"/>
          <w:sz w:val="24"/>
          <w:szCs w:val="24"/>
        </w:rPr>
        <w:t xml:space="preserve">_______________ </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w:t>
      </w:r>
      <w:proofErr w:type="spellStart"/>
      <w:r>
        <w:rPr>
          <w:rFonts w:ascii="Times New Roman" w:eastAsia="Times New Roman" w:hAnsi="Times New Roman" w:cs="Times New Roman"/>
          <w:sz w:val="24"/>
          <w:szCs w:val="24"/>
        </w:rPr>
        <w:t>серия_________</w:t>
      </w:r>
      <w:r w:rsidRPr="009018DF">
        <w:rPr>
          <w:rFonts w:ascii="Times New Roman" w:eastAsia="Times New Roman" w:hAnsi="Times New Roman" w:cs="Times New Roman"/>
          <w:sz w:val="24"/>
          <w:szCs w:val="24"/>
        </w:rPr>
        <w:t>номер</w:t>
      </w:r>
      <w:proofErr w:type="spellEnd"/>
      <w:r w:rsidRPr="009018DF">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______ </w:t>
      </w:r>
      <w:r w:rsidRPr="009018DF">
        <w:rPr>
          <w:rFonts w:ascii="Times New Roman" w:eastAsia="Times New Roman" w:hAnsi="Times New Roman" w:cs="Times New Roman"/>
          <w:sz w:val="24"/>
          <w:szCs w:val="24"/>
        </w:rPr>
        <w:t>вы</w:t>
      </w:r>
      <w:r>
        <w:rPr>
          <w:rFonts w:ascii="Times New Roman" w:eastAsia="Times New Roman" w:hAnsi="Times New Roman" w:cs="Times New Roman"/>
          <w:sz w:val="24"/>
          <w:szCs w:val="24"/>
        </w:rPr>
        <w:t>дан____________________________________</w:t>
      </w:r>
      <w:r w:rsidRPr="009018DF">
        <w:rPr>
          <w:rFonts w:ascii="Times New Roman" w:eastAsia="Times New Roman" w:hAnsi="Times New Roman" w:cs="Times New Roman"/>
          <w:sz w:val="24"/>
          <w:szCs w:val="24"/>
        </w:rPr>
        <w:t>,</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в лице </w:t>
      </w:r>
      <w:proofErr w:type="gramStart"/>
      <w:r w:rsidRPr="009018DF">
        <w:rPr>
          <w:rFonts w:ascii="Times New Roman" w:eastAsia="Times New Roman" w:hAnsi="Times New Roman" w:cs="Times New Roman"/>
          <w:sz w:val="24"/>
          <w:szCs w:val="24"/>
        </w:rPr>
        <w:t>действующего</w:t>
      </w:r>
      <w:proofErr w:type="gramEnd"/>
      <w:r w:rsidRPr="009018DF">
        <w:rPr>
          <w:rFonts w:ascii="Times New Roman" w:eastAsia="Times New Roman" w:hAnsi="Times New Roman" w:cs="Times New Roman"/>
          <w:sz w:val="24"/>
          <w:szCs w:val="24"/>
        </w:rPr>
        <w:t xml:space="preserve"> на основании ______________________________</w:t>
      </w:r>
      <w:r>
        <w:rPr>
          <w:rFonts w:ascii="Times New Roman" w:eastAsia="Times New Roman" w:hAnsi="Times New Roman" w:cs="Times New Roman"/>
          <w:sz w:val="24"/>
          <w:szCs w:val="24"/>
        </w:rPr>
        <w:t>__________________</w:t>
      </w:r>
      <w:r w:rsidRPr="009018DF">
        <w:rPr>
          <w:rFonts w:ascii="Times New Roman" w:eastAsia="Times New Roman" w:hAnsi="Times New Roman" w:cs="Times New Roman"/>
          <w:sz w:val="24"/>
          <w:szCs w:val="24"/>
        </w:rPr>
        <w:t>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(доверенности, устава)</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контактный телефон ____________</w:t>
      </w:r>
      <w:r>
        <w:rPr>
          <w:rFonts w:ascii="Times New Roman" w:eastAsia="Times New Roman" w:hAnsi="Times New Roman" w:cs="Times New Roman"/>
          <w:sz w:val="24"/>
          <w:szCs w:val="24"/>
        </w:rPr>
        <w:t xml:space="preserve">__ </w:t>
      </w:r>
      <w:r w:rsidRPr="009018DF">
        <w:rPr>
          <w:rFonts w:ascii="Times New Roman" w:eastAsia="Times New Roman" w:hAnsi="Times New Roman" w:cs="Times New Roman"/>
          <w:sz w:val="24"/>
          <w:szCs w:val="24"/>
        </w:rPr>
        <w:t>адрес заявителя________________</w:t>
      </w:r>
      <w:r>
        <w:rPr>
          <w:rFonts w:ascii="Times New Roman" w:eastAsia="Times New Roman" w:hAnsi="Times New Roman" w:cs="Times New Roman"/>
          <w:sz w:val="24"/>
          <w:szCs w:val="24"/>
        </w:rPr>
        <w:t>_____________________</w:t>
      </w:r>
    </w:p>
    <w:p w:rsidR="009018DF" w:rsidRPr="009018DF" w:rsidRDefault="00E974BD" w:rsidP="009018DF">
      <w:pPr>
        <w:spacing w:after="0" w:line="240" w:lineRule="auto"/>
        <w:ind w:left="-42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9018DF" w:rsidRPr="009018DF">
        <w:rPr>
          <w:rFonts w:ascii="Times New Roman" w:eastAsia="Times New Roman" w:hAnsi="Times New Roman" w:cs="Times New Roman"/>
          <w:sz w:val="16"/>
          <w:szCs w:val="16"/>
        </w:rPr>
        <w:t>(адрес юридического лица или место регистрации физического лица)</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______________________________________________________________</w:t>
      </w:r>
      <w:r w:rsidR="00E974BD">
        <w:rPr>
          <w:rFonts w:ascii="Times New Roman" w:eastAsia="Times New Roman" w:hAnsi="Times New Roman" w:cs="Times New Roman"/>
          <w:sz w:val="24"/>
          <w:szCs w:val="24"/>
        </w:rPr>
        <w:t>_________________</w:t>
      </w:r>
      <w:r w:rsidRPr="009018DF">
        <w:rPr>
          <w:rFonts w:ascii="Times New Roman" w:eastAsia="Times New Roman" w:hAnsi="Times New Roman" w:cs="Times New Roman"/>
          <w:sz w:val="24"/>
          <w:szCs w:val="24"/>
        </w:rPr>
        <w:t>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адрес электронной почты_________________________________</w:t>
      </w:r>
      <w:r w:rsidR="00E974BD">
        <w:rPr>
          <w:rFonts w:ascii="Times New Roman" w:eastAsia="Times New Roman" w:hAnsi="Times New Roman" w:cs="Times New Roman"/>
          <w:sz w:val="24"/>
          <w:szCs w:val="24"/>
        </w:rPr>
        <w:t>_____________________</w:t>
      </w:r>
      <w:r w:rsidRPr="009018DF">
        <w:rPr>
          <w:rFonts w:ascii="Times New Roman" w:eastAsia="Times New Roman" w:hAnsi="Times New Roman" w:cs="Times New Roman"/>
          <w:sz w:val="24"/>
          <w:szCs w:val="24"/>
        </w:rPr>
        <w:t>________</w:t>
      </w:r>
    </w:p>
    <w:p w:rsidR="009018DF" w:rsidRPr="009018DF" w:rsidRDefault="009018DF" w:rsidP="009018DF">
      <w:pPr>
        <w:spacing w:after="0" w:line="240" w:lineRule="auto"/>
        <w:ind w:left="-426"/>
        <w:jc w:val="both"/>
        <w:rPr>
          <w:rFonts w:ascii="Times New Roman" w:eastAsia="Times New Roman" w:hAnsi="Times New Roman" w:cs="Times New Roman"/>
          <w:bCs/>
          <w:sz w:val="24"/>
          <w:szCs w:val="24"/>
        </w:rPr>
      </w:pPr>
    </w:p>
    <w:p w:rsidR="009018DF" w:rsidRPr="009018DF" w:rsidRDefault="00E974BD" w:rsidP="009018DF">
      <w:p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прошу предоставить </w:t>
      </w:r>
      <w:r w:rsidR="009018DF" w:rsidRPr="009018DF">
        <w:rPr>
          <w:rFonts w:ascii="Times New Roman" w:eastAsia="Times New Roman" w:hAnsi="Times New Roman" w:cs="Times New Roman"/>
          <w:bCs/>
          <w:sz w:val="24"/>
          <w:szCs w:val="24"/>
        </w:rPr>
        <w:t>земельный участок на основании решения о предварительном согласовании_______</w:t>
      </w:r>
      <w:r>
        <w:rPr>
          <w:rFonts w:ascii="Times New Roman" w:eastAsia="Times New Roman" w:hAnsi="Times New Roman" w:cs="Times New Roman"/>
          <w:bCs/>
          <w:sz w:val="24"/>
          <w:szCs w:val="24"/>
        </w:rPr>
        <w:t>___________________________________________________________________</w:t>
      </w:r>
    </w:p>
    <w:p w:rsidR="009018DF" w:rsidRPr="009018DF" w:rsidRDefault="009018DF" w:rsidP="009018DF">
      <w:pPr>
        <w:spacing w:after="0" w:line="240" w:lineRule="auto"/>
        <w:ind w:left="-426"/>
        <w:jc w:val="both"/>
        <w:rPr>
          <w:rFonts w:ascii="Times New Roman" w:eastAsia="Times New Roman" w:hAnsi="Times New Roman" w:cs="Times New Roman"/>
          <w:bCs/>
          <w:sz w:val="16"/>
          <w:szCs w:val="16"/>
        </w:rPr>
      </w:pPr>
      <w:r w:rsidRPr="009018DF">
        <w:rPr>
          <w:rFonts w:ascii="Times New Roman" w:eastAsia="Times New Roman" w:hAnsi="Times New Roman" w:cs="Times New Roman"/>
          <w:bCs/>
          <w:sz w:val="16"/>
          <w:szCs w:val="16"/>
        </w:rPr>
        <w:t>(</w:t>
      </w:r>
      <w:r w:rsidRPr="009018DF">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E974BD">
          <w:rPr>
            <w:rFonts w:ascii="Times New Roman" w:eastAsia="Times New Roman" w:hAnsi="Times New Roman" w:cs="Times New Roman"/>
            <w:b/>
            <w:bCs/>
            <w:color w:val="008000"/>
            <w:sz w:val="16"/>
            <w:szCs w:val="16"/>
            <w:u w:val="single"/>
          </w:rPr>
          <w:t>пунктом 2 статьи 39.3</w:t>
        </w:r>
      </w:hyperlink>
      <w:r w:rsidRPr="009018DF">
        <w:rPr>
          <w:rFonts w:ascii="Times New Roman" w:eastAsia="Times New Roman" w:hAnsi="Times New Roman" w:cs="Times New Roman"/>
          <w:sz w:val="16"/>
          <w:szCs w:val="16"/>
        </w:rPr>
        <w:t xml:space="preserve">, </w:t>
      </w:r>
      <w:hyperlink w:anchor="sub_395" w:history="1">
        <w:r w:rsidRPr="00E974BD">
          <w:rPr>
            <w:rFonts w:ascii="Times New Roman" w:eastAsia="Times New Roman" w:hAnsi="Times New Roman" w:cs="Times New Roman"/>
            <w:b/>
            <w:bCs/>
            <w:color w:val="008000"/>
            <w:sz w:val="16"/>
            <w:szCs w:val="16"/>
            <w:u w:val="single"/>
          </w:rPr>
          <w:t>статьей 39.5</w:t>
        </w:r>
      </w:hyperlink>
      <w:r w:rsidRPr="009018DF">
        <w:rPr>
          <w:rFonts w:ascii="Times New Roman" w:eastAsia="Times New Roman" w:hAnsi="Times New Roman" w:cs="Times New Roman"/>
          <w:sz w:val="16"/>
          <w:szCs w:val="16"/>
        </w:rPr>
        <w:t xml:space="preserve">, </w:t>
      </w:r>
      <w:hyperlink w:anchor="sub_3962" w:history="1">
        <w:r w:rsidRPr="00E974BD">
          <w:rPr>
            <w:rFonts w:ascii="Times New Roman" w:eastAsia="Times New Roman" w:hAnsi="Times New Roman" w:cs="Times New Roman"/>
            <w:b/>
            <w:bCs/>
            <w:color w:val="008000"/>
            <w:sz w:val="16"/>
            <w:szCs w:val="16"/>
            <w:u w:val="single"/>
          </w:rPr>
          <w:t>пунктом 2 статьи 39.6</w:t>
        </w:r>
      </w:hyperlink>
      <w:r w:rsidRPr="009018DF">
        <w:rPr>
          <w:rFonts w:ascii="Times New Roman" w:eastAsia="Times New Roman" w:hAnsi="Times New Roman" w:cs="Times New Roman"/>
          <w:sz w:val="16"/>
          <w:szCs w:val="16"/>
        </w:rPr>
        <w:t xml:space="preserve"> или </w:t>
      </w:r>
      <w:hyperlink w:anchor="sub_39102" w:history="1">
        <w:r w:rsidRPr="00E974BD">
          <w:rPr>
            <w:rFonts w:ascii="Times New Roman" w:eastAsia="Times New Roman" w:hAnsi="Times New Roman" w:cs="Times New Roman"/>
            <w:b/>
            <w:bCs/>
            <w:color w:val="008000"/>
            <w:sz w:val="16"/>
            <w:szCs w:val="16"/>
            <w:u w:val="single"/>
          </w:rPr>
          <w:t>пунктом 2 статьи 39.10</w:t>
        </w:r>
      </w:hyperlink>
      <w:r w:rsidRPr="009018DF">
        <w:rPr>
          <w:rFonts w:ascii="Times New Roman" w:eastAsia="Times New Roman" w:hAnsi="Times New Roman" w:cs="Times New Roman"/>
          <w:sz w:val="16"/>
          <w:szCs w:val="16"/>
        </w:rPr>
        <w:t xml:space="preserve"> Земельного кодекса)</w:t>
      </w:r>
    </w:p>
    <w:p w:rsidR="009018DF" w:rsidRPr="009018DF" w:rsidRDefault="009018DF" w:rsidP="009018DF">
      <w:pPr>
        <w:spacing w:after="0" w:line="240" w:lineRule="auto"/>
        <w:ind w:left="-426"/>
        <w:jc w:val="both"/>
        <w:rPr>
          <w:rFonts w:ascii="Times New Roman" w:eastAsia="Times New Roman" w:hAnsi="Times New Roman" w:cs="Times New Roman"/>
          <w:b/>
          <w:bCs/>
          <w:sz w:val="24"/>
          <w:szCs w:val="24"/>
        </w:rPr>
      </w:pPr>
      <w:r w:rsidRPr="009018DF">
        <w:rPr>
          <w:rFonts w:ascii="Times New Roman" w:eastAsia="Times New Roman" w:hAnsi="Times New Roman" w:cs="Times New Roman"/>
          <w:sz w:val="24"/>
          <w:szCs w:val="24"/>
        </w:rPr>
        <w:t>1. Сведения о земельном участке:</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1.1. Площадь земельного участка__________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1.2. Предполагаемое место его размещения __________________________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1.3. Цель использования___________________________________________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1.4. Испрашиваемое право на земельный участок______________________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1.5. Кадастровый номер_________________________________________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1.6. Решение об утверждении проекта межевания____________________</w:t>
      </w:r>
    </w:p>
    <w:p w:rsidR="009018DF" w:rsidRPr="009018DF" w:rsidRDefault="009018DF" w:rsidP="009018DF">
      <w:pPr>
        <w:spacing w:after="0" w:line="240" w:lineRule="auto"/>
        <w:ind w:left="-426"/>
        <w:jc w:val="both"/>
        <w:rPr>
          <w:rFonts w:ascii="Times New Roman" w:eastAsia="Times New Roman" w:hAnsi="Times New Roman" w:cs="Times New Roman"/>
          <w:sz w:val="24"/>
          <w:szCs w:val="24"/>
        </w:rPr>
      </w:pPr>
      <w:r w:rsidRPr="009018DF">
        <w:rPr>
          <w:rFonts w:ascii="Times New Roman" w:eastAsia="Times New Roman" w:hAnsi="Times New Roman" w:cs="Times New Roman"/>
          <w:sz w:val="24"/>
          <w:szCs w:val="24"/>
        </w:rPr>
        <w:t xml:space="preserve">     1.7. Решение об изъятии земельного участка для государственных или муниципальных нужд_________________________________________</w:t>
      </w:r>
      <w:r w:rsidR="00E974BD">
        <w:rPr>
          <w:rFonts w:ascii="Times New Roman" w:eastAsia="Times New Roman" w:hAnsi="Times New Roman" w:cs="Times New Roman"/>
          <w:sz w:val="24"/>
          <w:szCs w:val="24"/>
        </w:rPr>
        <w:t>_____________________________________</w:t>
      </w:r>
      <w:r w:rsidRPr="009018DF">
        <w:rPr>
          <w:rFonts w:ascii="Times New Roman" w:eastAsia="Times New Roman" w:hAnsi="Times New Roman" w:cs="Times New Roman"/>
          <w:sz w:val="24"/>
          <w:szCs w:val="24"/>
        </w:rPr>
        <w:t>___.</w:t>
      </w:r>
    </w:p>
    <w:p w:rsidR="009018DF" w:rsidRPr="009018DF" w:rsidRDefault="009018DF" w:rsidP="009018DF">
      <w:pPr>
        <w:tabs>
          <w:tab w:val="left" w:pos="840"/>
        </w:tabs>
        <w:spacing w:after="0" w:line="240" w:lineRule="auto"/>
        <w:jc w:val="both"/>
        <w:rPr>
          <w:rFonts w:ascii="Times New Roman" w:eastAsia="Times New Roman" w:hAnsi="Times New Roman" w:cs="Times New Roman"/>
          <w:sz w:val="24"/>
          <w:szCs w:val="24"/>
        </w:rPr>
      </w:pPr>
    </w:p>
    <w:p w:rsidR="00BE7443" w:rsidRPr="00BE7443" w:rsidRDefault="009018DF" w:rsidP="00E974BD">
      <w:pPr>
        <w:spacing w:after="0" w:line="240" w:lineRule="auto"/>
        <w:ind w:left="-426"/>
        <w:jc w:val="both"/>
        <w:rPr>
          <w:rFonts w:ascii="Times New Roman" w:eastAsia="Times New Roman" w:hAnsi="Times New Roman" w:cs="Times New Roman"/>
          <w:b/>
          <w:sz w:val="24"/>
          <w:szCs w:val="24"/>
        </w:rPr>
      </w:pPr>
      <w:r w:rsidRPr="009018DF">
        <w:rPr>
          <w:rFonts w:ascii="Times New Roman" w:eastAsia="Times New Roman" w:hAnsi="Times New Roman" w:cs="Times New Roman"/>
          <w:sz w:val="24"/>
          <w:szCs w:val="24"/>
        </w:rPr>
        <w:t xml:space="preserve">  </w:t>
      </w:r>
    </w:p>
    <w:p w:rsidR="00BE7443" w:rsidRPr="00BE7443" w:rsidRDefault="00BE7443" w:rsidP="00BE7443">
      <w:pPr>
        <w:spacing w:after="0" w:line="240" w:lineRule="auto"/>
        <w:jc w:val="both"/>
        <w:rPr>
          <w:rFonts w:ascii="Times New Roman" w:eastAsia="Times New Roman" w:hAnsi="Times New Roman" w:cs="Times New Roman"/>
          <w:sz w:val="16"/>
          <w:szCs w:val="16"/>
        </w:rPr>
      </w:pPr>
      <w:proofErr w:type="gramStart"/>
      <w:r w:rsidRPr="00BE7443">
        <w:rPr>
          <w:rFonts w:ascii="Times New Roman" w:eastAsia="Times New Roman" w:hAnsi="Times New Roman" w:cs="Times New Roman"/>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BE7443">
        <w:rPr>
          <w:rFonts w:ascii="Times New Roman" w:eastAsia="Times New Roman" w:hAnsi="Times New Roman" w:cs="Times New Roman"/>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BE7443" w:rsidRPr="00BE7443" w:rsidRDefault="00BE7443" w:rsidP="00BE7443">
      <w:pPr>
        <w:spacing w:after="0" w:line="240" w:lineRule="auto"/>
        <w:jc w:val="both"/>
        <w:rPr>
          <w:rFonts w:ascii="Times New Roman" w:eastAsia="Times New Roman" w:hAnsi="Times New Roman" w:cs="Times New Roman"/>
          <w:sz w:val="16"/>
          <w:szCs w:val="16"/>
        </w:rPr>
      </w:pPr>
      <w:r w:rsidRPr="00BE7443">
        <w:rPr>
          <w:rFonts w:ascii="Times New Roman" w:eastAsia="Times New Roman" w:hAnsi="Times New Roman" w:cs="Times New Roman"/>
          <w:sz w:val="16"/>
          <w:szCs w:val="16"/>
        </w:rPr>
        <w:t xml:space="preserve">    Настоящее согласие может быть отозвано в письменной форме.</w:t>
      </w:r>
    </w:p>
    <w:p w:rsidR="00BE7443" w:rsidRPr="00BE7443" w:rsidRDefault="00BE7443" w:rsidP="00BE7443">
      <w:pPr>
        <w:widowControl w:val="0"/>
        <w:spacing w:after="0" w:line="240" w:lineRule="auto"/>
        <w:ind w:firstLine="595"/>
        <w:rPr>
          <w:rFonts w:ascii="Times New Roman" w:eastAsia="Times New Roman" w:hAnsi="Times New Roman" w:cs="Times New Roman"/>
          <w:sz w:val="24"/>
          <w:szCs w:val="28"/>
        </w:rPr>
      </w:pPr>
    </w:p>
    <w:p w:rsidR="00BE7443" w:rsidRPr="00BE7443" w:rsidRDefault="00BE7443" w:rsidP="00BE7443">
      <w:pPr>
        <w:spacing w:after="0" w:line="240" w:lineRule="auto"/>
        <w:rPr>
          <w:rFonts w:ascii="Times New Roman" w:eastAsia="Times New Roman" w:hAnsi="Times New Roman" w:cs="Times New Roman"/>
        </w:rPr>
      </w:pPr>
      <w:r w:rsidRPr="00BE7443">
        <w:rPr>
          <w:rFonts w:ascii="Times New Roman" w:eastAsia="Times New Roman" w:hAnsi="Times New Roman" w:cs="Times New Roman"/>
        </w:rPr>
        <w:t>Заявитель:_____________________________________________________________________________</w:t>
      </w:r>
    </w:p>
    <w:p w:rsidR="00BE7443" w:rsidRPr="00BE7443" w:rsidRDefault="00BE7443" w:rsidP="00BE7443">
      <w:pPr>
        <w:spacing w:after="0" w:line="240" w:lineRule="auto"/>
        <w:jc w:val="center"/>
        <w:rPr>
          <w:rFonts w:ascii="Times New Roman" w:eastAsia="Times New Roman" w:hAnsi="Times New Roman" w:cs="Times New Roman"/>
          <w:sz w:val="16"/>
          <w:szCs w:val="16"/>
        </w:rPr>
      </w:pPr>
      <w:r w:rsidRPr="00BE7443">
        <w:rPr>
          <w:rFonts w:ascii="Times New Roman" w:eastAsia="Times New Roman" w:hAnsi="Times New Roman" w:cs="Times New Roman"/>
          <w:sz w:val="16"/>
          <w:szCs w:val="16"/>
        </w:rPr>
        <w:t>(Ф И О заявителя, Ф И О представителя физического лица)</w:t>
      </w:r>
      <w:r w:rsidRPr="00BE7443">
        <w:rPr>
          <w:rFonts w:ascii="Times New Roman" w:eastAsia="Times New Roman" w:hAnsi="Times New Roman" w:cs="Times New Roman"/>
          <w:sz w:val="16"/>
          <w:szCs w:val="16"/>
        </w:rPr>
        <w:tab/>
      </w:r>
      <w:r w:rsidRPr="00BE7443">
        <w:rPr>
          <w:rFonts w:ascii="Times New Roman" w:eastAsia="Times New Roman" w:hAnsi="Times New Roman" w:cs="Times New Roman"/>
          <w:sz w:val="16"/>
          <w:szCs w:val="16"/>
        </w:rPr>
        <w:tab/>
        <w:t xml:space="preserve">                         (подпись)</w:t>
      </w:r>
    </w:p>
    <w:p w:rsidR="00BE7443" w:rsidRPr="00BE7443" w:rsidRDefault="00BE7443" w:rsidP="00BE7443">
      <w:pPr>
        <w:spacing w:after="0" w:line="240" w:lineRule="auto"/>
        <w:rPr>
          <w:rFonts w:ascii="Times New Roman" w:eastAsia="Times New Roman" w:hAnsi="Times New Roman" w:cs="Times New Roman"/>
        </w:rPr>
      </w:pPr>
      <w:r w:rsidRPr="00BE7443">
        <w:rPr>
          <w:rFonts w:ascii="Times New Roman" w:eastAsia="Times New Roman" w:hAnsi="Times New Roman" w:cs="Times New Roman"/>
        </w:rPr>
        <w:t xml:space="preserve">  </w:t>
      </w:r>
    </w:p>
    <w:p w:rsidR="00BE7443" w:rsidRPr="00BE7443" w:rsidRDefault="00BE7443" w:rsidP="00BE7443">
      <w:pPr>
        <w:spacing w:after="0" w:line="240" w:lineRule="auto"/>
        <w:rPr>
          <w:rFonts w:ascii="Times New Roman" w:eastAsia="Times New Roman" w:hAnsi="Times New Roman" w:cs="Times New Roman"/>
          <w:sz w:val="24"/>
          <w:szCs w:val="24"/>
        </w:rPr>
      </w:pPr>
      <w:r w:rsidRPr="00BE7443">
        <w:rPr>
          <w:rFonts w:ascii="Times New Roman" w:eastAsia="Times New Roman" w:hAnsi="Times New Roman" w:cs="Times New Roman"/>
          <w:sz w:val="24"/>
          <w:szCs w:val="24"/>
        </w:rPr>
        <w:t xml:space="preserve">                                                                                                             </w:t>
      </w:r>
      <w:r w:rsidRPr="00BE7443">
        <w:rPr>
          <w:rFonts w:ascii="Times New Roman" w:eastAsia="Times New Roman" w:hAnsi="Times New Roman" w:cs="Times New Roman"/>
        </w:rPr>
        <w:t>“____”_______________20____г</w:t>
      </w:r>
    </w:p>
    <w:p w:rsidR="00983815" w:rsidRDefault="00983815" w:rsidP="00723B41">
      <w:pPr>
        <w:pStyle w:val="ConsPlusNormal"/>
        <w:widowControl w:val="0"/>
        <w:ind w:firstLine="0"/>
        <w:outlineLvl w:val="1"/>
        <w:rPr>
          <w:rFonts w:ascii="Times New Roman" w:hAnsi="Times New Roman" w:cs="Times New Roman"/>
          <w:sz w:val="28"/>
          <w:szCs w:val="28"/>
        </w:rPr>
      </w:pPr>
    </w:p>
    <w:p w:rsidR="00983815" w:rsidRDefault="00983815" w:rsidP="00723B41">
      <w:pPr>
        <w:pStyle w:val="ConsPlusNormal"/>
        <w:widowControl w:val="0"/>
        <w:ind w:firstLine="0"/>
        <w:outlineLvl w:val="1"/>
        <w:rPr>
          <w:rFonts w:ascii="Times New Roman" w:hAnsi="Times New Roman" w:cs="Times New Roman"/>
          <w:sz w:val="28"/>
          <w:szCs w:val="28"/>
        </w:rPr>
      </w:pPr>
    </w:p>
    <w:p w:rsidR="00983815" w:rsidRDefault="00983815" w:rsidP="00723B41">
      <w:pPr>
        <w:pStyle w:val="ConsPlusNormal"/>
        <w:widowControl w:val="0"/>
        <w:ind w:firstLine="0"/>
        <w:outlineLvl w:val="1"/>
        <w:rPr>
          <w:rFonts w:ascii="Times New Roman" w:hAnsi="Times New Roman" w:cs="Times New Roman"/>
          <w:sz w:val="28"/>
          <w:szCs w:val="28"/>
        </w:rPr>
      </w:pPr>
    </w:p>
    <w:p w:rsidR="00E974BD" w:rsidRDefault="00E974BD" w:rsidP="00723B41">
      <w:pPr>
        <w:pStyle w:val="ConsPlusNormal"/>
        <w:widowControl w:val="0"/>
        <w:ind w:firstLine="0"/>
        <w:outlineLvl w:val="1"/>
        <w:rPr>
          <w:rFonts w:ascii="Times New Roman" w:hAnsi="Times New Roman" w:cs="Times New Roman"/>
          <w:sz w:val="28"/>
          <w:szCs w:val="28"/>
        </w:rPr>
      </w:pPr>
    </w:p>
    <w:p w:rsidR="00723B41" w:rsidRPr="00B307CA" w:rsidRDefault="00723B41" w:rsidP="00723B41">
      <w:pPr>
        <w:pStyle w:val="ConsPlusNormal"/>
        <w:widowControl w:val="0"/>
        <w:ind w:firstLine="0"/>
        <w:jc w:val="center"/>
        <w:outlineLvl w:val="1"/>
        <w:rPr>
          <w:rFonts w:ascii="Times New Roman" w:hAnsi="Times New Roman" w:cs="Times New Roman"/>
          <w:sz w:val="16"/>
          <w:szCs w:val="16"/>
        </w:rPr>
      </w:pPr>
      <w:r>
        <w:rPr>
          <w:rFonts w:ascii="Times New Roman" w:hAnsi="Times New Roman" w:cs="Times New Roman"/>
          <w:sz w:val="16"/>
          <w:szCs w:val="16"/>
        </w:rPr>
        <w:lastRenderedPageBreak/>
        <w:t xml:space="preserve">                                                                Приложение № 2</w:t>
      </w:r>
    </w:p>
    <w:p w:rsidR="00CC5F9F" w:rsidRPr="00B307CA" w:rsidRDefault="00723B41" w:rsidP="00CC5F9F">
      <w:pPr>
        <w:widowControl w:val="0"/>
        <w:shd w:val="clear" w:color="auto" w:fill="FFFFFF"/>
        <w:autoSpaceDE w:val="0"/>
        <w:autoSpaceDN w:val="0"/>
        <w:adjustRightInd w:val="0"/>
        <w:ind w:left="5760"/>
        <w:rPr>
          <w:rFonts w:ascii="Times New Roman" w:hAnsi="Times New Roman" w:cs="Times New Roman"/>
          <w:sz w:val="16"/>
          <w:szCs w:val="16"/>
        </w:rPr>
      </w:pPr>
      <w:r w:rsidRPr="00B307CA">
        <w:rPr>
          <w:rFonts w:ascii="Times New Roman" w:hAnsi="Times New Roman" w:cs="Times New Roman"/>
          <w:sz w:val="16"/>
          <w:szCs w:val="16"/>
        </w:rPr>
        <w:t xml:space="preserve">к административному регламенту предоставления муниципальной услуги </w:t>
      </w:r>
      <w:r w:rsidR="005574EF">
        <w:rPr>
          <w:rFonts w:ascii="Times New Roman" w:hAnsi="Times New Roman" w:cs="Times New Roman"/>
          <w:sz w:val="16"/>
          <w:szCs w:val="16"/>
        </w:rPr>
        <w:t>«</w:t>
      </w:r>
      <w:r w:rsidR="005574EF" w:rsidRPr="00995267">
        <w:rPr>
          <w:rFonts w:ascii="Times New Roman" w:eastAsia="Times New Roman" w:hAnsi="Times New Roman" w:cs="Times New Roman"/>
          <w:sz w:val="16"/>
          <w:szCs w:val="16"/>
        </w:rPr>
        <w:t>Предоставление земельных участков, находящихся в муниципальной собственности или государственная собственность на которые не разгран</w:t>
      </w:r>
      <w:r w:rsidR="00E974BD">
        <w:rPr>
          <w:rFonts w:ascii="Times New Roman" w:eastAsia="Times New Roman" w:hAnsi="Times New Roman" w:cs="Times New Roman"/>
          <w:sz w:val="16"/>
          <w:szCs w:val="16"/>
        </w:rPr>
        <w:t>ичена, в аренду без  проведения торгов</w:t>
      </w:r>
      <w:r w:rsidR="00CC5F9F" w:rsidRPr="00B307CA">
        <w:rPr>
          <w:rFonts w:ascii="Times New Roman" w:hAnsi="Times New Roman" w:cs="Times New Roman"/>
          <w:sz w:val="16"/>
          <w:szCs w:val="16"/>
        </w:rPr>
        <w:t>»</w:t>
      </w:r>
    </w:p>
    <w:p w:rsidR="00C15DE0" w:rsidRPr="00B307CA" w:rsidRDefault="00C15DE0" w:rsidP="008832AC">
      <w:pPr>
        <w:pStyle w:val="a6"/>
        <w:rPr>
          <w:rFonts w:ascii="Times New Roman" w:hAnsi="Times New Roman"/>
          <w:sz w:val="24"/>
          <w:szCs w:val="24"/>
        </w:rPr>
      </w:pPr>
    </w:p>
    <w:p w:rsidR="00C15DE0" w:rsidRPr="00B307CA" w:rsidRDefault="00C15DE0" w:rsidP="008832AC">
      <w:pPr>
        <w:pStyle w:val="a6"/>
        <w:rPr>
          <w:rFonts w:ascii="Times New Roman" w:hAnsi="Times New Roman"/>
          <w:sz w:val="24"/>
          <w:szCs w:val="24"/>
        </w:rPr>
      </w:pPr>
    </w:p>
    <w:p w:rsidR="00723B41" w:rsidRDefault="00723B41" w:rsidP="00723B41">
      <w:pPr>
        <w:jc w:val="center"/>
        <w:rPr>
          <w:b/>
          <w:bCs/>
          <w:caps/>
          <w:sz w:val="28"/>
          <w:szCs w:val="28"/>
        </w:rPr>
      </w:pPr>
      <w:r>
        <w:rPr>
          <w:b/>
          <w:bCs/>
          <w:caps/>
          <w:sz w:val="28"/>
          <w:szCs w:val="28"/>
        </w:rPr>
        <w:t>Блок-схема</w:t>
      </w:r>
    </w:p>
    <w:p w:rsidR="00723B41" w:rsidRPr="00442859" w:rsidRDefault="00723B41" w:rsidP="00442859">
      <w:pPr>
        <w:jc w:val="center"/>
        <w:rPr>
          <w:b/>
          <w:bCs/>
          <w:caps/>
          <w:sz w:val="28"/>
          <w:szCs w:val="28"/>
        </w:rPr>
      </w:pPr>
      <w:r>
        <w:rPr>
          <w:b/>
          <w:bCs/>
          <w:caps/>
          <w:sz w:val="28"/>
          <w:szCs w:val="28"/>
        </w:rPr>
        <w:t>пред</w:t>
      </w:r>
      <w:r w:rsidR="00442859">
        <w:rPr>
          <w:b/>
          <w:bCs/>
          <w:caps/>
          <w:sz w:val="28"/>
          <w:szCs w:val="28"/>
        </w:rPr>
        <w:t>оставления МУНИЦИПАЛЬНОЙ услуги</w:t>
      </w:r>
    </w:p>
    <w:p w:rsidR="00723B41" w:rsidRDefault="00E974BD" w:rsidP="00723B41">
      <w:pPr>
        <w:shd w:val="clear" w:color="auto" w:fill="FFFFFF"/>
        <w:tabs>
          <w:tab w:val="left" w:pos="-2880"/>
        </w:tabs>
        <w:spacing w:line="322" w:lineRule="exact"/>
        <w:ind w:right="8" w:firstLine="720"/>
        <w:rPr>
          <w:sz w:val="28"/>
          <w:szCs w:val="28"/>
        </w:rPr>
      </w:pPr>
      <w:r>
        <w:rPr>
          <w:b/>
          <w:bCs/>
          <w:caps/>
          <w:noProof/>
          <w:sz w:val="28"/>
          <w:szCs w:val="28"/>
        </w:rPr>
        <w:pict>
          <v:rect id="_x0000_s1027" style="position:absolute;left:0;text-align:left;margin-left:96.75pt;margin-top:11.15pt;width:252pt;height:34.85pt;z-index:251660288" strokecolor="#d99594" strokeweight="1pt">
            <v:fill color2="#e5b8b7" focusposition="1" focussize="" focus="100%" type="gradient"/>
            <v:shadow on="t" type="perspective" color="#622423" opacity=".5" offset="1pt" offset2="-3pt"/>
            <v:textbox>
              <w:txbxContent>
                <w:p w:rsidR="00723B41" w:rsidRDefault="00723B41" w:rsidP="00723B41">
                  <w:pPr>
                    <w:jc w:val="center"/>
                    <w:rPr>
                      <w:rFonts w:eastAsia="Calibri" w:cs="Calibri"/>
                      <w:sz w:val="28"/>
                      <w:szCs w:val="28"/>
                    </w:rPr>
                  </w:pPr>
                  <w:r>
                    <w:rPr>
                      <w:rFonts w:eastAsia="Calibri" w:cs="Calibri"/>
                      <w:sz w:val="28"/>
                      <w:szCs w:val="28"/>
                    </w:rPr>
                    <w:t>Заявитель</w:t>
                  </w:r>
                </w:p>
                <w:p w:rsidR="00723B41" w:rsidRDefault="00723B41" w:rsidP="00723B41"/>
              </w:txbxContent>
            </v:textbox>
          </v:rect>
        </w:pict>
      </w:r>
    </w:p>
    <w:p w:rsidR="00723B41" w:rsidRDefault="00723B41" w:rsidP="00723B41">
      <w:pPr>
        <w:jc w:val="center"/>
        <w:rPr>
          <w:b/>
          <w:bCs/>
          <w:caps/>
          <w:sz w:val="28"/>
          <w:szCs w:val="28"/>
        </w:rPr>
      </w:pPr>
    </w:p>
    <w:p w:rsidR="00723B41" w:rsidRDefault="00E974BD" w:rsidP="00723B41">
      <w:pPr>
        <w:jc w:val="center"/>
        <w:rPr>
          <w:b/>
          <w:bCs/>
          <w:caps/>
          <w:sz w:val="28"/>
          <w:szCs w:val="28"/>
        </w:rPr>
      </w:pPr>
      <w:r>
        <w:rPr>
          <w:b/>
          <w:bCs/>
          <w:cap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298.85pt;margin-top:11.7pt;width:7.15pt;height:15pt;z-index:251676672"/>
        </w:pict>
      </w:r>
      <w:r>
        <w:rPr>
          <w:b/>
          <w:bCs/>
          <w:caps/>
          <w:noProof/>
          <w:sz w:val="28"/>
          <w:szCs w:val="28"/>
        </w:rPr>
        <w:pict>
          <v:shape id="_x0000_s1045" type="#_x0000_t67" style="position:absolute;left:0;text-align:left;margin-left:151.85pt;margin-top:11.7pt;width:7.15pt;height:15pt;z-index:251677696"/>
        </w:pict>
      </w:r>
    </w:p>
    <w:p w:rsidR="00723B41" w:rsidRDefault="00723B41" w:rsidP="00723B41">
      <w:pPr>
        <w:jc w:val="center"/>
        <w:rPr>
          <w:b/>
          <w:bCs/>
          <w:caps/>
          <w:sz w:val="28"/>
          <w:szCs w:val="28"/>
        </w:rPr>
      </w:pPr>
    </w:p>
    <w:p w:rsidR="00723B41" w:rsidRDefault="00E974BD" w:rsidP="00723B41">
      <w:pPr>
        <w:jc w:val="center"/>
        <w:rPr>
          <w:b/>
          <w:bCs/>
          <w:caps/>
          <w:sz w:val="28"/>
          <w:szCs w:val="28"/>
        </w:rPr>
      </w:pPr>
      <w:r>
        <w:rPr>
          <w:noProof/>
          <w:sz w:val="16"/>
          <w:szCs w:val="1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left:0;text-align:left;margin-left:227.65pt;margin-top:22.5pt;width:31.5pt;height:11.25pt;z-index:251678720"/>
        </w:pict>
      </w:r>
      <w:r>
        <w:rPr>
          <w:b/>
          <w:bCs/>
          <w:caps/>
          <w:noProof/>
          <w:sz w:val="28"/>
          <w:szCs w:val="28"/>
        </w:rPr>
        <w:pict>
          <v:rect id="_x0000_s1028" style="position:absolute;left:0;text-align:left;margin-left:-54.05pt;margin-top:3pt;width:255.35pt;height:51.75pt;z-index:251661312" fillcolor="#d99594" strokecolor="#d99594" strokeweight="1pt">
            <v:fill color2="#f2dbdb" angle="-45" focus="-50%" type="gradient"/>
            <v:shadow on="t" type="perspective" color="#622423" opacity=".5" offset="1pt" offset2="-3pt"/>
            <v:textbox>
              <w:txbxContent>
                <w:p w:rsidR="00723B41" w:rsidRDefault="00723B41" w:rsidP="00723B41">
                  <w:pPr>
                    <w:jc w:val="center"/>
                  </w:pPr>
                  <w:r>
                    <w:t>Прием и регис</w:t>
                  </w:r>
                  <w:r w:rsidR="00442859">
                    <w:t xml:space="preserve">трация документов в </w:t>
                  </w:r>
                  <w:r>
                    <w:t xml:space="preserve"> Администраци</w:t>
                  </w:r>
                  <w:r w:rsidR="00442859">
                    <w:t xml:space="preserve">и </w:t>
                  </w:r>
                  <w:proofErr w:type="spellStart"/>
                  <w:r w:rsidR="00442859">
                    <w:t>Мирненского</w:t>
                  </w:r>
                  <w:proofErr w:type="spellEnd"/>
                  <w:r>
                    <w:t xml:space="preserve">  сельского поселения</w:t>
                  </w:r>
                </w:p>
              </w:txbxContent>
            </v:textbox>
          </v:rect>
        </w:pict>
      </w:r>
      <w:r>
        <w:rPr>
          <w:b/>
          <w:bCs/>
          <w:caps/>
          <w:noProof/>
          <w:sz w:val="28"/>
          <w:szCs w:val="28"/>
        </w:rPr>
        <w:pict>
          <v:rect id="_x0000_s1042" style="position:absolute;left:0;text-align:left;margin-left:299.55pt;margin-top:3pt;width:233.25pt;height:55.9pt;z-index:251675648" fillcolor="#d99594" strokecolor="#d99594" strokeweight="1pt">
            <v:fill color2="#f2dbdb" angle="-45" focus="-50%" type="gradient"/>
            <v:shadow on="t" type="perspective" color="#622423" opacity=".5" offset="1pt" offset2="-3pt"/>
            <v:textbox>
              <w:txbxContent>
                <w:p w:rsidR="00442859" w:rsidRDefault="00442859" w:rsidP="00442859">
                  <w:pPr>
                    <w:jc w:val="center"/>
                  </w:pPr>
                  <w:r>
                    <w:t>Прием и регистрация документов в МФЦ</w:t>
                  </w:r>
                </w:p>
              </w:txbxContent>
            </v:textbox>
          </v:rect>
        </w:pict>
      </w: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shape id="_x0000_s1034" type="#_x0000_t67" style="position:absolute;left:0;text-align:left;margin-left:220.5pt;margin-top:3.8pt;width:7.15pt;height:15pt;z-index:251667456"/>
        </w:pict>
      </w: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rect id="_x0000_s1029" style="position:absolute;left:0;text-align:left;margin-left:140.25pt;margin-top:2.55pt;width:165.75pt;height:36.85pt;z-index:251662336" fillcolor="#d99594" strokecolor="#d99594" strokeweight="1pt">
            <v:fill color2="#f2dbdb" angle="-45" focus="-50%" type="gradient"/>
            <v:shadow on="t" type="perspective" color="#622423" opacity=".5" offset="1pt" offset2="-3pt"/>
            <v:textbox>
              <w:txbxContent>
                <w:p w:rsidR="00723B41" w:rsidRDefault="00723B41" w:rsidP="00723B41">
                  <w:pPr>
                    <w:jc w:val="center"/>
                  </w:pPr>
                  <w:r>
                    <w:t xml:space="preserve">Рассмотрение </w:t>
                  </w:r>
                  <w:r w:rsidR="00442859">
                    <w:t xml:space="preserve">заявления и </w:t>
                  </w:r>
                  <w:r>
                    <w:t>док</w:t>
                  </w:r>
                  <w:r w:rsidR="00442859">
                    <w:t xml:space="preserve">ументов </w:t>
                  </w:r>
                </w:p>
              </w:txbxContent>
            </v:textbox>
          </v:rect>
        </w:pict>
      </w: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shapetype id="_x0000_t32" coordsize="21600,21600" o:spt="32" o:oned="t" path="m,l21600,21600e" filled="f">
            <v:path arrowok="t" fillok="f" o:connecttype="none"/>
            <o:lock v:ext="edit" shapetype="t"/>
          </v:shapetype>
          <v:shape id="_x0000_s1035" type="#_x0000_t32" style="position:absolute;left:0;text-align:left;margin-left:96.75pt;margin-top:5.45pt;width:43.5pt;height:58.5pt;flip:x;z-index:251668480" o:connectortype="straight">
            <v:stroke endarrow="block"/>
          </v:shape>
        </w:pict>
      </w:r>
    </w:p>
    <w:p w:rsidR="00723B41" w:rsidRDefault="00E974BD" w:rsidP="00723B41">
      <w:pPr>
        <w:pStyle w:val="HTML"/>
        <w:rPr>
          <w:sz w:val="16"/>
          <w:szCs w:val="16"/>
        </w:rPr>
      </w:pPr>
      <w:r>
        <w:rPr>
          <w:noProof/>
          <w:sz w:val="16"/>
          <w:szCs w:val="16"/>
          <w:lang w:eastAsia="ru-RU"/>
        </w:rPr>
        <w:pict>
          <v:shape id="_x0000_s1036" type="#_x0000_t32" style="position:absolute;left:0;text-align:left;margin-left:313.15pt;margin-top:2.95pt;width:62.25pt;height:62.25pt;z-index:251669504" o:connectortype="straight">
            <v:stroke endarrow="block"/>
          </v:shape>
        </w:pict>
      </w: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rect id="_x0000_s1030" style="position:absolute;left:0;text-align:left;margin-left:-10.5pt;margin-top:4.3pt;width:250.5pt;height:51.35pt;z-index:251663360" fillcolor="#c2d69b" strokecolor="#c2d69b" strokeweight="1pt">
            <v:fill color2="#eaf1dd" angle="-45" focus="-50%" type="gradient"/>
            <v:shadow on="t" type="perspective" color="#4e6128" opacity=".5" offset="1pt" offset2="-3pt"/>
            <v:textbox style="mso-next-textbox:#_x0000_s1030">
              <w:txbxContent>
                <w:p w:rsidR="005574EF" w:rsidRPr="005574EF" w:rsidRDefault="00CC5F9F" w:rsidP="005574EF">
                  <w:pPr>
                    <w:jc w:val="center"/>
                    <w:rPr>
                      <w:rFonts w:ascii="Times New Roman" w:eastAsia="Times New Roman" w:hAnsi="Times New Roman" w:cs="Times New Roman"/>
                    </w:rPr>
                  </w:pPr>
                  <w:r w:rsidRPr="005574EF">
                    <w:rPr>
                      <w:rFonts w:ascii="Times New Roman" w:hAnsi="Times New Roman"/>
                    </w:rPr>
                    <w:t>Подготовка</w:t>
                  </w:r>
                  <w:r w:rsidR="00BE7443" w:rsidRPr="005574EF">
                    <w:rPr>
                      <w:rFonts w:ascii="Times New Roman" w:hAnsi="Times New Roman"/>
                    </w:rPr>
                    <w:t xml:space="preserve"> </w:t>
                  </w:r>
                  <w:r w:rsidR="005574EF" w:rsidRPr="005574EF">
                    <w:rPr>
                      <w:rFonts w:ascii="Times New Roman" w:eastAsia="Times New Roman" w:hAnsi="Times New Roman" w:cs="Times New Roman"/>
                      <w:lang w:eastAsia="ar-SA"/>
                    </w:rPr>
                    <w:t>проект постановлен</w:t>
                  </w:r>
                  <w:r w:rsidR="005574EF" w:rsidRPr="005574EF">
                    <w:rPr>
                      <w:rFonts w:ascii="Times New Roman" w:eastAsia="Times New Roman" w:hAnsi="Times New Roman" w:cs="Times New Roman"/>
                    </w:rPr>
                    <w:t xml:space="preserve"> о предоставлении земельног</w:t>
                  </w:r>
                  <w:r w:rsidR="00E974BD">
                    <w:rPr>
                      <w:rFonts w:ascii="Times New Roman" w:eastAsia="Times New Roman" w:hAnsi="Times New Roman" w:cs="Times New Roman"/>
                    </w:rPr>
                    <w:t>о участка в аренду без проведения торгов и договора аренды земельного участка</w:t>
                  </w:r>
                </w:p>
                <w:p w:rsidR="00723B41" w:rsidRPr="005574EF" w:rsidRDefault="00723B41" w:rsidP="00723B41">
                  <w:pPr>
                    <w:jc w:val="center"/>
                    <w:rPr>
                      <w:sz w:val="18"/>
                      <w:szCs w:val="18"/>
                    </w:rPr>
                  </w:pPr>
                </w:p>
              </w:txbxContent>
            </v:textbox>
          </v:rect>
        </w:pict>
      </w: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rect id="_x0000_s1032" style="position:absolute;left:0;text-align:left;margin-left:276pt;margin-top:1.45pt;width:182.25pt;height:57.25pt;z-index:251665408" fillcolor="#95b3d7" strokecolor="#95b3d7" strokeweight="1pt">
            <v:fill color2="#dbe5f1" angle="-45" focus="-50%" type="gradient"/>
            <v:shadow on="t" type="perspective" color="#243f60" opacity=".5" offset="1pt" offset2="-3pt"/>
            <v:textbox>
              <w:txbxContent>
                <w:p w:rsidR="00723B41" w:rsidRDefault="00723B41" w:rsidP="00723B41">
                  <w:pPr>
                    <w:jc w:val="center"/>
                  </w:pPr>
                  <w:r>
                    <w:t>подготовка отказа в предоставлении услуги</w:t>
                  </w:r>
                </w:p>
              </w:txbxContent>
            </v:textbox>
          </v:rect>
        </w:pict>
      </w: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shape id="_x0000_s1040" type="#_x0000_t67" style="position:absolute;left:0;text-align:left;margin-left:111.4pt;margin-top:3.75pt;width:7.15pt;height:24.3pt;z-index:251673600"/>
        </w:pict>
      </w:r>
    </w:p>
    <w:p w:rsidR="00723B41" w:rsidRDefault="00E974BD" w:rsidP="00723B41">
      <w:pPr>
        <w:pStyle w:val="HTML"/>
        <w:rPr>
          <w:sz w:val="16"/>
          <w:szCs w:val="16"/>
        </w:rPr>
      </w:pPr>
      <w:r>
        <w:rPr>
          <w:noProof/>
          <w:sz w:val="16"/>
          <w:szCs w:val="16"/>
          <w:lang w:eastAsia="ru-RU"/>
        </w:rPr>
        <w:pict>
          <v:shape id="_x0000_s1038" type="#_x0000_t67" style="position:absolute;left:0;text-align:left;margin-left:363.75pt;margin-top:7.55pt;width:7.15pt;height:31.3pt;z-index:251671552"/>
        </w:pict>
      </w: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rect id="_x0000_s1031" style="position:absolute;left:0;text-align:left;margin-left:-10.5pt;margin-top:5.7pt;width:250.5pt;height:59.7pt;z-index:251664384" fillcolor="#c2d69b" strokecolor="#c2d69b" strokeweight="1pt">
            <v:fill color2="#eaf1dd" angle="-45" focus="-50%" type="gradient"/>
            <v:shadow on="t" type="perspective" color="#4e6128" opacity=".5" offset="1pt" offset2="-3pt"/>
            <v:textbox style="mso-next-textbox:#_x0000_s1031">
              <w:txbxContent>
                <w:p w:rsidR="00723B41" w:rsidRDefault="00BE7443" w:rsidP="00723B41">
                  <w:pPr>
                    <w:jc w:val="center"/>
                  </w:pPr>
                  <w:r>
                    <w:t>Передача постановлени</w:t>
                  </w:r>
                  <w:r w:rsidR="00E974BD">
                    <w:t>я и договора аренды</w:t>
                  </w:r>
                  <w:r w:rsidR="005574EF">
                    <w:t xml:space="preserve"> </w:t>
                  </w:r>
                  <w:r w:rsidR="00CC5F9F" w:rsidRPr="006C6FB0">
                    <w:rPr>
                      <w:rFonts w:ascii="Times New Roman" w:hAnsi="Times New Roman"/>
                      <w:sz w:val="20"/>
                      <w:szCs w:val="20"/>
                    </w:rPr>
                    <w:t xml:space="preserve"> </w:t>
                  </w:r>
                  <w:r w:rsidR="00442859">
                    <w:t xml:space="preserve">на подпись Главе </w:t>
                  </w:r>
                  <w:proofErr w:type="spellStart"/>
                  <w:r w:rsidR="00442859">
                    <w:t>Мирненского</w:t>
                  </w:r>
                  <w:proofErr w:type="spellEnd"/>
                  <w:r w:rsidR="00723B41">
                    <w:t xml:space="preserve">  сельского поселения</w:t>
                  </w:r>
                </w:p>
                <w:p w:rsidR="00723B41" w:rsidRDefault="00723B41" w:rsidP="00723B41">
                  <w:pPr>
                    <w:jc w:val="center"/>
                  </w:pPr>
                </w:p>
              </w:txbxContent>
            </v:textbox>
          </v:rect>
        </w:pict>
      </w:r>
    </w:p>
    <w:p w:rsidR="00723B41" w:rsidRDefault="00E974BD" w:rsidP="00723B41">
      <w:pPr>
        <w:pStyle w:val="HTML"/>
        <w:rPr>
          <w:sz w:val="16"/>
          <w:szCs w:val="16"/>
        </w:rPr>
      </w:pPr>
      <w:r>
        <w:rPr>
          <w:noProof/>
          <w:sz w:val="16"/>
          <w:szCs w:val="16"/>
          <w:lang w:eastAsia="ru-RU"/>
        </w:rPr>
        <w:pict>
          <v:rect id="_x0000_s1033" style="position:absolute;left:0;text-align:left;margin-left:275.25pt;margin-top:4.8pt;width:183pt;height:67.2pt;z-index:251666432" fillcolor="#95b3d7" strokecolor="#95b3d7" strokeweight="1pt">
            <v:fill color2="#dbe5f1" angle="-45" focus="-50%" type="gradient"/>
            <v:shadow on="t" type="perspective" color="#243f60" opacity=".5" offset="1pt" offset2="-3pt"/>
            <v:textbox>
              <w:txbxContent>
                <w:p w:rsidR="00723B41" w:rsidRDefault="00723B41" w:rsidP="00723B41">
                  <w:pPr>
                    <w:jc w:val="center"/>
                  </w:pPr>
                </w:p>
                <w:p w:rsidR="00723B41" w:rsidRDefault="00723B41" w:rsidP="00723B41">
                  <w:pPr>
                    <w:jc w:val="center"/>
                  </w:pPr>
                  <w:r>
                    <w:t>направление отказа с обоснованием заявителю</w:t>
                  </w:r>
                </w:p>
              </w:txbxContent>
            </v:textbox>
          </v:rect>
        </w:pict>
      </w: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shape id="_x0000_s1041" type="#_x0000_t67" style="position:absolute;left:0;text-align:left;margin-left:111.4pt;margin-top:1.4pt;width:7.15pt;height:30.55pt;z-index:251674624"/>
        </w:pict>
      </w:r>
    </w:p>
    <w:p w:rsidR="00723B41" w:rsidRDefault="00723B41" w:rsidP="00723B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23B41" w:rsidRDefault="00723B41" w:rsidP="00723B41">
      <w:pPr>
        <w:pStyle w:val="HTML"/>
        <w:rPr>
          <w:sz w:val="16"/>
          <w:szCs w:val="16"/>
        </w:rPr>
      </w:pPr>
    </w:p>
    <w:p w:rsidR="00723B41" w:rsidRDefault="00723B41" w:rsidP="00723B41">
      <w:pPr>
        <w:pStyle w:val="HTML"/>
        <w:rPr>
          <w:sz w:val="16"/>
          <w:szCs w:val="16"/>
        </w:rPr>
      </w:pPr>
    </w:p>
    <w:p w:rsidR="00723B41" w:rsidRDefault="00E974BD" w:rsidP="00723B41">
      <w:pPr>
        <w:pStyle w:val="HTML"/>
        <w:rPr>
          <w:sz w:val="16"/>
          <w:szCs w:val="16"/>
        </w:rPr>
      </w:pPr>
      <w:r>
        <w:rPr>
          <w:noProof/>
          <w:sz w:val="16"/>
          <w:szCs w:val="16"/>
          <w:lang w:eastAsia="ru-RU"/>
        </w:rPr>
        <w:pict>
          <v:rect id="_x0000_s1039" style="position:absolute;left:0;text-align:left;margin-left:-10.5pt;margin-top:2pt;width:250.5pt;height:54.75pt;z-index:251672576" fillcolor="#c2d69b" strokecolor="#c2d69b" strokeweight="1pt">
            <v:fill color2="#eaf1dd" angle="-45" focus="-50%" type="gradient"/>
            <v:shadow on="t" type="perspective" color="#4e6128" opacity=".5" offset="1pt" offset2="-3pt"/>
            <v:textbox>
              <w:txbxContent>
                <w:p w:rsidR="00723B41" w:rsidRDefault="00723B41" w:rsidP="00723B41">
                  <w:pPr>
                    <w:jc w:val="center"/>
                  </w:pPr>
                  <w:r>
                    <w:t>направл</w:t>
                  </w:r>
                  <w:r w:rsidR="00BE7443">
                    <w:t xml:space="preserve">ение </w:t>
                  </w:r>
                  <w:r w:rsidR="005574EF">
                    <w:t xml:space="preserve">или вручение </w:t>
                  </w:r>
                  <w:r w:rsidR="00BE7443">
                    <w:t>заявителю постановлени</w:t>
                  </w:r>
                  <w:r w:rsidR="00E974BD">
                    <w:t>я и договора аренды</w:t>
                  </w:r>
                </w:p>
                <w:p w:rsidR="00723B41" w:rsidRDefault="00723B41" w:rsidP="00723B41">
                  <w:pPr>
                    <w:jc w:val="center"/>
                  </w:pPr>
                </w:p>
              </w:txbxContent>
            </v:textbox>
          </v:rect>
        </w:pict>
      </w:r>
    </w:p>
    <w:p w:rsidR="00723B41" w:rsidRDefault="00723B41" w:rsidP="00723B41">
      <w:pPr>
        <w:pStyle w:val="HTML"/>
        <w:rPr>
          <w:sz w:val="16"/>
          <w:szCs w:val="16"/>
        </w:rPr>
      </w:pPr>
    </w:p>
    <w:p w:rsidR="00723B41" w:rsidRDefault="00723B41" w:rsidP="00723B41">
      <w:pPr>
        <w:pStyle w:val="HTML"/>
        <w:rPr>
          <w:sz w:val="16"/>
          <w:szCs w:val="16"/>
        </w:rPr>
      </w:pPr>
    </w:p>
    <w:p w:rsidR="00C15DE0" w:rsidRPr="00B307CA" w:rsidRDefault="00C15DE0" w:rsidP="008832AC">
      <w:pPr>
        <w:pStyle w:val="a6"/>
        <w:rPr>
          <w:rFonts w:ascii="Times New Roman" w:hAnsi="Times New Roman"/>
          <w:sz w:val="24"/>
          <w:szCs w:val="24"/>
        </w:rPr>
      </w:pPr>
    </w:p>
    <w:p w:rsidR="00C15DE0" w:rsidRPr="00B307CA" w:rsidRDefault="00E974BD" w:rsidP="008832AC">
      <w:pPr>
        <w:pStyle w:val="a6"/>
        <w:rPr>
          <w:rFonts w:ascii="Times New Roman" w:hAnsi="Times New Roman"/>
          <w:sz w:val="24"/>
          <w:szCs w:val="24"/>
        </w:rPr>
      </w:pPr>
      <w:r>
        <w:rPr>
          <w:rFonts w:ascii="Times New Roman" w:hAnsi="Times New Roman"/>
          <w:noProof/>
          <w:sz w:val="24"/>
          <w:szCs w:val="24"/>
        </w:rPr>
        <w:pict>
          <v:rect id="_x0000_s1026" style="position:absolute;margin-left:17.85pt;margin-top:327.35pt;width:250.5pt;height:59.7pt;z-index:251658240" fillcolor="#c2d69b" strokecolor="#c2d69b" strokeweight="1pt">
            <v:fill color2="#eaf1dd" angle="-45" focus="-50%" type="gradient"/>
            <v:shadow on="t" type="perspective" color="#4e6128" opacity=".5" offset="1pt" offset2="-3pt"/>
            <v:textbox style="mso-next-textbox:#_x0000_s1026">
              <w:txbxContent>
                <w:p w:rsidR="00723B41" w:rsidRDefault="00723B41" w:rsidP="00723B41">
                  <w:pPr>
                    <w:jc w:val="center"/>
                  </w:pPr>
                  <w:r>
                    <w:t xml:space="preserve">передача согласия на залог права аренды земельного участка на подпись Главе </w:t>
                  </w:r>
                  <w:proofErr w:type="spellStart"/>
                  <w:r>
                    <w:t>Присальского</w:t>
                  </w:r>
                  <w:proofErr w:type="spellEnd"/>
                  <w:r>
                    <w:t xml:space="preserve">  сельского поселения</w:t>
                  </w:r>
                </w:p>
                <w:p w:rsidR="00723B41" w:rsidRDefault="00723B41" w:rsidP="00723B41">
                  <w:pPr>
                    <w:jc w:val="center"/>
                  </w:pPr>
                </w:p>
              </w:txbxContent>
            </v:textbox>
          </v:rect>
        </w:pict>
      </w:r>
    </w:p>
    <w:p w:rsidR="00C15DE0" w:rsidRPr="00B307CA" w:rsidRDefault="00C15DE0" w:rsidP="008832AC">
      <w:pPr>
        <w:pStyle w:val="a6"/>
        <w:rPr>
          <w:rFonts w:ascii="Times New Roman" w:hAnsi="Times New Roman"/>
          <w:sz w:val="24"/>
          <w:szCs w:val="24"/>
        </w:rPr>
      </w:pPr>
    </w:p>
    <w:p w:rsidR="00C15DE0" w:rsidRPr="00B307CA" w:rsidRDefault="00C15DE0" w:rsidP="008832AC">
      <w:pPr>
        <w:pStyle w:val="a6"/>
        <w:rPr>
          <w:rFonts w:ascii="Times New Roman" w:hAnsi="Times New Roman"/>
          <w:sz w:val="24"/>
          <w:szCs w:val="24"/>
        </w:rPr>
      </w:pPr>
      <w:bookmarkStart w:id="2" w:name="_GoBack"/>
      <w:bookmarkEnd w:id="2"/>
    </w:p>
    <w:p w:rsidR="00C15DE0" w:rsidRDefault="00C15DE0" w:rsidP="008832AC">
      <w:pPr>
        <w:pStyle w:val="a6"/>
        <w:rPr>
          <w:rFonts w:ascii="Times New Roman" w:hAnsi="Times New Roman"/>
          <w:sz w:val="28"/>
          <w:szCs w:val="28"/>
        </w:rPr>
      </w:pPr>
    </w:p>
    <w:sectPr w:rsidR="00C15DE0" w:rsidSect="008832AC">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8E"/>
    <w:multiLevelType w:val="hybridMultilevel"/>
    <w:tmpl w:val="2360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25C0"/>
    <w:multiLevelType w:val="hybridMultilevel"/>
    <w:tmpl w:val="8B522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95DD0"/>
    <w:multiLevelType w:val="multilevel"/>
    <w:tmpl w:val="86A4DDE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5A2ACE"/>
    <w:multiLevelType w:val="multilevel"/>
    <w:tmpl w:val="2356004A"/>
    <w:lvl w:ilvl="0">
      <w:start w:val="1"/>
      <w:numFmt w:val="decimal"/>
      <w:lvlText w:val="%1."/>
      <w:lvlJc w:val="left"/>
      <w:pPr>
        <w:ind w:left="1069" w:hanging="360"/>
      </w:pPr>
      <w:rPr>
        <w:rFonts w:hint="default"/>
      </w:rPr>
    </w:lvl>
    <w:lvl w:ilvl="1">
      <w:start w:val="1"/>
      <w:numFmt w:val="decimal"/>
      <w:isLgl/>
      <w:lvlText w:val="%1.%2."/>
      <w:lvlJc w:val="left"/>
      <w:pPr>
        <w:ind w:left="1234" w:hanging="52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4">
    <w:nsid w:val="48191882"/>
    <w:multiLevelType w:val="multilevel"/>
    <w:tmpl w:val="7BC014F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AF44314"/>
    <w:multiLevelType w:val="hybridMultilevel"/>
    <w:tmpl w:val="0ABC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22C51"/>
    <w:multiLevelType w:val="hybridMultilevel"/>
    <w:tmpl w:val="F372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07539"/>
    <w:multiLevelType w:val="multilevel"/>
    <w:tmpl w:val="8D56875A"/>
    <w:lvl w:ilvl="0">
      <w:start w:val="1"/>
      <w:numFmt w:val="decimal"/>
      <w:lvlText w:val="%1."/>
      <w:lvlJc w:val="left"/>
      <w:pPr>
        <w:tabs>
          <w:tab w:val="num" w:pos="720"/>
        </w:tabs>
        <w:ind w:left="720" w:hanging="360"/>
      </w:pPr>
    </w:lvl>
    <w:lvl w:ilvl="1">
      <w:start w:val="3"/>
      <w:numFmt w:val="decimal"/>
      <w:isLgl/>
      <w:lvlText w:val="%1.%2."/>
      <w:lvlJc w:val="left"/>
      <w:pPr>
        <w:ind w:left="900" w:hanging="540"/>
      </w:pPr>
    </w:lvl>
    <w:lvl w:ilvl="2">
      <w:start w:val="5"/>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17412D"/>
    <w:multiLevelType w:val="multilevel"/>
    <w:tmpl w:val="5C906FD6"/>
    <w:lvl w:ilvl="0">
      <w:start w:val="1"/>
      <w:numFmt w:val="decimal"/>
      <w:lvlText w:val="%1."/>
      <w:lvlJc w:val="left"/>
      <w:pPr>
        <w:ind w:left="2061"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num w:numId="1">
    <w:abstractNumId w:val="5"/>
  </w:num>
  <w:num w:numId="2">
    <w:abstractNumId w:val="4"/>
  </w:num>
  <w:num w:numId="3">
    <w:abstractNumId w:val="9"/>
  </w:num>
  <w:num w:numId="4">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14F"/>
    <w:rsid w:val="00002B66"/>
    <w:rsid w:val="0003522E"/>
    <w:rsid w:val="000C67BE"/>
    <w:rsid w:val="001C00FA"/>
    <w:rsid w:val="001C3DB8"/>
    <w:rsid w:val="001F0D8C"/>
    <w:rsid w:val="0023464D"/>
    <w:rsid w:val="00237799"/>
    <w:rsid w:val="002D59DB"/>
    <w:rsid w:val="002D69E9"/>
    <w:rsid w:val="002E39D0"/>
    <w:rsid w:val="00323310"/>
    <w:rsid w:val="003462B2"/>
    <w:rsid w:val="00416056"/>
    <w:rsid w:val="00427262"/>
    <w:rsid w:val="00442859"/>
    <w:rsid w:val="0047452C"/>
    <w:rsid w:val="00483E5E"/>
    <w:rsid w:val="00487C44"/>
    <w:rsid w:val="00495BDD"/>
    <w:rsid w:val="005111D0"/>
    <w:rsid w:val="00554BA2"/>
    <w:rsid w:val="005574EF"/>
    <w:rsid w:val="005D1366"/>
    <w:rsid w:val="005D7010"/>
    <w:rsid w:val="006008DB"/>
    <w:rsid w:val="00672F1B"/>
    <w:rsid w:val="00694579"/>
    <w:rsid w:val="006D514F"/>
    <w:rsid w:val="00723B41"/>
    <w:rsid w:val="007A3A6F"/>
    <w:rsid w:val="007D51AE"/>
    <w:rsid w:val="008832AC"/>
    <w:rsid w:val="008B42CE"/>
    <w:rsid w:val="008C0165"/>
    <w:rsid w:val="008F0ED1"/>
    <w:rsid w:val="009018DF"/>
    <w:rsid w:val="00983815"/>
    <w:rsid w:val="00995267"/>
    <w:rsid w:val="009A1F14"/>
    <w:rsid w:val="009C2EE3"/>
    <w:rsid w:val="009E1A10"/>
    <w:rsid w:val="009F2021"/>
    <w:rsid w:val="009F2347"/>
    <w:rsid w:val="00A16E5F"/>
    <w:rsid w:val="00A6123C"/>
    <w:rsid w:val="00B065B8"/>
    <w:rsid w:val="00B07F39"/>
    <w:rsid w:val="00B307CA"/>
    <w:rsid w:val="00B414C2"/>
    <w:rsid w:val="00BC4A3D"/>
    <w:rsid w:val="00BE7443"/>
    <w:rsid w:val="00C15DE0"/>
    <w:rsid w:val="00C54D31"/>
    <w:rsid w:val="00C70C00"/>
    <w:rsid w:val="00C93DBB"/>
    <w:rsid w:val="00CC5F9F"/>
    <w:rsid w:val="00D72F8B"/>
    <w:rsid w:val="00E67E6F"/>
    <w:rsid w:val="00E974BD"/>
    <w:rsid w:val="00EC1CD7"/>
    <w:rsid w:val="00ED0B02"/>
    <w:rsid w:val="00EF0DA5"/>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B2"/>
  </w:style>
  <w:style w:type="paragraph" w:styleId="1">
    <w:name w:val="heading 1"/>
    <w:basedOn w:val="a"/>
    <w:link w:val="10"/>
    <w:uiPriority w:val="9"/>
    <w:qFormat/>
    <w:rsid w:val="006D5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14F"/>
    <w:rPr>
      <w:rFonts w:ascii="Times New Roman" w:eastAsia="Times New Roman" w:hAnsi="Times New Roman" w:cs="Times New Roman"/>
      <w:b/>
      <w:bCs/>
      <w:kern w:val="36"/>
      <w:sz w:val="48"/>
      <w:szCs w:val="48"/>
    </w:rPr>
  </w:style>
  <w:style w:type="paragraph" w:customStyle="1" w:styleId="a3">
    <w:name w:val="обычный"/>
    <w:basedOn w:val="a"/>
    <w:rsid w:val="006D5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абзацсписка"/>
    <w:basedOn w:val="a"/>
    <w:rsid w:val="006D5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514F"/>
  </w:style>
  <w:style w:type="character" w:styleId="a5">
    <w:name w:val="Hyperlink"/>
    <w:basedOn w:val="a0"/>
    <w:unhideWhenUsed/>
    <w:rsid w:val="006D514F"/>
    <w:rPr>
      <w:color w:val="0000FF"/>
      <w:u w:val="single"/>
    </w:rPr>
  </w:style>
  <w:style w:type="paragraph" w:styleId="a6">
    <w:name w:val="No Spacing"/>
    <w:uiPriority w:val="1"/>
    <w:qFormat/>
    <w:rsid w:val="008832AC"/>
    <w:pPr>
      <w:spacing w:after="0" w:line="240" w:lineRule="auto"/>
    </w:pPr>
    <w:rPr>
      <w:rFonts w:ascii="Calibri" w:eastAsia="Times New Roman" w:hAnsi="Calibri" w:cs="Times New Roman"/>
    </w:rPr>
  </w:style>
  <w:style w:type="paragraph" w:styleId="a7">
    <w:name w:val="Normal (Web)"/>
    <w:basedOn w:val="a"/>
    <w:uiPriority w:val="99"/>
    <w:semiHidden/>
    <w:unhideWhenUsed/>
    <w:rsid w:val="008832AC"/>
    <w:pPr>
      <w:spacing w:before="120" w:after="120" w:line="240" w:lineRule="auto"/>
    </w:pPr>
    <w:rPr>
      <w:rFonts w:ascii="Times New Roman" w:eastAsia="Times New Roman" w:hAnsi="Times New Roman" w:cs="Times New Roman"/>
      <w:sz w:val="24"/>
      <w:szCs w:val="24"/>
    </w:rPr>
  </w:style>
  <w:style w:type="paragraph" w:customStyle="1" w:styleId="11">
    <w:name w:val="Без интервала1"/>
    <w:rsid w:val="008832AC"/>
    <w:pPr>
      <w:suppressAutoHyphens/>
      <w:spacing w:after="0" w:line="100" w:lineRule="atLeast"/>
    </w:pPr>
    <w:rPr>
      <w:rFonts w:ascii="Calibri" w:eastAsia="SimSun" w:hAnsi="Calibri" w:cs="Calibri"/>
      <w:lang w:eastAsia="ar-SA"/>
    </w:rPr>
  </w:style>
  <w:style w:type="paragraph" w:customStyle="1" w:styleId="2">
    <w:name w:val="Без интервала2"/>
    <w:rsid w:val="005D7010"/>
    <w:pPr>
      <w:suppressAutoHyphens/>
      <w:spacing w:after="0" w:line="100" w:lineRule="atLeast"/>
    </w:pPr>
    <w:rPr>
      <w:rFonts w:ascii="Calibri" w:eastAsia="SimSun" w:hAnsi="Calibri" w:cs="Calibri"/>
      <w:lang w:eastAsia="ar-SA"/>
    </w:rPr>
  </w:style>
  <w:style w:type="paragraph" w:customStyle="1" w:styleId="ConsPlusNormal">
    <w:name w:val="ConsPlusNormal"/>
    <w:link w:val="ConsPlusNormal0"/>
    <w:uiPriority w:val="99"/>
    <w:rsid w:val="00C15DE0"/>
    <w:pPr>
      <w:autoSpaceDE w:val="0"/>
      <w:autoSpaceDN w:val="0"/>
      <w:adjustRightInd w:val="0"/>
      <w:spacing w:after="0" w:line="240" w:lineRule="auto"/>
      <w:ind w:firstLine="720"/>
    </w:pPr>
    <w:rPr>
      <w:rFonts w:ascii="Arial" w:eastAsia="Times New Roman" w:hAnsi="Arial" w:cs="Arial"/>
      <w:sz w:val="20"/>
      <w:szCs w:val="20"/>
    </w:rPr>
  </w:style>
  <w:style w:type="paragraph" w:styleId="20">
    <w:name w:val="Body Text 2"/>
    <w:basedOn w:val="a"/>
    <w:link w:val="21"/>
    <w:semiHidden/>
    <w:rsid w:val="00F73745"/>
    <w:pPr>
      <w:spacing w:after="0" w:line="240" w:lineRule="auto"/>
      <w:jc w:val="both"/>
    </w:pPr>
    <w:rPr>
      <w:rFonts w:ascii="Times New Roman" w:eastAsia="Times New Roman" w:hAnsi="Times New Roman" w:cs="Times New Roman"/>
      <w:sz w:val="28"/>
      <w:szCs w:val="28"/>
    </w:rPr>
  </w:style>
  <w:style w:type="character" w:customStyle="1" w:styleId="21">
    <w:name w:val="Основной текст 2 Знак"/>
    <w:basedOn w:val="a0"/>
    <w:link w:val="20"/>
    <w:semiHidden/>
    <w:rsid w:val="00F73745"/>
    <w:rPr>
      <w:rFonts w:ascii="Times New Roman" w:eastAsia="Times New Roman" w:hAnsi="Times New Roman" w:cs="Times New Roman"/>
      <w:sz w:val="28"/>
      <w:szCs w:val="28"/>
    </w:rPr>
  </w:style>
  <w:style w:type="paragraph" w:styleId="a8">
    <w:name w:val="List Paragraph"/>
    <w:basedOn w:val="a"/>
    <w:uiPriority w:val="34"/>
    <w:qFormat/>
    <w:rsid w:val="001F0D8C"/>
    <w:pPr>
      <w:ind w:left="720"/>
      <w:contextualSpacing/>
    </w:pPr>
  </w:style>
  <w:style w:type="character" w:customStyle="1" w:styleId="rvts7">
    <w:name w:val="rvts7"/>
    <w:basedOn w:val="a0"/>
    <w:rsid w:val="0003522E"/>
  </w:style>
  <w:style w:type="paragraph" w:customStyle="1" w:styleId="12">
    <w:name w:val="нум список 1"/>
    <w:basedOn w:val="a"/>
    <w:rsid w:val="00B065B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9">
    <w:name w:val="Body Text Indent"/>
    <w:basedOn w:val="a"/>
    <w:link w:val="aa"/>
    <w:rsid w:val="00B307CA"/>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B307CA"/>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B307CA"/>
    <w:rPr>
      <w:rFonts w:ascii="Arial" w:eastAsia="Times New Roman" w:hAnsi="Arial" w:cs="Arial"/>
      <w:sz w:val="20"/>
      <w:szCs w:val="20"/>
    </w:rPr>
  </w:style>
  <w:style w:type="paragraph" w:customStyle="1" w:styleId="ConsNonformat">
    <w:name w:val="ConsNonformat"/>
    <w:rsid w:val="00B307CA"/>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HTML">
    <w:name w:val="HTML Preformatted"/>
    <w:basedOn w:val="a"/>
    <w:link w:val="HTML0"/>
    <w:semiHidden/>
    <w:rsid w:val="0072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723B41"/>
    <w:rPr>
      <w:rFonts w:ascii="Courier New" w:eastAsia="Times New Roman" w:hAnsi="Courier New" w:cs="Courier New"/>
      <w:sz w:val="20"/>
      <w:szCs w:val="20"/>
      <w:lang w:eastAsia="ar-SA"/>
    </w:rPr>
  </w:style>
  <w:style w:type="paragraph" w:customStyle="1" w:styleId="ConsPlusNonformat">
    <w:name w:val="ConsPlusNonformat"/>
    <w:uiPriority w:val="99"/>
    <w:rsid w:val="00983815"/>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983815"/>
    <w:pPr>
      <w:suppressAutoHyphens/>
      <w:autoSpaceDE w:val="0"/>
      <w:spacing w:after="0" w:line="240" w:lineRule="auto"/>
    </w:pPr>
    <w:rPr>
      <w:rFonts w:ascii="Times New Roman" w:eastAsia="Arial" w:hAnsi="Times New Roman" w:cs="Times New Roman"/>
      <w:b/>
      <w:bCs/>
      <w:sz w:val="20"/>
      <w:szCs w:val="20"/>
      <w:lang w:eastAsia="ar-SA"/>
    </w:rPr>
  </w:style>
  <w:style w:type="character" w:customStyle="1" w:styleId="ab">
    <w:name w:val="Цветовое выделение"/>
    <w:uiPriority w:val="99"/>
    <w:rsid w:val="00983815"/>
    <w:rPr>
      <w:b/>
      <w:color w:val="000080"/>
    </w:rPr>
  </w:style>
  <w:style w:type="paragraph" w:styleId="ac">
    <w:name w:val="Body Text"/>
    <w:basedOn w:val="a"/>
    <w:link w:val="ad"/>
    <w:uiPriority w:val="99"/>
    <w:semiHidden/>
    <w:unhideWhenUsed/>
    <w:rsid w:val="005574EF"/>
    <w:pPr>
      <w:spacing w:after="120"/>
    </w:pPr>
  </w:style>
  <w:style w:type="character" w:customStyle="1" w:styleId="ad">
    <w:name w:val="Основной текст Знак"/>
    <w:basedOn w:val="a0"/>
    <w:link w:val="ac"/>
    <w:uiPriority w:val="99"/>
    <w:semiHidden/>
    <w:rsid w:val="0055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0918">
      <w:bodyDiv w:val="1"/>
      <w:marLeft w:val="0"/>
      <w:marRight w:val="0"/>
      <w:marTop w:val="0"/>
      <w:marBottom w:val="0"/>
      <w:divBdr>
        <w:top w:val="none" w:sz="0" w:space="0" w:color="auto"/>
        <w:left w:val="none" w:sz="0" w:space="0" w:color="auto"/>
        <w:bottom w:val="none" w:sz="0" w:space="0" w:color="auto"/>
        <w:right w:val="none" w:sz="0" w:space="0" w:color="auto"/>
      </w:divBdr>
    </w:div>
    <w:div w:id="1508323425">
      <w:bodyDiv w:val="1"/>
      <w:marLeft w:val="0"/>
      <w:marRight w:val="0"/>
      <w:marTop w:val="0"/>
      <w:marBottom w:val="0"/>
      <w:divBdr>
        <w:top w:val="none" w:sz="0" w:space="0" w:color="auto"/>
        <w:left w:val="none" w:sz="0" w:space="0" w:color="auto"/>
        <w:bottom w:val="none" w:sz="0" w:space="0" w:color="auto"/>
        <w:right w:val="none" w:sz="0" w:space="0" w:color="auto"/>
      </w:divBdr>
    </w:div>
    <w:div w:id="19042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nenskoesp." TargetMode="External"/><Relationship Id="rId13" Type="http://schemas.openxmlformats.org/officeDocument/2006/relationships/hyperlink" Target="garantF1://70059346.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09101@donpac.ru" TargetMode="External"/><Relationship Id="rId12" Type="http://schemas.openxmlformats.org/officeDocument/2006/relationships/hyperlink" Target="garantF1://70282672.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683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1901341.0" TargetMode="External"/><Relationship Id="rId5" Type="http://schemas.openxmlformats.org/officeDocument/2006/relationships/settings" Target="settings.xml"/><Relationship Id="rId15" Type="http://schemas.openxmlformats.org/officeDocument/2006/relationships/hyperlink" Target="consultantplus://offline/ref=80CEC7F3DFDAE33C81060B2F18D01099FF2B8566CB96710BFE86A50328P7pAF" TargetMode="External"/><Relationship Id="rId10" Type="http://schemas.openxmlformats.org/officeDocument/2006/relationships/hyperlink" Target="garantF1://12027542.0" TargetMode="External"/><Relationship Id="rId4" Type="http://schemas.microsoft.com/office/2007/relationships/stylesWithEffects" Target="stylesWithEffects.xml"/><Relationship Id="rId9" Type="http://schemas.openxmlformats.org/officeDocument/2006/relationships/hyperlink" Target="mailto:sp09101@donpac.ru" TargetMode="External"/><Relationship Id="rId14" Type="http://schemas.openxmlformats.org/officeDocument/2006/relationships/hyperlink" Target="garantF1://70059344.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B21A-FC7D-47D5-8B43-E5CEA49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6563</Words>
  <Characters>37411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Жуковская сельская администрация</Company>
  <LinksUpToDate>false</LinksUpToDate>
  <CharactersWithSpaces>43887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1</cp:lastModifiedBy>
  <cp:revision>23</cp:revision>
  <cp:lastPrinted>2015-04-21T12:24:00Z</cp:lastPrinted>
  <dcterms:created xsi:type="dcterms:W3CDTF">2015-04-15T11:13:00Z</dcterms:created>
  <dcterms:modified xsi:type="dcterms:W3CDTF">2016-01-28T11:56:00Z</dcterms:modified>
</cp:coreProperties>
</file>