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B0" w:rsidRPr="00434DB0" w:rsidRDefault="00434DB0" w:rsidP="00434DB0">
      <w:pPr>
        <w:jc w:val="center"/>
        <w:rPr>
          <w:noProof/>
          <w:color w:val="0000FF"/>
          <w:sz w:val="24"/>
        </w:rPr>
      </w:pPr>
    </w:p>
    <w:p w:rsidR="00434DB0" w:rsidRPr="004018C7" w:rsidRDefault="00434DB0" w:rsidP="00434DB0">
      <w:pPr>
        <w:rPr>
          <w:sz w:val="20"/>
        </w:rPr>
      </w:pP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>ДУБОВСКИЙ РАЙОН</w:t>
      </w: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1A25DC" w:rsidRDefault="00BB4B0D" w:rsidP="001A25DC">
      <w:pPr>
        <w:pStyle w:val="a8"/>
        <w:jc w:val="center"/>
        <w:rPr>
          <w:szCs w:val="28"/>
        </w:rPr>
      </w:pPr>
      <w:r>
        <w:rPr>
          <w:szCs w:val="28"/>
        </w:rPr>
        <w:t>«МИРНЕНСКОЕ</w:t>
      </w:r>
      <w:r w:rsidR="001A25DC">
        <w:rPr>
          <w:szCs w:val="28"/>
        </w:rPr>
        <w:t xml:space="preserve"> СЕЛЬСКОЕ ПОСЕЛЕНИЕ»</w:t>
      </w: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="00BB4B0D">
        <w:rPr>
          <w:szCs w:val="28"/>
        </w:rPr>
        <w:t>МИРНЕНСКОГО</w:t>
      </w:r>
      <w:r>
        <w:rPr>
          <w:szCs w:val="28"/>
        </w:rPr>
        <w:t xml:space="preserve"> СЕЛЬСКОГО ПОСЕЛЕНИЯ</w:t>
      </w:r>
    </w:p>
    <w:p w:rsidR="001A25DC" w:rsidRDefault="001A25DC" w:rsidP="001A25DC">
      <w:pPr>
        <w:pStyle w:val="a8"/>
        <w:jc w:val="center"/>
        <w:rPr>
          <w:szCs w:val="28"/>
        </w:rPr>
      </w:pP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A25DC" w:rsidRDefault="001A25DC" w:rsidP="002C7CBC">
      <w:pPr>
        <w:rPr>
          <w:sz w:val="22"/>
          <w:szCs w:val="28"/>
        </w:rPr>
      </w:pPr>
      <w:r>
        <w:rPr>
          <w:szCs w:val="28"/>
        </w:rPr>
        <w:t xml:space="preserve">от </w:t>
      </w:r>
      <w:r w:rsidR="00BB4B0D">
        <w:rPr>
          <w:szCs w:val="28"/>
        </w:rPr>
        <w:t>29</w:t>
      </w:r>
      <w:r>
        <w:rPr>
          <w:szCs w:val="28"/>
        </w:rPr>
        <w:t xml:space="preserve">.03.2024                 </w:t>
      </w:r>
      <w:r w:rsidR="00323CDD">
        <w:rPr>
          <w:szCs w:val="28"/>
        </w:rPr>
        <w:t xml:space="preserve">                  </w:t>
      </w:r>
      <w:r>
        <w:rPr>
          <w:szCs w:val="28"/>
        </w:rPr>
        <w:t xml:space="preserve">        </w:t>
      </w:r>
      <w:r w:rsidR="00BB4B0D">
        <w:rPr>
          <w:szCs w:val="28"/>
        </w:rPr>
        <w:t>№ 10</w:t>
      </w:r>
      <w:r w:rsidR="00323CDD">
        <w:rPr>
          <w:szCs w:val="28"/>
        </w:rPr>
        <w:t xml:space="preserve">                              х. Мирный</w:t>
      </w:r>
    </w:p>
    <w:p w:rsidR="001A25DC" w:rsidRDefault="001A25DC" w:rsidP="001A25DC">
      <w:pPr>
        <w:jc w:val="center"/>
        <w:rPr>
          <w:szCs w:val="28"/>
        </w:rPr>
      </w:pPr>
    </w:p>
    <w:p w:rsidR="001A25DC" w:rsidRDefault="001A25DC" w:rsidP="001A25DC">
      <w:pPr>
        <w:jc w:val="center"/>
        <w:rPr>
          <w:sz w:val="20"/>
          <w:szCs w:val="28"/>
        </w:rPr>
      </w:pPr>
    </w:p>
    <w:p w:rsidR="001A25DC" w:rsidRDefault="001A25DC" w:rsidP="001A25DC">
      <w:pPr>
        <w:autoSpaceDE w:val="0"/>
        <w:autoSpaceDN w:val="0"/>
        <w:adjustRightInd w:val="0"/>
        <w:spacing w:line="220" w:lineRule="auto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О внесении изменений в постановление Администрации </w:t>
      </w:r>
    </w:p>
    <w:p w:rsidR="002F05A4" w:rsidRPr="00ED77EA" w:rsidRDefault="00BB4B0D" w:rsidP="001A25DC">
      <w:pPr>
        <w:autoSpaceDE w:val="0"/>
        <w:autoSpaceDN w:val="0"/>
        <w:adjustRightInd w:val="0"/>
        <w:spacing w:line="220" w:lineRule="auto"/>
        <w:jc w:val="center"/>
        <w:rPr>
          <w:b/>
          <w:sz w:val="24"/>
          <w:szCs w:val="24"/>
        </w:rPr>
      </w:pPr>
      <w:r>
        <w:rPr>
          <w:bCs/>
          <w:kern w:val="2"/>
          <w:szCs w:val="28"/>
        </w:rPr>
        <w:t>Мирненского</w:t>
      </w:r>
      <w:r w:rsidR="001A25DC">
        <w:rPr>
          <w:bCs/>
          <w:kern w:val="2"/>
          <w:szCs w:val="28"/>
        </w:rPr>
        <w:t xml:space="preserve"> сельского поселения от </w:t>
      </w:r>
      <w:r w:rsidR="000A0D3D" w:rsidRPr="000A0D3D">
        <w:rPr>
          <w:bCs/>
          <w:kern w:val="2"/>
          <w:szCs w:val="28"/>
        </w:rPr>
        <w:t>26</w:t>
      </w:r>
      <w:r w:rsidR="001A25DC" w:rsidRPr="000A0D3D">
        <w:rPr>
          <w:bCs/>
          <w:kern w:val="2"/>
          <w:szCs w:val="28"/>
        </w:rPr>
        <w:t xml:space="preserve">.10.2018 № </w:t>
      </w:r>
      <w:r w:rsidR="000A0D3D" w:rsidRPr="000A0D3D">
        <w:rPr>
          <w:bCs/>
          <w:kern w:val="2"/>
          <w:szCs w:val="28"/>
        </w:rPr>
        <w:t>43</w:t>
      </w:r>
    </w:p>
    <w:p w:rsidR="00D74FA5" w:rsidRDefault="001A25DC" w:rsidP="00D74FA5">
      <w:pPr>
        <w:tabs>
          <w:tab w:val="left" w:pos="567"/>
        </w:tabs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«</w:t>
      </w:r>
      <w:r w:rsidR="00D74FA5" w:rsidRPr="003C3EA7">
        <w:rPr>
          <w:rFonts w:eastAsia="Calibri"/>
          <w:kern w:val="2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BB4B0D">
        <w:rPr>
          <w:rFonts w:eastAsia="Calibri"/>
          <w:kern w:val="2"/>
          <w:szCs w:val="28"/>
          <w:lang w:eastAsia="en-US"/>
        </w:rPr>
        <w:t>Мирненского</w:t>
      </w:r>
      <w:r w:rsidR="00D74FA5">
        <w:rPr>
          <w:rFonts w:eastAsia="Calibri"/>
          <w:kern w:val="2"/>
          <w:szCs w:val="28"/>
          <w:lang w:eastAsia="en-US"/>
        </w:rPr>
        <w:t xml:space="preserve"> сельского поселения</w:t>
      </w:r>
      <w:r w:rsidR="00D74FA5" w:rsidRPr="003C3EA7">
        <w:rPr>
          <w:rFonts w:eastAsia="Calibri"/>
          <w:kern w:val="2"/>
          <w:szCs w:val="28"/>
          <w:lang w:eastAsia="en-US"/>
        </w:rPr>
        <w:t xml:space="preserve">, оптимизации расходов </w:t>
      </w:r>
      <w:r w:rsidR="00D74FA5">
        <w:rPr>
          <w:rFonts w:eastAsia="Calibri"/>
          <w:kern w:val="2"/>
          <w:szCs w:val="28"/>
          <w:lang w:eastAsia="en-US"/>
        </w:rPr>
        <w:t>местного</w:t>
      </w:r>
      <w:r w:rsidR="00D74FA5" w:rsidRPr="003C3EA7">
        <w:rPr>
          <w:rFonts w:eastAsia="Calibri"/>
          <w:kern w:val="2"/>
          <w:szCs w:val="28"/>
          <w:lang w:eastAsia="en-US"/>
        </w:rPr>
        <w:t xml:space="preserve"> бюджета и сокращению </w:t>
      </w:r>
      <w:r w:rsidR="00D74FA5">
        <w:rPr>
          <w:rFonts w:eastAsia="Calibri"/>
          <w:kern w:val="2"/>
          <w:szCs w:val="28"/>
          <w:lang w:eastAsia="en-US"/>
        </w:rPr>
        <w:t>муниципального</w:t>
      </w:r>
      <w:r w:rsidR="00D74FA5" w:rsidRPr="003C3EA7">
        <w:rPr>
          <w:rFonts w:eastAsia="Calibri"/>
          <w:kern w:val="2"/>
          <w:szCs w:val="28"/>
          <w:lang w:eastAsia="en-US"/>
        </w:rPr>
        <w:t xml:space="preserve"> долга </w:t>
      </w:r>
    </w:p>
    <w:p w:rsidR="00D74FA5" w:rsidRDefault="00BB4B0D" w:rsidP="00D74FA5">
      <w:pPr>
        <w:tabs>
          <w:tab w:val="left" w:pos="567"/>
        </w:tabs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Мирненского</w:t>
      </w:r>
      <w:r w:rsidR="00D74FA5">
        <w:rPr>
          <w:rFonts w:eastAsia="Calibri"/>
          <w:kern w:val="2"/>
          <w:szCs w:val="28"/>
          <w:lang w:eastAsia="en-US"/>
        </w:rPr>
        <w:t xml:space="preserve"> сельского поселения</w:t>
      </w:r>
      <w:r w:rsidR="00D74FA5" w:rsidRPr="003C3EA7">
        <w:rPr>
          <w:rFonts w:eastAsia="Calibri"/>
          <w:kern w:val="2"/>
          <w:szCs w:val="28"/>
          <w:lang w:eastAsia="en-US"/>
        </w:rPr>
        <w:t xml:space="preserve"> до 2024 года</w:t>
      </w:r>
      <w:r w:rsidR="001A25DC">
        <w:rPr>
          <w:rFonts w:eastAsia="Calibri"/>
          <w:kern w:val="2"/>
          <w:szCs w:val="28"/>
          <w:lang w:eastAsia="en-US"/>
        </w:rPr>
        <w:t>»</w:t>
      </w:r>
    </w:p>
    <w:p w:rsidR="00D74FA5" w:rsidRDefault="00D74FA5" w:rsidP="00AC45C7">
      <w:pPr>
        <w:tabs>
          <w:tab w:val="left" w:pos="567"/>
        </w:tabs>
        <w:jc w:val="both"/>
        <w:rPr>
          <w:rFonts w:eastAsia="Calibri"/>
          <w:kern w:val="2"/>
          <w:szCs w:val="28"/>
          <w:lang w:eastAsia="en-US"/>
        </w:rPr>
      </w:pPr>
    </w:p>
    <w:p w:rsidR="001A25DC" w:rsidRDefault="002F05A4" w:rsidP="001A25DC">
      <w:pPr>
        <w:tabs>
          <w:tab w:val="left" w:pos="567"/>
        </w:tabs>
        <w:jc w:val="both"/>
        <w:rPr>
          <w:szCs w:val="28"/>
        </w:rPr>
      </w:pPr>
      <w:r w:rsidRPr="0075587C">
        <w:rPr>
          <w:szCs w:val="28"/>
        </w:rPr>
        <w:tab/>
      </w:r>
      <w:r w:rsidR="001A25DC">
        <w:rPr>
          <w:rFonts w:eastAsia="Calibri"/>
          <w:kern w:val="2"/>
          <w:szCs w:val="28"/>
          <w:lang w:eastAsia="en-US"/>
        </w:rPr>
        <w:t xml:space="preserve">В целях исполнения подпункта 2.1.1.3 пункта 2.1 Соглашения между Министерством финансов Ростовской области и Администрацией </w:t>
      </w:r>
      <w:r w:rsidR="00BB4B0D">
        <w:rPr>
          <w:rFonts w:eastAsia="Calibri"/>
          <w:kern w:val="2"/>
          <w:szCs w:val="28"/>
          <w:lang w:eastAsia="en-US"/>
        </w:rPr>
        <w:t>Мирненского</w:t>
      </w:r>
      <w:r w:rsidR="001A25DC">
        <w:rPr>
          <w:rFonts w:eastAsia="Calibri"/>
          <w:kern w:val="2"/>
          <w:szCs w:val="28"/>
          <w:lang w:eastAsia="en-US"/>
        </w:rPr>
        <w:t xml:space="preserve"> сельского поселения Дубовского района о мерах по социально-экономическому развитию и оздоровлению муниципальных финансов </w:t>
      </w:r>
      <w:r w:rsidR="00BB4B0D">
        <w:rPr>
          <w:rFonts w:eastAsia="Calibri"/>
          <w:kern w:val="2"/>
          <w:szCs w:val="28"/>
          <w:lang w:eastAsia="en-US"/>
        </w:rPr>
        <w:t>Мирненского</w:t>
      </w:r>
      <w:r w:rsidR="001A25DC">
        <w:rPr>
          <w:rFonts w:eastAsia="Calibri"/>
          <w:kern w:val="2"/>
          <w:szCs w:val="28"/>
          <w:lang w:eastAsia="en-US"/>
        </w:rPr>
        <w:t xml:space="preserve"> сельского поселения от 29.12.2023 № 9/1</w:t>
      </w:r>
      <w:r w:rsidR="00BB4B0D">
        <w:rPr>
          <w:rFonts w:eastAsia="Calibri"/>
          <w:kern w:val="2"/>
          <w:szCs w:val="28"/>
          <w:lang w:eastAsia="en-US"/>
        </w:rPr>
        <w:t>0</w:t>
      </w:r>
      <w:r w:rsidR="001A25DC">
        <w:rPr>
          <w:rFonts w:eastAsia="Calibri"/>
          <w:kern w:val="2"/>
          <w:szCs w:val="28"/>
          <w:lang w:eastAsia="en-US"/>
        </w:rPr>
        <w:t xml:space="preserve">д, </w:t>
      </w:r>
      <w:r w:rsidR="001A25DC">
        <w:rPr>
          <w:szCs w:val="28"/>
        </w:rPr>
        <w:t xml:space="preserve">Администрация </w:t>
      </w:r>
      <w:r w:rsidR="00BB4B0D">
        <w:rPr>
          <w:szCs w:val="28"/>
        </w:rPr>
        <w:t>Мирненского</w:t>
      </w:r>
      <w:r w:rsidR="001A25DC">
        <w:rPr>
          <w:szCs w:val="28"/>
        </w:rPr>
        <w:t xml:space="preserve"> сельского поселения, постановляет:</w:t>
      </w:r>
    </w:p>
    <w:p w:rsidR="001A25DC" w:rsidRDefault="001A25DC" w:rsidP="001A25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0"/>
          <w:lang w:eastAsia="en-US"/>
        </w:rPr>
      </w:pPr>
    </w:p>
    <w:p w:rsidR="001A25DC" w:rsidRDefault="001A25DC" w:rsidP="001A25DC">
      <w:pPr>
        <w:ind w:right="-283"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1. Внести в постановление Администрации </w:t>
      </w:r>
      <w:r w:rsidR="00BB4B0D">
        <w:rPr>
          <w:rFonts w:eastAsia="Calibri"/>
          <w:kern w:val="2"/>
          <w:szCs w:val="28"/>
          <w:lang w:eastAsia="en-US"/>
        </w:rPr>
        <w:t>Мирненского</w:t>
      </w:r>
      <w:r>
        <w:rPr>
          <w:rFonts w:eastAsia="Calibri"/>
          <w:kern w:val="2"/>
          <w:szCs w:val="28"/>
          <w:lang w:eastAsia="en-US"/>
        </w:rPr>
        <w:t xml:space="preserve"> сельского поселения от </w:t>
      </w:r>
      <w:r w:rsidR="000A0D3D" w:rsidRPr="000A0D3D">
        <w:rPr>
          <w:bCs/>
          <w:kern w:val="2"/>
          <w:szCs w:val="28"/>
        </w:rPr>
        <w:t>26.10.2018 № 43</w:t>
      </w:r>
      <w:r>
        <w:rPr>
          <w:rFonts w:eastAsia="Calibri"/>
          <w:kern w:val="2"/>
          <w:szCs w:val="28"/>
          <w:lang w:eastAsia="en-US"/>
        </w:rPr>
        <w:t xml:space="preserve"> «Об утверждении Плана мероприятий по росту доходного потенциала </w:t>
      </w:r>
      <w:r w:rsidR="00BB4B0D">
        <w:rPr>
          <w:rFonts w:eastAsia="Calibri"/>
          <w:kern w:val="2"/>
          <w:szCs w:val="28"/>
          <w:lang w:eastAsia="en-US"/>
        </w:rPr>
        <w:t>Мирненского</w:t>
      </w:r>
      <w:r>
        <w:rPr>
          <w:rFonts w:eastAsia="Calibri"/>
          <w:kern w:val="2"/>
          <w:szCs w:val="28"/>
          <w:lang w:eastAsia="en-US"/>
        </w:rPr>
        <w:t xml:space="preserve"> сельского поселения, оптимизации расходов местного бюджета и сокращению муниципального долга </w:t>
      </w:r>
      <w:r w:rsidR="00BB4B0D">
        <w:rPr>
          <w:rFonts w:eastAsia="Calibri"/>
          <w:kern w:val="2"/>
          <w:szCs w:val="28"/>
          <w:lang w:eastAsia="en-US"/>
        </w:rPr>
        <w:t>Мирненского</w:t>
      </w:r>
      <w:r>
        <w:rPr>
          <w:rFonts w:eastAsia="Calibri"/>
          <w:kern w:val="2"/>
          <w:szCs w:val="28"/>
          <w:lang w:eastAsia="en-US"/>
        </w:rPr>
        <w:t xml:space="preserve"> сельского поселения до 2024 года</w:t>
      </w:r>
      <w:r>
        <w:rPr>
          <w:rFonts w:eastAsia="Calibri"/>
          <w:szCs w:val="28"/>
          <w:lang w:eastAsia="en-US"/>
        </w:rPr>
        <w:t>»</w:t>
      </w:r>
      <w:r>
        <w:rPr>
          <w:rFonts w:eastAsia="Calibri"/>
          <w:kern w:val="2"/>
          <w:szCs w:val="28"/>
          <w:lang w:eastAsia="en-US"/>
        </w:rPr>
        <w:t xml:space="preserve"> изменения согласно приложению.</w:t>
      </w:r>
    </w:p>
    <w:p w:rsidR="009666E0" w:rsidRPr="009666E0" w:rsidRDefault="002F05A4" w:rsidP="00AF77A7">
      <w:pPr>
        <w:tabs>
          <w:tab w:val="left" w:pos="567"/>
        </w:tabs>
        <w:ind w:right="-284"/>
        <w:jc w:val="both"/>
        <w:rPr>
          <w:kern w:val="2"/>
        </w:rPr>
      </w:pPr>
      <w:r>
        <w:rPr>
          <w:szCs w:val="28"/>
        </w:rPr>
        <w:tab/>
      </w:r>
      <w:r w:rsidR="009666E0" w:rsidRPr="009666E0">
        <w:rPr>
          <w:kern w:val="2"/>
        </w:rPr>
        <w:t xml:space="preserve">2.  Настоящее постановление вступает в силу со дня его официального опубликования. </w:t>
      </w:r>
    </w:p>
    <w:p w:rsidR="009666E0" w:rsidRPr="00AF77A7" w:rsidRDefault="009666E0" w:rsidP="00AF77A7">
      <w:pPr>
        <w:autoSpaceDE w:val="0"/>
        <w:autoSpaceDN w:val="0"/>
        <w:adjustRightInd w:val="0"/>
        <w:spacing w:line="216" w:lineRule="auto"/>
        <w:ind w:right="-284"/>
        <w:jc w:val="both"/>
        <w:rPr>
          <w:szCs w:val="28"/>
        </w:rPr>
      </w:pPr>
      <w:r w:rsidRPr="00AF77A7">
        <w:rPr>
          <w:rFonts w:eastAsia="Calibri"/>
          <w:kern w:val="2"/>
          <w:szCs w:val="28"/>
          <w:lang w:eastAsia="en-US"/>
        </w:rPr>
        <w:t>3. Контроль за исполнением настоящего постановления оставляю за собой.</w:t>
      </w:r>
    </w:p>
    <w:p w:rsidR="009666E0" w:rsidRPr="009666E0" w:rsidRDefault="009666E0" w:rsidP="009666E0">
      <w:pPr>
        <w:tabs>
          <w:tab w:val="left" w:pos="7655"/>
        </w:tabs>
        <w:spacing w:line="216" w:lineRule="auto"/>
        <w:ind w:right="7342"/>
        <w:jc w:val="center"/>
        <w:rPr>
          <w:szCs w:val="28"/>
        </w:rPr>
      </w:pPr>
    </w:p>
    <w:p w:rsidR="009666E0" w:rsidRPr="009666E0" w:rsidRDefault="009666E0" w:rsidP="009666E0">
      <w:pPr>
        <w:tabs>
          <w:tab w:val="left" w:pos="7655"/>
        </w:tabs>
        <w:spacing w:line="216" w:lineRule="auto"/>
        <w:ind w:right="4507"/>
        <w:rPr>
          <w:szCs w:val="28"/>
        </w:rPr>
      </w:pPr>
    </w:p>
    <w:p w:rsidR="009666E0" w:rsidRDefault="009666E0" w:rsidP="009666E0">
      <w:pPr>
        <w:tabs>
          <w:tab w:val="left" w:pos="7655"/>
        </w:tabs>
        <w:spacing w:line="216" w:lineRule="auto"/>
        <w:ind w:right="4507"/>
        <w:rPr>
          <w:szCs w:val="28"/>
        </w:rPr>
      </w:pPr>
      <w:r w:rsidRPr="009666E0">
        <w:rPr>
          <w:szCs w:val="28"/>
        </w:rPr>
        <w:t xml:space="preserve">Глава Администрации </w:t>
      </w:r>
    </w:p>
    <w:p w:rsidR="009666E0" w:rsidRDefault="00BB4B0D" w:rsidP="009666E0">
      <w:pPr>
        <w:tabs>
          <w:tab w:val="left" w:pos="7655"/>
        </w:tabs>
        <w:spacing w:line="216" w:lineRule="auto"/>
        <w:ind w:right="-1"/>
        <w:rPr>
          <w:szCs w:val="28"/>
        </w:rPr>
      </w:pPr>
      <w:r>
        <w:rPr>
          <w:szCs w:val="28"/>
        </w:rPr>
        <w:t>Мирненского</w:t>
      </w:r>
      <w:r w:rsidR="009666E0">
        <w:rPr>
          <w:szCs w:val="28"/>
        </w:rPr>
        <w:t xml:space="preserve"> сельского поселения              </w:t>
      </w:r>
      <w:r>
        <w:rPr>
          <w:szCs w:val="28"/>
        </w:rPr>
        <w:t xml:space="preserve">                    Л.С. Сулиманова</w:t>
      </w:r>
    </w:p>
    <w:p w:rsidR="009666E0" w:rsidRDefault="009666E0" w:rsidP="009666E0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</w:p>
    <w:p w:rsidR="009666E0" w:rsidRDefault="009666E0" w:rsidP="009666E0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постановлени</w:t>
      </w:r>
      <w:r w:rsidR="002C7CBC">
        <w:rPr>
          <w:rFonts w:eastAsia="Calibri"/>
          <w:kern w:val="2"/>
          <w:sz w:val="22"/>
          <w:szCs w:val="22"/>
          <w:lang w:eastAsia="en-US"/>
        </w:rPr>
        <w:t>е</w:t>
      </w:r>
      <w:r>
        <w:rPr>
          <w:rFonts w:eastAsia="Calibri"/>
          <w:kern w:val="2"/>
          <w:sz w:val="22"/>
          <w:szCs w:val="22"/>
          <w:lang w:eastAsia="en-US"/>
        </w:rPr>
        <w:t>вносит</w:t>
      </w:r>
    </w:p>
    <w:p w:rsidR="009666E0" w:rsidRDefault="009666E0" w:rsidP="009666E0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сектор экономики и финансов, </w:t>
      </w:r>
    </w:p>
    <w:p w:rsidR="009666E0" w:rsidRDefault="009666E0" w:rsidP="009666E0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2C7CBC" w:rsidRDefault="002C7CBC" w:rsidP="00CA24C4">
      <w:pPr>
        <w:spacing w:line="216" w:lineRule="auto"/>
        <w:ind w:right="113"/>
        <w:jc w:val="center"/>
        <w:rPr>
          <w:rFonts w:eastAsia="Calibri"/>
          <w:szCs w:val="28"/>
          <w:lang w:eastAsia="en-US"/>
        </w:rPr>
      </w:pPr>
    </w:p>
    <w:p w:rsidR="00BB4B0D" w:rsidRDefault="00BB4B0D" w:rsidP="00CA24C4">
      <w:pPr>
        <w:spacing w:line="216" w:lineRule="auto"/>
        <w:ind w:right="11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841EFE" w:rsidRDefault="00BB4B0D" w:rsidP="00CA24C4">
      <w:pPr>
        <w:spacing w:line="216" w:lineRule="auto"/>
        <w:ind w:right="113"/>
        <w:jc w:val="center"/>
        <w:rPr>
          <w:rFonts w:eastAsia="Calibri"/>
          <w:sz w:val="22"/>
          <w:szCs w:val="22"/>
          <w:lang w:eastAsia="en-US"/>
        </w:rPr>
      </w:pPr>
      <w:r w:rsidRPr="00841EF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</w:t>
      </w:r>
    </w:p>
    <w:p w:rsidR="00CA24C4" w:rsidRPr="00841EFE" w:rsidRDefault="00841EFE" w:rsidP="00CA24C4">
      <w:pPr>
        <w:spacing w:line="216" w:lineRule="auto"/>
        <w:ind w:right="113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</w:t>
      </w:r>
      <w:r w:rsidR="00BB4B0D" w:rsidRPr="00841EFE">
        <w:rPr>
          <w:rFonts w:eastAsia="Calibri"/>
          <w:sz w:val="22"/>
          <w:szCs w:val="22"/>
          <w:lang w:eastAsia="en-US"/>
        </w:rPr>
        <w:t xml:space="preserve">        </w:t>
      </w:r>
      <w:r w:rsidR="00CA24C4" w:rsidRPr="00841EFE">
        <w:rPr>
          <w:rFonts w:eastAsia="Calibri"/>
          <w:sz w:val="22"/>
          <w:szCs w:val="22"/>
          <w:lang w:eastAsia="en-US"/>
        </w:rPr>
        <w:t xml:space="preserve"> Приложение</w:t>
      </w:r>
    </w:p>
    <w:p w:rsidR="00CA24C4" w:rsidRPr="00841EFE" w:rsidRDefault="00CA24C4" w:rsidP="00CA24C4">
      <w:pPr>
        <w:autoSpaceDE w:val="0"/>
        <w:autoSpaceDN w:val="0"/>
        <w:adjustRightInd w:val="0"/>
        <w:ind w:left="6237"/>
        <w:jc w:val="center"/>
        <w:rPr>
          <w:rFonts w:eastAsia="Calibri"/>
          <w:sz w:val="22"/>
          <w:szCs w:val="22"/>
          <w:lang w:eastAsia="en-US"/>
        </w:rPr>
      </w:pPr>
      <w:r w:rsidRPr="00841EFE">
        <w:rPr>
          <w:rFonts w:eastAsia="Calibri"/>
          <w:sz w:val="22"/>
          <w:szCs w:val="22"/>
          <w:lang w:eastAsia="en-US"/>
        </w:rPr>
        <w:t xml:space="preserve">к постановлению Администрации </w:t>
      </w:r>
      <w:r w:rsidR="00BB4B0D" w:rsidRPr="00841EFE">
        <w:rPr>
          <w:rFonts w:eastAsia="Calibri"/>
          <w:sz w:val="22"/>
          <w:szCs w:val="22"/>
          <w:lang w:eastAsia="en-US"/>
        </w:rPr>
        <w:t>Мирненского</w:t>
      </w:r>
      <w:r w:rsidRPr="00841EFE">
        <w:rPr>
          <w:rFonts w:eastAsia="Calibri"/>
          <w:sz w:val="22"/>
          <w:szCs w:val="22"/>
          <w:lang w:eastAsia="en-US"/>
        </w:rPr>
        <w:t xml:space="preserve"> сельского поселения</w:t>
      </w:r>
    </w:p>
    <w:p w:rsidR="00CA24C4" w:rsidRPr="00841EFE" w:rsidRDefault="00CA24C4" w:rsidP="00CA24C4">
      <w:pPr>
        <w:autoSpaceDE w:val="0"/>
        <w:autoSpaceDN w:val="0"/>
        <w:adjustRightInd w:val="0"/>
        <w:ind w:left="6237"/>
        <w:jc w:val="center"/>
        <w:rPr>
          <w:rFonts w:eastAsia="Calibri"/>
          <w:sz w:val="22"/>
          <w:szCs w:val="22"/>
          <w:lang w:eastAsia="en-US"/>
        </w:rPr>
      </w:pPr>
      <w:r w:rsidRPr="00841EFE">
        <w:rPr>
          <w:rFonts w:eastAsia="Calibri"/>
          <w:sz w:val="22"/>
          <w:szCs w:val="22"/>
          <w:lang w:eastAsia="en-US"/>
        </w:rPr>
        <w:t xml:space="preserve">от </w:t>
      </w:r>
      <w:r w:rsidR="00BB4B0D" w:rsidRPr="00841EFE">
        <w:rPr>
          <w:rFonts w:eastAsia="Calibri"/>
          <w:sz w:val="22"/>
          <w:szCs w:val="22"/>
          <w:lang w:eastAsia="en-US"/>
        </w:rPr>
        <w:t>29.03.2024 №10</w:t>
      </w: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ИЗМЕНЕНИЯ,</w:t>
      </w: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вносимые в постановление </w:t>
      </w: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Администрации </w:t>
      </w:r>
      <w:r w:rsidR="00BB4B0D">
        <w:rPr>
          <w:rFonts w:eastAsia="Calibri"/>
          <w:bCs/>
          <w:szCs w:val="28"/>
          <w:lang w:eastAsia="en-US"/>
        </w:rPr>
        <w:t>Мирненского</w:t>
      </w:r>
      <w:r>
        <w:rPr>
          <w:rFonts w:eastAsia="Calibri"/>
          <w:bCs/>
          <w:szCs w:val="28"/>
          <w:lang w:eastAsia="en-US"/>
        </w:rPr>
        <w:t xml:space="preserve"> сельского поселения </w:t>
      </w:r>
      <w:r w:rsidR="000A0D3D">
        <w:rPr>
          <w:bCs/>
          <w:kern w:val="2"/>
          <w:szCs w:val="28"/>
        </w:rPr>
        <w:t>от 26.10.2018 № 43</w:t>
      </w:r>
      <w:r>
        <w:rPr>
          <w:bCs/>
          <w:kern w:val="2"/>
          <w:szCs w:val="28"/>
        </w:rPr>
        <w:t xml:space="preserve"> </w:t>
      </w: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«</w:t>
      </w:r>
      <w:r>
        <w:rPr>
          <w:szCs w:val="28"/>
        </w:rPr>
        <w:t xml:space="preserve">Об утверждении Плана мероприятий по оптимизации расходов бюджета </w:t>
      </w:r>
      <w:r w:rsidR="00BB4B0D">
        <w:rPr>
          <w:szCs w:val="28"/>
        </w:rPr>
        <w:t>Мирненского</w:t>
      </w:r>
      <w:r>
        <w:rPr>
          <w:szCs w:val="28"/>
        </w:rPr>
        <w:t xml:space="preserve"> сельского поселения Дубовского района и сокращению муниципального долга </w:t>
      </w:r>
      <w:r w:rsidR="00BB4B0D">
        <w:rPr>
          <w:szCs w:val="28"/>
        </w:rPr>
        <w:t>Мирненского</w:t>
      </w:r>
      <w:r>
        <w:rPr>
          <w:szCs w:val="28"/>
        </w:rPr>
        <w:t xml:space="preserve"> сельского поселения до 202</w:t>
      </w:r>
      <w:r w:rsidR="0027299C">
        <w:rPr>
          <w:szCs w:val="28"/>
        </w:rPr>
        <w:t>4</w:t>
      </w:r>
      <w:r>
        <w:rPr>
          <w:szCs w:val="28"/>
        </w:rPr>
        <w:t xml:space="preserve"> года</w:t>
      </w:r>
      <w:r>
        <w:rPr>
          <w:rFonts w:eastAsia="Calibri"/>
          <w:kern w:val="2"/>
          <w:szCs w:val="28"/>
          <w:lang w:eastAsia="en-US"/>
        </w:rPr>
        <w:t>»»</w:t>
      </w: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CA24C4" w:rsidRDefault="00CA24C4" w:rsidP="00CA24C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 Наименование изложить в редакции:</w:t>
      </w:r>
    </w:p>
    <w:p w:rsidR="00CA24C4" w:rsidRDefault="00CA24C4" w:rsidP="00CA24C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«Об утверждении Плана мероприятий по росту доходного потенциала </w:t>
      </w:r>
      <w:r w:rsidR="00BB4B0D">
        <w:rPr>
          <w:rFonts w:eastAsia="Calibri"/>
          <w:kern w:val="2"/>
          <w:szCs w:val="28"/>
          <w:lang w:eastAsia="en-US"/>
        </w:rPr>
        <w:t>Мирненского</w:t>
      </w:r>
      <w:r>
        <w:rPr>
          <w:rFonts w:eastAsia="Calibri"/>
          <w:kern w:val="2"/>
          <w:szCs w:val="28"/>
          <w:lang w:eastAsia="en-US"/>
        </w:rPr>
        <w:t xml:space="preserve"> сельского поселения, оптимизации расходов местного бюджета и сокращению муниципального долга </w:t>
      </w:r>
      <w:r w:rsidR="00BB4B0D">
        <w:rPr>
          <w:rFonts w:eastAsia="Calibri"/>
          <w:kern w:val="2"/>
          <w:szCs w:val="28"/>
          <w:lang w:eastAsia="en-US"/>
        </w:rPr>
        <w:t>Мирненского</w:t>
      </w:r>
      <w:r>
        <w:rPr>
          <w:rFonts w:eastAsia="Calibri"/>
          <w:kern w:val="2"/>
          <w:szCs w:val="28"/>
          <w:lang w:eastAsia="en-US"/>
        </w:rPr>
        <w:t xml:space="preserve"> сельского поселения до 202</w:t>
      </w:r>
      <w:r w:rsidR="0027299C">
        <w:rPr>
          <w:rFonts w:eastAsia="Calibri"/>
          <w:kern w:val="2"/>
          <w:szCs w:val="28"/>
          <w:lang w:eastAsia="en-US"/>
        </w:rPr>
        <w:t>6</w:t>
      </w:r>
      <w:r>
        <w:rPr>
          <w:rFonts w:eastAsia="Calibri"/>
          <w:kern w:val="2"/>
          <w:szCs w:val="28"/>
          <w:lang w:eastAsia="en-US"/>
        </w:rPr>
        <w:t xml:space="preserve"> года</w:t>
      </w:r>
      <w:r>
        <w:rPr>
          <w:rFonts w:eastAsia="Calibri"/>
          <w:szCs w:val="28"/>
          <w:lang w:eastAsia="en-US"/>
        </w:rPr>
        <w:t>».</w:t>
      </w:r>
    </w:p>
    <w:p w:rsidR="00AF77A7" w:rsidRDefault="0027299C" w:rsidP="000D6CD3">
      <w:pPr>
        <w:spacing w:line="252" w:lineRule="auto"/>
        <w:jc w:val="both"/>
        <w:rPr>
          <w:rFonts w:eastAsia="Calibri"/>
          <w:kern w:val="2"/>
          <w:szCs w:val="28"/>
          <w:lang w:eastAsia="en-US"/>
        </w:rPr>
      </w:pPr>
      <w:r>
        <w:rPr>
          <w:szCs w:val="28"/>
        </w:rPr>
        <w:tab/>
        <w:t xml:space="preserve">2.В преамбуле слова </w:t>
      </w:r>
      <w:r w:rsidRPr="000D6CD3">
        <w:rPr>
          <w:szCs w:val="28"/>
        </w:rPr>
        <w:t>«</w:t>
      </w:r>
      <w:r w:rsidR="003D02C2">
        <w:rPr>
          <w:szCs w:val="28"/>
        </w:rPr>
        <w:t xml:space="preserve">от </w:t>
      </w:r>
      <w:r w:rsidRPr="000D6CD3">
        <w:rPr>
          <w:rFonts w:eastAsia="Calibri"/>
          <w:kern w:val="2"/>
          <w:szCs w:val="28"/>
          <w:lang w:eastAsia="en-US"/>
        </w:rPr>
        <w:t>03.02.2023 № 9/1</w:t>
      </w:r>
      <w:r w:rsidR="00BB4B0D">
        <w:rPr>
          <w:rFonts w:eastAsia="Calibri"/>
          <w:kern w:val="2"/>
          <w:szCs w:val="28"/>
          <w:lang w:eastAsia="en-US"/>
        </w:rPr>
        <w:t>0</w:t>
      </w:r>
      <w:r w:rsidRPr="000D6CD3">
        <w:rPr>
          <w:rFonts w:eastAsia="Calibri"/>
          <w:kern w:val="2"/>
          <w:szCs w:val="28"/>
          <w:lang w:eastAsia="en-US"/>
        </w:rPr>
        <w:t>д</w:t>
      </w:r>
      <w:r w:rsidR="000D6CD3" w:rsidRPr="000D6CD3">
        <w:rPr>
          <w:rFonts w:eastAsia="Calibri"/>
          <w:kern w:val="2"/>
          <w:szCs w:val="28"/>
          <w:lang w:eastAsia="en-US"/>
        </w:rPr>
        <w:t xml:space="preserve">» заменить словами </w:t>
      </w:r>
      <w:r w:rsidR="000D6CD3" w:rsidRPr="000D6CD3">
        <w:rPr>
          <w:szCs w:val="28"/>
        </w:rPr>
        <w:t>«</w:t>
      </w:r>
      <w:r w:rsidR="003D02C2">
        <w:rPr>
          <w:szCs w:val="28"/>
        </w:rPr>
        <w:t xml:space="preserve">от </w:t>
      </w:r>
      <w:r w:rsidR="000D6CD3">
        <w:rPr>
          <w:szCs w:val="28"/>
        </w:rPr>
        <w:t>29</w:t>
      </w:r>
      <w:r w:rsidR="000D6CD3" w:rsidRPr="000D6CD3">
        <w:rPr>
          <w:rFonts w:eastAsia="Calibri"/>
          <w:kern w:val="2"/>
          <w:szCs w:val="28"/>
          <w:lang w:eastAsia="en-US"/>
        </w:rPr>
        <w:t>.</w:t>
      </w:r>
      <w:r w:rsidR="000D6CD3">
        <w:rPr>
          <w:rFonts w:eastAsia="Calibri"/>
          <w:kern w:val="2"/>
          <w:szCs w:val="28"/>
          <w:lang w:eastAsia="en-US"/>
        </w:rPr>
        <w:t>1</w:t>
      </w:r>
      <w:r w:rsidR="000D6CD3" w:rsidRPr="000D6CD3">
        <w:rPr>
          <w:rFonts w:eastAsia="Calibri"/>
          <w:kern w:val="2"/>
          <w:szCs w:val="28"/>
          <w:lang w:eastAsia="en-US"/>
        </w:rPr>
        <w:t>2.2023 № 9/1</w:t>
      </w:r>
      <w:r w:rsidR="004E6992">
        <w:rPr>
          <w:rFonts w:eastAsia="Calibri"/>
          <w:kern w:val="2"/>
          <w:szCs w:val="28"/>
          <w:lang w:eastAsia="en-US"/>
        </w:rPr>
        <w:t>0</w:t>
      </w:r>
      <w:r w:rsidR="000D6CD3" w:rsidRPr="000D6CD3">
        <w:rPr>
          <w:rFonts w:eastAsia="Calibri"/>
          <w:kern w:val="2"/>
          <w:szCs w:val="28"/>
          <w:lang w:eastAsia="en-US"/>
        </w:rPr>
        <w:t>д»</w:t>
      </w:r>
      <w:r w:rsidR="000D6CD3">
        <w:rPr>
          <w:rFonts w:eastAsia="Calibri"/>
          <w:kern w:val="2"/>
          <w:szCs w:val="28"/>
          <w:lang w:eastAsia="en-US"/>
        </w:rPr>
        <w:t>.</w:t>
      </w:r>
    </w:p>
    <w:p w:rsidR="00BE4D47" w:rsidRDefault="00AF77A7" w:rsidP="008C7606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04129">
        <w:rPr>
          <w:rFonts w:eastAsia="Calibri"/>
          <w:kern w:val="2"/>
          <w:szCs w:val="28"/>
          <w:lang w:eastAsia="en-US"/>
        </w:rPr>
        <w:t xml:space="preserve">3. </w:t>
      </w:r>
      <w:r w:rsidR="00A04129" w:rsidRPr="00A04129">
        <w:rPr>
          <w:rFonts w:eastAsia="Calibri"/>
          <w:szCs w:val="28"/>
          <w:lang w:eastAsia="en-US"/>
        </w:rPr>
        <w:t> В пункте</w:t>
      </w:r>
      <w:r w:rsidR="00A04129" w:rsidRPr="00A04129">
        <w:rPr>
          <w:szCs w:val="28"/>
        </w:rPr>
        <w:t xml:space="preserve"> 1</w:t>
      </w:r>
      <w:r w:rsidR="00A04129" w:rsidRPr="00A04129">
        <w:rPr>
          <w:rFonts w:eastAsia="Calibri"/>
          <w:szCs w:val="28"/>
          <w:lang w:eastAsia="en-US"/>
        </w:rPr>
        <w:t xml:space="preserve"> слова «до 202</w:t>
      </w:r>
      <w:r w:rsidR="00A04129">
        <w:rPr>
          <w:rFonts w:eastAsia="Calibri"/>
          <w:szCs w:val="28"/>
          <w:lang w:eastAsia="en-US"/>
        </w:rPr>
        <w:t>4</w:t>
      </w:r>
      <w:r w:rsidR="00A04129" w:rsidRPr="00A04129">
        <w:rPr>
          <w:rFonts w:eastAsia="Calibri"/>
          <w:szCs w:val="28"/>
          <w:lang w:eastAsia="en-US"/>
        </w:rPr>
        <w:t xml:space="preserve"> года» заменить словами «до 202</w:t>
      </w:r>
      <w:r w:rsidR="00A04129">
        <w:rPr>
          <w:rFonts w:eastAsia="Calibri"/>
          <w:szCs w:val="28"/>
          <w:lang w:eastAsia="en-US"/>
        </w:rPr>
        <w:t>6</w:t>
      </w:r>
      <w:r w:rsidR="008C7606">
        <w:rPr>
          <w:rFonts w:eastAsia="Calibri"/>
          <w:szCs w:val="28"/>
          <w:lang w:eastAsia="en-US"/>
        </w:rPr>
        <w:t xml:space="preserve"> года».</w:t>
      </w:r>
    </w:p>
    <w:p w:rsidR="008C7606" w:rsidRDefault="008C7606" w:rsidP="008C760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  В подпункте 5.2 пункта 5 слова «до 2024 года» заменить словами «до 2026 года».</w:t>
      </w:r>
    </w:p>
    <w:p w:rsidR="008C7606" w:rsidRDefault="008C7606" w:rsidP="008C760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5.Приложения №</w:t>
      </w:r>
      <w:r w:rsidR="002C7CBC">
        <w:rPr>
          <w:rFonts w:eastAsia="Calibri"/>
          <w:szCs w:val="28"/>
          <w:lang w:eastAsia="en-US"/>
        </w:rPr>
        <w:t>№</w:t>
      </w:r>
      <w:r>
        <w:rPr>
          <w:rFonts w:eastAsia="Calibri"/>
          <w:szCs w:val="28"/>
          <w:lang w:eastAsia="en-US"/>
        </w:rPr>
        <w:t xml:space="preserve"> 1</w:t>
      </w:r>
      <w:r w:rsidR="002C7CBC">
        <w:rPr>
          <w:rFonts w:eastAsia="Calibri"/>
          <w:szCs w:val="28"/>
          <w:lang w:eastAsia="en-US"/>
        </w:rPr>
        <w:t xml:space="preserve"> -</w:t>
      </w:r>
      <w:r>
        <w:rPr>
          <w:rFonts w:eastAsia="Calibri"/>
          <w:szCs w:val="28"/>
          <w:lang w:eastAsia="en-US"/>
        </w:rPr>
        <w:t> 2 изложить в редакции:</w:t>
      </w:r>
    </w:p>
    <w:p w:rsidR="008C7606" w:rsidRPr="008C7606" w:rsidRDefault="008C7606" w:rsidP="008C7606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  <w:sectPr w:rsidR="008C7606" w:rsidRPr="008C7606" w:rsidSect="002C7CBC">
          <w:footerReference w:type="default" r:id="rId8"/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027777" w:rsidRPr="00866D31" w:rsidRDefault="00027777" w:rsidP="00027777">
      <w:pPr>
        <w:ind w:left="10773"/>
        <w:jc w:val="center"/>
        <w:rPr>
          <w:rFonts w:eastAsia="Calibri"/>
          <w:sz w:val="22"/>
          <w:szCs w:val="22"/>
          <w:lang w:eastAsia="en-US"/>
        </w:rPr>
      </w:pPr>
      <w:r w:rsidRPr="00866D31">
        <w:rPr>
          <w:rFonts w:eastAsia="Calibri"/>
          <w:sz w:val="22"/>
          <w:szCs w:val="22"/>
          <w:lang w:eastAsia="en-US"/>
        </w:rPr>
        <w:lastRenderedPageBreak/>
        <w:t>«Приложение № 1</w:t>
      </w:r>
    </w:p>
    <w:p w:rsidR="00027777" w:rsidRPr="00866D31" w:rsidRDefault="00027777" w:rsidP="00027777">
      <w:pPr>
        <w:ind w:left="10773"/>
        <w:jc w:val="center"/>
        <w:rPr>
          <w:rFonts w:eastAsia="Calibri"/>
          <w:sz w:val="22"/>
          <w:szCs w:val="22"/>
          <w:lang w:eastAsia="en-US"/>
        </w:rPr>
      </w:pPr>
      <w:r w:rsidRPr="00866D31">
        <w:rPr>
          <w:rFonts w:eastAsia="Calibri"/>
          <w:sz w:val="22"/>
          <w:szCs w:val="22"/>
          <w:lang w:eastAsia="en-US"/>
        </w:rPr>
        <w:t>к постановлению</w:t>
      </w:r>
    </w:p>
    <w:p w:rsidR="00866D31" w:rsidRDefault="00027777" w:rsidP="00027777">
      <w:pPr>
        <w:ind w:left="10773"/>
        <w:jc w:val="center"/>
        <w:rPr>
          <w:rFonts w:eastAsia="Calibri"/>
          <w:sz w:val="22"/>
          <w:szCs w:val="22"/>
          <w:lang w:eastAsia="en-US"/>
        </w:rPr>
      </w:pPr>
      <w:r w:rsidRPr="00866D31">
        <w:rPr>
          <w:rFonts w:eastAsia="Calibri"/>
          <w:sz w:val="22"/>
          <w:szCs w:val="22"/>
          <w:lang w:eastAsia="en-US"/>
        </w:rPr>
        <w:t xml:space="preserve">Администрации </w:t>
      </w:r>
      <w:r w:rsidR="00BB4B0D" w:rsidRPr="00866D31">
        <w:rPr>
          <w:rFonts w:eastAsia="Calibri"/>
          <w:sz w:val="22"/>
          <w:szCs w:val="22"/>
          <w:lang w:eastAsia="en-US"/>
        </w:rPr>
        <w:t>Мирненского</w:t>
      </w:r>
    </w:p>
    <w:p w:rsidR="00027777" w:rsidRPr="00866D31" w:rsidRDefault="00027777" w:rsidP="00027777">
      <w:pPr>
        <w:ind w:left="10773"/>
        <w:jc w:val="center"/>
        <w:rPr>
          <w:rFonts w:eastAsia="Calibri"/>
          <w:sz w:val="22"/>
          <w:szCs w:val="22"/>
          <w:lang w:eastAsia="en-US"/>
        </w:rPr>
      </w:pPr>
      <w:r w:rsidRPr="00866D31">
        <w:rPr>
          <w:rFonts w:eastAsia="Calibri"/>
          <w:sz w:val="22"/>
          <w:szCs w:val="22"/>
          <w:lang w:eastAsia="en-US"/>
        </w:rPr>
        <w:t xml:space="preserve"> сельского поселения</w:t>
      </w:r>
    </w:p>
    <w:p w:rsidR="00027777" w:rsidRPr="00866D31" w:rsidRDefault="000A0D3D" w:rsidP="00027777">
      <w:pPr>
        <w:ind w:left="10773"/>
        <w:jc w:val="center"/>
        <w:rPr>
          <w:rFonts w:eastAsia="Calibri"/>
          <w:sz w:val="22"/>
          <w:szCs w:val="22"/>
          <w:lang w:eastAsia="en-US"/>
        </w:rPr>
      </w:pPr>
      <w:r w:rsidRPr="00866D31">
        <w:rPr>
          <w:rFonts w:eastAsia="Calibri"/>
          <w:sz w:val="22"/>
          <w:szCs w:val="22"/>
          <w:lang w:eastAsia="en-US"/>
        </w:rPr>
        <w:t>от 29.03.2024 № 10</w:t>
      </w: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ab/>
      </w:r>
    </w:p>
    <w:p w:rsidR="00027777" w:rsidRPr="00027777" w:rsidRDefault="00027777" w:rsidP="00027777">
      <w:pPr>
        <w:tabs>
          <w:tab w:val="left" w:pos="12936"/>
        </w:tabs>
        <w:rPr>
          <w:rFonts w:eastAsia="Calibri"/>
          <w:kern w:val="2"/>
          <w:sz w:val="24"/>
          <w:szCs w:val="24"/>
          <w:lang w:eastAsia="en-US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ПЛАН</w:t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мероприятий по росту доходного потенциала </w:t>
      </w:r>
      <w:r w:rsidR="00BB4B0D">
        <w:rPr>
          <w:rFonts w:eastAsia="Calibri"/>
          <w:kern w:val="2"/>
          <w:sz w:val="24"/>
          <w:szCs w:val="24"/>
          <w:lang w:eastAsia="en-US"/>
        </w:rPr>
        <w:t>Мирненского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поселения, оптимизации </w:t>
      </w:r>
    </w:p>
    <w:p w:rsid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расходов местного бюджета и сокращению муниципального долга </w:t>
      </w:r>
      <w:r w:rsidR="00BB4B0D">
        <w:rPr>
          <w:rFonts w:eastAsia="Calibri"/>
          <w:kern w:val="2"/>
          <w:sz w:val="24"/>
          <w:szCs w:val="24"/>
          <w:lang w:eastAsia="en-US"/>
        </w:rPr>
        <w:t>Мирненского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до 202</w:t>
      </w:r>
      <w:r w:rsidR="00C54990">
        <w:rPr>
          <w:rFonts w:eastAsia="Calibri"/>
          <w:kern w:val="2"/>
          <w:sz w:val="24"/>
          <w:szCs w:val="24"/>
          <w:lang w:eastAsia="en-US"/>
        </w:rPr>
        <w:t>6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года</w:t>
      </w:r>
    </w:p>
    <w:p w:rsidR="005F0C19" w:rsidRDefault="005F0C19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85"/>
        <w:gridCol w:w="2333"/>
        <w:gridCol w:w="2118"/>
        <w:gridCol w:w="1413"/>
        <w:gridCol w:w="1129"/>
        <w:gridCol w:w="1129"/>
        <w:gridCol w:w="1271"/>
        <w:gridCol w:w="1129"/>
        <w:gridCol w:w="1129"/>
        <w:gridCol w:w="1129"/>
        <w:gridCol w:w="1129"/>
        <w:gridCol w:w="974"/>
      </w:tblGrid>
      <w:tr w:rsidR="00AE343C" w:rsidRPr="006F2B05" w:rsidTr="00353081">
        <w:trPr>
          <w:trHeight w:val="500"/>
        </w:trPr>
        <w:tc>
          <w:tcPr>
            <w:tcW w:w="686" w:type="dxa"/>
            <w:vMerge w:val="restart"/>
          </w:tcPr>
          <w:p w:rsidR="00AE343C" w:rsidRPr="006F2B05" w:rsidRDefault="00AE343C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№</w:t>
            </w:r>
          </w:p>
          <w:p w:rsidR="00AE343C" w:rsidRPr="006F2B05" w:rsidRDefault="00AE343C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333" w:type="dxa"/>
            <w:vMerge w:val="restart"/>
          </w:tcPr>
          <w:p w:rsidR="00AE343C" w:rsidRPr="006F2B05" w:rsidRDefault="00AE343C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18" w:type="dxa"/>
            <w:vMerge w:val="restart"/>
          </w:tcPr>
          <w:p w:rsidR="00AE343C" w:rsidRPr="006F2B05" w:rsidRDefault="00AE343C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413" w:type="dxa"/>
            <w:vMerge w:val="restart"/>
          </w:tcPr>
          <w:p w:rsidR="00AE343C" w:rsidRPr="006F2B05" w:rsidRDefault="00AE343C" w:rsidP="00FD573F">
            <w:pPr>
              <w:ind w:hanging="85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9019" w:type="dxa"/>
            <w:gridSpan w:val="8"/>
          </w:tcPr>
          <w:p w:rsidR="00AE343C" w:rsidRPr="006F2B05" w:rsidRDefault="00AE343C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Финансовая оценка (бюджетный эффект) </w:t>
            </w:r>
          </w:p>
          <w:p w:rsidR="00AE343C" w:rsidRPr="006F2B05" w:rsidRDefault="00AE343C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(тыс. рублей) *</w:t>
            </w:r>
          </w:p>
        </w:tc>
      </w:tr>
      <w:tr w:rsidR="001E5AEB" w:rsidRPr="006F2B05" w:rsidTr="00353081">
        <w:trPr>
          <w:trHeight w:val="143"/>
        </w:trPr>
        <w:tc>
          <w:tcPr>
            <w:tcW w:w="686" w:type="dxa"/>
            <w:vMerge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vMerge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vMerge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vMerge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29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1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29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29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29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29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2025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73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2026год</w:t>
            </w:r>
          </w:p>
        </w:tc>
      </w:tr>
    </w:tbl>
    <w:p w:rsidR="005F0C19" w:rsidRPr="006F2B05" w:rsidRDefault="005F0C19" w:rsidP="005F0C19">
      <w:pPr>
        <w:jc w:val="center"/>
        <w:rPr>
          <w:rFonts w:eastAsia="Arial Unicode MS"/>
          <w:color w:val="000000"/>
          <w:sz w:val="2"/>
          <w:szCs w:val="2"/>
        </w:rPr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82"/>
        <w:gridCol w:w="2837"/>
        <w:gridCol w:w="1570"/>
        <w:gridCol w:w="1397"/>
        <w:gridCol w:w="1115"/>
        <w:gridCol w:w="1117"/>
        <w:gridCol w:w="1258"/>
        <w:gridCol w:w="1117"/>
        <w:gridCol w:w="1117"/>
        <w:gridCol w:w="1121"/>
        <w:gridCol w:w="1117"/>
        <w:gridCol w:w="1117"/>
      </w:tblGrid>
      <w:tr w:rsidR="001E5AEB" w:rsidRPr="006F2B05" w:rsidTr="00353081">
        <w:trPr>
          <w:trHeight w:val="106"/>
          <w:tblHeader/>
        </w:trPr>
        <w:tc>
          <w:tcPr>
            <w:tcW w:w="681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17" w:type="dxa"/>
          </w:tcPr>
          <w:p w:rsidR="001E5AEB" w:rsidRPr="006F2B05" w:rsidRDefault="00040D2A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17" w:type="dxa"/>
          </w:tcPr>
          <w:p w:rsidR="001E5AEB" w:rsidRPr="006F2B05" w:rsidRDefault="00040D2A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12</w:t>
            </w:r>
          </w:p>
        </w:tc>
      </w:tr>
      <w:tr w:rsidR="001E5AEB" w:rsidRPr="006F2B05" w:rsidTr="00353081">
        <w:trPr>
          <w:trHeight w:val="106"/>
        </w:trPr>
        <w:tc>
          <w:tcPr>
            <w:tcW w:w="13330" w:type="dxa"/>
            <w:gridSpan w:val="10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val="en-US" w:eastAsia="en-US"/>
              </w:rPr>
              <w:t>I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. Направления по росту доходов местного бюджета </w:t>
            </w:r>
          </w:p>
        </w:tc>
        <w:tc>
          <w:tcPr>
            <w:tcW w:w="1117" w:type="dxa"/>
          </w:tcPr>
          <w:p w:rsidR="001E5AEB" w:rsidRPr="001E5AEB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</w:tcPr>
          <w:p w:rsidR="001E5AEB" w:rsidRPr="001E5AEB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1E5AEB" w:rsidRPr="006F2B05" w:rsidTr="00353081">
        <w:trPr>
          <w:trHeight w:val="106"/>
        </w:trPr>
        <w:tc>
          <w:tcPr>
            <w:tcW w:w="681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649" w:type="dxa"/>
            <w:gridSpan w:val="9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Мероприятия по расширению налогооблагаемой базы бюджета Мирненского сельского поселения Дубовского района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1D016F" w:rsidRPr="006F2B05" w:rsidTr="00353081">
        <w:trPr>
          <w:trHeight w:val="935"/>
        </w:trPr>
        <w:tc>
          <w:tcPr>
            <w:tcW w:w="681" w:type="dxa"/>
          </w:tcPr>
          <w:p w:rsidR="001D016F" w:rsidRPr="006F2B05" w:rsidRDefault="001D016F" w:rsidP="00FD57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37" w:type="dxa"/>
          </w:tcPr>
          <w:p w:rsidR="001D016F" w:rsidRPr="006F2B05" w:rsidRDefault="001D016F" w:rsidP="00FD573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Достижение положительной динамики по налоговым и неналоговым доходам бюджета Мирненского сельского поселения Дубовского района (в сопоставимых ценах)</w:t>
            </w:r>
          </w:p>
        </w:tc>
        <w:tc>
          <w:tcPr>
            <w:tcW w:w="1570" w:type="dxa"/>
          </w:tcPr>
          <w:p w:rsidR="001D016F" w:rsidRPr="006F2B05" w:rsidRDefault="001D016F" w:rsidP="00FD573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</w:tc>
        <w:tc>
          <w:tcPr>
            <w:tcW w:w="1397" w:type="dxa"/>
          </w:tcPr>
          <w:p w:rsidR="001D016F" w:rsidRPr="006F2B05" w:rsidRDefault="001D016F" w:rsidP="00FD573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115" w:type="dxa"/>
          </w:tcPr>
          <w:p w:rsidR="001D016F" w:rsidRPr="006F2B05" w:rsidRDefault="001D016F" w:rsidP="00FD573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17" w:type="dxa"/>
            <w:shd w:val="clear" w:color="auto" w:fill="auto"/>
          </w:tcPr>
          <w:p w:rsidR="001D016F" w:rsidRPr="006F2B05" w:rsidRDefault="001D016F" w:rsidP="00FD573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58" w:type="dxa"/>
          </w:tcPr>
          <w:p w:rsidR="001D016F" w:rsidRPr="006F2B05" w:rsidRDefault="001D016F" w:rsidP="00FD573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17" w:type="dxa"/>
          </w:tcPr>
          <w:p w:rsidR="001D016F" w:rsidRPr="006F2B05" w:rsidRDefault="001D016F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17" w:type="dxa"/>
          </w:tcPr>
          <w:p w:rsidR="001D016F" w:rsidRPr="006F2B05" w:rsidRDefault="001D016F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19" w:type="dxa"/>
          </w:tcPr>
          <w:p w:rsidR="001D016F" w:rsidRPr="006F2B05" w:rsidRDefault="001D016F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17" w:type="dxa"/>
          </w:tcPr>
          <w:p w:rsidR="001D016F" w:rsidRPr="006F2B05" w:rsidRDefault="001D016F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17" w:type="dxa"/>
          </w:tcPr>
          <w:p w:rsidR="001D016F" w:rsidRPr="006F2B05" w:rsidRDefault="001D016F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1,5</w:t>
            </w:r>
          </w:p>
        </w:tc>
      </w:tr>
      <w:tr w:rsidR="001E5AEB" w:rsidRPr="006F2B05" w:rsidTr="00353081">
        <w:trPr>
          <w:trHeight w:val="855"/>
        </w:trPr>
        <w:tc>
          <w:tcPr>
            <w:tcW w:w="681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837" w:type="dxa"/>
          </w:tcPr>
          <w:p w:rsidR="001E5AEB" w:rsidRPr="006F2B05" w:rsidRDefault="001E5AEB" w:rsidP="00FD573F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Реализация комплекса мер по повышению поступлений налоговых доходов:</w:t>
            </w:r>
          </w:p>
          <w:p w:rsidR="001E5AEB" w:rsidRPr="006F2B05" w:rsidRDefault="001E5AEB" w:rsidP="00FD573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- проведение мероприятий по повышению ставок по налогу на имущество физических лиц от кадастровой стоимости.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</w:tc>
        <w:tc>
          <w:tcPr>
            <w:tcW w:w="1397" w:type="dxa"/>
          </w:tcPr>
          <w:p w:rsidR="001E5AEB" w:rsidRPr="006F2B05" w:rsidRDefault="001E5AEB" w:rsidP="00FD573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-</w:t>
            </w:r>
          </w:p>
          <w:p w:rsidR="001E5AEB" w:rsidRPr="006F2B05" w:rsidRDefault="001E5AEB" w:rsidP="00FD573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1E5AEB" w:rsidRPr="006F2B05" w:rsidRDefault="001E5AEB" w:rsidP="00FD573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1E5AEB" w:rsidRPr="006F2B05" w:rsidRDefault="001E5AEB" w:rsidP="00FD573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1E5AEB" w:rsidRPr="006F2B05" w:rsidRDefault="001E5AEB" w:rsidP="00FD573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1E5AEB" w:rsidRPr="006F2B05" w:rsidRDefault="001E5AEB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AE343C" w:rsidRPr="006F2B05" w:rsidTr="00353081">
        <w:trPr>
          <w:trHeight w:val="117"/>
        </w:trPr>
        <w:tc>
          <w:tcPr>
            <w:tcW w:w="681" w:type="dxa"/>
          </w:tcPr>
          <w:p w:rsidR="00AE343C" w:rsidRPr="006F2B05" w:rsidRDefault="00AE343C" w:rsidP="00FD57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AE343C" w:rsidRPr="006F2B05" w:rsidRDefault="00AE343C" w:rsidP="00FD573F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 xml:space="preserve">- проведение мероприятий по переходу 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сельхозтоваропроизводителей на уплату единого сельскохозяйственного налога</w:t>
            </w:r>
          </w:p>
        </w:tc>
        <w:tc>
          <w:tcPr>
            <w:tcW w:w="1570" w:type="dxa"/>
          </w:tcPr>
          <w:p w:rsidR="00AE343C" w:rsidRPr="006F2B05" w:rsidRDefault="00AE343C" w:rsidP="00FD573F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</w:tcPr>
          <w:p w:rsidR="00AE343C" w:rsidRPr="006F2B05" w:rsidRDefault="00AE343C" w:rsidP="00FD573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</w:tcPr>
          <w:p w:rsidR="00AE343C" w:rsidRPr="006F2B05" w:rsidRDefault="00AE343C" w:rsidP="00FD573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1117" w:type="dxa"/>
            <w:shd w:val="clear" w:color="auto" w:fill="auto"/>
          </w:tcPr>
          <w:p w:rsidR="00AE343C" w:rsidRPr="006F2B05" w:rsidRDefault="00AE343C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58" w:type="dxa"/>
          </w:tcPr>
          <w:p w:rsidR="00AE343C" w:rsidRPr="006F2B05" w:rsidRDefault="00AE343C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AE343C" w:rsidRPr="006F2B05" w:rsidRDefault="00AE343C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AE343C" w:rsidRPr="006F2B05" w:rsidRDefault="00AE343C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9" w:type="dxa"/>
          </w:tcPr>
          <w:p w:rsidR="00AE343C" w:rsidRPr="006F2B05" w:rsidRDefault="00AE343C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AE343C" w:rsidRPr="006F2B05" w:rsidRDefault="00AE343C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AE343C" w:rsidRPr="006F2B05" w:rsidRDefault="00AE343C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2837" w:type="dxa"/>
          </w:tcPr>
          <w:p w:rsidR="001E5AEB" w:rsidRPr="006F2B05" w:rsidRDefault="001E5AEB" w:rsidP="00FD573F">
            <w:pPr>
              <w:rPr>
                <w:rFonts w:eastAsia="Arial Unicode MS"/>
                <w:sz w:val="22"/>
                <w:szCs w:val="22"/>
              </w:rPr>
            </w:pPr>
            <w:r w:rsidRPr="006F2B05">
              <w:rPr>
                <w:rFonts w:eastAsia="Arial Unicode MS"/>
                <w:sz w:val="22"/>
                <w:szCs w:val="22"/>
              </w:rPr>
              <w:t>Проведение работы по выявлению неиспользуемого имущества, в том числе земельных участков  и принятие мер по сдаче их в аренду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Мирненскогосельского поселения</w:t>
            </w:r>
          </w:p>
          <w:p w:rsidR="001E5AEB" w:rsidRPr="006F2B05" w:rsidRDefault="001E5AEB" w:rsidP="00FD573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 xml:space="preserve">Специалист второй категории по вопросам имущественных и земельных отношений </w:t>
            </w:r>
          </w:p>
        </w:tc>
        <w:tc>
          <w:tcPr>
            <w:tcW w:w="1397" w:type="dxa"/>
          </w:tcPr>
          <w:p w:rsidR="001E5AEB" w:rsidRPr="006F2B05" w:rsidRDefault="001E5AEB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7" w:type="dxa"/>
            <w:shd w:val="clear" w:color="auto" w:fill="auto"/>
          </w:tcPr>
          <w:p w:rsidR="001E5AEB" w:rsidRPr="006F2B05" w:rsidRDefault="001E5AEB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1D016F" w:rsidRPr="006F2B05" w:rsidTr="00353081">
        <w:trPr>
          <w:trHeight w:val="61"/>
        </w:trPr>
        <w:tc>
          <w:tcPr>
            <w:tcW w:w="681" w:type="dxa"/>
          </w:tcPr>
          <w:p w:rsidR="001D016F" w:rsidRPr="006F2B05" w:rsidRDefault="001D016F" w:rsidP="00FD57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837" w:type="dxa"/>
          </w:tcPr>
          <w:p w:rsidR="001D016F" w:rsidRPr="006F2B05" w:rsidRDefault="001D016F" w:rsidP="00FD573F">
            <w:pPr>
              <w:autoSpaceDE w:val="0"/>
              <w:autoSpaceDN w:val="0"/>
              <w:adjustRightInd w:val="0"/>
              <w:rPr>
                <w:rFonts w:eastAsia="Calibri"/>
                <w:strike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Повышение эффективности использования имущества 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br/>
              <w:t xml:space="preserve">(в том числе земельных участков), находящегося 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br/>
              <w:t xml:space="preserve">в муниципальной собственности </w:t>
            </w:r>
          </w:p>
        </w:tc>
        <w:tc>
          <w:tcPr>
            <w:tcW w:w="1570" w:type="dxa"/>
          </w:tcPr>
          <w:p w:rsidR="001D016F" w:rsidRPr="006F2B05" w:rsidRDefault="001D016F" w:rsidP="00FD573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  <w:p w:rsidR="001D016F" w:rsidRPr="006F2B05" w:rsidRDefault="001D016F" w:rsidP="00FD573F">
            <w:pPr>
              <w:autoSpaceDE w:val="0"/>
              <w:autoSpaceDN w:val="0"/>
              <w:adjustRightInd w:val="0"/>
              <w:rPr>
                <w:rFonts w:eastAsia="Calibri"/>
                <w:strike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Специалист второй категории по вопросам имущественных и земельных отношений</w:t>
            </w:r>
          </w:p>
        </w:tc>
        <w:tc>
          <w:tcPr>
            <w:tcW w:w="1397" w:type="dxa"/>
          </w:tcPr>
          <w:p w:rsidR="001D016F" w:rsidRPr="006F2B05" w:rsidRDefault="001D016F" w:rsidP="00FD57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15" w:type="dxa"/>
          </w:tcPr>
          <w:p w:rsidR="001D016F" w:rsidRPr="006F2B05" w:rsidRDefault="001D016F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17" w:type="dxa"/>
            <w:shd w:val="clear" w:color="auto" w:fill="auto"/>
          </w:tcPr>
          <w:p w:rsidR="001D016F" w:rsidRPr="006F2B05" w:rsidRDefault="001D016F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258" w:type="dxa"/>
          </w:tcPr>
          <w:p w:rsidR="001D016F" w:rsidRPr="006F2B05" w:rsidRDefault="001D016F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17" w:type="dxa"/>
          </w:tcPr>
          <w:p w:rsidR="001D016F" w:rsidRPr="006F2B05" w:rsidRDefault="001D016F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17" w:type="dxa"/>
          </w:tcPr>
          <w:p w:rsidR="001D016F" w:rsidRPr="006F2B05" w:rsidRDefault="001D016F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19" w:type="dxa"/>
          </w:tcPr>
          <w:p w:rsidR="001D016F" w:rsidRPr="006F2B05" w:rsidRDefault="001D016F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17" w:type="dxa"/>
          </w:tcPr>
          <w:p w:rsidR="001D016F" w:rsidRPr="006F2B05" w:rsidRDefault="001D016F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17" w:type="dxa"/>
          </w:tcPr>
          <w:p w:rsidR="001D016F" w:rsidRPr="006F2B05" w:rsidRDefault="001D016F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1,2</w:t>
            </w: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49" w:type="dxa"/>
            <w:gridSpan w:val="9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Повышение собираемости налогов и сокращение задолженности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837" w:type="dxa"/>
          </w:tcPr>
          <w:p w:rsidR="001E5AEB" w:rsidRPr="006F2B05" w:rsidRDefault="001E5AEB" w:rsidP="00FD573F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 xml:space="preserve">Снижение задолженности 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lastRenderedPageBreak/>
              <w:t xml:space="preserve">по налоговым и неналоговым доходам за счет повышения эффективности работы Координационной группы  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lastRenderedPageBreak/>
              <w:t xml:space="preserve">Сектор 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экономики и финансов Администрации Мирненского сельского поселения</w:t>
            </w:r>
          </w:p>
          <w:p w:rsidR="001E5AEB" w:rsidRPr="006F2B05" w:rsidRDefault="001E5AEB" w:rsidP="00FD573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Специалист второй категории по вопросам имущественных и земельных отношений</w:t>
            </w:r>
          </w:p>
          <w:p w:rsidR="001E5AEB" w:rsidRPr="006F2B05" w:rsidRDefault="001E5AEB" w:rsidP="00FD573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ежегодно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1E5AEB" w:rsidRPr="006F2B05" w:rsidTr="00353081">
        <w:trPr>
          <w:trHeight w:val="61"/>
        </w:trPr>
        <w:tc>
          <w:tcPr>
            <w:tcW w:w="13330" w:type="dxa"/>
            <w:gridSpan w:val="10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val="en-US" w:eastAsia="en-US"/>
              </w:rPr>
              <w:lastRenderedPageBreak/>
              <w:t>II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. Направления по оптимизации расходов местного бюджета</w:t>
            </w:r>
          </w:p>
        </w:tc>
        <w:tc>
          <w:tcPr>
            <w:tcW w:w="1117" w:type="dxa"/>
          </w:tcPr>
          <w:p w:rsidR="001E5AEB" w:rsidRPr="001E5AEB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</w:tcPr>
          <w:p w:rsidR="001E5AEB" w:rsidRPr="001E5AEB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649" w:type="dxa"/>
            <w:gridSpan w:val="9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Оптимизация расходов на муниципальное управление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37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Проведение мониторинга качества финансового менеджмента, осуществляемого главными распорядителями средств местного бюджета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autoSpaceDE w:val="0"/>
              <w:autoSpaceDN w:val="0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Администрация Мирненского сельского поселения</w:t>
            </w:r>
          </w:p>
        </w:tc>
        <w:tc>
          <w:tcPr>
            <w:tcW w:w="1397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837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Инвентаризация расходных обязательств Мирненского сельского поселения с целью установления расходных обязательств, не связанных 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br/>
              <w:t xml:space="preserve">с решением вопросов, отнесенных Конституцией Российской Федерации, 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br/>
              <w:t xml:space="preserve">федеральными и областными законами к полномочиям органов местного самоуправления 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  <w:p w:rsidR="001E5AEB" w:rsidRPr="006F2B05" w:rsidRDefault="001E5AEB" w:rsidP="00FD573F">
            <w:pPr>
              <w:spacing w:line="230" w:lineRule="auto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837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Подготовка проектов 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 xml:space="preserve">нормативных правовых актов органов местного самоуправления 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br/>
              <w:t xml:space="preserve">об отмене расходных обязательств, не связанных 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br/>
              <w:t>с решением вопросов, отнесенных Конституцией Российской Федерации федеральными и областными законами к полномочиям органов местного самоуправления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lastRenderedPageBreak/>
              <w:t xml:space="preserve">Сектор 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экономики и финансов Администрации Мирненского сельского поселения</w:t>
            </w:r>
          </w:p>
          <w:p w:rsidR="001E5AEB" w:rsidRPr="006F2B05" w:rsidRDefault="001E5AEB" w:rsidP="00FD573F">
            <w:pPr>
              <w:spacing w:line="230" w:lineRule="auto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при необхо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softHyphen/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димости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2649" w:type="dxa"/>
            <w:gridSpan w:val="9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  <w:tcBorders>
              <w:top w:val="single" w:sz="4" w:space="0" w:color="auto"/>
            </w:tcBorders>
          </w:tcPr>
          <w:p w:rsidR="001E5AEB" w:rsidRPr="006F2B05" w:rsidRDefault="001E5AEB" w:rsidP="00FD573F">
            <w:pPr>
              <w:ind w:right="-76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1E5AEB" w:rsidRPr="006F2B05" w:rsidRDefault="001E5AEB" w:rsidP="00FD573F">
            <w:pPr>
              <w:spacing w:line="307" w:lineRule="exact"/>
              <w:ind w:right="77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деятельности муниципальных бюджетных учреждений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МБУК «Мирненский СДК»</w:t>
            </w:r>
          </w:p>
        </w:tc>
        <w:tc>
          <w:tcPr>
            <w:tcW w:w="139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1,7</w:t>
            </w: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  <w:tcBorders>
              <w:top w:val="single" w:sz="4" w:space="0" w:color="auto"/>
            </w:tcBorders>
          </w:tcPr>
          <w:p w:rsidR="001E5AEB" w:rsidRPr="006F2B05" w:rsidRDefault="001E5AEB" w:rsidP="00FD573F">
            <w:pPr>
              <w:ind w:right="-76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1E5AEB" w:rsidRPr="006F2B05" w:rsidRDefault="001E5AEB" w:rsidP="00FD573F">
            <w:pPr>
              <w:spacing w:line="230" w:lineRule="auto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Анализ штатных расписаний муниципальных учреждений Мирненского сельского поселения, в том числе принятие мер по сокращению штатной численности 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  <w:p w:rsidR="001E5AEB" w:rsidRPr="006F2B05" w:rsidRDefault="001E5AEB" w:rsidP="00FD573F">
            <w:pPr>
              <w:spacing w:line="230" w:lineRule="auto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b/>
                <w:strike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  <w:tcBorders>
              <w:top w:val="single" w:sz="4" w:space="0" w:color="auto"/>
            </w:tcBorders>
          </w:tcPr>
          <w:p w:rsidR="001E5AEB" w:rsidRPr="006F2B05" w:rsidRDefault="001E5AEB" w:rsidP="00FD573F">
            <w:pPr>
              <w:ind w:right="-76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1E5AEB" w:rsidRPr="006F2B05" w:rsidRDefault="001E5AEB" w:rsidP="00FD573F">
            <w:pPr>
              <w:spacing w:line="230" w:lineRule="auto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 xml:space="preserve">Проведение инвентаризации движимого и </w:t>
            </w:r>
            <w:r w:rsidRPr="006F2B05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недвижимого имущества бюджетных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МБУК «Мирненский СДК»</w:t>
            </w:r>
          </w:p>
        </w:tc>
        <w:tc>
          <w:tcPr>
            <w:tcW w:w="139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b/>
                <w:strike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  <w:tcBorders>
              <w:top w:val="single" w:sz="4" w:space="0" w:color="auto"/>
            </w:tcBorders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2649" w:type="dxa"/>
            <w:gridSpan w:val="9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Совершенствование системы закупок для государственных нужд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837" w:type="dxa"/>
          </w:tcPr>
          <w:p w:rsidR="001E5AEB" w:rsidRPr="006F2B05" w:rsidRDefault="001E5AEB" w:rsidP="00FD573F">
            <w:pPr>
              <w:autoSpaceDE w:val="0"/>
              <w:autoSpaceDN w:val="0"/>
              <w:spacing w:line="235" w:lineRule="auto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kern w:val="2"/>
                <w:sz w:val="22"/>
                <w:szCs w:val="22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  <w:p w:rsidR="001E5AEB" w:rsidRPr="006F2B05" w:rsidRDefault="001E5AEB" w:rsidP="00FD573F">
            <w:pPr>
              <w:spacing w:line="235" w:lineRule="auto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97" w:type="dxa"/>
          </w:tcPr>
          <w:p w:rsidR="001E5AEB" w:rsidRPr="006F2B05" w:rsidRDefault="001E5AEB" w:rsidP="00FD573F">
            <w:pPr>
              <w:spacing w:line="235" w:lineRule="auto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837" w:type="dxa"/>
          </w:tcPr>
          <w:p w:rsidR="001E5AEB" w:rsidRPr="006F2B05" w:rsidRDefault="001E5AEB" w:rsidP="00FD573F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6F2B05">
              <w:rPr>
                <w:rFonts w:eastAsia="Calibri"/>
                <w:sz w:val="22"/>
                <w:szCs w:val="22"/>
                <w:lang w:eastAsia="en-US"/>
              </w:rPr>
              <w:br/>
              <w:t xml:space="preserve">о контрактной системе </w:t>
            </w:r>
            <w:r w:rsidRPr="006F2B05">
              <w:rPr>
                <w:rFonts w:eastAsia="Calibri"/>
                <w:sz w:val="22"/>
                <w:szCs w:val="22"/>
                <w:lang w:eastAsia="en-US"/>
              </w:rPr>
              <w:br/>
              <w:t>в сфере закупок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  <w:p w:rsidR="001E5AEB" w:rsidRPr="006F2B05" w:rsidRDefault="001E5AEB" w:rsidP="00FD573F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E5AEB" w:rsidRPr="006F2B05" w:rsidRDefault="001E5AEB" w:rsidP="00FD573F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ind w:right="-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649" w:type="dxa"/>
            <w:gridSpan w:val="9"/>
          </w:tcPr>
          <w:p w:rsidR="001E5AEB" w:rsidRPr="006F2B05" w:rsidRDefault="001E5AEB" w:rsidP="00FD573F">
            <w:pPr>
              <w:spacing w:line="312" w:lineRule="exact"/>
              <w:ind w:right="77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Оптимизация инвестиционных расходов и дебиторской задолженности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312" w:lineRule="exact"/>
              <w:ind w:right="77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</w:tcPr>
          <w:p w:rsidR="001E5AEB" w:rsidRPr="006F2B05" w:rsidRDefault="001E5AEB" w:rsidP="00FD573F">
            <w:pPr>
              <w:spacing w:line="312" w:lineRule="exact"/>
              <w:ind w:right="77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ind w:right="-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37" w:type="dxa"/>
          </w:tcPr>
          <w:p w:rsidR="001E5AEB" w:rsidRPr="006F2B05" w:rsidRDefault="001E5AEB" w:rsidP="00FD573F">
            <w:pPr>
              <w:spacing w:line="312" w:lineRule="exact"/>
              <w:ind w:right="77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Анализ причин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возникновения и принятие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плана сокращения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 xml:space="preserve">дебиторской 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задолженности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lastRenderedPageBreak/>
              <w:t xml:space="preserve">Сектор экономики и финансов Администрации Мирненского 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397" w:type="dxa"/>
          </w:tcPr>
          <w:p w:rsidR="001E5AEB" w:rsidRPr="006F2B05" w:rsidRDefault="001E5AEB" w:rsidP="00FD573F">
            <w:pPr>
              <w:ind w:left="-108" w:right="-114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ind w:left="-243" w:right="-114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ind w:right="-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37" w:type="dxa"/>
          </w:tcPr>
          <w:p w:rsidR="001E5AEB" w:rsidRPr="006F2B05" w:rsidRDefault="001E5AEB" w:rsidP="00FD573F">
            <w:pPr>
              <w:spacing w:line="312" w:lineRule="exact"/>
              <w:ind w:right="77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Сокращение случаев авансирования капитальных расходов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</w:tc>
        <w:tc>
          <w:tcPr>
            <w:tcW w:w="1397" w:type="dxa"/>
          </w:tcPr>
          <w:p w:rsidR="001E5AEB" w:rsidRPr="006F2B05" w:rsidRDefault="001E5AEB" w:rsidP="00FD573F">
            <w:pPr>
              <w:ind w:left="-108" w:right="-114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ind w:left="-243" w:right="-114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649" w:type="dxa"/>
            <w:gridSpan w:val="9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837" w:type="dxa"/>
          </w:tcPr>
          <w:p w:rsidR="001E5AEB" w:rsidRPr="006F2B05" w:rsidRDefault="001E5AEB" w:rsidP="00FD573F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внутреннего муниципального финансового контроля </w:t>
            </w:r>
            <w:r w:rsidRPr="006F2B05">
              <w:rPr>
                <w:rFonts w:eastAsia="Calibri"/>
                <w:sz w:val="22"/>
                <w:szCs w:val="22"/>
                <w:lang w:eastAsia="en-US"/>
              </w:rPr>
              <w:br/>
              <w:t xml:space="preserve">с целью своевременного выявления и пресечения нарушений в сфере </w:t>
            </w:r>
            <w:r w:rsidRPr="006F2B05">
              <w:rPr>
                <w:rFonts w:eastAsia="Calibri"/>
                <w:spacing w:val="-4"/>
                <w:sz w:val="22"/>
                <w:szCs w:val="22"/>
                <w:lang w:eastAsia="en-US"/>
              </w:rPr>
              <w:t>бюджетного законодательства</w:t>
            </w:r>
            <w:r w:rsidRPr="006F2B05">
              <w:rPr>
                <w:rFonts w:eastAsia="Calibri"/>
                <w:sz w:val="22"/>
                <w:szCs w:val="22"/>
                <w:lang w:eastAsia="en-US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Pr="006F2B05">
              <w:rPr>
                <w:rFonts w:eastAsia="Calibri"/>
                <w:sz w:val="22"/>
                <w:szCs w:val="22"/>
                <w:lang w:eastAsia="en-US"/>
              </w:rPr>
              <w:br/>
              <w:t>и недопущение и пресечение их в дальнейшем, а также возмещение ущерба, причиненного местному бюджету, оплата административных штрафов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  <w:p w:rsidR="001E5AEB" w:rsidRPr="006F2B05" w:rsidRDefault="001E5AEB" w:rsidP="00FD573F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2837" w:type="dxa"/>
          </w:tcPr>
          <w:p w:rsidR="001E5AEB" w:rsidRPr="006F2B05" w:rsidRDefault="001E5AEB" w:rsidP="00FD57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Повышение качества организации и осуществления главными распорядителями средств </w:t>
            </w: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местного бюджета внутреннего финансового контроля и внутреннего финансового аудита с целью повышения экономности </w:t>
            </w: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главные распорядители средств местного </w:t>
            </w: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бюджета</w:t>
            </w:r>
          </w:p>
        </w:tc>
        <w:tc>
          <w:tcPr>
            <w:tcW w:w="139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5.3.</w:t>
            </w:r>
          </w:p>
        </w:tc>
        <w:tc>
          <w:tcPr>
            <w:tcW w:w="2837" w:type="dxa"/>
          </w:tcPr>
          <w:p w:rsidR="001E5AEB" w:rsidRPr="006F2B05" w:rsidRDefault="001E5AEB" w:rsidP="00FD573F">
            <w:pPr>
              <w:spacing w:line="312" w:lineRule="exact"/>
              <w:ind w:right="77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Осуществление главными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распорядителями средств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местного бюджета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внутреннего финансового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контроля в соответствии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с Методическими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рекомендациями, утвержденными приказом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Министерства финансов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Российской Федерации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от 07.09.2016 № 356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главные распорядители средств местного бюджета</w:t>
            </w:r>
          </w:p>
        </w:tc>
        <w:tc>
          <w:tcPr>
            <w:tcW w:w="139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2837" w:type="dxa"/>
          </w:tcPr>
          <w:p w:rsidR="001E5AEB" w:rsidRPr="006F2B05" w:rsidRDefault="001E5AEB" w:rsidP="00FD573F">
            <w:pPr>
              <w:spacing w:line="312" w:lineRule="exact"/>
              <w:ind w:right="77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Осуществление главными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распорядителями средств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местного бюджета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внутреннего финансового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аудита в соответствии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с Методическими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рекомендациями, утвержденными приказом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Министерства финансов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Российской Федерации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от 30.12.2016 № 822</w:t>
            </w:r>
          </w:p>
        </w:tc>
        <w:tc>
          <w:tcPr>
            <w:tcW w:w="1570" w:type="dxa"/>
          </w:tcPr>
          <w:p w:rsidR="001E5AEB" w:rsidRPr="006F2B05" w:rsidRDefault="001E5AEB" w:rsidP="00FD573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главные распорядители средств местного бюджета</w:t>
            </w:r>
          </w:p>
        </w:tc>
        <w:tc>
          <w:tcPr>
            <w:tcW w:w="139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15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58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9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1E5AEB" w:rsidRPr="006F2B05" w:rsidTr="00353081">
        <w:trPr>
          <w:trHeight w:val="61"/>
        </w:trPr>
        <w:tc>
          <w:tcPr>
            <w:tcW w:w="13330" w:type="dxa"/>
            <w:gridSpan w:val="10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val="en-US" w:eastAsia="en-US"/>
              </w:rPr>
              <w:lastRenderedPageBreak/>
              <w:t>III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. Направления по сокращению муниципального долга Мирненского сельского поселения</w:t>
            </w:r>
          </w:p>
        </w:tc>
        <w:tc>
          <w:tcPr>
            <w:tcW w:w="1117" w:type="dxa"/>
          </w:tcPr>
          <w:p w:rsidR="001E5AEB" w:rsidRPr="001E5AEB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</w:tcPr>
          <w:p w:rsidR="001E5AEB" w:rsidRPr="001E5AEB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8A15F4" w:rsidRPr="006F2B05" w:rsidTr="00353081">
        <w:trPr>
          <w:trHeight w:val="61"/>
        </w:trPr>
        <w:tc>
          <w:tcPr>
            <w:tcW w:w="681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804" w:type="dxa"/>
            <w:gridSpan w:val="3"/>
          </w:tcPr>
          <w:p w:rsidR="008A15F4" w:rsidRPr="006F2B05" w:rsidRDefault="008A15F4" w:rsidP="00FD573F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Всего по разделу 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val="en-US" w:eastAsia="en-US"/>
              </w:rPr>
              <w:t>III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15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7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58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7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strike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strike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17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19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17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17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1E5AEB" w:rsidRPr="006F2B05" w:rsidTr="00353081">
        <w:trPr>
          <w:trHeight w:val="61"/>
        </w:trPr>
        <w:tc>
          <w:tcPr>
            <w:tcW w:w="681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649" w:type="dxa"/>
            <w:gridSpan w:val="9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Меры по сокращению муниципального долга Мирненского сельского поселения</w:t>
            </w: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</w:tcPr>
          <w:p w:rsidR="001E5AEB" w:rsidRPr="006F2B05" w:rsidRDefault="001E5AEB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8A15F4" w:rsidRPr="006F2B05" w:rsidTr="00353081">
        <w:trPr>
          <w:trHeight w:val="61"/>
        </w:trPr>
        <w:tc>
          <w:tcPr>
            <w:tcW w:w="681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37" w:type="dxa"/>
          </w:tcPr>
          <w:p w:rsidR="008A15F4" w:rsidRPr="006F2B05" w:rsidRDefault="008A15F4" w:rsidP="00FD57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Мониторинг муниципального долга</w:t>
            </w:r>
          </w:p>
        </w:tc>
        <w:tc>
          <w:tcPr>
            <w:tcW w:w="1570" w:type="dxa"/>
          </w:tcPr>
          <w:p w:rsidR="008A15F4" w:rsidRPr="006F2B05" w:rsidRDefault="008A15F4" w:rsidP="00FD573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</w:tc>
        <w:tc>
          <w:tcPr>
            <w:tcW w:w="1397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15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7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58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17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17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19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17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17" w:type="dxa"/>
          </w:tcPr>
          <w:p w:rsidR="008A15F4" w:rsidRPr="006F2B05" w:rsidRDefault="008A15F4" w:rsidP="00FD573F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Примечание.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Х – данные ячейки не заполняются.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* Финансовая оценка (бюджетный эффект) рассчитывается: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027777">
        <w:rPr>
          <w:rFonts w:eastAsia="Calibri"/>
          <w:kern w:val="2"/>
          <w:sz w:val="24"/>
          <w:szCs w:val="24"/>
          <w:lang w:val="en-US" w:eastAsia="en-US"/>
        </w:rPr>
        <w:t>I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мероприятия;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027777">
        <w:rPr>
          <w:rFonts w:eastAsia="Calibri"/>
          <w:kern w:val="2"/>
          <w:sz w:val="24"/>
          <w:szCs w:val="24"/>
          <w:lang w:val="en-US" w:eastAsia="en-US"/>
        </w:rPr>
        <w:t>II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расходов местного бюджета в соответствующем году по итогам проведения мероприятия; 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027777">
        <w:rPr>
          <w:rFonts w:eastAsia="Calibri"/>
          <w:kern w:val="2"/>
          <w:sz w:val="24"/>
          <w:szCs w:val="24"/>
          <w:lang w:val="en-US" w:eastAsia="en-US"/>
        </w:rPr>
        <w:t>III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средств местного бюджета в соответствующем году по итогам проведения мероприятия. 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027777">
        <w:rPr>
          <w:rFonts w:eastAsia="Calibri"/>
          <w:kern w:val="2"/>
          <w:sz w:val="24"/>
          <w:szCs w:val="24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C70548" w:rsidP="00027777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027777" w:rsidRPr="00027777">
        <w:rPr>
          <w:kern w:val="2"/>
          <w:sz w:val="24"/>
          <w:szCs w:val="24"/>
        </w:rPr>
        <w:t>Приложение № 2</w:t>
      </w: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  <w:r w:rsidRPr="00027777">
        <w:rPr>
          <w:kern w:val="2"/>
          <w:sz w:val="24"/>
          <w:szCs w:val="24"/>
        </w:rPr>
        <w:t xml:space="preserve">к постановлению </w:t>
      </w: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  <w:r w:rsidRPr="00027777">
        <w:rPr>
          <w:kern w:val="2"/>
          <w:sz w:val="24"/>
          <w:szCs w:val="24"/>
        </w:rPr>
        <w:t xml:space="preserve">Администрации </w:t>
      </w:r>
      <w:r w:rsidR="00BB4B0D">
        <w:rPr>
          <w:kern w:val="2"/>
          <w:sz w:val="24"/>
          <w:szCs w:val="24"/>
        </w:rPr>
        <w:t>Мирненского</w:t>
      </w:r>
      <w:r w:rsidRPr="00027777">
        <w:rPr>
          <w:kern w:val="2"/>
          <w:sz w:val="24"/>
          <w:szCs w:val="24"/>
        </w:rPr>
        <w:t xml:space="preserve"> сельского поселения</w:t>
      </w:r>
    </w:p>
    <w:p w:rsidR="00027777" w:rsidRDefault="001D7BDF" w:rsidP="00027777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29.03.2024 № 10</w:t>
      </w:r>
    </w:p>
    <w:p w:rsidR="00027777" w:rsidRPr="00027777" w:rsidRDefault="00027777" w:rsidP="00D26988">
      <w:pPr>
        <w:ind w:left="10773"/>
        <w:jc w:val="center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ab/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ОТЧЕТ</w:t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по Плану мероприятий по росту доходного потенциала </w:t>
      </w:r>
      <w:r w:rsidR="00BB4B0D">
        <w:rPr>
          <w:rFonts w:eastAsia="Calibri"/>
          <w:kern w:val="2"/>
          <w:sz w:val="24"/>
          <w:szCs w:val="24"/>
          <w:lang w:eastAsia="en-US"/>
        </w:rPr>
        <w:t>Мирненского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поселения, оптимизации </w:t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расходов местного бюджета и сокращению муниципального долга </w:t>
      </w:r>
      <w:r w:rsidR="00BB4B0D">
        <w:rPr>
          <w:rFonts w:eastAsia="Calibri"/>
          <w:kern w:val="2"/>
          <w:sz w:val="24"/>
          <w:szCs w:val="24"/>
          <w:lang w:eastAsia="en-US"/>
        </w:rPr>
        <w:t>Мирненского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до 202</w:t>
      </w:r>
      <w:r w:rsidR="00D26988" w:rsidRPr="00D26988">
        <w:rPr>
          <w:rFonts w:eastAsia="Calibri"/>
          <w:kern w:val="2"/>
          <w:sz w:val="24"/>
          <w:szCs w:val="24"/>
          <w:lang w:eastAsia="en-US"/>
        </w:rPr>
        <w:t>6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года</w:t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Style w:val="af"/>
        <w:tblW w:w="4991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15"/>
        <w:gridCol w:w="1948"/>
        <w:gridCol w:w="1669"/>
        <w:gridCol w:w="974"/>
        <w:gridCol w:w="974"/>
        <w:gridCol w:w="1669"/>
        <w:gridCol w:w="2085"/>
        <w:gridCol w:w="1670"/>
        <w:gridCol w:w="1946"/>
        <w:gridCol w:w="1392"/>
      </w:tblGrid>
      <w:tr w:rsidR="00027777" w:rsidRPr="00027777" w:rsidTr="00CF0EB4">
        <w:tc>
          <w:tcPr>
            <w:tcW w:w="624" w:type="dxa"/>
            <w:vMerge w:val="restart"/>
          </w:tcPr>
          <w:p w:rsidR="00027777" w:rsidRPr="00027777" w:rsidRDefault="00027777" w:rsidP="00CF0EB4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№ </w:t>
            </w:r>
            <w:r w:rsidRPr="00027777">
              <w:rPr>
                <w:spacing w:val="-4"/>
                <w:kern w:val="2"/>
                <w:sz w:val="24"/>
                <w:szCs w:val="24"/>
              </w:rPr>
              <w:t>п/п*</w:t>
            </w:r>
          </w:p>
        </w:tc>
        <w:tc>
          <w:tcPr>
            <w:tcW w:w="1986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Финансовая оценка (бюджетный эффект),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Финансовая оценка (бюджетный эффект), предусмотренная 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в решении о бюджете на отчетную дату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Полученный финансовый (бюджетный) эффект, 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Примечание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***</w:t>
            </w:r>
          </w:p>
        </w:tc>
      </w:tr>
      <w:tr w:rsidR="00027777" w:rsidRPr="00027777" w:rsidTr="00CF0EB4">
        <w:tc>
          <w:tcPr>
            <w:tcW w:w="624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27777" w:rsidRPr="00027777" w:rsidTr="00CF0EB4">
        <w:tc>
          <w:tcPr>
            <w:tcW w:w="624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10</w:t>
            </w:r>
          </w:p>
        </w:tc>
      </w:tr>
      <w:tr w:rsidR="00027777" w:rsidRPr="00027777" w:rsidTr="00CF0EB4">
        <w:tc>
          <w:tcPr>
            <w:tcW w:w="624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027777" w:rsidRPr="00027777" w:rsidRDefault="00027777" w:rsidP="00027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027777" w:rsidRPr="00027777" w:rsidRDefault="00027777" w:rsidP="00D26988">
      <w:pPr>
        <w:ind w:firstLine="709"/>
        <w:jc w:val="both"/>
        <w:rPr>
          <w:sz w:val="24"/>
          <w:szCs w:val="24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kern w:val="2"/>
          <w:sz w:val="24"/>
          <w:szCs w:val="24"/>
        </w:rPr>
      </w:pPr>
    </w:p>
    <w:p w:rsidR="00027777" w:rsidRPr="00DB5281" w:rsidRDefault="00027777" w:rsidP="00027777">
      <w:pPr>
        <w:jc w:val="center"/>
        <w:rPr>
          <w:color w:val="8DB3E2" w:themeColor="text2" w:themeTint="66"/>
          <w:kern w:val="2"/>
          <w:sz w:val="24"/>
          <w:szCs w:val="24"/>
        </w:rPr>
      </w:pPr>
    </w:p>
    <w:p w:rsidR="0042756A" w:rsidRPr="00E161C2" w:rsidRDefault="0042756A" w:rsidP="0042756A">
      <w:pPr>
        <w:pStyle w:val="a9"/>
        <w:spacing w:before="6"/>
        <w:jc w:val="center"/>
        <w:rPr>
          <w:sz w:val="24"/>
          <w:szCs w:val="24"/>
        </w:rPr>
      </w:pPr>
    </w:p>
    <w:p w:rsidR="002F05A4" w:rsidRDefault="002F05A4" w:rsidP="002F05A4">
      <w:pPr>
        <w:rPr>
          <w:rFonts w:eastAsia="Calibri"/>
          <w:kern w:val="2"/>
          <w:szCs w:val="28"/>
          <w:lang w:eastAsia="en-US"/>
        </w:rPr>
        <w:sectPr w:rsidR="002F05A4" w:rsidSect="002C6C94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223A4" w:rsidRDefault="007223A4" w:rsidP="00D26988">
      <w:pPr>
        <w:jc w:val="right"/>
      </w:pPr>
    </w:p>
    <w:sectPr w:rsidR="007223A4" w:rsidSect="002C6C94">
      <w:headerReference w:type="even" r:id="rId9"/>
      <w:headerReference w:type="default" r:id="rId10"/>
      <w:pgSz w:w="11906" w:h="16838"/>
      <w:pgMar w:top="709" w:right="851" w:bottom="425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B7B" w:rsidRDefault="00E63B7B" w:rsidP="00AB77B1">
      <w:r>
        <w:separator/>
      </w:r>
    </w:p>
  </w:endnote>
  <w:endnote w:type="continuationSeparator" w:id="1">
    <w:p w:rsidR="00E63B7B" w:rsidRDefault="00E63B7B" w:rsidP="00AB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B4" w:rsidRDefault="00CF0EB4">
    <w:pPr>
      <w:pStyle w:val="a6"/>
      <w:jc w:val="right"/>
    </w:pPr>
  </w:p>
  <w:p w:rsidR="00CF0EB4" w:rsidRPr="00DA0387" w:rsidRDefault="00CF0EB4" w:rsidP="002C6C94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B7B" w:rsidRDefault="00E63B7B" w:rsidP="00AB77B1">
      <w:r>
        <w:separator/>
      </w:r>
    </w:p>
  </w:footnote>
  <w:footnote w:type="continuationSeparator" w:id="1">
    <w:p w:rsidR="00E63B7B" w:rsidRDefault="00E63B7B" w:rsidP="00AB7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B4" w:rsidRDefault="000B4B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0E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EB4">
      <w:rPr>
        <w:rStyle w:val="a5"/>
        <w:noProof/>
      </w:rPr>
      <w:t>2</w:t>
    </w:r>
    <w:r>
      <w:rPr>
        <w:rStyle w:val="a5"/>
      </w:rPr>
      <w:fldChar w:fldCharType="end"/>
    </w:r>
  </w:p>
  <w:p w:rsidR="00CF0EB4" w:rsidRDefault="00CF0E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B4" w:rsidRDefault="00CF0E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6EEF"/>
    <w:multiLevelType w:val="hybridMultilevel"/>
    <w:tmpl w:val="11985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EB7DB4"/>
    <w:multiLevelType w:val="hybridMultilevel"/>
    <w:tmpl w:val="1D0C9CF2"/>
    <w:lvl w:ilvl="0" w:tplc="922E5BD2"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DA610F"/>
    <w:multiLevelType w:val="hybridMultilevel"/>
    <w:tmpl w:val="2C52A410"/>
    <w:lvl w:ilvl="0" w:tplc="CB7E3EA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B52A47"/>
    <w:multiLevelType w:val="hybridMultilevel"/>
    <w:tmpl w:val="5BF8C53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5A4"/>
    <w:rsid w:val="00027777"/>
    <w:rsid w:val="00037FC0"/>
    <w:rsid w:val="00040D2A"/>
    <w:rsid w:val="000424CD"/>
    <w:rsid w:val="00072E03"/>
    <w:rsid w:val="00083938"/>
    <w:rsid w:val="000976CF"/>
    <w:rsid w:val="000A0D3D"/>
    <w:rsid w:val="000A2242"/>
    <w:rsid w:val="000A39F5"/>
    <w:rsid w:val="000B1210"/>
    <w:rsid w:val="000B4B00"/>
    <w:rsid w:val="000D5366"/>
    <w:rsid w:val="000D6CD3"/>
    <w:rsid w:val="0011010A"/>
    <w:rsid w:val="0013207E"/>
    <w:rsid w:val="0016777A"/>
    <w:rsid w:val="001A25DC"/>
    <w:rsid w:val="001B75EA"/>
    <w:rsid w:val="001D016F"/>
    <w:rsid w:val="001D0B61"/>
    <w:rsid w:val="001D7BDF"/>
    <w:rsid w:val="001E5AEB"/>
    <w:rsid w:val="001F7726"/>
    <w:rsid w:val="002132FE"/>
    <w:rsid w:val="00230265"/>
    <w:rsid w:val="0027299C"/>
    <w:rsid w:val="00280255"/>
    <w:rsid w:val="00282F08"/>
    <w:rsid w:val="00282F0B"/>
    <w:rsid w:val="00284E1A"/>
    <w:rsid w:val="002858ED"/>
    <w:rsid w:val="002A05A1"/>
    <w:rsid w:val="002A29C6"/>
    <w:rsid w:val="002A30F5"/>
    <w:rsid w:val="002C6C94"/>
    <w:rsid w:val="002C7CBC"/>
    <w:rsid w:val="002D1F55"/>
    <w:rsid w:val="002D38DF"/>
    <w:rsid w:val="002D6ED2"/>
    <w:rsid w:val="002D7331"/>
    <w:rsid w:val="002F05A4"/>
    <w:rsid w:val="00303A06"/>
    <w:rsid w:val="00304CF7"/>
    <w:rsid w:val="003065E3"/>
    <w:rsid w:val="0031154B"/>
    <w:rsid w:val="00316E2C"/>
    <w:rsid w:val="00323CDD"/>
    <w:rsid w:val="00351BA0"/>
    <w:rsid w:val="00353081"/>
    <w:rsid w:val="00390912"/>
    <w:rsid w:val="00397880"/>
    <w:rsid w:val="003A2CFB"/>
    <w:rsid w:val="003A766B"/>
    <w:rsid w:val="003D02C2"/>
    <w:rsid w:val="003D355E"/>
    <w:rsid w:val="004018C7"/>
    <w:rsid w:val="00404F8B"/>
    <w:rsid w:val="004123DA"/>
    <w:rsid w:val="0042756A"/>
    <w:rsid w:val="004327AA"/>
    <w:rsid w:val="00434DB0"/>
    <w:rsid w:val="00481410"/>
    <w:rsid w:val="0048790F"/>
    <w:rsid w:val="004A6BA9"/>
    <w:rsid w:val="004B5EA8"/>
    <w:rsid w:val="004E6992"/>
    <w:rsid w:val="0051037B"/>
    <w:rsid w:val="00510624"/>
    <w:rsid w:val="00517E31"/>
    <w:rsid w:val="0053536F"/>
    <w:rsid w:val="0054023C"/>
    <w:rsid w:val="005568E3"/>
    <w:rsid w:val="00557194"/>
    <w:rsid w:val="00562118"/>
    <w:rsid w:val="00584F04"/>
    <w:rsid w:val="00591B3B"/>
    <w:rsid w:val="005F0C19"/>
    <w:rsid w:val="00606DB5"/>
    <w:rsid w:val="006333BE"/>
    <w:rsid w:val="0064613E"/>
    <w:rsid w:val="00652C44"/>
    <w:rsid w:val="00663F1A"/>
    <w:rsid w:val="006A5C71"/>
    <w:rsid w:val="006B0B20"/>
    <w:rsid w:val="006E76E3"/>
    <w:rsid w:val="00701F8E"/>
    <w:rsid w:val="007223A4"/>
    <w:rsid w:val="007672EE"/>
    <w:rsid w:val="00777173"/>
    <w:rsid w:val="0079739A"/>
    <w:rsid w:val="007B38F9"/>
    <w:rsid w:val="007C3448"/>
    <w:rsid w:val="007D418E"/>
    <w:rsid w:val="007D7259"/>
    <w:rsid w:val="007E7BFC"/>
    <w:rsid w:val="008318A6"/>
    <w:rsid w:val="0083589F"/>
    <w:rsid w:val="00835C54"/>
    <w:rsid w:val="00837F93"/>
    <w:rsid w:val="00841EFE"/>
    <w:rsid w:val="00866D31"/>
    <w:rsid w:val="008A15F4"/>
    <w:rsid w:val="008A5A57"/>
    <w:rsid w:val="008C7606"/>
    <w:rsid w:val="008E3BD8"/>
    <w:rsid w:val="008F1546"/>
    <w:rsid w:val="009034BB"/>
    <w:rsid w:val="009335F6"/>
    <w:rsid w:val="00965DB6"/>
    <w:rsid w:val="009666E0"/>
    <w:rsid w:val="009802A1"/>
    <w:rsid w:val="009C0B37"/>
    <w:rsid w:val="009C376A"/>
    <w:rsid w:val="009C54D6"/>
    <w:rsid w:val="00A04129"/>
    <w:rsid w:val="00A326A3"/>
    <w:rsid w:val="00A46EAF"/>
    <w:rsid w:val="00A47E56"/>
    <w:rsid w:val="00A47FCF"/>
    <w:rsid w:val="00A766B8"/>
    <w:rsid w:val="00A83FAF"/>
    <w:rsid w:val="00A8498B"/>
    <w:rsid w:val="00AB77B1"/>
    <w:rsid w:val="00AC45C7"/>
    <w:rsid w:val="00AD021D"/>
    <w:rsid w:val="00AE343C"/>
    <w:rsid w:val="00AF5063"/>
    <w:rsid w:val="00AF5E3D"/>
    <w:rsid w:val="00AF77A7"/>
    <w:rsid w:val="00B043F8"/>
    <w:rsid w:val="00B46784"/>
    <w:rsid w:val="00B51BF2"/>
    <w:rsid w:val="00B85E2B"/>
    <w:rsid w:val="00B94751"/>
    <w:rsid w:val="00BB20FC"/>
    <w:rsid w:val="00BB4B0D"/>
    <w:rsid w:val="00BB73D5"/>
    <w:rsid w:val="00BB76C6"/>
    <w:rsid w:val="00BE20E2"/>
    <w:rsid w:val="00BE3277"/>
    <w:rsid w:val="00BE4D47"/>
    <w:rsid w:val="00C54990"/>
    <w:rsid w:val="00C70548"/>
    <w:rsid w:val="00C7313A"/>
    <w:rsid w:val="00C76B20"/>
    <w:rsid w:val="00C92623"/>
    <w:rsid w:val="00C9483A"/>
    <w:rsid w:val="00C972CC"/>
    <w:rsid w:val="00CA24C4"/>
    <w:rsid w:val="00CA4C75"/>
    <w:rsid w:val="00CA6F90"/>
    <w:rsid w:val="00CF0EB4"/>
    <w:rsid w:val="00D1512E"/>
    <w:rsid w:val="00D1571B"/>
    <w:rsid w:val="00D26988"/>
    <w:rsid w:val="00D30723"/>
    <w:rsid w:val="00D57917"/>
    <w:rsid w:val="00D74FA5"/>
    <w:rsid w:val="00D77204"/>
    <w:rsid w:val="00D92749"/>
    <w:rsid w:val="00DA3E7A"/>
    <w:rsid w:val="00DB5281"/>
    <w:rsid w:val="00DD03DC"/>
    <w:rsid w:val="00DE1063"/>
    <w:rsid w:val="00DF756C"/>
    <w:rsid w:val="00E03EA9"/>
    <w:rsid w:val="00E11803"/>
    <w:rsid w:val="00E2227A"/>
    <w:rsid w:val="00E317C1"/>
    <w:rsid w:val="00E34BFB"/>
    <w:rsid w:val="00E551E7"/>
    <w:rsid w:val="00E63B7B"/>
    <w:rsid w:val="00EB450D"/>
    <w:rsid w:val="00F3457B"/>
    <w:rsid w:val="00F37BDF"/>
    <w:rsid w:val="00F41416"/>
    <w:rsid w:val="00F56DF0"/>
    <w:rsid w:val="00F57AB3"/>
    <w:rsid w:val="00F90285"/>
    <w:rsid w:val="00FA4B56"/>
    <w:rsid w:val="00FB0E11"/>
    <w:rsid w:val="00FD61A5"/>
    <w:rsid w:val="00FE3461"/>
    <w:rsid w:val="00FE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5A4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5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F05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05A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2F05A4"/>
  </w:style>
  <w:style w:type="paragraph" w:customStyle="1" w:styleId="Postan">
    <w:name w:val="Postan"/>
    <w:basedOn w:val="a"/>
    <w:uiPriority w:val="99"/>
    <w:rsid w:val="002F05A4"/>
    <w:pPr>
      <w:jc w:val="center"/>
    </w:pPr>
  </w:style>
  <w:style w:type="paragraph" w:styleId="a6">
    <w:name w:val="footer"/>
    <w:basedOn w:val="a"/>
    <w:link w:val="a7"/>
    <w:rsid w:val="002F05A4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2F0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05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List Paragraph"/>
    <w:basedOn w:val="a"/>
    <w:qFormat/>
    <w:rsid w:val="0064613E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972CC"/>
  </w:style>
  <w:style w:type="character" w:customStyle="1" w:styleId="aa">
    <w:name w:val="Основной текст Знак"/>
    <w:basedOn w:val="a0"/>
    <w:link w:val="a9"/>
    <w:uiPriority w:val="99"/>
    <w:semiHidden/>
    <w:rsid w:val="00C972C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03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03E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D1F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1F5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1"/>
    <w:basedOn w:val="a"/>
    <w:rsid w:val="00A47FCF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Cs w:val="24"/>
      <w:lang w:eastAsia="hi-IN" w:bidi="hi-IN"/>
    </w:rPr>
  </w:style>
  <w:style w:type="paragraph" w:styleId="ad">
    <w:name w:val="Title"/>
    <w:basedOn w:val="a"/>
    <w:next w:val="a"/>
    <w:link w:val="ae"/>
    <w:uiPriority w:val="10"/>
    <w:qFormat/>
    <w:rsid w:val="00FE34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E3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1">
    <w:name w:val="Font Style11"/>
    <w:basedOn w:val="a0"/>
    <w:uiPriority w:val="99"/>
    <w:rsid w:val="00D74FA5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59"/>
    <w:rsid w:val="000277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3"/>
    <w:uiPriority w:val="99"/>
    <w:locked/>
    <w:rsid w:val="009666E0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666E0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f0">
    <w:name w:val="Strong"/>
    <w:basedOn w:val="a0"/>
    <w:uiPriority w:val="22"/>
    <w:qFormat/>
    <w:rsid w:val="008F1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45E6-75C1-48C5-8D4F-772D01B0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Пользователь</cp:lastModifiedBy>
  <cp:revision>20</cp:revision>
  <cp:lastPrinted>2018-10-17T08:53:00Z</cp:lastPrinted>
  <dcterms:created xsi:type="dcterms:W3CDTF">2024-04-01T08:56:00Z</dcterms:created>
  <dcterms:modified xsi:type="dcterms:W3CDTF">2024-04-03T09:00:00Z</dcterms:modified>
</cp:coreProperties>
</file>