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F5" w:rsidRDefault="00801DF5" w:rsidP="00801DF5">
      <w:pPr>
        <w:jc w:val="right"/>
        <w:rPr>
          <w:sz w:val="28"/>
          <w:szCs w:val="28"/>
        </w:rPr>
      </w:pPr>
    </w:p>
    <w:p w:rsidR="00093998" w:rsidRPr="00F7406E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РОССИЙСКАЯ ФЕДЕРАЦИЯ</w:t>
      </w:r>
    </w:p>
    <w:p w:rsidR="00093998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РОСТОВСКАЯ ОБЛАСТЬ</w:t>
      </w:r>
    </w:p>
    <w:p w:rsidR="00093998" w:rsidRPr="00F7406E" w:rsidRDefault="00801DF5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</w:t>
      </w:r>
      <w:r w:rsidR="00093998">
        <w:rPr>
          <w:sz w:val="28"/>
          <w:szCs w:val="28"/>
        </w:rPr>
        <w:t xml:space="preserve"> РАЙОН</w:t>
      </w:r>
    </w:p>
    <w:p w:rsidR="00093998" w:rsidRDefault="00093998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93998" w:rsidRPr="00F7406E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«</w:t>
      </w:r>
      <w:r w:rsidR="00E47CE6">
        <w:rPr>
          <w:sz w:val="28"/>
          <w:szCs w:val="28"/>
        </w:rPr>
        <w:t>МИРНЕНСКОЕ</w:t>
      </w:r>
      <w:r>
        <w:rPr>
          <w:sz w:val="28"/>
          <w:szCs w:val="28"/>
        </w:rPr>
        <w:t xml:space="preserve"> СЕЛЬСКОЕ ПОСЕЛЕНИЕ</w:t>
      </w:r>
      <w:r w:rsidRPr="00F7406E">
        <w:rPr>
          <w:sz w:val="28"/>
          <w:szCs w:val="28"/>
        </w:rPr>
        <w:t>»</w:t>
      </w:r>
    </w:p>
    <w:p w:rsidR="00093998" w:rsidRPr="00DE30C9" w:rsidRDefault="00093998" w:rsidP="00256E04">
      <w:pPr>
        <w:jc w:val="center"/>
        <w:rPr>
          <w:sz w:val="28"/>
          <w:szCs w:val="28"/>
        </w:rPr>
      </w:pPr>
      <w:r w:rsidRPr="00DE30C9">
        <w:rPr>
          <w:sz w:val="28"/>
          <w:szCs w:val="28"/>
        </w:rPr>
        <w:t xml:space="preserve">АДМИНИСТРАЦИЯ </w:t>
      </w:r>
      <w:r w:rsidR="00E47CE6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093998" w:rsidRPr="006A1AAE" w:rsidRDefault="00093998" w:rsidP="00256E04">
      <w:pPr>
        <w:jc w:val="center"/>
        <w:rPr>
          <w:sz w:val="26"/>
          <w:szCs w:val="26"/>
        </w:rPr>
      </w:pPr>
    </w:p>
    <w:p w:rsidR="00093998" w:rsidRPr="00801DF5" w:rsidRDefault="00093998" w:rsidP="00256E04">
      <w:pPr>
        <w:jc w:val="center"/>
        <w:rPr>
          <w:sz w:val="28"/>
          <w:szCs w:val="28"/>
        </w:rPr>
      </w:pPr>
      <w:r w:rsidRPr="00801DF5">
        <w:rPr>
          <w:sz w:val="28"/>
          <w:szCs w:val="28"/>
        </w:rPr>
        <w:t>ПОСТАНОВЛЕНИЕ</w:t>
      </w:r>
    </w:p>
    <w:p w:rsidR="00093998" w:rsidRPr="00801DF5" w:rsidRDefault="00093998" w:rsidP="00256E04">
      <w:pPr>
        <w:jc w:val="center"/>
        <w:rPr>
          <w:sz w:val="26"/>
          <w:szCs w:val="26"/>
        </w:rPr>
      </w:pPr>
    </w:p>
    <w:p w:rsidR="00093998" w:rsidRPr="006A1AAE" w:rsidRDefault="00093998" w:rsidP="00801DF5">
      <w:pPr>
        <w:rPr>
          <w:sz w:val="28"/>
          <w:szCs w:val="28"/>
        </w:rPr>
      </w:pPr>
      <w:r w:rsidRPr="006A1AAE">
        <w:rPr>
          <w:sz w:val="28"/>
          <w:szCs w:val="28"/>
        </w:rPr>
        <w:t xml:space="preserve">от </w:t>
      </w:r>
      <w:r w:rsidR="001823CC">
        <w:rPr>
          <w:sz w:val="28"/>
          <w:szCs w:val="28"/>
        </w:rPr>
        <w:t>________</w:t>
      </w:r>
      <w:r>
        <w:rPr>
          <w:sz w:val="28"/>
          <w:szCs w:val="28"/>
        </w:rPr>
        <w:t>2020 г.</w:t>
      </w:r>
      <w:r w:rsidRPr="006A1AAE">
        <w:rPr>
          <w:sz w:val="28"/>
          <w:szCs w:val="28"/>
        </w:rPr>
        <w:t xml:space="preserve"> </w:t>
      </w:r>
      <w:r w:rsidR="00801DF5">
        <w:rPr>
          <w:sz w:val="28"/>
          <w:szCs w:val="28"/>
        </w:rPr>
        <w:t xml:space="preserve">                                                                              </w:t>
      </w:r>
      <w:r w:rsidRPr="006A1AAE">
        <w:rPr>
          <w:sz w:val="28"/>
          <w:szCs w:val="28"/>
        </w:rPr>
        <w:t xml:space="preserve">№ </w:t>
      </w:r>
    </w:p>
    <w:p w:rsidR="00093998" w:rsidRPr="006A1AAE" w:rsidRDefault="00093998" w:rsidP="00256E04">
      <w:pPr>
        <w:jc w:val="center"/>
        <w:rPr>
          <w:sz w:val="26"/>
          <w:szCs w:val="26"/>
        </w:rPr>
      </w:pPr>
    </w:p>
    <w:p w:rsidR="00093998" w:rsidRPr="006A1AAE" w:rsidRDefault="00E47CE6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Pr="00703194" w:rsidRDefault="00093998" w:rsidP="00F37C81">
      <w:pPr>
        <w:jc w:val="center"/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:rsidR="00093998" w:rsidRPr="00703194" w:rsidRDefault="00093998" w:rsidP="00F37C81">
      <w:pPr>
        <w:jc w:val="center"/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муниципального </w:t>
      </w:r>
    </w:p>
    <w:p w:rsidR="00093998" w:rsidRPr="00041271" w:rsidRDefault="00093998" w:rsidP="00F37C81">
      <w:pPr>
        <w:pStyle w:val="2"/>
        <w:ind w:right="0"/>
        <w:jc w:val="center"/>
        <w:rPr>
          <w:color w:val="000000"/>
          <w:sz w:val="28"/>
          <w:szCs w:val="28"/>
        </w:rPr>
      </w:pPr>
      <w:r w:rsidRPr="00041271">
        <w:rPr>
          <w:sz w:val="28"/>
          <w:szCs w:val="28"/>
        </w:rPr>
        <w:t>образования «</w:t>
      </w:r>
      <w:r w:rsidR="00E47CE6">
        <w:rPr>
          <w:sz w:val="28"/>
          <w:szCs w:val="28"/>
        </w:rPr>
        <w:t>Мирненское</w:t>
      </w:r>
      <w:r w:rsidRPr="00041271">
        <w:rPr>
          <w:sz w:val="28"/>
          <w:szCs w:val="28"/>
        </w:rPr>
        <w:t xml:space="preserve"> сельское поселение»</w:t>
      </w:r>
    </w:p>
    <w:p w:rsidR="00093998" w:rsidRPr="00041271" w:rsidRDefault="00093998" w:rsidP="00256E04">
      <w:pPr>
        <w:pStyle w:val="a3"/>
        <w:ind w:firstLine="0"/>
        <w:jc w:val="left"/>
        <w:rPr>
          <w:color w:val="000000"/>
          <w:sz w:val="28"/>
          <w:szCs w:val="28"/>
        </w:rPr>
      </w:pPr>
    </w:p>
    <w:p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E47CE6">
        <w:rPr>
          <w:sz w:val="28"/>
          <w:szCs w:val="28"/>
        </w:rPr>
        <w:t>Мирненского</w:t>
      </w:r>
      <w:r w:rsidR="00BB3874">
        <w:rPr>
          <w:sz w:val="28"/>
          <w:szCs w:val="28"/>
        </w:rPr>
        <w:t xml:space="preserve"> сельского</w:t>
      </w:r>
      <w:r w:rsidR="00E47CE6">
        <w:rPr>
          <w:sz w:val="28"/>
          <w:szCs w:val="28"/>
        </w:rPr>
        <w:t xml:space="preserve"> </w:t>
      </w:r>
      <w:r w:rsidR="00BB3874">
        <w:rPr>
          <w:sz w:val="28"/>
          <w:szCs w:val="28"/>
        </w:rPr>
        <w:t xml:space="preserve"> поселе</w:t>
      </w:r>
      <w:r w:rsidR="00E47CE6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 xml:space="preserve">от </w:t>
      </w:r>
      <w:r w:rsidR="00E47CE6">
        <w:rPr>
          <w:sz w:val="28"/>
          <w:szCs w:val="28"/>
        </w:rPr>
        <w:t>19</w:t>
      </w:r>
      <w:r w:rsidR="00093998" w:rsidRPr="002914D3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</w:t>
      </w:r>
      <w:r w:rsidR="00093998" w:rsidRPr="002914D3">
        <w:rPr>
          <w:sz w:val="28"/>
          <w:szCs w:val="28"/>
        </w:rPr>
        <w:t>1</w:t>
      </w:r>
      <w:r w:rsidR="00E47CE6">
        <w:rPr>
          <w:sz w:val="28"/>
          <w:szCs w:val="28"/>
        </w:rPr>
        <w:t>02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E47CE6">
        <w:rPr>
          <w:sz w:val="28"/>
          <w:szCs w:val="28"/>
        </w:rPr>
        <w:t>Мирненского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E47CE6">
        <w:rPr>
          <w:sz w:val="28"/>
          <w:szCs w:val="28"/>
        </w:rPr>
        <w:t>Мирненского</w:t>
      </w:r>
      <w:r w:rsidR="00093998">
        <w:rPr>
          <w:sz w:val="28"/>
          <w:szCs w:val="28"/>
        </w:rPr>
        <w:t xml:space="preserve"> сельского поселения</w:t>
      </w:r>
      <w:r w:rsidR="00093998">
        <w:rPr>
          <w:szCs w:val="28"/>
        </w:rPr>
        <w:t>»</w:t>
      </w:r>
      <w:r w:rsidR="00093998">
        <w:rPr>
          <w:sz w:val="28"/>
          <w:szCs w:val="28"/>
        </w:rPr>
        <w:t>,</w:t>
      </w:r>
      <w:r w:rsidR="00093998" w:rsidRPr="00E37D57">
        <w:rPr>
          <w:color w:val="000000"/>
          <w:sz w:val="28"/>
          <w:szCs w:val="28"/>
        </w:rPr>
        <w:t xml:space="preserve"> </w:t>
      </w:r>
      <w:r w:rsidR="00093998">
        <w:rPr>
          <w:color w:val="000000"/>
          <w:sz w:val="28"/>
          <w:szCs w:val="28"/>
        </w:rPr>
        <w:t xml:space="preserve">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 w:rsidR="00E47CE6">
        <w:rPr>
          <w:color w:val="000000"/>
          <w:sz w:val="28"/>
          <w:szCs w:val="28"/>
        </w:rPr>
        <w:t>Мирненского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постановляет: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902A97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</w:t>
      </w:r>
      <w:r w:rsidR="00871619">
        <w:rPr>
          <w:sz w:val="28"/>
          <w:szCs w:val="28"/>
        </w:rPr>
        <w:t xml:space="preserve"> </w:t>
      </w:r>
      <w:r w:rsidRPr="007734CA">
        <w:rPr>
          <w:sz w:val="28"/>
          <w:szCs w:val="28"/>
        </w:rPr>
        <w:t>(обнародования).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/>
      </w:tblPr>
      <w:tblGrid>
        <w:gridCol w:w="4361"/>
        <w:gridCol w:w="2835"/>
        <w:gridCol w:w="2375"/>
      </w:tblGrid>
      <w:tr w:rsidR="00507A43" w:rsidRPr="00507A43" w:rsidTr="00507A43">
        <w:tc>
          <w:tcPr>
            <w:tcW w:w="4361" w:type="dxa"/>
            <w:hideMark/>
          </w:tcPr>
          <w:p w:rsidR="00507A43" w:rsidRPr="00507A43" w:rsidRDefault="00507A43" w:rsidP="00507A43">
            <w:pPr>
              <w:autoSpaceDE w:val="0"/>
              <w:autoSpaceDN w:val="0"/>
              <w:adjustRightInd w:val="0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E47CE6" w:rsidP="00507A43">
            <w:pPr>
              <w:ind w:left="-141"/>
              <w:jc w:val="center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Мирненского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507A43" w:rsidRDefault="00507A43" w:rsidP="00507A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A43" w:rsidRPr="00507A43" w:rsidRDefault="00FA50FD" w:rsidP="00902A97">
            <w:pPr>
              <w:jc w:val="right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Л.С. Сулиманова</w:t>
            </w:r>
          </w:p>
        </w:tc>
      </w:tr>
    </w:tbl>
    <w:p w:rsidR="00093998" w:rsidRPr="00507A43" w:rsidRDefault="00507A43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t xml:space="preserve">       </w:t>
      </w: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093998" w:rsidRPr="00BB3874" w:rsidRDefault="001823CC" w:rsidP="002204E6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Проект п</w:t>
      </w:r>
      <w:r w:rsidR="00093998" w:rsidRPr="00BB3874">
        <w:rPr>
          <w:color w:val="000000"/>
        </w:rPr>
        <w:t>остановлени</w:t>
      </w:r>
      <w:r w:rsidR="00F35DB0">
        <w:rPr>
          <w:color w:val="000000"/>
        </w:rPr>
        <w:t>я</w:t>
      </w:r>
      <w:r w:rsidR="00093998" w:rsidRPr="00BB3874">
        <w:rPr>
          <w:color w:val="000000"/>
        </w:rPr>
        <w:t xml:space="preserve"> вносит</w:t>
      </w:r>
    </w:p>
    <w:p w:rsidR="00093998" w:rsidRPr="00BB3874" w:rsidRDefault="00093998" w:rsidP="002204E6">
      <w:r w:rsidRPr="00BB3874">
        <w:t xml:space="preserve">сектором экономики и </w:t>
      </w:r>
    </w:p>
    <w:p w:rsidR="00093998" w:rsidRPr="00BB3874" w:rsidRDefault="00093998" w:rsidP="002204E6">
      <w:r w:rsidRPr="00BB3874">
        <w:t>финансов</w:t>
      </w:r>
      <w:r w:rsidR="00FA50FD">
        <w:t>.</w:t>
      </w: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E47CE6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Мирненского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4F4E3B">
        <w:rPr>
          <w:sz w:val="28"/>
          <w:szCs w:val="28"/>
        </w:rPr>
        <w:t>_____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4F4E3B">
        <w:rPr>
          <w:sz w:val="28"/>
          <w:szCs w:val="28"/>
        </w:rPr>
        <w:t>__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FE2495">
        <w:rPr>
          <w:sz w:val="28"/>
          <w:szCs w:val="28"/>
        </w:rPr>
        <w:t>Мирненское</w:t>
      </w:r>
      <w:r>
        <w:rPr>
          <w:sz w:val="28"/>
          <w:szCs w:val="28"/>
        </w:rPr>
        <w:t xml:space="preserve"> сельское поселение»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E47CE6">
        <w:rPr>
          <w:sz w:val="28"/>
          <w:szCs w:val="28"/>
        </w:rPr>
        <w:t>Мирненского</w:t>
      </w:r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муниципальным программам определяется исходя из соответствия целей указанных льгот </w:t>
      </w:r>
      <w:r w:rsidRPr="00BA0B57">
        <w:rPr>
          <w:sz w:val="28"/>
          <w:szCs w:val="28"/>
        </w:rPr>
        <w:lastRenderedPageBreak/>
        <w:t xml:space="preserve">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 xml:space="preserve"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r w:rsidR="00812DCB" w:rsidRPr="00C255B6">
        <w:rPr>
          <w:sz w:val="28"/>
          <w:szCs w:val="28"/>
          <w:lang w:eastAsia="en-US"/>
        </w:rPr>
        <w:t>Дубовского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lastRenderedPageBreak/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DEB">
        <w:rPr>
          <w:rFonts w:ascii="Times New Roman" w:hAnsi="Times New Roman" w:cs="Times New Roman"/>
          <w:sz w:val="28"/>
          <w:szCs w:val="28"/>
        </w:rPr>
        <w:t>Андреевском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475670">
        <w:rPr>
          <w:bCs/>
          <w:sz w:val="28"/>
          <w:szCs w:val="28"/>
        </w:rPr>
        <w:t>Андреевском</w:t>
      </w:r>
      <w:r>
        <w:rPr>
          <w:bCs/>
          <w:sz w:val="28"/>
          <w:szCs w:val="28"/>
        </w:rPr>
        <w:t xml:space="preserve"> сельском поселении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развития социальной инфраструктуры и бизнеса, повышение социальной защищенности населения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75670">
        <w:rPr>
          <w:rFonts w:ascii="Times New Roman" w:hAnsi="Times New Roman"/>
          <w:sz w:val="28"/>
          <w:szCs w:val="28"/>
        </w:rPr>
        <w:t>Андреевском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Кбэф)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BA0B57" w:rsidRDefault="00F35DB0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6AA">
        <w:rPr>
          <w:rFonts w:ascii="Times New Roman" w:hAnsi="Times New Roman"/>
          <w:noProof/>
          <w:sz w:val="28"/>
          <w:szCs w:val="28"/>
        </w:rPr>
        <w:pict>
          <v:shape id="Рисунок 2" o:spid="_x0000_i1025" type="#_x0000_t75" style="width:1in;height:18.15pt;visibility:visible">
            <v:imagedata r:id="rId8" o:title=""/>
          </v:shape>
        </w:pict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(Кбэф) больше либо равно единице.</w:t>
      </w:r>
    </w:p>
    <w:p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5670" w:rsidRPr="00C21B6B">
        <w:rPr>
          <w:rFonts w:ascii="Times New Roman" w:hAnsi="Times New Roman"/>
          <w:sz w:val="28"/>
          <w:szCs w:val="28"/>
        </w:rPr>
        <w:t xml:space="preserve">Дубовского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(Кэфф) рассчитывается по формуле:</w:t>
      </w:r>
    </w:p>
    <w:p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F35DB0" w:rsidRPr="006906AA">
        <w:rPr>
          <w:noProof/>
          <w:sz w:val="28"/>
          <w:szCs w:val="28"/>
        </w:rPr>
        <w:pict>
          <v:shape id="Рисунок 6" o:spid="_x0000_i1026" type="#_x0000_t75" style="width:68.85pt;height:18.15pt;visibility:visible">
            <v:imagedata r:id="rId9" o:title=""/>
          </v:shape>
        </w:pict>
      </w:r>
      <w:r w:rsidRPr="00C21B6B">
        <w:rPr>
          <w:sz w:val="28"/>
          <w:szCs w:val="28"/>
        </w:rPr>
        <w:t>, где: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(Кэфф) больше либо равно единице.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lastRenderedPageBreak/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Pr="00C21B6B" w:rsidRDefault="00F35DB0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6906AA">
        <w:rPr>
          <w:noProof/>
          <w:sz w:val="28"/>
          <w:szCs w:val="28"/>
        </w:rPr>
        <w:pict>
          <v:shape id="Рисунок 10" o:spid="_x0000_i1027" type="#_x0000_t75" style="width:68.25pt;height:18.15pt;visibility:visible">
            <v:imagedata r:id="rId10" o:title=""/>
          </v:shape>
        </w:pict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Ксэф - Коэффициент социальной эффективности;</w:t>
      </w:r>
    </w:p>
    <w:p w:rsidR="00093998" w:rsidRPr="00C21B6B" w:rsidRDefault="00F35DB0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6906AA">
        <w:rPr>
          <w:sz w:val="28"/>
          <w:szCs w:val="28"/>
        </w:rPr>
        <w:pict>
          <v:shape id="Рисунок 11" o:spid="_x0000_i1028" type="#_x0000_t75" style="width:16.3pt;height:18.15pt;visibility:visible">
            <v:imagedata r:id="rId11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:rsidR="00093998" w:rsidRPr="00C21B6B" w:rsidRDefault="00F35DB0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6906AA">
        <w:rPr>
          <w:sz w:val="28"/>
          <w:szCs w:val="28"/>
        </w:rPr>
        <w:pict>
          <v:shape id="Рисунок 12" o:spid="_x0000_i1029" type="#_x0000_t75" style="width:15.65pt;height:18.15pt;visibility:visible">
            <v:imagedata r:id="rId12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r w:rsidR="00F35DB0" w:rsidRPr="006906AA">
        <w:rPr>
          <w:b w:val="0"/>
          <w:noProof/>
          <w:sz w:val="28"/>
          <w:szCs w:val="28"/>
        </w:rPr>
        <w:pict>
          <v:shape id="Рисунок 13" o:spid="_x0000_i1030" type="#_x0000_t75" style="width:27.55pt;height:18.15pt;visibility:visible">
            <v:imagedata r:id="rId13" o:title=""/>
          </v:shape>
        </w:pict>
      </w:r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(ЭФнл), который рассчитывается как отношение суммы коэффициентов бюджетной (</w:t>
      </w:r>
      <w:r w:rsidR="00F35DB0" w:rsidRPr="006906AA">
        <w:rPr>
          <w:b/>
          <w:noProof/>
          <w:sz w:val="28"/>
          <w:szCs w:val="28"/>
        </w:rPr>
        <w:pict>
          <v:shape id="_x0000_i1031" type="#_x0000_t75" style="width:25.65pt;height:18.15pt;visibility:visible">
            <v:imagedata r:id="rId14" o:title=""/>
          </v:shape>
        </w:pict>
      </w:r>
      <w:r w:rsidRPr="00C21B6B">
        <w:rPr>
          <w:sz w:val="28"/>
          <w:szCs w:val="28"/>
        </w:rPr>
        <w:t>), экономической (</w:t>
      </w:r>
      <w:r w:rsidR="00F35DB0" w:rsidRPr="006906AA">
        <w:rPr>
          <w:b/>
          <w:noProof/>
          <w:sz w:val="28"/>
          <w:szCs w:val="28"/>
        </w:rPr>
        <w:pict>
          <v:shape id="Рисунок 9" o:spid="_x0000_i1032" type="#_x0000_t75" style="width:23.8pt;height:18.15pt;visibility:visible">
            <v:imagedata r:id="rId15" o:title=""/>
          </v:shape>
        </w:pict>
      </w:r>
      <w:r w:rsidRPr="00C21B6B">
        <w:rPr>
          <w:sz w:val="28"/>
          <w:szCs w:val="28"/>
        </w:rPr>
        <w:t>) и социальной эффективности (</w:t>
      </w:r>
      <w:r w:rsidR="00F35DB0" w:rsidRPr="006906AA">
        <w:rPr>
          <w:b/>
          <w:noProof/>
          <w:sz w:val="28"/>
          <w:szCs w:val="28"/>
        </w:rPr>
        <w:pict>
          <v:shape id="_x0000_i1033" type="#_x0000_t75" style="width:23.8pt;height:18.15pt;visibility:visible">
            <v:imagedata r:id="rId16" o:title=""/>
          </v:shape>
        </w:pict>
      </w:r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:rsidR="00093998" w:rsidRPr="00C21B6B" w:rsidRDefault="00F35DB0" w:rsidP="00B92A66">
      <w:pPr>
        <w:pStyle w:val="1"/>
        <w:ind w:firstLine="709"/>
        <w:rPr>
          <w:b/>
          <w:sz w:val="28"/>
          <w:szCs w:val="28"/>
        </w:rPr>
      </w:pPr>
      <w:r w:rsidRPr="006906AA">
        <w:rPr>
          <w:b/>
          <w:noProof/>
          <w:sz w:val="28"/>
          <w:szCs w:val="28"/>
        </w:rPr>
        <w:pict>
          <v:shape id="_x0000_i1034" type="#_x0000_t75" style="width:145.9pt;height:18.8pt;visibility:visible">
            <v:imagedata r:id="rId17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93998" w:rsidRPr="00C21B6B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35745B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21B6B">
              <w:rPr>
                <w:rFonts w:eastAsia="Times New Roman"/>
                <w:sz w:val="28"/>
                <w:szCs w:val="28"/>
                <w:lang w:val="ru-RU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F35DB0" w:rsidRPr="0035745B"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pict>
                <v:shape id="_x0000_i1035" type="#_x0000_t75" style="width:30.05pt;height:18.15pt;visibility:visible">
                  <v:imagedata r:id="rId18" o:title=""/>
                </v:shape>
              </w:pict>
            </w:r>
            <w:r w:rsidRPr="00C21B6B">
              <w:rPr>
                <w:rFonts w:eastAsia="Times New Roman"/>
                <w:sz w:val="28"/>
                <w:szCs w:val="28"/>
                <w:lang w:val="ru-RU"/>
              </w:rPr>
              <w:t>) больше либо равно единице.</w:t>
            </w:r>
          </w:p>
        </w:tc>
      </w:tr>
    </w:tbl>
    <w:p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lastRenderedPageBreak/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г) предоставление налоговой льготы (налогового расхода)  гражданам,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ЭФс = Ксц+Ккн+Клк+Ктс, где: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ЭФс – коэффициент эффективности социальной налоговой льготы;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Ксц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Ккн – коэффициент критерия нуждаемости;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Ктс – коэффициент принадлежности граждан к группе оказавшихся 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(ЭФс) больше или равно «1».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финансовых 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E47CE6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Дубовского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E47CE6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Дубовского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lastRenderedPageBreak/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 xml:space="preserve">коэффициента социальной эффективности (Кф) больше либо равно единице. В случае,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50E93">
          <w:headerReference w:type="default" r:id="rId19"/>
          <w:pgSz w:w="11907" w:h="16839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 w:rsidR="00FA50FD">
        <w:rPr>
          <w:sz w:val="28"/>
          <w:szCs w:val="28"/>
        </w:rPr>
        <w:t>в 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20"/>
          <w:footerReference w:type="default" r:id="rId21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E47CE6">
              <w:rPr>
                <w:sz w:val="28"/>
                <w:szCs w:val="28"/>
              </w:rPr>
              <w:t>Мирненского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2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5B" w:rsidRDefault="0035745B">
      <w:r>
        <w:separator/>
      </w:r>
    </w:p>
  </w:endnote>
  <w:endnote w:type="continuationSeparator" w:id="1">
    <w:p w:rsidR="0035745B" w:rsidRDefault="0035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939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5B" w:rsidRDefault="0035745B">
      <w:r>
        <w:separator/>
      </w:r>
    </w:p>
  </w:footnote>
  <w:footnote w:type="continuationSeparator" w:id="1">
    <w:p w:rsidR="0035745B" w:rsidRDefault="00357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6906AA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F35DB0">
      <w:rPr>
        <w:noProof/>
      </w:rPr>
      <w:t>2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6906AA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F35DB0">
      <w:rPr>
        <w:noProof/>
      </w:rPr>
      <w:t>11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6906AA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F35DB0">
      <w:rPr>
        <w:noProof/>
        <w:sz w:val="20"/>
        <w:szCs w:val="20"/>
      </w:rPr>
      <w:t>15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9pt;height:23.8pt;visibility:visible" o:bullet="t">
        <v:imagedata r:id="rId1" o:title=""/>
      </v:shape>
    </w:pict>
  </w:numPicBullet>
  <w:numPicBullet w:numPicBulletId="1">
    <w:pict>
      <v:shape id="_x0000_i1029" type="#_x0000_t75" style="width:21.3pt;height:23.8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F0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107E"/>
    <w:rsid w:val="00122F78"/>
    <w:rsid w:val="00147B41"/>
    <w:rsid w:val="001823CC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D3532"/>
    <w:rsid w:val="002D4FC1"/>
    <w:rsid w:val="00323C42"/>
    <w:rsid w:val="00356423"/>
    <w:rsid w:val="0035745B"/>
    <w:rsid w:val="003963EC"/>
    <w:rsid w:val="003C0F0E"/>
    <w:rsid w:val="003D791E"/>
    <w:rsid w:val="003F6132"/>
    <w:rsid w:val="00414890"/>
    <w:rsid w:val="0042464A"/>
    <w:rsid w:val="00425695"/>
    <w:rsid w:val="00442DF7"/>
    <w:rsid w:val="00451683"/>
    <w:rsid w:val="00475670"/>
    <w:rsid w:val="004F4E3B"/>
    <w:rsid w:val="00504E56"/>
    <w:rsid w:val="00507A43"/>
    <w:rsid w:val="00524480"/>
    <w:rsid w:val="00562EF9"/>
    <w:rsid w:val="00602351"/>
    <w:rsid w:val="006268A9"/>
    <w:rsid w:val="00650E93"/>
    <w:rsid w:val="0065112A"/>
    <w:rsid w:val="00655E4F"/>
    <w:rsid w:val="006619F6"/>
    <w:rsid w:val="006625CA"/>
    <w:rsid w:val="00662F50"/>
    <w:rsid w:val="00682DE9"/>
    <w:rsid w:val="006906AA"/>
    <w:rsid w:val="006A1AAE"/>
    <w:rsid w:val="006A6C3D"/>
    <w:rsid w:val="006A72C8"/>
    <w:rsid w:val="006E2760"/>
    <w:rsid w:val="006F484A"/>
    <w:rsid w:val="00703194"/>
    <w:rsid w:val="00714A0D"/>
    <w:rsid w:val="00723D28"/>
    <w:rsid w:val="007734CA"/>
    <w:rsid w:val="0078163D"/>
    <w:rsid w:val="00801DF5"/>
    <w:rsid w:val="00802D7A"/>
    <w:rsid w:val="00812DCB"/>
    <w:rsid w:val="00835CE1"/>
    <w:rsid w:val="0083791C"/>
    <w:rsid w:val="00871619"/>
    <w:rsid w:val="00873E11"/>
    <w:rsid w:val="008818F1"/>
    <w:rsid w:val="00890240"/>
    <w:rsid w:val="008A01FA"/>
    <w:rsid w:val="008B7742"/>
    <w:rsid w:val="008C7D16"/>
    <w:rsid w:val="00902A97"/>
    <w:rsid w:val="009275D9"/>
    <w:rsid w:val="009550EC"/>
    <w:rsid w:val="00956EA4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41D2F"/>
    <w:rsid w:val="00C57DEB"/>
    <w:rsid w:val="00C81AF9"/>
    <w:rsid w:val="00C83BEC"/>
    <w:rsid w:val="00C953B1"/>
    <w:rsid w:val="00CC377A"/>
    <w:rsid w:val="00CF3C6D"/>
    <w:rsid w:val="00D701CF"/>
    <w:rsid w:val="00D72895"/>
    <w:rsid w:val="00DD048E"/>
    <w:rsid w:val="00DE30C9"/>
    <w:rsid w:val="00E14F8B"/>
    <w:rsid w:val="00E37D57"/>
    <w:rsid w:val="00E47CE6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5DB0"/>
    <w:rsid w:val="00F37C81"/>
    <w:rsid w:val="00F7406E"/>
    <w:rsid w:val="00F839D0"/>
    <w:rsid w:val="00FA50FD"/>
    <w:rsid w:val="00FB1BC5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  <w:lang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10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0760-5C1C-4FD7-84AF-08B10628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Пользователь</cp:lastModifiedBy>
  <cp:revision>47</cp:revision>
  <cp:lastPrinted>2019-12-18T07:39:00Z</cp:lastPrinted>
  <dcterms:created xsi:type="dcterms:W3CDTF">2020-03-12T07:23:00Z</dcterms:created>
  <dcterms:modified xsi:type="dcterms:W3CDTF">2020-07-10T09:16:00Z</dcterms:modified>
</cp:coreProperties>
</file>