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47" w:rsidRDefault="00980A47" w:rsidP="00980A47"/>
    <w:p w:rsidR="0042169F" w:rsidRPr="00190574" w:rsidRDefault="0042169F" w:rsidP="0042169F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Отчет о проделанной работе в Дубовском районе Ростовской области по реализации Стратегии государственной национальной политики Российской Федерации на период до 2025 г </w:t>
      </w:r>
    </w:p>
    <w:p w:rsidR="0042169F" w:rsidRPr="00190574" w:rsidRDefault="0042169F" w:rsidP="00980A47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по </w:t>
      </w:r>
      <w:r w:rsidR="008A6741">
        <w:rPr>
          <w:b/>
          <w:sz w:val="28"/>
          <w:szCs w:val="28"/>
        </w:rPr>
        <w:t>Мирненскому</w:t>
      </w:r>
      <w:r w:rsidRPr="00190574">
        <w:rPr>
          <w:b/>
          <w:sz w:val="28"/>
          <w:szCs w:val="28"/>
        </w:rPr>
        <w:t xml:space="preserve"> сельскому поселению за</w:t>
      </w:r>
      <w:r w:rsidR="00E8057E" w:rsidRPr="00190574">
        <w:rPr>
          <w:b/>
          <w:sz w:val="28"/>
          <w:szCs w:val="28"/>
        </w:rPr>
        <w:t xml:space="preserve"> </w:t>
      </w:r>
      <w:r w:rsidR="00AA5128">
        <w:rPr>
          <w:b/>
          <w:sz w:val="28"/>
          <w:szCs w:val="28"/>
        </w:rPr>
        <w:t>июнь</w:t>
      </w:r>
      <w:bookmarkStart w:id="0" w:name="_GoBack"/>
      <w:bookmarkEnd w:id="0"/>
      <w:r w:rsidR="0046446A">
        <w:rPr>
          <w:b/>
          <w:sz w:val="28"/>
          <w:szCs w:val="28"/>
        </w:rPr>
        <w:t xml:space="preserve"> </w:t>
      </w:r>
      <w:r w:rsidR="009F1684">
        <w:rPr>
          <w:b/>
          <w:sz w:val="28"/>
          <w:szCs w:val="28"/>
        </w:rPr>
        <w:t>2020</w:t>
      </w:r>
      <w:r w:rsidRPr="00190574">
        <w:rPr>
          <w:b/>
          <w:sz w:val="28"/>
          <w:szCs w:val="28"/>
        </w:rPr>
        <w:t>г</w:t>
      </w:r>
      <w:r w:rsidRPr="00190574">
        <w:rPr>
          <w:sz w:val="28"/>
          <w:szCs w:val="28"/>
        </w:rPr>
        <w:t>.</w:t>
      </w: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Проведение заседаний консультативных советов и малых советов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1271"/>
        <w:gridCol w:w="1617"/>
        <w:gridCol w:w="2627"/>
        <w:gridCol w:w="2625"/>
      </w:tblGrid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повестка дня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консультативные советы</w:t>
            </w: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</w:tr>
    </w:tbl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1598"/>
        <w:gridCol w:w="2410"/>
        <w:gridCol w:w="2665"/>
      </w:tblGrid>
      <w:tr w:rsidR="0042169F" w:rsidRPr="00190574" w:rsidTr="002B08CC">
        <w:trPr>
          <w:trHeight w:val="16"/>
        </w:trPr>
        <w:tc>
          <w:tcPr>
            <w:tcW w:w="375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9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66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объем выполнения</w:t>
            </w:r>
          </w:p>
        </w:tc>
      </w:tr>
      <w:tr w:rsidR="0042169F" w:rsidRPr="00190574" w:rsidTr="002B08CC">
        <w:trPr>
          <w:trHeight w:val="1800"/>
        </w:trPr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8A6741" w:rsidP="006A1AD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  <w:r w:rsidR="005D5B9C" w:rsidRPr="00190574">
              <w:rPr>
                <w:sz w:val="28"/>
                <w:szCs w:val="28"/>
              </w:rPr>
              <w:t>»</w:t>
            </w:r>
          </w:p>
          <w:p w:rsidR="004F7284" w:rsidRPr="0064291B" w:rsidRDefault="00A8323F" w:rsidP="00A8323F">
            <w:pPr>
              <w:rPr>
                <w:sz w:val="28"/>
                <w:szCs w:val="28"/>
              </w:rPr>
            </w:pPr>
            <w:r w:rsidRPr="0064291B">
              <w:rPr>
                <w:sz w:val="28"/>
                <w:szCs w:val="28"/>
              </w:rPr>
              <w:t>1.</w:t>
            </w:r>
            <w:r w:rsidR="004F7284" w:rsidRPr="0064291B">
              <w:rPr>
                <w:sz w:val="28"/>
                <w:szCs w:val="28"/>
              </w:rPr>
              <w:t>распространение памяток по терроризму и экстремизму</w:t>
            </w:r>
          </w:p>
          <w:p w:rsidR="00E8057E" w:rsidRPr="00190574" w:rsidRDefault="00E8057E" w:rsidP="000F2F9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A8323F" w:rsidRDefault="001D4CAB" w:rsidP="004F7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5128">
              <w:rPr>
                <w:sz w:val="28"/>
                <w:szCs w:val="28"/>
              </w:rPr>
              <w:t>8</w:t>
            </w:r>
            <w:r w:rsidR="0081382D">
              <w:rPr>
                <w:sz w:val="28"/>
                <w:szCs w:val="28"/>
              </w:rPr>
              <w:t>.0</w:t>
            </w:r>
            <w:r w:rsidR="00AA5128">
              <w:rPr>
                <w:sz w:val="28"/>
                <w:szCs w:val="28"/>
              </w:rPr>
              <w:t>6</w:t>
            </w:r>
            <w:r w:rsidR="00410E7A">
              <w:rPr>
                <w:sz w:val="28"/>
                <w:szCs w:val="28"/>
              </w:rPr>
              <w:t>.2020</w:t>
            </w: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2B08CC" w:rsidRDefault="002B08CC" w:rsidP="004F7284">
            <w:pPr>
              <w:jc w:val="both"/>
              <w:rPr>
                <w:sz w:val="28"/>
                <w:szCs w:val="28"/>
              </w:rPr>
            </w:pPr>
          </w:p>
          <w:p w:rsidR="008A6741" w:rsidRDefault="008A6741" w:rsidP="004F7284">
            <w:pPr>
              <w:jc w:val="both"/>
              <w:rPr>
                <w:sz w:val="28"/>
                <w:szCs w:val="28"/>
              </w:rPr>
            </w:pPr>
          </w:p>
          <w:p w:rsidR="008A6741" w:rsidRPr="00190574" w:rsidRDefault="008A6741" w:rsidP="000F2F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42169F" w:rsidRPr="00190574" w:rsidRDefault="008B3438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4</w:t>
            </w:r>
          </w:p>
          <w:p w:rsidR="00E8057E" w:rsidRPr="00190574" w:rsidRDefault="00E8057E" w:rsidP="00CF3786">
            <w:pPr>
              <w:jc w:val="both"/>
              <w:rPr>
                <w:sz w:val="28"/>
                <w:szCs w:val="28"/>
              </w:rPr>
            </w:pPr>
          </w:p>
          <w:p w:rsidR="00E8057E" w:rsidRPr="00190574" w:rsidRDefault="00E8057E" w:rsidP="00CF3786">
            <w:pPr>
              <w:jc w:val="both"/>
              <w:rPr>
                <w:sz w:val="28"/>
                <w:szCs w:val="28"/>
              </w:rPr>
            </w:pPr>
          </w:p>
          <w:p w:rsidR="00A8323F" w:rsidRDefault="00A8323F" w:rsidP="000B1C15">
            <w:pPr>
              <w:rPr>
                <w:sz w:val="28"/>
                <w:szCs w:val="28"/>
              </w:rPr>
            </w:pPr>
          </w:p>
          <w:p w:rsidR="008A6741" w:rsidRPr="00190574" w:rsidRDefault="008A6741" w:rsidP="000B1C15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6A1AD6" w:rsidRPr="00190574" w:rsidRDefault="008B3438" w:rsidP="006A1AD6">
            <w:pPr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в полном объеме</w:t>
            </w:r>
          </w:p>
          <w:p w:rsidR="00E8057E" w:rsidRPr="00190574" w:rsidRDefault="00E8057E" w:rsidP="006A1AD6">
            <w:pPr>
              <w:rPr>
                <w:sz w:val="28"/>
                <w:szCs w:val="28"/>
              </w:rPr>
            </w:pPr>
          </w:p>
          <w:p w:rsidR="00E8057E" w:rsidRDefault="00E8057E" w:rsidP="006A1AD6">
            <w:pPr>
              <w:rPr>
                <w:sz w:val="28"/>
                <w:szCs w:val="28"/>
              </w:rPr>
            </w:pPr>
          </w:p>
          <w:p w:rsidR="0064291B" w:rsidRDefault="0064291B" w:rsidP="006A1AD6">
            <w:pPr>
              <w:rPr>
                <w:sz w:val="28"/>
                <w:szCs w:val="28"/>
              </w:rPr>
            </w:pPr>
          </w:p>
          <w:p w:rsidR="00A8323F" w:rsidRPr="00190574" w:rsidRDefault="00A8323F" w:rsidP="006A1AD6">
            <w:pPr>
              <w:rPr>
                <w:sz w:val="28"/>
                <w:szCs w:val="28"/>
              </w:rPr>
            </w:pPr>
          </w:p>
        </w:tc>
      </w:tr>
    </w:tbl>
    <w:p w:rsidR="0042169F" w:rsidRPr="00190574" w:rsidRDefault="0042169F" w:rsidP="0042169F">
      <w:pPr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Проведенные сходы граждан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1576"/>
        <w:gridCol w:w="1837"/>
        <w:gridCol w:w="2609"/>
        <w:gridCol w:w="2314"/>
      </w:tblGrid>
      <w:tr w:rsidR="0042169F" w:rsidRPr="00190574" w:rsidTr="00190574">
        <w:tc>
          <w:tcPr>
            <w:tcW w:w="215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кто проводил</w:t>
            </w:r>
          </w:p>
        </w:tc>
        <w:tc>
          <w:tcPr>
            <w:tcW w:w="26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поднимаемые вопросы</w:t>
            </w:r>
          </w:p>
        </w:tc>
        <w:tc>
          <w:tcPr>
            <w:tcW w:w="2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190574">
        <w:trPr>
          <w:trHeight w:val="387"/>
        </w:trPr>
        <w:tc>
          <w:tcPr>
            <w:tcW w:w="2157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190574" w:rsidRPr="00190574" w:rsidRDefault="00190574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190574" w:rsidRPr="00190574" w:rsidRDefault="00190574" w:rsidP="00CF3786">
            <w:pPr>
              <w:jc w:val="both"/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DA11EA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 xml:space="preserve">4. В случаях возникновения конфликтных ситуаций: </w:t>
      </w:r>
    </w:p>
    <w:p w:rsidR="008B3438" w:rsidRPr="00190574" w:rsidRDefault="0042169F" w:rsidP="00DA11EA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430"/>
        <w:gridCol w:w="2077"/>
        <w:gridCol w:w="2070"/>
        <w:gridCol w:w="2303"/>
      </w:tblGrid>
      <w:tr w:rsidR="0042169F" w:rsidRPr="00190574" w:rsidTr="00CF3786">
        <w:tc>
          <w:tcPr>
            <w:tcW w:w="154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дата и место </w:t>
            </w:r>
          </w:p>
        </w:tc>
        <w:tc>
          <w:tcPr>
            <w:tcW w:w="243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причины конфликта</w:t>
            </w:r>
          </w:p>
        </w:tc>
        <w:tc>
          <w:tcPr>
            <w:tcW w:w="207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207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30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процессуальные решения</w:t>
            </w:r>
          </w:p>
        </w:tc>
      </w:tr>
      <w:tr w:rsidR="0042169F" w:rsidRPr="00190574" w:rsidTr="00DA11EA">
        <w:trPr>
          <w:trHeight w:val="378"/>
        </w:trPr>
        <w:tc>
          <w:tcPr>
            <w:tcW w:w="1548" w:type="dxa"/>
          </w:tcPr>
          <w:p w:rsidR="0042169F" w:rsidRPr="00190574" w:rsidRDefault="000F2F93" w:rsidP="000F2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43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0B1C15" w:rsidRPr="00190574" w:rsidRDefault="000B1C15" w:rsidP="000B1C15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0B1C15">
            <w:pPr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0B1C15">
      <w:pPr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0574">
        <w:rPr>
          <w:sz w:val="28"/>
          <w:szCs w:val="28"/>
        </w:rPr>
        <w:t>Информация о деятельности добровольных народных дружин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1840"/>
        <w:gridCol w:w="2489"/>
        <w:gridCol w:w="2128"/>
      </w:tblGrid>
      <w:tr w:rsidR="0042169F" w:rsidRPr="00190574" w:rsidTr="00980A47">
        <w:tc>
          <w:tcPr>
            <w:tcW w:w="365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численность дружинников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этнический состав дружины</w:t>
            </w:r>
          </w:p>
        </w:tc>
      </w:tr>
      <w:tr w:rsidR="0042169F" w:rsidRPr="00190574" w:rsidTr="00980A47">
        <w:trPr>
          <w:trHeight w:val="1380"/>
        </w:trPr>
        <w:tc>
          <w:tcPr>
            <w:tcW w:w="3652" w:type="dxa"/>
          </w:tcPr>
          <w:p w:rsidR="0042169F" w:rsidRPr="00190574" w:rsidRDefault="008A6741" w:rsidP="00CF3786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</w:p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Обеспечение общественного порядка при проведении общественных массовых мероприятий</w:t>
            </w:r>
          </w:p>
        </w:tc>
        <w:tc>
          <w:tcPr>
            <w:tcW w:w="1701" w:type="dxa"/>
          </w:tcPr>
          <w:p w:rsidR="0042169F" w:rsidRPr="00190574" w:rsidRDefault="000F2F93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2" w:type="dxa"/>
          </w:tcPr>
          <w:p w:rsidR="0042169F" w:rsidRPr="00190574" w:rsidRDefault="008A6741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</w:t>
            </w:r>
            <w:r w:rsidR="0081382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156" w:type="dxa"/>
          </w:tcPr>
          <w:p w:rsidR="0042169F" w:rsidRPr="00190574" w:rsidRDefault="008A6741" w:rsidP="008A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</w:t>
            </w:r>
            <w:r w:rsidR="0042169F" w:rsidRPr="00190574">
              <w:rPr>
                <w:sz w:val="28"/>
                <w:szCs w:val="28"/>
              </w:rPr>
              <w:t>сские</w:t>
            </w:r>
            <w:r>
              <w:rPr>
                <w:sz w:val="28"/>
                <w:szCs w:val="28"/>
              </w:rPr>
              <w:t>, чеченцы</w:t>
            </w:r>
          </w:p>
        </w:tc>
      </w:tr>
    </w:tbl>
    <w:p w:rsidR="006A1AD6" w:rsidRPr="00190574" w:rsidRDefault="006A1AD6" w:rsidP="000B1C15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firstLine="709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229"/>
        <w:gridCol w:w="2636"/>
        <w:gridCol w:w="3600"/>
      </w:tblGrid>
      <w:tr w:rsidR="0042169F" w:rsidRPr="00190574" w:rsidTr="00CF3786">
        <w:tc>
          <w:tcPr>
            <w:tcW w:w="19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</w:t>
            </w:r>
          </w:p>
        </w:tc>
        <w:tc>
          <w:tcPr>
            <w:tcW w:w="222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причинитель вреда (ФИО, национальность)</w:t>
            </w:r>
          </w:p>
        </w:tc>
        <w:tc>
          <w:tcPr>
            <w:tcW w:w="263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360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меры, принятые органами власти</w:t>
            </w:r>
          </w:p>
        </w:tc>
      </w:tr>
      <w:tr w:rsidR="0042169F" w:rsidRPr="00190574" w:rsidTr="00CF3786">
        <w:tc>
          <w:tcPr>
            <w:tcW w:w="1963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229" w:type="dxa"/>
          </w:tcPr>
          <w:p w:rsidR="0042169F" w:rsidRPr="00190574" w:rsidRDefault="008A6741" w:rsidP="00CF3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2636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3600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</w:tbl>
    <w:p w:rsidR="0042169F" w:rsidRPr="00190574" w:rsidRDefault="0042169F" w:rsidP="0042169F">
      <w:pPr>
        <w:rPr>
          <w:sz w:val="28"/>
          <w:szCs w:val="28"/>
        </w:rPr>
      </w:pPr>
    </w:p>
    <w:p w:rsidR="0001501F" w:rsidRPr="00190574" w:rsidRDefault="001618F2" w:rsidP="000150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6741">
        <w:rPr>
          <w:sz w:val="28"/>
          <w:szCs w:val="28"/>
        </w:rPr>
        <w:t>Г</w:t>
      </w:r>
      <w:r w:rsidR="0001501F" w:rsidRPr="00190574">
        <w:rPr>
          <w:sz w:val="28"/>
          <w:szCs w:val="28"/>
        </w:rPr>
        <w:t>лав</w:t>
      </w:r>
      <w:r w:rsidR="00AA5128">
        <w:rPr>
          <w:sz w:val="28"/>
          <w:szCs w:val="28"/>
        </w:rPr>
        <w:t>а</w:t>
      </w:r>
      <w:r w:rsidR="00C802AD" w:rsidRPr="00190574">
        <w:rPr>
          <w:sz w:val="28"/>
          <w:szCs w:val="28"/>
        </w:rPr>
        <w:t xml:space="preserve"> </w:t>
      </w:r>
      <w:r w:rsidR="0001501F" w:rsidRPr="00190574">
        <w:rPr>
          <w:sz w:val="28"/>
          <w:szCs w:val="28"/>
        </w:rPr>
        <w:t xml:space="preserve">   Администрации</w:t>
      </w:r>
    </w:p>
    <w:p w:rsidR="00D8277E" w:rsidRPr="00190574" w:rsidRDefault="008A67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Мирненского</w:t>
      </w:r>
      <w:proofErr w:type="spellEnd"/>
      <w:r w:rsidR="0001501F" w:rsidRPr="00190574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                                            </w:t>
      </w:r>
      <w:r w:rsidR="00AA5128">
        <w:rPr>
          <w:sz w:val="28"/>
          <w:szCs w:val="28"/>
        </w:rPr>
        <w:t xml:space="preserve">Л.С. </w:t>
      </w:r>
      <w:proofErr w:type="spellStart"/>
      <w:r w:rsidR="00AA5128">
        <w:rPr>
          <w:sz w:val="28"/>
          <w:szCs w:val="28"/>
        </w:rPr>
        <w:t>Сулиманова</w:t>
      </w:r>
      <w:proofErr w:type="spellEnd"/>
    </w:p>
    <w:sectPr w:rsidR="00D8277E" w:rsidRPr="00190574" w:rsidSect="00DA11EA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A1A"/>
    <w:multiLevelType w:val="hybridMultilevel"/>
    <w:tmpl w:val="6CF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B68"/>
    <w:multiLevelType w:val="hybridMultilevel"/>
    <w:tmpl w:val="2B7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0F68"/>
    <w:multiLevelType w:val="hybridMultilevel"/>
    <w:tmpl w:val="0258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1905"/>
    <w:multiLevelType w:val="hybridMultilevel"/>
    <w:tmpl w:val="01B0376C"/>
    <w:lvl w:ilvl="0" w:tplc="A6C8EB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906143"/>
    <w:multiLevelType w:val="hybridMultilevel"/>
    <w:tmpl w:val="AD065B0A"/>
    <w:lvl w:ilvl="0" w:tplc="0FD0DF2E">
      <w:start w:val="5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69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01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56B"/>
    <w:rsid w:val="000B1B22"/>
    <w:rsid w:val="000B1C15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2F9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8F2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574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4CAB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8CC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1B9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A89"/>
    <w:rsid w:val="00361B4D"/>
    <w:rsid w:val="00361CE1"/>
    <w:rsid w:val="00361DD6"/>
    <w:rsid w:val="00362F3B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0E7A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69F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69D2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46A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284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1ED0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9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5B9C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291B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1AD6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82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6741"/>
    <w:rsid w:val="008A7922"/>
    <w:rsid w:val="008B1D37"/>
    <w:rsid w:val="008B24BC"/>
    <w:rsid w:val="008B273D"/>
    <w:rsid w:val="008B3438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A4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1684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23F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128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02AD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1EA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57E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38C5"/>
  <w15:docId w15:val="{967F3905-39EC-48D2-BBC7-71E5ABD4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Мирненское</cp:lastModifiedBy>
  <cp:revision>37</cp:revision>
  <cp:lastPrinted>2019-06-03T08:00:00Z</cp:lastPrinted>
  <dcterms:created xsi:type="dcterms:W3CDTF">2018-04-12T08:48:00Z</dcterms:created>
  <dcterms:modified xsi:type="dcterms:W3CDTF">2020-07-02T13:50:00Z</dcterms:modified>
</cp:coreProperties>
</file>